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34CFA" w14:textId="77777777" w:rsidR="00DF3E71" w:rsidRPr="002338A6" w:rsidRDefault="00DF3E71" w:rsidP="006F1B81">
      <w:pPr>
        <w:spacing w:after="0"/>
        <w:ind w:right="425"/>
        <w:jc w:val="center"/>
        <w:rPr>
          <w:rFonts w:eastAsia="Trebuchet MS" w:cstheme="minorHAnsi"/>
          <w:color w:val="2E74B5" w:themeColor="accent1" w:themeShade="BF"/>
          <w:sz w:val="36"/>
          <w:szCs w:val="38"/>
        </w:rPr>
      </w:pPr>
      <w:r w:rsidRPr="002338A6">
        <w:rPr>
          <w:rFonts w:eastAsia="Trebuchet MS" w:cstheme="minorHAnsi"/>
          <w:b/>
          <w:color w:val="2E74B5" w:themeColor="accent1" w:themeShade="BF"/>
          <w:sz w:val="36"/>
          <w:szCs w:val="38"/>
        </w:rPr>
        <w:t>PROGRAMUL REGIONAL BUCUREȘTI-ILFOV 2021-2027</w:t>
      </w:r>
    </w:p>
    <w:p w14:paraId="67CCEE3B" w14:textId="77777777" w:rsidR="00DF3E71" w:rsidRPr="002338A6" w:rsidRDefault="00DF3E71" w:rsidP="00DF3E71">
      <w:pPr>
        <w:pStyle w:val="CommentText"/>
        <w:tabs>
          <w:tab w:val="left" w:pos="180"/>
          <w:tab w:val="left" w:pos="720"/>
        </w:tabs>
        <w:spacing w:before="0" w:after="0"/>
        <w:rPr>
          <w:rFonts w:asciiTheme="minorHAnsi" w:hAnsiTheme="minorHAnsi" w:cstheme="minorHAnsi"/>
          <w:b/>
          <w:color w:val="2E74B5" w:themeColor="accent1" w:themeShade="BF"/>
          <w:sz w:val="18"/>
          <w:szCs w:val="24"/>
        </w:rPr>
      </w:pPr>
    </w:p>
    <w:p w14:paraId="3BDC3E5A" w14:textId="77777777" w:rsidR="00DF3E71" w:rsidRPr="002338A6" w:rsidRDefault="00DF3E71" w:rsidP="00DF3E71">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6"/>
          <w:szCs w:val="38"/>
        </w:rPr>
      </w:pPr>
      <w:r w:rsidRPr="002338A6">
        <w:rPr>
          <w:rFonts w:asciiTheme="minorHAnsi" w:eastAsia="Trebuchet MS" w:hAnsiTheme="minorHAnsi" w:cstheme="minorHAnsi"/>
          <w:b/>
          <w:color w:val="2E74B5" w:themeColor="accent1" w:themeShade="BF"/>
          <w:sz w:val="36"/>
          <w:szCs w:val="38"/>
        </w:rPr>
        <w:t>GHIDUL SOLICITANTULUI</w:t>
      </w:r>
    </w:p>
    <w:p w14:paraId="0B50D246" w14:textId="77777777" w:rsidR="00DF3E71" w:rsidRDefault="00DF3E71" w:rsidP="00DF3E71">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8"/>
          <w:szCs w:val="38"/>
        </w:rPr>
      </w:pPr>
    </w:p>
    <w:p w14:paraId="369F7729" w14:textId="77777777" w:rsidR="00DF3E71" w:rsidRPr="002338A6" w:rsidRDefault="00DF3E71" w:rsidP="00DF3E71">
      <w:pPr>
        <w:pStyle w:val="CommentText"/>
        <w:tabs>
          <w:tab w:val="left" w:pos="180"/>
          <w:tab w:val="left" w:pos="720"/>
        </w:tabs>
        <w:spacing w:before="0" w:after="0"/>
        <w:rPr>
          <w:rFonts w:asciiTheme="minorHAnsi" w:eastAsia="Trebuchet MS" w:hAnsiTheme="minorHAnsi" w:cstheme="minorHAnsi"/>
          <w:b/>
          <w:color w:val="2E74B5" w:themeColor="accent1" w:themeShade="BF"/>
          <w:sz w:val="32"/>
          <w:szCs w:val="38"/>
        </w:rPr>
      </w:pPr>
      <w:r w:rsidRPr="002338A6">
        <w:rPr>
          <w:rFonts w:asciiTheme="minorHAnsi" w:eastAsia="Trebuchet MS" w:hAnsiTheme="minorHAnsi" w:cstheme="minorHAnsi"/>
          <w:b/>
          <w:color w:val="2E74B5" w:themeColor="accent1" w:themeShade="BF"/>
          <w:sz w:val="32"/>
          <w:szCs w:val="38"/>
        </w:rPr>
        <w:t xml:space="preserve">PRIORITATEA 6 </w:t>
      </w:r>
    </w:p>
    <w:p w14:paraId="1EAB2E6C" w14:textId="77777777" w:rsidR="00DF3E71" w:rsidRPr="002338A6" w:rsidRDefault="00DF3E71" w:rsidP="00DF3E71">
      <w:pPr>
        <w:pStyle w:val="CommentText"/>
        <w:tabs>
          <w:tab w:val="left" w:pos="180"/>
          <w:tab w:val="left" w:pos="720"/>
        </w:tabs>
        <w:spacing w:before="0" w:after="0"/>
        <w:rPr>
          <w:rFonts w:asciiTheme="minorHAnsi" w:eastAsia="Trebuchet MS" w:hAnsiTheme="minorHAnsi" w:cstheme="minorHAnsi"/>
          <w:b/>
          <w:color w:val="2E74B5" w:themeColor="accent1" w:themeShade="BF"/>
          <w:sz w:val="32"/>
          <w:szCs w:val="38"/>
        </w:rPr>
      </w:pPr>
      <w:r w:rsidRPr="002338A6">
        <w:rPr>
          <w:rFonts w:asciiTheme="minorHAnsi" w:eastAsia="Trebuchet MS" w:hAnsiTheme="minorHAnsi" w:cstheme="minorHAnsi"/>
          <w:b/>
          <w:color w:val="2E74B5" w:themeColor="accent1" w:themeShade="BF"/>
          <w:sz w:val="32"/>
          <w:szCs w:val="38"/>
        </w:rPr>
        <w:t>O regiune cu infrastructură educațională modernă.</w:t>
      </w:r>
    </w:p>
    <w:p w14:paraId="2820A680" w14:textId="77777777" w:rsidR="00DF3E71" w:rsidRDefault="00DF3E71" w:rsidP="00DF3E71">
      <w:pPr>
        <w:spacing w:after="0"/>
      </w:pPr>
    </w:p>
    <w:p w14:paraId="5AFA0C76" w14:textId="6303264F" w:rsidR="00DF3E71" w:rsidRDefault="009F0294" w:rsidP="00392BF4">
      <w:pPr>
        <w:tabs>
          <w:tab w:val="left" w:pos="2772"/>
        </w:tabs>
        <w:spacing w:after="0"/>
      </w:pPr>
      <w:r>
        <w:tab/>
      </w:r>
      <w:r>
        <w:rPr>
          <w:rFonts w:asciiTheme="minorHAnsi" w:eastAsia="Trebuchet MS" w:hAnsiTheme="minorHAnsi" w:cstheme="minorHAnsi"/>
          <w:b/>
          <w:noProof/>
          <w:color w:val="2E74B5" w:themeColor="accent1" w:themeShade="BF"/>
          <w:sz w:val="32"/>
          <w:szCs w:val="38"/>
          <w:lang w:val="en-US"/>
        </w:rPr>
        <w:drawing>
          <wp:anchor distT="0" distB="0" distL="114300" distR="114300" simplePos="0" relativeHeight="251659264" behindDoc="0" locked="0" layoutInCell="1" allowOverlap="1" wp14:anchorId="023B6172" wp14:editId="3B15FEEC">
            <wp:simplePos x="0" y="0"/>
            <wp:positionH relativeFrom="column">
              <wp:posOffset>0</wp:posOffset>
            </wp:positionH>
            <wp:positionV relativeFrom="paragraph">
              <wp:posOffset>258445</wp:posOffset>
            </wp:positionV>
            <wp:extent cx="6025515" cy="4011295"/>
            <wp:effectExtent l="0" t="0" r="0" b="825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25515" cy="4011295"/>
                    </a:xfrm>
                    <a:prstGeom prst="rect">
                      <a:avLst/>
                    </a:prstGeom>
                    <a:noFill/>
                    <a:ln>
                      <a:noFill/>
                    </a:ln>
                  </pic:spPr>
                </pic:pic>
              </a:graphicData>
            </a:graphic>
          </wp:anchor>
        </w:drawing>
      </w:r>
    </w:p>
    <w:p w14:paraId="45BD012E" w14:textId="77777777" w:rsidR="00DF3E71" w:rsidRDefault="00DF3E71" w:rsidP="00DF3E71">
      <w:pPr>
        <w:spacing w:after="0"/>
      </w:pPr>
    </w:p>
    <w:p w14:paraId="7EE31447" w14:textId="6C4F9724" w:rsidR="00DF3E71" w:rsidRPr="002338A6" w:rsidRDefault="00DF3E71" w:rsidP="00DF3E71">
      <w:pPr>
        <w:spacing w:after="0"/>
        <w:jc w:val="right"/>
        <w:rPr>
          <w:rFonts w:eastAsia="Trebuchet MS" w:cstheme="minorHAnsi"/>
          <w:b/>
          <w:color w:val="2E74B5" w:themeColor="accent1" w:themeShade="BF"/>
          <w:sz w:val="32"/>
          <w:szCs w:val="38"/>
        </w:rPr>
      </w:pPr>
      <w:r w:rsidRPr="00680372">
        <w:rPr>
          <w:rFonts w:eastAsia="Trebuchet MS" w:cstheme="minorHAnsi"/>
          <w:b/>
          <w:color w:val="2E74B5" w:themeColor="accent1" w:themeShade="BF"/>
          <w:sz w:val="32"/>
          <w:szCs w:val="38"/>
        </w:rPr>
        <w:t>APELUL DE PROIECTE  PR BI P6/6.2/1/202</w:t>
      </w:r>
      <w:r w:rsidR="00A70894">
        <w:rPr>
          <w:rFonts w:eastAsia="Trebuchet MS" w:cstheme="minorHAnsi"/>
          <w:b/>
          <w:color w:val="2E74B5" w:themeColor="accent1" w:themeShade="BF"/>
          <w:sz w:val="32"/>
          <w:szCs w:val="38"/>
        </w:rPr>
        <w:t>4</w:t>
      </w:r>
    </w:p>
    <w:p w14:paraId="688DEE70" w14:textId="77777777" w:rsidR="00DF3E71" w:rsidRDefault="00DF3E71" w:rsidP="00DF3E71">
      <w:pPr>
        <w:spacing w:after="0"/>
        <w:jc w:val="right"/>
        <w:rPr>
          <w:rFonts w:eastAsia="Trebuchet MS" w:cstheme="minorHAnsi"/>
          <w:b/>
          <w:color w:val="2E74B5" w:themeColor="accent1" w:themeShade="BF"/>
          <w:sz w:val="32"/>
          <w:szCs w:val="38"/>
        </w:rPr>
      </w:pPr>
      <w:r w:rsidRPr="002338A6">
        <w:rPr>
          <w:rFonts w:eastAsia="Trebuchet MS" w:cstheme="minorHAnsi"/>
          <w:b/>
          <w:color w:val="2E74B5" w:themeColor="accent1" w:themeShade="BF"/>
          <w:sz w:val="32"/>
          <w:szCs w:val="38"/>
        </w:rPr>
        <w:t>Apel dedicat infrastructurii educaționale pentru învățământul primar și secundar</w:t>
      </w:r>
    </w:p>
    <w:p w14:paraId="28012843" w14:textId="40CC710A" w:rsidR="00DF3E71" w:rsidRDefault="00DF3E71" w:rsidP="00DF3E71">
      <w:pPr>
        <w:spacing w:after="0"/>
        <w:jc w:val="right"/>
        <w:rPr>
          <w:rFonts w:eastAsia="Trebuchet MS" w:cstheme="minorHAnsi"/>
          <w:b/>
          <w:color w:val="2E74B5" w:themeColor="accent1" w:themeShade="BF"/>
          <w:sz w:val="32"/>
          <w:szCs w:val="38"/>
        </w:rPr>
      </w:pPr>
    </w:p>
    <w:p w14:paraId="7E196AF7" w14:textId="77777777" w:rsidR="00DF3E71" w:rsidRDefault="00DF3E71" w:rsidP="00DF3E71">
      <w:pPr>
        <w:spacing w:after="0"/>
        <w:jc w:val="right"/>
        <w:rPr>
          <w:rFonts w:eastAsia="Trebuchet MS" w:cstheme="minorHAnsi"/>
          <w:b/>
          <w:color w:val="2E74B5" w:themeColor="accent1" w:themeShade="BF"/>
          <w:sz w:val="32"/>
          <w:szCs w:val="38"/>
        </w:rPr>
      </w:pPr>
    </w:p>
    <w:p w14:paraId="4F72698E" w14:textId="09781D04" w:rsidR="00DF3E71" w:rsidRPr="00A92EEB" w:rsidRDefault="00D367DF" w:rsidP="00A92EEB">
      <w:pPr>
        <w:spacing w:after="0"/>
        <w:jc w:val="center"/>
        <w:rPr>
          <w:rFonts w:eastAsia="Trebuchet MS" w:cstheme="minorHAnsi"/>
          <w:b/>
          <w:color w:val="2E74B5" w:themeColor="accent1" w:themeShade="BF"/>
          <w:szCs w:val="38"/>
        </w:rPr>
      </w:pPr>
      <w:r>
        <w:rPr>
          <w:rFonts w:eastAsia="Trebuchet MS" w:cstheme="minorHAnsi"/>
          <w:b/>
          <w:color w:val="2E74B5" w:themeColor="accent1" w:themeShade="BF"/>
          <w:szCs w:val="38"/>
        </w:rPr>
        <w:lastRenderedPageBreak/>
        <w:t>Ianuarie</w:t>
      </w:r>
      <w:r w:rsidR="006F1B81">
        <w:rPr>
          <w:rFonts w:eastAsia="Trebuchet MS" w:cstheme="minorHAnsi"/>
          <w:b/>
          <w:color w:val="2E74B5" w:themeColor="accent1" w:themeShade="BF"/>
          <w:szCs w:val="38"/>
        </w:rPr>
        <w:t xml:space="preserve"> </w:t>
      </w:r>
      <w:r w:rsidR="00DF3E71" w:rsidRPr="005863F2">
        <w:rPr>
          <w:rFonts w:eastAsia="Trebuchet MS" w:cstheme="minorHAnsi"/>
          <w:b/>
          <w:color w:val="2E74B5" w:themeColor="accent1" w:themeShade="BF"/>
          <w:szCs w:val="38"/>
        </w:rPr>
        <w:t>202</w:t>
      </w:r>
      <w:r>
        <w:rPr>
          <w:rFonts w:eastAsia="Trebuchet MS" w:cstheme="minorHAnsi"/>
          <w:b/>
          <w:color w:val="2E74B5" w:themeColor="accent1" w:themeShade="BF"/>
          <w:szCs w:val="38"/>
        </w:rPr>
        <w:t>4</w:t>
      </w:r>
    </w:p>
    <w:p w14:paraId="79D1F4FD" w14:textId="77777777" w:rsidR="006C5F86" w:rsidRPr="00306725" w:rsidRDefault="006C5F86" w:rsidP="00306725">
      <w:pPr>
        <w:tabs>
          <w:tab w:val="left" w:pos="180"/>
          <w:tab w:val="left" w:pos="720"/>
        </w:tabs>
        <w:spacing w:before="0" w:after="0"/>
        <w:rPr>
          <w:rFonts w:asciiTheme="minorHAnsi" w:hAnsiTheme="minorHAnsi" w:cstheme="minorHAnsi"/>
        </w:rPr>
      </w:pPr>
    </w:p>
    <w:p w14:paraId="06B07F81" w14:textId="77777777" w:rsidR="006C5F86" w:rsidRPr="00202A69" w:rsidRDefault="00467104" w:rsidP="00306725">
      <w:pPr>
        <w:tabs>
          <w:tab w:val="left" w:pos="180"/>
          <w:tab w:val="left" w:pos="720"/>
        </w:tabs>
        <w:spacing w:before="0" w:after="0"/>
        <w:rPr>
          <w:rFonts w:asciiTheme="minorHAnsi" w:hAnsiTheme="minorHAnsi" w:cstheme="minorHAnsi"/>
          <w:b/>
          <w:sz w:val="44"/>
        </w:rPr>
      </w:pPr>
      <w:r w:rsidRPr="00202A69">
        <w:rPr>
          <w:rFonts w:asciiTheme="minorHAnsi" w:hAnsiTheme="minorHAnsi" w:cstheme="minorHAnsi"/>
          <w:b/>
          <w:sz w:val="44"/>
        </w:rPr>
        <w:t>CUPRINS</w:t>
      </w:r>
    </w:p>
    <w:p w14:paraId="3C18396D" w14:textId="77777777" w:rsidR="00467104" w:rsidRPr="00C51354" w:rsidRDefault="00467104" w:rsidP="00306725">
      <w:pPr>
        <w:tabs>
          <w:tab w:val="left" w:pos="180"/>
          <w:tab w:val="left" w:pos="720"/>
        </w:tabs>
        <w:spacing w:before="0" w:after="0"/>
        <w:rPr>
          <w:rFonts w:asciiTheme="minorHAnsi" w:hAnsiTheme="minorHAnsi" w:cstheme="minorHAnsi"/>
        </w:rPr>
      </w:pPr>
    </w:p>
    <w:p w14:paraId="299B38D1" w14:textId="64F70F55" w:rsidR="001E6F97" w:rsidRDefault="008068F4">
      <w:pPr>
        <w:pStyle w:val="TOC1"/>
        <w:tabs>
          <w:tab w:val="left" w:pos="800"/>
          <w:tab w:val="right" w:leader="dot" w:pos="9487"/>
        </w:tabs>
        <w:rPr>
          <w:rFonts w:asciiTheme="minorHAnsi" w:eastAsiaTheme="minorEastAsia" w:hAnsiTheme="minorHAnsi" w:cstheme="minorBidi"/>
          <w:b w:val="0"/>
          <w:noProof/>
          <w:sz w:val="22"/>
          <w:szCs w:val="22"/>
          <w:lang w:val="en-GB" w:eastAsia="en-GB"/>
        </w:rPr>
      </w:pPr>
      <w:r w:rsidRPr="00A76347">
        <w:rPr>
          <w:rFonts w:asciiTheme="minorHAnsi" w:hAnsiTheme="minorHAnsi" w:cstheme="minorHAnsi"/>
          <w:b w:val="0"/>
          <w:lang w:eastAsia="ja-JP"/>
        </w:rPr>
        <w:fldChar w:fldCharType="begin"/>
      </w:r>
      <w:r w:rsidRPr="00A76347">
        <w:rPr>
          <w:rFonts w:asciiTheme="minorHAnsi" w:hAnsiTheme="minorHAnsi" w:cstheme="minorHAnsi"/>
          <w:b w:val="0"/>
          <w:lang w:eastAsia="ja-JP"/>
        </w:rPr>
        <w:instrText xml:space="preserve"> TOC \o "1-4" \h \z \u </w:instrText>
      </w:r>
      <w:r w:rsidRPr="00A76347">
        <w:rPr>
          <w:rFonts w:asciiTheme="minorHAnsi" w:hAnsiTheme="minorHAnsi" w:cstheme="minorHAnsi"/>
          <w:b w:val="0"/>
          <w:lang w:eastAsia="ja-JP"/>
        </w:rPr>
        <w:fldChar w:fldCharType="separate"/>
      </w:r>
      <w:hyperlink w:anchor="_Toc145055880" w:history="1">
        <w:r w:rsidR="001E6F97" w:rsidRPr="00D77F3F">
          <w:rPr>
            <w:rStyle w:val="Hyperlink"/>
            <w:noProof/>
          </w:rPr>
          <w:t>1.1.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Preambul</w:t>
        </w:r>
        <w:r w:rsidR="001E6F97">
          <w:rPr>
            <w:noProof/>
            <w:webHidden/>
          </w:rPr>
          <w:tab/>
        </w:r>
        <w:r w:rsidR="001E6F97">
          <w:rPr>
            <w:noProof/>
            <w:webHidden/>
          </w:rPr>
          <w:fldChar w:fldCharType="begin"/>
        </w:r>
        <w:r w:rsidR="001E6F97">
          <w:rPr>
            <w:noProof/>
            <w:webHidden/>
          </w:rPr>
          <w:instrText xml:space="preserve"> PAGEREF _Toc145055880 \h </w:instrText>
        </w:r>
        <w:r w:rsidR="001E6F97">
          <w:rPr>
            <w:noProof/>
            <w:webHidden/>
          </w:rPr>
        </w:r>
        <w:r w:rsidR="001E6F97">
          <w:rPr>
            <w:noProof/>
            <w:webHidden/>
          </w:rPr>
          <w:fldChar w:fldCharType="separate"/>
        </w:r>
        <w:r w:rsidR="00501E1D">
          <w:rPr>
            <w:noProof/>
            <w:webHidden/>
          </w:rPr>
          <w:t>5</w:t>
        </w:r>
        <w:r w:rsidR="001E6F97">
          <w:rPr>
            <w:noProof/>
            <w:webHidden/>
          </w:rPr>
          <w:fldChar w:fldCharType="end"/>
        </w:r>
      </w:hyperlink>
    </w:p>
    <w:p w14:paraId="42DF69FD" w14:textId="1F667DB8"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1" w:history="1">
        <w:r w:rsidR="001E6F97" w:rsidRPr="00D77F3F">
          <w:rPr>
            <w:rStyle w:val="Hyperlink"/>
            <w:noProof/>
          </w:rPr>
          <w:t>1.2.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Abrevieri</w:t>
        </w:r>
        <w:r w:rsidR="001E6F97">
          <w:rPr>
            <w:noProof/>
            <w:webHidden/>
          </w:rPr>
          <w:tab/>
        </w:r>
        <w:r w:rsidR="001E6F97">
          <w:rPr>
            <w:noProof/>
            <w:webHidden/>
          </w:rPr>
          <w:fldChar w:fldCharType="begin"/>
        </w:r>
        <w:r w:rsidR="001E6F97">
          <w:rPr>
            <w:noProof/>
            <w:webHidden/>
          </w:rPr>
          <w:instrText xml:space="preserve"> PAGEREF _Toc145055881 \h </w:instrText>
        </w:r>
        <w:r w:rsidR="001E6F97">
          <w:rPr>
            <w:noProof/>
            <w:webHidden/>
          </w:rPr>
        </w:r>
        <w:r w:rsidR="001E6F97">
          <w:rPr>
            <w:noProof/>
            <w:webHidden/>
          </w:rPr>
          <w:fldChar w:fldCharType="separate"/>
        </w:r>
        <w:r w:rsidR="00501E1D">
          <w:rPr>
            <w:noProof/>
            <w:webHidden/>
          </w:rPr>
          <w:t>6</w:t>
        </w:r>
        <w:r w:rsidR="001E6F97">
          <w:rPr>
            <w:noProof/>
            <w:webHidden/>
          </w:rPr>
          <w:fldChar w:fldCharType="end"/>
        </w:r>
      </w:hyperlink>
    </w:p>
    <w:p w14:paraId="0FF1F45E" w14:textId="0C7479B3"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2" w:history="1">
        <w:r w:rsidR="001E6F97" w:rsidRPr="00D77F3F">
          <w:rPr>
            <w:rStyle w:val="Hyperlink"/>
            <w:noProof/>
          </w:rPr>
          <w:t>1.3.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Glosar</w:t>
        </w:r>
        <w:r w:rsidR="001E6F97">
          <w:rPr>
            <w:noProof/>
            <w:webHidden/>
          </w:rPr>
          <w:tab/>
        </w:r>
        <w:r w:rsidR="001E6F97">
          <w:rPr>
            <w:noProof/>
            <w:webHidden/>
          </w:rPr>
          <w:fldChar w:fldCharType="begin"/>
        </w:r>
        <w:r w:rsidR="001E6F97">
          <w:rPr>
            <w:noProof/>
            <w:webHidden/>
          </w:rPr>
          <w:instrText xml:space="preserve"> PAGEREF _Toc145055882 \h </w:instrText>
        </w:r>
        <w:r w:rsidR="001E6F97">
          <w:rPr>
            <w:noProof/>
            <w:webHidden/>
          </w:rPr>
        </w:r>
        <w:r w:rsidR="001E6F97">
          <w:rPr>
            <w:noProof/>
            <w:webHidden/>
          </w:rPr>
          <w:fldChar w:fldCharType="separate"/>
        </w:r>
        <w:r w:rsidR="00501E1D">
          <w:rPr>
            <w:noProof/>
            <w:webHidden/>
          </w:rPr>
          <w:t>7</w:t>
        </w:r>
        <w:r w:rsidR="001E6F97">
          <w:rPr>
            <w:noProof/>
            <w:webHidden/>
          </w:rPr>
          <w:fldChar w:fldCharType="end"/>
        </w:r>
      </w:hyperlink>
    </w:p>
    <w:p w14:paraId="50386B60" w14:textId="63138AEE"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883" w:history="1">
        <w:r w:rsidR="001E6F97" w:rsidRPr="00D77F3F">
          <w:rPr>
            <w:rStyle w:val="Hyperlink"/>
            <w:noProof/>
          </w:rPr>
          <w:t>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ELEMENTE DE CONTEXT</w:t>
        </w:r>
        <w:r w:rsidR="001E6F97">
          <w:rPr>
            <w:noProof/>
            <w:webHidden/>
          </w:rPr>
          <w:tab/>
        </w:r>
        <w:r w:rsidR="001E6F97">
          <w:rPr>
            <w:noProof/>
            <w:webHidden/>
          </w:rPr>
          <w:fldChar w:fldCharType="begin"/>
        </w:r>
        <w:r w:rsidR="001E6F97">
          <w:rPr>
            <w:noProof/>
            <w:webHidden/>
          </w:rPr>
          <w:instrText xml:space="preserve"> PAGEREF _Toc145055883 \h </w:instrText>
        </w:r>
        <w:r w:rsidR="001E6F97">
          <w:rPr>
            <w:noProof/>
            <w:webHidden/>
          </w:rPr>
        </w:r>
        <w:r w:rsidR="001E6F97">
          <w:rPr>
            <w:noProof/>
            <w:webHidden/>
          </w:rPr>
          <w:fldChar w:fldCharType="separate"/>
        </w:r>
        <w:r w:rsidR="00501E1D">
          <w:rPr>
            <w:noProof/>
            <w:webHidden/>
          </w:rPr>
          <w:t>8</w:t>
        </w:r>
        <w:r w:rsidR="001E6F97">
          <w:rPr>
            <w:noProof/>
            <w:webHidden/>
          </w:rPr>
          <w:fldChar w:fldCharType="end"/>
        </w:r>
      </w:hyperlink>
    </w:p>
    <w:p w14:paraId="1F7C28AE" w14:textId="5D921DBF"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4" w:history="1">
        <w:r w:rsidR="001E6F97" w:rsidRPr="00D77F3F">
          <w:rPr>
            <w:rStyle w:val="Hyperlink"/>
            <w:noProof/>
          </w:rPr>
          <w:t>2.1.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Informații generale Program</w:t>
        </w:r>
        <w:r w:rsidR="001E6F97">
          <w:rPr>
            <w:noProof/>
            <w:webHidden/>
          </w:rPr>
          <w:tab/>
        </w:r>
        <w:r w:rsidR="001E6F97">
          <w:rPr>
            <w:noProof/>
            <w:webHidden/>
          </w:rPr>
          <w:fldChar w:fldCharType="begin"/>
        </w:r>
        <w:r w:rsidR="001E6F97">
          <w:rPr>
            <w:noProof/>
            <w:webHidden/>
          </w:rPr>
          <w:instrText xml:space="preserve"> PAGEREF _Toc145055884 \h </w:instrText>
        </w:r>
        <w:r w:rsidR="001E6F97">
          <w:rPr>
            <w:noProof/>
            <w:webHidden/>
          </w:rPr>
        </w:r>
        <w:r w:rsidR="001E6F97">
          <w:rPr>
            <w:noProof/>
            <w:webHidden/>
          </w:rPr>
          <w:fldChar w:fldCharType="separate"/>
        </w:r>
        <w:r w:rsidR="00501E1D">
          <w:rPr>
            <w:noProof/>
            <w:webHidden/>
          </w:rPr>
          <w:t>8</w:t>
        </w:r>
        <w:r w:rsidR="001E6F97">
          <w:rPr>
            <w:noProof/>
            <w:webHidden/>
          </w:rPr>
          <w:fldChar w:fldCharType="end"/>
        </w:r>
      </w:hyperlink>
    </w:p>
    <w:p w14:paraId="793156C7" w14:textId="1BDF3581"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5" w:history="1">
        <w:r w:rsidR="001E6F97" w:rsidRPr="00D77F3F">
          <w:rPr>
            <w:rStyle w:val="Hyperlink"/>
            <w:noProof/>
          </w:rPr>
          <w:t>2.2.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Prioritatea/Fond/Obiectiv de politică/Obiectiv specific</w:t>
        </w:r>
        <w:r w:rsidR="001E6F97">
          <w:rPr>
            <w:noProof/>
            <w:webHidden/>
          </w:rPr>
          <w:tab/>
        </w:r>
        <w:r w:rsidR="001E6F97">
          <w:rPr>
            <w:noProof/>
            <w:webHidden/>
          </w:rPr>
          <w:fldChar w:fldCharType="begin"/>
        </w:r>
        <w:r w:rsidR="001E6F97">
          <w:rPr>
            <w:noProof/>
            <w:webHidden/>
          </w:rPr>
          <w:instrText xml:space="preserve"> PAGEREF _Toc145055885 \h </w:instrText>
        </w:r>
        <w:r w:rsidR="001E6F97">
          <w:rPr>
            <w:noProof/>
            <w:webHidden/>
          </w:rPr>
        </w:r>
        <w:r w:rsidR="001E6F97">
          <w:rPr>
            <w:noProof/>
            <w:webHidden/>
          </w:rPr>
          <w:fldChar w:fldCharType="separate"/>
        </w:r>
        <w:r w:rsidR="00501E1D">
          <w:rPr>
            <w:noProof/>
            <w:webHidden/>
          </w:rPr>
          <w:t>10</w:t>
        </w:r>
        <w:r w:rsidR="001E6F97">
          <w:rPr>
            <w:noProof/>
            <w:webHidden/>
          </w:rPr>
          <w:fldChar w:fldCharType="end"/>
        </w:r>
      </w:hyperlink>
    </w:p>
    <w:p w14:paraId="74DAF9A4" w14:textId="6E262216"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6" w:history="1">
        <w:r w:rsidR="001E6F97" w:rsidRPr="00D77F3F">
          <w:rPr>
            <w:rStyle w:val="Hyperlink"/>
            <w:noProof/>
          </w:rPr>
          <w:t>2.3.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Reglementări europene și naționale, cadru strategic, documente programatice aplicabile</w:t>
        </w:r>
        <w:r w:rsidR="001E6F97">
          <w:rPr>
            <w:noProof/>
            <w:webHidden/>
          </w:rPr>
          <w:tab/>
        </w:r>
        <w:r w:rsidR="001E6F97">
          <w:rPr>
            <w:noProof/>
            <w:webHidden/>
          </w:rPr>
          <w:fldChar w:fldCharType="begin"/>
        </w:r>
        <w:r w:rsidR="001E6F97">
          <w:rPr>
            <w:noProof/>
            <w:webHidden/>
          </w:rPr>
          <w:instrText xml:space="preserve"> PAGEREF _Toc145055886 \h </w:instrText>
        </w:r>
        <w:r w:rsidR="001E6F97">
          <w:rPr>
            <w:noProof/>
            <w:webHidden/>
          </w:rPr>
        </w:r>
        <w:r w:rsidR="001E6F97">
          <w:rPr>
            <w:noProof/>
            <w:webHidden/>
          </w:rPr>
          <w:fldChar w:fldCharType="separate"/>
        </w:r>
        <w:r w:rsidR="00501E1D">
          <w:rPr>
            <w:noProof/>
            <w:webHidden/>
          </w:rPr>
          <w:t>10</w:t>
        </w:r>
        <w:r w:rsidR="001E6F97">
          <w:rPr>
            <w:noProof/>
            <w:webHidden/>
          </w:rPr>
          <w:fldChar w:fldCharType="end"/>
        </w:r>
      </w:hyperlink>
    </w:p>
    <w:p w14:paraId="0FA7F168" w14:textId="59673F89" w:rsidR="001E6F97" w:rsidRDefault="00D875D6">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887" w:history="1">
        <w:r w:rsidR="001E6F97" w:rsidRPr="00D77F3F">
          <w:rPr>
            <w:rStyle w:val="Hyperlink"/>
            <w:noProof/>
          </w:rPr>
          <w:t>3. ASPECTE SPECIFICE APELULUI DE PROIECTE</w:t>
        </w:r>
        <w:r w:rsidR="001E6F97">
          <w:rPr>
            <w:noProof/>
            <w:webHidden/>
          </w:rPr>
          <w:tab/>
        </w:r>
        <w:r w:rsidR="001E6F97">
          <w:rPr>
            <w:noProof/>
            <w:webHidden/>
          </w:rPr>
          <w:fldChar w:fldCharType="begin"/>
        </w:r>
        <w:r w:rsidR="001E6F97">
          <w:rPr>
            <w:noProof/>
            <w:webHidden/>
          </w:rPr>
          <w:instrText xml:space="preserve"> PAGEREF _Toc145055887 \h </w:instrText>
        </w:r>
        <w:r w:rsidR="001E6F97">
          <w:rPr>
            <w:noProof/>
            <w:webHidden/>
          </w:rPr>
        </w:r>
        <w:r w:rsidR="001E6F97">
          <w:rPr>
            <w:noProof/>
            <w:webHidden/>
          </w:rPr>
          <w:fldChar w:fldCharType="separate"/>
        </w:r>
        <w:r w:rsidR="00501E1D">
          <w:rPr>
            <w:noProof/>
            <w:webHidden/>
          </w:rPr>
          <w:t>15</w:t>
        </w:r>
        <w:r w:rsidR="001E6F97">
          <w:rPr>
            <w:noProof/>
            <w:webHidden/>
          </w:rPr>
          <w:fldChar w:fldCharType="end"/>
        </w:r>
      </w:hyperlink>
    </w:p>
    <w:p w14:paraId="38E4DAC1" w14:textId="57D07FBF"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8" w:history="1">
        <w:r w:rsidR="001E6F97" w:rsidRPr="00D77F3F">
          <w:rPr>
            <w:rStyle w:val="Hyperlink"/>
            <w:noProof/>
          </w:rPr>
          <w:t>3.1.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Tipul de apel</w:t>
        </w:r>
        <w:r w:rsidR="001E6F97">
          <w:rPr>
            <w:noProof/>
            <w:webHidden/>
          </w:rPr>
          <w:tab/>
        </w:r>
        <w:r w:rsidR="001E6F97">
          <w:rPr>
            <w:noProof/>
            <w:webHidden/>
          </w:rPr>
          <w:fldChar w:fldCharType="begin"/>
        </w:r>
        <w:r w:rsidR="001E6F97">
          <w:rPr>
            <w:noProof/>
            <w:webHidden/>
          </w:rPr>
          <w:instrText xml:space="preserve"> PAGEREF _Toc145055888 \h </w:instrText>
        </w:r>
        <w:r w:rsidR="001E6F97">
          <w:rPr>
            <w:noProof/>
            <w:webHidden/>
          </w:rPr>
        </w:r>
        <w:r w:rsidR="001E6F97">
          <w:rPr>
            <w:noProof/>
            <w:webHidden/>
          </w:rPr>
          <w:fldChar w:fldCharType="separate"/>
        </w:r>
        <w:r w:rsidR="00501E1D">
          <w:rPr>
            <w:noProof/>
            <w:webHidden/>
          </w:rPr>
          <w:t>15</w:t>
        </w:r>
        <w:r w:rsidR="001E6F97">
          <w:rPr>
            <w:noProof/>
            <w:webHidden/>
          </w:rPr>
          <w:fldChar w:fldCharType="end"/>
        </w:r>
      </w:hyperlink>
    </w:p>
    <w:p w14:paraId="3EA8EBE4" w14:textId="45816CFD"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9" w:history="1">
        <w:r w:rsidR="001E6F97" w:rsidRPr="00D77F3F">
          <w:rPr>
            <w:rStyle w:val="Hyperlink"/>
            <w:noProof/>
          </w:rPr>
          <w:t>3.2.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Forma de sprijin (granturi; instrumentele financiare; premii)</w:t>
        </w:r>
        <w:r w:rsidR="001E6F97">
          <w:rPr>
            <w:noProof/>
            <w:webHidden/>
          </w:rPr>
          <w:tab/>
        </w:r>
        <w:r w:rsidR="001E6F97">
          <w:rPr>
            <w:noProof/>
            <w:webHidden/>
          </w:rPr>
          <w:fldChar w:fldCharType="begin"/>
        </w:r>
        <w:r w:rsidR="001E6F97">
          <w:rPr>
            <w:noProof/>
            <w:webHidden/>
          </w:rPr>
          <w:instrText xml:space="preserve"> PAGEREF _Toc145055889 \h </w:instrText>
        </w:r>
        <w:r w:rsidR="001E6F97">
          <w:rPr>
            <w:noProof/>
            <w:webHidden/>
          </w:rPr>
        </w:r>
        <w:r w:rsidR="001E6F97">
          <w:rPr>
            <w:noProof/>
            <w:webHidden/>
          </w:rPr>
          <w:fldChar w:fldCharType="separate"/>
        </w:r>
        <w:r w:rsidR="00501E1D">
          <w:rPr>
            <w:noProof/>
            <w:webHidden/>
          </w:rPr>
          <w:t>15</w:t>
        </w:r>
        <w:r w:rsidR="001E6F97">
          <w:rPr>
            <w:noProof/>
            <w:webHidden/>
          </w:rPr>
          <w:fldChar w:fldCharType="end"/>
        </w:r>
      </w:hyperlink>
    </w:p>
    <w:p w14:paraId="716E5222" w14:textId="38A13D87"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0" w:history="1">
        <w:r w:rsidR="001E6F97" w:rsidRPr="00D77F3F">
          <w:rPr>
            <w:rStyle w:val="Hyperlink"/>
            <w:noProof/>
          </w:rPr>
          <w:t>3.3.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Bugetul alocat apelului de proiecte</w:t>
        </w:r>
        <w:r w:rsidR="001E6F97">
          <w:rPr>
            <w:noProof/>
            <w:webHidden/>
          </w:rPr>
          <w:tab/>
        </w:r>
        <w:r w:rsidR="001E6F97">
          <w:rPr>
            <w:noProof/>
            <w:webHidden/>
          </w:rPr>
          <w:fldChar w:fldCharType="begin"/>
        </w:r>
        <w:r w:rsidR="001E6F97">
          <w:rPr>
            <w:noProof/>
            <w:webHidden/>
          </w:rPr>
          <w:instrText xml:space="preserve"> PAGEREF _Toc145055890 \h </w:instrText>
        </w:r>
        <w:r w:rsidR="001E6F97">
          <w:rPr>
            <w:noProof/>
            <w:webHidden/>
          </w:rPr>
        </w:r>
        <w:r w:rsidR="001E6F97">
          <w:rPr>
            <w:noProof/>
            <w:webHidden/>
          </w:rPr>
          <w:fldChar w:fldCharType="separate"/>
        </w:r>
        <w:r w:rsidR="00501E1D">
          <w:rPr>
            <w:noProof/>
            <w:webHidden/>
          </w:rPr>
          <w:t>16</w:t>
        </w:r>
        <w:r w:rsidR="001E6F97">
          <w:rPr>
            <w:noProof/>
            <w:webHidden/>
          </w:rPr>
          <w:fldChar w:fldCharType="end"/>
        </w:r>
      </w:hyperlink>
    </w:p>
    <w:p w14:paraId="3051C70E" w14:textId="604EB57B"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1" w:history="1">
        <w:r w:rsidR="001E6F97" w:rsidRPr="00D77F3F">
          <w:rPr>
            <w:rStyle w:val="Hyperlink"/>
            <w:noProof/>
          </w:rPr>
          <w:t>3.4.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Rata de cofinanțare</w:t>
        </w:r>
        <w:r w:rsidR="001E6F97">
          <w:rPr>
            <w:noProof/>
            <w:webHidden/>
          </w:rPr>
          <w:tab/>
        </w:r>
        <w:r w:rsidR="001E6F97">
          <w:rPr>
            <w:noProof/>
            <w:webHidden/>
          </w:rPr>
          <w:fldChar w:fldCharType="begin"/>
        </w:r>
        <w:r w:rsidR="001E6F97">
          <w:rPr>
            <w:noProof/>
            <w:webHidden/>
          </w:rPr>
          <w:instrText xml:space="preserve"> PAGEREF _Toc145055891 \h </w:instrText>
        </w:r>
        <w:r w:rsidR="001E6F97">
          <w:rPr>
            <w:noProof/>
            <w:webHidden/>
          </w:rPr>
        </w:r>
        <w:r w:rsidR="001E6F97">
          <w:rPr>
            <w:noProof/>
            <w:webHidden/>
          </w:rPr>
          <w:fldChar w:fldCharType="separate"/>
        </w:r>
        <w:r w:rsidR="00501E1D">
          <w:rPr>
            <w:noProof/>
            <w:webHidden/>
          </w:rPr>
          <w:t>16</w:t>
        </w:r>
        <w:r w:rsidR="001E6F97">
          <w:rPr>
            <w:noProof/>
            <w:webHidden/>
          </w:rPr>
          <w:fldChar w:fldCharType="end"/>
        </w:r>
      </w:hyperlink>
    </w:p>
    <w:p w14:paraId="4C4E42B8" w14:textId="63697400"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2" w:history="1">
        <w:r w:rsidR="001E6F97" w:rsidRPr="00D77F3F">
          <w:rPr>
            <w:rStyle w:val="Hyperlink"/>
            <w:noProof/>
          </w:rPr>
          <w:t>3.5.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Zona geografică vizată de apelul de proiecte</w:t>
        </w:r>
        <w:r w:rsidR="001E6F97">
          <w:rPr>
            <w:noProof/>
            <w:webHidden/>
          </w:rPr>
          <w:tab/>
        </w:r>
        <w:r w:rsidR="001E6F97">
          <w:rPr>
            <w:noProof/>
            <w:webHidden/>
          </w:rPr>
          <w:fldChar w:fldCharType="begin"/>
        </w:r>
        <w:r w:rsidR="001E6F97">
          <w:rPr>
            <w:noProof/>
            <w:webHidden/>
          </w:rPr>
          <w:instrText xml:space="preserve"> PAGEREF _Toc145055892 \h </w:instrText>
        </w:r>
        <w:r w:rsidR="001E6F97">
          <w:rPr>
            <w:noProof/>
            <w:webHidden/>
          </w:rPr>
        </w:r>
        <w:r w:rsidR="001E6F97">
          <w:rPr>
            <w:noProof/>
            <w:webHidden/>
          </w:rPr>
          <w:fldChar w:fldCharType="separate"/>
        </w:r>
        <w:r w:rsidR="00501E1D">
          <w:rPr>
            <w:noProof/>
            <w:webHidden/>
          </w:rPr>
          <w:t>17</w:t>
        </w:r>
        <w:r w:rsidR="001E6F97">
          <w:rPr>
            <w:noProof/>
            <w:webHidden/>
          </w:rPr>
          <w:fldChar w:fldCharType="end"/>
        </w:r>
      </w:hyperlink>
    </w:p>
    <w:p w14:paraId="7162767D" w14:textId="4B8F3200"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3" w:history="1">
        <w:r w:rsidR="001E6F97" w:rsidRPr="00D77F3F">
          <w:rPr>
            <w:rStyle w:val="Hyperlink"/>
            <w:noProof/>
          </w:rPr>
          <w:t>3.6.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Acțiuni sprijinite în cadrul apelului</w:t>
        </w:r>
        <w:r w:rsidR="001E6F97">
          <w:rPr>
            <w:noProof/>
            <w:webHidden/>
          </w:rPr>
          <w:tab/>
        </w:r>
        <w:r w:rsidR="001E6F97">
          <w:rPr>
            <w:noProof/>
            <w:webHidden/>
          </w:rPr>
          <w:fldChar w:fldCharType="begin"/>
        </w:r>
        <w:r w:rsidR="001E6F97">
          <w:rPr>
            <w:noProof/>
            <w:webHidden/>
          </w:rPr>
          <w:instrText xml:space="preserve"> PAGEREF _Toc145055893 \h </w:instrText>
        </w:r>
        <w:r w:rsidR="001E6F97">
          <w:rPr>
            <w:noProof/>
            <w:webHidden/>
          </w:rPr>
        </w:r>
        <w:r w:rsidR="001E6F97">
          <w:rPr>
            <w:noProof/>
            <w:webHidden/>
          </w:rPr>
          <w:fldChar w:fldCharType="separate"/>
        </w:r>
        <w:r w:rsidR="00501E1D">
          <w:rPr>
            <w:noProof/>
            <w:webHidden/>
          </w:rPr>
          <w:t>17</w:t>
        </w:r>
        <w:r w:rsidR="001E6F97">
          <w:rPr>
            <w:noProof/>
            <w:webHidden/>
          </w:rPr>
          <w:fldChar w:fldCharType="end"/>
        </w:r>
      </w:hyperlink>
    </w:p>
    <w:p w14:paraId="69689DF5" w14:textId="32600A04"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4" w:history="1">
        <w:r w:rsidR="001E6F97" w:rsidRPr="00D77F3F">
          <w:rPr>
            <w:rStyle w:val="Hyperlink"/>
            <w:noProof/>
          </w:rPr>
          <w:t>3.7.</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Grup țintă vizat de apelul de proiecte</w:t>
        </w:r>
        <w:r w:rsidR="001E6F97">
          <w:rPr>
            <w:noProof/>
            <w:webHidden/>
          </w:rPr>
          <w:tab/>
        </w:r>
        <w:r w:rsidR="001E6F97">
          <w:rPr>
            <w:noProof/>
            <w:webHidden/>
          </w:rPr>
          <w:fldChar w:fldCharType="begin"/>
        </w:r>
        <w:r w:rsidR="001E6F97">
          <w:rPr>
            <w:noProof/>
            <w:webHidden/>
          </w:rPr>
          <w:instrText xml:space="preserve"> PAGEREF _Toc145055894 \h </w:instrText>
        </w:r>
        <w:r w:rsidR="001E6F97">
          <w:rPr>
            <w:noProof/>
            <w:webHidden/>
          </w:rPr>
        </w:r>
        <w:r w:rsidR="001E6F97">
          <w:rPr>
            <w:noProof/>
            <w:webHidden/>
          </w:rPr>
          <w:fldChar w:fldCharType="separate"/>
        </w:r>
        <w:r w:rsidR="00501E1D">
          <w:rPr>
            <w:noProof/>
            <w:webHidden/>
          </w:rPr>
          <w:t>18</w:t>
        </w:r>
        <w:r w:rsidR="001E6F97">
          <w:rPr>
            <w:noProof/>
            <w:webHidden/>
          </w:rPr>
          <w:fldChar w:fldCharType="end"/>
        </w:r>
      </w:hyperlink>
    </w:p>
    <w:p w14:paraId="6D80A647" w14:textId="594F6A7C"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5" w:history="1">
        <w:r w:rsidR="001E6F97" w:rsidRPr="00D77F3F">
          <w:rPr>
            <w:rStyle w:val="Hyperlink"/>
            <w:noProof/>
          </w:rPr>
          <w:t>3.8.</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Indicatori</w:t>
        </w:r>
        <w:r w:rsidR="001E6F97">
          <w:rPr>
            <w:noProof/>
            <w:webHidden/>
          </w:rPr>
          <w:tab/>
        </w:r>
        <w:r w:rsidR="001E6F97">
          <w:rPr>
            <w:noProof/>
            <w:webHidden/>
          </w:rPr>
          <w:fldChar w:fldCharType="begin"/>
        </w:r>
        <w:r w:rsidR="001E6F97">
          <w:rPr>
            <w:noProof/>
            <w:webHidden/>
          </w:rPr>
          <w:instrText xml:space="preserve"> PAGEREF _Toc145055895 \h </w:instrText>
        </w:r>
        <w:r w:rsidR="001E6F97">
          <w:rPr>
            <w:noProof/>
            <w:webHidden/>
          </w:rPr>
        </w:r>
        <w:r w:rsidR="001E6F97">
          <w:rPr>
            <w:noProof/>
            <w:webHidden/>
          </w:rPr>
          <w:fldChar w:fldCharType="separate"/>
        </w:r>
        <w:r w:rsidR="00501E1D">
          <w:rPr>
            <w:noProof/>
            <w:webHidden/>
          </w:rPr>
          <w:t>18</w:t>
        </w:r>
        <w:r w:rsidR="001E6F97">
          <w:rPr>
            <w:noProof/>
            <w:webHidden/>
          </w:rPr>
          <w:fldChar w:fldCharType="end"/>
        </w:r>
      </w:hyperlink>
    </w:p>
    <w:p w14:paraId="7B77EFAB" w14:textId="79476694"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896" w:history="1">
        <w:r w:rsidR="001E6F97" w:rsidRPr="00D77F3F">
          <w:rPr>
            <w:rStyle w:val="Hyperlink"/>
            <w:noProof/>
          </w:rPr>
          <w:t>3.8.1.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Indicatori de realizare</w:t>
        </w:r>
        <w:r w:rsidR="001E6F97">
          <w:rPr>
            <w:noProof/>
            <w:webHidden/>
          </w:rPr>
          <w:tab/>
        </w:r>
        <w:r w:rsidR="001E6F97">
          <w:rPr>
            <w:noProof/>
            <w:webHidden/>
          </w:rPr>
          <w:fldChar w:fldCharType="begin"/>
        </w:r>
        <w:r w:rsidR="001E6F97">
          <w:rPr>
            <w:noProof/>
            <w:webHidden/>
          </w:rPr>
          <w:instrText xml:space="preserve"> PAGEREF _Toc145055896 \h </w:instrText>
        </w:r>
        <w:r w:rsidR="001E6F97">
          <w:rPr>
            <w:noProof/>
            <w:webHidden/>
          </w:rPr>
        </w:r>
        <w:r w:rsidR="001E6F97">
          <w:rPr>
            <w:noProof/>
            <w:webHidden/>
          </w:rPr>
          <w:fldChar w:fldCharType="separate"/>
        </w:r>
        <w:r w:rsidR="00501E1D">
          <w:rPr>
            <w:noProof/>
            <w:webHidden/>
          </w:rPr>
          <w:t>18</w:t>
        </w:r>
        <w:r w:rsidR="001E6F97">
          <w:rPr>
            <w:noProof/>
            <w:webHidden/>
          </w:rPr>
          <w:fldChar w:fldCharType="end"/>
        </w:r>
      </w:hyperlink>
    </w:p>
    <w:p w14:paraId="43327951" w14:textId="37BCB996" w:rsidR="001E6F97" w:rsidRDefault="00D875D6">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897" w:history="1">
        <w:r w:rsidR="001E6F97" w:rsidRPr="00D77F3F">
          <w:rPr>
            <w:rStyle w:val="Hyperlink"/>
            <w:noProof/>
          </w:rPr>
          <w:t>3.8.2. Indicatori de rezultat</w:t>
        </w:r>
        <w:r w:rsidR="001E6F97">
          <w:rPr>
            <w:noProof/>
            <w:webHidden/>
          </w:rPr>
          <w:tab/>
        </w:r>
        <w:r w:rsidR="001E6F97">
          <w:rPr>
            <w:noProof/>
            <w:webHidden/>
          </w:rPr>
          <w:fldChar w:fldCharType="begin"/>
        </w:r>
        <w:r w:rsidR="001E6F97">
          <w:rPr>
            <w:noProof/>
            <w:webHidden/>
          </w:rPr>
          <w:instrText xml:space="preserve"> PAGEREF _Toc145055897 \h </w:instrText>
        </w:r>
        <w:r w:rsidR="001E6F97">
          <w:rPr>
            <w:noProof/>
            <w:webHidden/>
          </w:rPr>
        </w:r>
        <w:r w:rsidR="001E6F97">
          <w:rPr>
            <w:noProof/>
            <w:webHidden/>
          </w:rPr>
          <w:fldChar w:fldCharType="separate"/>
        </w:r>
        <w:r w:rsidR="00501E1D">
          <w:rPr>
            <w:noProof/>
            <w:webHidden/>
          </w:rPr>
          <w:t>20</w:t>
        </w:r>
        <w:r w:rsidR="001E6F97">
          <w:rPr>
            <w:noProof/>
            <w:webHidden/>
          </w:rPr>
          <w:fldChar w:fldCharType="end"/>
        </w:r>
      </w:hyperlink>
    </w:p>
    <w:p w14:paraId="0264FE8F" w14:textId="50CDDA38"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898" w:history="1">
        <w:r w:rsidR="001E6F97" w:rsidRPr="00D77F3F">
          <w:rPr>
            <w:rStyle w:val="Hyperlink"/>
            <w:noProof/>
          </w:rPr>
          <w:t>3.8.3.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Indicatori suplimentari specifici Apelului de Proiecte</w:t>
        </w:r>
        <w:r w:rsidR="001E6F97">
          <w:rPr>
            <w:noProof/>
            <w:webHidden/>
          </w:rPr>
          <w:tab/>
        </w:r>
        <w:r w:rsidR="001E6F97">
          <w:rPr>
            <w:noProof/>
            <w:webHidden/>
          </w:rPr>
          <w:fldChar w:fldCharType="begin"/>
        </w:r>
        <w:r w:rsidR="001E6F97">
          <w:rPr>
            <w:noProof/>
            <w:webHidden/>
          </w:rPr>
          <w:instrText xml:space="preserve"> PAGEREF _Toc145055898 \h </w:instrText>
        </w:r>
        <w:r w:rsidR="001E6F97">
          <w:rPr>
            <w:noProof/>
            <w:webHidden/>
          </w:rPr>
        </w:r>
        <w:r w:rsidR="001E6F97">
          <w:rPr>
            <w:noProof/>
            <w:webHidden/>
          </w:rPr>
          <w:fldChar w:fldCharType="separate"/>
        </w:r>
        <w:r w:rsidR="00501E1D">
          <w:rPr>
            <w:noProof/>
            <w:webHidden/>
          </w:rPr>
          <w:t>22</w:t>
        </w:r>
        <w:r w:rsidR="001E6F97">
          <w:rPr>
            <w:noProof/>
            <w:webHidden/>
          </w:rPr>
          <w:fldChar w:fldCharType="end"/>
        </w:r>
      </w:hyperlink>
    </w:p>
    <w:p w14:paraId="7786572A" w14:textId="2B2FA5A2"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9" w:history="1">
        <w:r w:rsidR="001E6F97" w:rsidRPr="00D77F3F">
          <w:rPr>
            <w:rStyle w:val="Hyperlink"/>
            <w:noProof/>
          </w:rPr>
          <w:t>3.9.</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Rezultatele așteptate</w:t>
        </w:r>
        <w:r w:rsidR="001E6F97">
          <w:rPr>
            <w:noProof/>
            <w:webHidden/>
          </w:rPr>
          <w:tab/>
        </w:r>
        <w:r w:rsidR="001E6F97">
          <w:rPr>
            <w:noProof/>
            <w:webHidden/>
          </w:rPr>
          <w:fldChar w:fldCharType="begin"/>
        </w:r>
        <w:r w:rsidR="001E6F97">
          <w:rPr>
            <w:noProof/>
            <w:webHidden/>
          </w:rPr>
          <w:instrText xml:space="preserve"> PAGEREF _Toc145055899 \h </w:instrText>
        </w:r>
        <w:r w:rsidR="001E6F97">
          <w:rPr>
            <w:noProof/>
            <w:webHidden/>
          </w:rPr>
        </w:r>
        <w:r w:rsidR="001E6F97">
          <w:rPr>
            <w:noProof/>
            <w:webHidden/>
          </w:rPr>
          <w:fldChar w:fldCharType="separate"/>
        </w:r>
        <w:r w:rsidR="00501E1D">
          <w:rPr>
            <w:noProof/>
            <w:webHidden/>
          </w:rPr>
          <w:t>23</w:t>
        </w:r>
        <w:r w:rsidR="001E6F97">
          <w:rPr>
            <w:noProof/>
            <w:webHidden/>
          </w:rPr>
          <w:fldChar w:fldCharType="end"/>
        </w:r>
      </w:hyperlink>
    </w:p>
    <w:p w14:paraId="77CACE55" w14:textId="2B135FAC"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0" w:history="1">
        <w:r w:rsidR="001E6F97" w:rsidRPr="00D77F3F">
          <w:rPr>
            <w:rStyle w:val="Hyperlink"/>
            <w:noProof/>
          </w:rPr>
          <w:t>3.10.</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Operațiune de importanță strategică</w:t>
        </w:r>
        <w:r w:rsidR="001E6F97">
          <w:rPr>
            <w:noProof/>
            <w:webHidden/>
          </w:rPr>
          <w:tab/>
        </w:r>
        <w:r w:rsidR="001E6F97">
          <w:rPr>
            <w:noProof/>
            <w:webHidden/>
          </w:rPr>
          <w:fldChar w:fldCharType="begin"/>
        </w:r>
        <w:r w:rsidR="001E6F97">
          <w:rPr>
            <w:noProof/>
            <w:webHidden/>
          </w:rPr>
          <w:instrText xml:space="preserve"> PAGEREF _Toc145055900 \h </w:instrText>
        </w:r>
        <w:r w:rsidR="001E6F97">
          <w:rPr>
            <w:noProof/>
            <w:webHidden/>
          </w:rPr>
        </w:r>
        <w:r w:rsidR="001E6F97">
          <w:rPr>
            <w:noProof/>
            <w:webHidden/>
          </w:rPr>
          <w:fldChar w:fldCharType="separate"/>
        </w:r>
        <w:r w:rsidR="00501E1D">
          <w:rPr>
            <w:noProof/>
            <w:webHidden/>
          </w:rPr>
          <w:t>23</w:t>
        </w:r>
        <w:r w:rsidR="001E6F97">
          <w:rPr>
            <w:noProof/>
            <w:webHidden/>
          </w:rPr>
          <w:fldChar w:fldCharType="end"/>
        </w:r>
      </w:hyperlink>
    </w:p>
    <w:p w14:paraId="3A5A8F30" w14:textId="31D5B45F"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1" w:history="1">
        <w:r w:rsidR="001E6F97" w:rsidRPr="00D77F3F">
          <w:rPr>
            <w:rStyle w:val="Hyperlink"/>
            <w:noProof/>
          </w:rPr>
          <w:t>3.11.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Investiții teritoriale integrate</w:t>
        </w:r>
        <w:r w:rsidR="001E6F97">
          <w:rPr>
            <w:noProof/>
            <w:webHidden/>
          </w:rPr>
          <w:tab/>
        </w:r>
        <w:r w:rsidR="001E6F97">
          <w:rPr>
            <w:noProof/>
            <w:webHidden/>
          </w:rPr>
          <w:fldChar w:fldCharType="begin"/>
        </w:r>
        <w:r w:rsidR="001E6F97">
          <w:rPr>
            <w:noProof/>
            <w:webHidden/>
          </w:rPr>
          <w:instrText xml:space="preserve"> PAGEREF _Toc145055901 \h </w:instrText>
        </w:r>
        <w:r w:rsidR="001E6F97">
          <w:rPr>
            <w:noProof/>
            <w:webHidden/>
          </w:rPr>
        </w:r>
        <w:r w:rsidR="001E6F97">
          <w:rPr>
            <w:noProof/>
            <w:webHidden/>
          </w:rPr>
          <w:fldChar w:fldCharType="separate"/>
        </w:r>
        <w:r w:rsidR="00501E1D">
          <w:rPr>
            <w:noProof/>
            <w:webHidden/>
          </w:rPr>
          <w:t>23</w:t>
        </w:r>
        <w:r w:rsidR="001E6F97">
          <w:rPr>
            <w:noProof/>
            <w:webHidden/>
          </w:rPr>
          <w:fldChar w:fldCharType="end"/>
        </w:r>
      </w:hyperlink>
    </w:p>
    <w:p w14:paraId="3F33E51A" w14:textId="2B230909"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2" w:history="1">
        <w:r w:rsidR="001E6F97" w:rsidRPr="00D77F3F">
          <w:rPr>
            <w:rStyle w:val="Hyperlink"/>
            <w:noProof/>
          </w:rPr>
          <w:t>3.12.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Dezvoltare locală plasată sub responsabilitatea comunității</w:t>
        </w:r>
        <w:r w:rsidR="001E6F97">
          <w:rPr>
            <w:noProof/>
            <w:webHidden/>
          </w:rPr>
          <w:tab/>
        </w:r>
        <w:r w:rsidR="001E6F97">
          <w:rPr>
            <w:noProof/>
            <w:webHidden/>
          </w:rPr>
          <w:fldChar w:fldCharType="begin"/>
        </w:r>
        <w:r w:rsidR="001E6F97">
          <w:rPr>
            <w:noProof/>
            <w:webHidden/>
          </w:rPr>
          <w:instrText xml:space="preserve"> PAGEREF _Toc145055902 \h </w:instrText>
        </w:r>
        <w:r w:rsidR="001E6F97">
          <w:rPr>
            <w:noProof/>
            <w:webHidden/>
          </w:rPr>
        </w:r>
        <w:r w:rsidR="001E6F97">
          <w:rPr>
            <w:noProof/>
            <w:webHidden/>
          </w:rPr>
          <w:fldChar w:fldCharType="separate"/>
        </w:r>
        <w:r w:rsidR="00501E1D">
          <w:rPr>
            <w:noProof/>
            <w:webHidden/>
          </w:rPr>
          <w:t>24</w:t>
        </w:r>
        <w:r w:rsidR="001E6F97">
          <w:rPr>
            <w:noProof/>
            <w:webHidden/>
          </w:rPr>
          <w:fldChar w:fldCharType="end"/>
        </w:r>
      </w:hyperlink>
    </w:p>
    <w:p w14:paraId="44E8E6EB" w14:textId="7946D1A4"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3" w:history="1">
        <w:r w:rsidR="001E6F97" w:rsidRPr="00D77F3F">
          <w:rPr>
            <w:rStyle w:val="Hyperlink"/>
            <w:noProof/>
          </w:rPr>
          <w:t>3.13.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Reguli privind ajutorul de stat</w:t>
        </w:r>
        <w:r w:rsidR="001E6F97">
          <w:rPr>
            <w:noProof/>
            <w:webHidden/>
          </w:rPr>
          <w:tab/>
        </w:r>
        <w:r w:rsidR="001E6F97">
          <w:rPr>
            <w:noProof/>
            <w:webHidden/>
          </w:rPr>
          <w:fldChar w:fldCharType="begin"/>
        </w:r>
        <w:r w:rsidR="001E6F97">
          <w:rPr>
            <w:noProof/>
            <w:webHidden/>
          </w:rPr>
          <w:instrText xml:space="preserve"> PAGEREF _Toc145055903 \h </w:instrText>
        </w:r>
        <w:r w:rsidR="001E6F97">
          <w:rPr>
            <w:noProof/>
            <w:webHidden/>
          </w:rPr>
        </w:r>
        <w:r w:rsidR="001E6F97">
          <w:rPr>
            <w:noProof/>
            <w:webHidden/>
          </w:rPr>
          <w:fldChar w:fldCharType="separate"/>
        </w:r>
        <w:r w:rsidR="00501E1D">
          <w:rPr>
            <w:noProof/>
            <w:webHidden/>
          </w:rPr>
          <w:t>24</w:t>
        </w:r>
        <w:r w:rsidR="001E6F97">
          <w:rPr>
            <w:noProof/>
            <w:webHidden/>
          </w:rPr>
          <w:fldChar w:fldCharType="end"/>
        </w:r>
      </w:hyperlink>
    </w:p>
    <w:p w14:paraId="35EFA25C" w14:textId="79B2DF9C"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4" w:history="1">
        <w:r w:rsidR="001E6F97" w:rsidRPr="00D77F3F">
          <w:rPr>
            <w:rStyle w:val="Hyperlink"/>
            <w:noProof/>
          </w:rPr>
          <w:t>3.14.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Reguli privind instrumentele financiare</w:t>
        </w:r>
        <w:r w:rsidR="001E6F97">
          <w:rPr>
            <w:noProof/>
            <w:webHidden/>
          </w:rPr>
          <w:tab/>
        </w:r>
        <w:r w:rsidR="001E6F97">
          <w:rPr>
            <w:noProof/>
            <w:webHidden/>
          </w:rPr>
          <w:fldChar w:fldCharType="begin"/>
        </w:r>
        <w:r w:rsidR="001E6F97">
          <w:rPr>
            <w:noProof/>
            <w:webHidden/>
          </w:rPr>
          <w:instrText xml:space="preserve"> PAGEREF _Toc145055904 \h </w:instrText>
        </w:r>
        <w:r w:rsidR="001E6F97">
          <w:rPr>
            <w:noProof/>
            <w:webHidden/>
          </w:rPr>
        </w:r>
        <w:r w:rsidR="001E6F97">
          <w:rPr>
            <w:noProof/>
            <w:webHidden/>
          </w:rPr>
          <w:fldChar w:fldCharType="separate"/>
        </w:r>
        <w:r w:rsidR="00501E1D">
          <w:rPr>
            <w:noProof/>
            <w:webHidden/>
          </w:rPr>
          <w:t>25</w:t>
        </w:r>
        <w:r w:rsidR="001E6F97">
          <w:rPr>
            <w:noProof/>
            <w:webHidden/>
          </w:rPr>
          <w:fldChar w:fldCharType="end"/>
        </w:r>
      </w:hyperlink>
    </w:p>
    <w:p w14:paraId="453466DB" w14:textId="5980084B"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5" w:history="1">
        <w:r w:rsidR="001E6F97" w:rsidRPr="00D77F3F">
          <w:rPr>
            <w:rStyle w:val="Hyperlink"/>
            <w:noProof/>
          </w:rPr>
          <w:t>3.15.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Acțiuni interregionale, transfrontaliere și transnaționale</w:t>
        </w:r>
        <w:r w:rsidR="001E6F97">
          <w:rPr>
            <w:noProof/>
            <w:webHidden/>
          </w:rPr>
          <w:tab/>
        </w:r>
        <w:r w:rsidR="001E6F97">
          <w:rPr>
            <w:noProof/>
            <w:webHidden/>
          </w:rPr>
          <w:fldChar w:fldCharType="begin"/>
        </w:r>
        <w:r w:rsidR="001E6F97">
          <w:rPr>
            <w:noProof/>
            <w:webHidden/>
          </w:rPr>
          <w:instrText xml:space="preserve"> PAGEREF _Toc145055905 \h </w:instrText>
        </w:r>
        <w:r w:rsidR="001E6F97">
          <w:rPr>
            <w:noProof/>
            <w:webHidden/>
          </w:rPr>
        </w:r>
        <w:r w:rsidR="001E6F97">
          <w:rPr>
            <w:noProof/>
            <w:webHidden/>
          </w:rPr>
          <w:fldChar w:fldCharType="separate"/>
        </w:r>
        <w:r w:rsidR="00501E1D">
          <w:rPr>
            <w:noProof/>
            <w:webHidden/>
          </w:rPr>
          <w:t>26</w:t>
        </w:r>
        <w:r w:rsidR="001E6F97">
          <w:rPr>
            <w:noProof/>
            <w:webHidden/>
          </w:rPr>
          <w:fldChar w:fldCharType="end"/>
        </w:r>
      </w:hyperlink>
    </w:p>
    <w:p w14:paraId="065ACBAF" w14:textId="4A01DCA8"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6" w:history="1">
        <w:r w:rsidR="001E6F97" w:rsidRPr="00D77F3F">
          <w:rPr>
            <w:rStyle w:val="Hyperlink"/>
            <w:noProof/>
          </w:rPr>
          <w:t>3.16.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Principiile orizontale</w:t>
        </w:r>
        <w:r w:rsidR="001E6F97">
          <w:rPr>
            <w:noProof/>
            <w:webHidden/>
          </w:rPr>
          <w:tab/>
        </w:r>
        <w:r w:rsidR="001E6F97">
          <w:rPr>
            <w:noProof/>
            <w:webHidden/>
          </w:rPr>
          <w:fldChar w:fldCharType="begin"/>
        </w:r>
        <w:r w:rsidR="001E6F97">
          <w:rPr>
            <w:noProof/>
            <w:webHidden/>
          </w:rPr>
          <w:instrText xml:space="preserve"> PAGEREF _Toc145055906 \h </w:instrText>
        </w:r>
        <w:r w:rsidR="001E6F97">
          <w:rPr>
            <w:noProof/>
            <w:webHidden/>
          </w:rPr>
        </w:r>
        <w:r w:rsidR="001E6F97">
          <w:rPr>
            <w:noProof/>
            <w:webHidden/>
          </w:rPr>
          <w:fldChar w:fldCharType="separate"/>
        </w:r>
        <w:r w:rsidR="00501E1D">
          <w:rPr>
            <w:noProof/>
            <w:webHidden/>
          </w:rPr>
          <w:t>26</w:t>
        </w:r>
        <w:r w:rsidR="001E6F97">
          <w:rPr>
            <w:noProof/>
            <w:webHidden/>
          </w:rPr>
          <w:fldChar w:fldCharType="end"/>
        </w:r>
      </w:hyperlink>
    </w:p>
    <w:p w14:paraId="6444B02B" w14:textId="39CD1D51"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7" w:history="1">
        <w:r w:rsidR="001E6F97" w:rsidRPr="00D77F3F">
          <w:rPr>
            <w:rStyle w:val="Hyperlink"/>
            <w:noProof/>
          </w:rPr>
          <w:t>3.17.</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de mediu (inclusiv aplicarea Directivei 2011/92/UE a Parlamentului European și a Consiliului). Aplicarea principiului DNSH si Imunizarea la schimbările climatice</w:t>
        </w:r>
        <w:r w:rsidR="001E6F97">
          <w:rPr>
            <w:noProof/>
            <w:webHidden/>
          </w:rPr>
          <w:tab/>
        </w:r>
        <w:r w:rsidR="001E6F97">
          <w:rPr>
            <w:noProof/>
            <w:webHidden/>
          </w:rPr>
          <w:fldChar w:fldCharType="begin"/>
        </w:r>
        <w:r w:rsidR="001E6F97">
          <w:rPr>
            <w:noProof/>
            <w:webHidden/>
          </w:rPr>
          <w:instrText xml:space="preserve"> PAGEREF _Toc145055907 \h </w:instrText>
        </w:r>
        <w:r w:rsidR="001E6F97">
          <w:rPr>
            <w:noProof/>
            <w:webHidden/>
          </w:rPr>
        </w:r>
        <w:r w:rsidR="001E6F97">
          <w:rPr>
            <w:noProof/>
            <w:webHidden/>
          </w:rPr>
          <w:fldChar w:fldCharType="separate"/>
        </w:r>
        <w:r w:rsidR="00501E1D">
          <w:rPr>
            <w:noProof/>
            <w:webHidden/>
          </w:rPr>
          <w:t>28</w:t>
        </w:r>
        <w:r w:rsidR="001E6F97">
          <w:rPr>
            <w:noProof/>
            <w:webHidden/>
          </w:rPr>
          <w:fldChar w:fldCharType="end"/>
        </w:r>
      </w:hyperlink>
    </w:p>
    <w:p w14:paraId="3A275948" w14:textId="1AF45E79"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8" w:history="1">
        <w:r w:rsidR="001E6F97" w:rsidRPr="00D77F3F">
          <w:rPr>
            <w:rStyle w:val="Hyperlink"/>
            <w:noProof/>
          </w:rPr>
          <w:t>3.18.</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Caracterul durabil al proiectului</w:t>
        </w:r>
        <w:r w:rsidR="001E6F97">
          <w:rPr>
            <w:noProof/>
            <w:webHidden/>
          </w:rPr>
          <w:tab/>
        </w:r>
        <w:r w:rsidR="001E6F97">
          <w:rPr>
            <w:noProof/>
            <w:webHidden/>
          </w:rPr>
          <w:fldChar w:fldCharType="begin"/>
        </w:r>
        <w:r w:rsidR="001E6F97">
          <w:rPr>
            <w:noProof/>
            <w:webHidden/>
          </w:rPr>
          <w:instrText xml:space="preserve"> PAGEREF _Toc145055908 \h </w:instrText>
        </w:r>
        <w:r w:rsidR="001E6F97">
          <w:rPr>
            <w:noProof/>
            <w:webHidden/>
          </w:rPr>
        </w:r>
        <w:r w:rsidR="001E6F97">
          <w:rPr>
            <w:noProof/>
            <w:webHidden/>
          </w:rPr>
          <w:fldChar w:fldCharType="separate"/>
        </w:r>
        <w:r w:rsidR="00501E1D">
          <w:rPr>
            <w:noProof/>
            <w:webHidden/>
          </w:rPr>
          <w:t>28</w:t>
        </w:r>
        <w:r w:rsidR="001E6F97">
          <w:rPr>
            <w:noProof/>
            <w:webHidden/>
          </w:rPr>
          <w:fldChar w:fldCharType="end"/>
        </w:r>
      </w:hyperlink>
    </w:p>
    <w:p w14:paraId="1298FC12" w14:textId="4234D4D4"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9" w:history="1">
        <w:r w:rsidR="001E6F97" w:rsidRPr="00D77F3F">
          <w:rPr>
            <w:rStyle w:val="Hyperlink"/>
            <w:noProof/>
          </w:rPr>
          <w:t>3.19.</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Acțiuni menite să garanteze egalitatea de șanse, de gen, incluziunea și nediscriminarea</w:t>
        </w:r>
        <w:r w:rsidR="001E6F97">
          <w:rPr>
            <w:noProof/>
            <w:webHidden/>
          </w:rPr>
          <w:tab/>
        </w:r>
        <w:r w:rsidR="001E6F97">
          <w:rPr>
            <w:noProof/>
            <w:webHidden/>
          </w:rPr>
          <w:fldChar w:fldCharType="begin"/>
        </w:r>
        <w:r w:rsidR="001E6F97">
          <w:rPr>
            <w:noProof/>
            <w:webHidden/>
          </w:rPr>
          <w:instrText xml:space="preserve"> PAGEREF _Toc145055909 \h </w:instrText>
        </w:r>
        <w:r w:rsidR="001E6F97">
          <w:rPr>
            <w:noProof/>
            <w:webHidden/>
          </w:rPr>
        </w:r>
        <w:r w:rsidR="001E6F97">
          <w:rPr>
            <w:noProof/>
            <w:webHidden/>
          </w:rPr>
          <w:fldChar w:fldCharType="separate"/>
        </w:r>
        <w:r w:rsidR="00501E1D">
          <w:rPr>
            <w:noProof/>
            <w:webHidden/>
          </w:rPr>
          <w:t>28</w:t>
        </w:r>
        <w:r w:rsidR="001E6F97">
          <w:rPr>
            <w:noProof/>
            <w:webHidden/>
          </w:rPr>
          <w:fldChar w:fldCharType="end"/>
        </w:r>
      </w:hyperlink>
    </w:p>
    <w:p w14:paraId="120AFB02" w14:textId="3FC1B528"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0" w:history="1">
        <w:r w:rsidR="001E6F97" w:rsidRPr="00D77F3F">
          <w:rPr>
            <w:rStyle w:val="Hyperlink"/>
            <w:noProof/>
          </w:rPr>
          <w:t>3.20.</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Teme secundare</w:t>
        </w:r>
        <w:r w:rsidR="001E6F97">
          <w:rPr>
            <w:noProof/>
            <w:webHidden/>
          </w:rPr>
          <w:tab/>
        </w:r>
        <w:r w:rsidR="001E6F97">
          <w:rPr>
            <w:noProof/>
            <w:webHidden/>
          </w:rPr>
          <w:fldChar w:fldCharType="begin"/>
        </w:r>
        <w:r w:rsidR="001E6F97">
          <w:rPr>
            <w:noProof/>
            <w:webHidden/>
          </w:rPr>
          <w:instrText xml:space="preserve"> PAGEREF _Toc145055910 \h </w:instrText>
        </w:r>
        <w:r w:rsidR="001E6F97">
          <w:rPr>
            <w:noProof/>
            <w:webHidden/>
          </w:rPr>
        </w:r>
        <w:r w:rsidR="001E6F97">
          <w:rPr>
            <w:noProof/>
            <w:webHidden/>
          </w:rPr>
          <w:fldChar w:fldCharType="separate"/>
        </w:r>
        <w:r w:rsidR="00501E1D">
          <w:rPr>
            <w:noProof/>
            <w:webHidden/>
          </w:rPr>
          <w:t>29</w:t>
        </w:r>
        <w:r w:rsidR="001E6F97">
          <w:rPr>
            <w:noProof/>
            <w:webHidden/>
          </w:rPr>
          <w:fldChar w:fldCharType="end"/>
        </w:r>
      </w:hyperlink>
    </w:p>
    <w:p w14:paraId="4A4C459B" w14:textId="58F26C3C"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1" w:history="1">
        <w:r w:rsidR="001E6F97" w:rsidRPr="00D77F3F">
          <w:rPr>
            <w:rStyle w:val="Hyperlink"/>
            <w:noProof/>
          </w:rPr>
          <w:t>3.21.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Informarea și vizibilitatea sprijinului din fonduri</w:t>
        </w:r>
        <w:r w:rsidR="001E6F97">
          <w:rPr>
            <w:noProof/>
            <w:webHidden/>
          </w:rPr>
          <w:tab/>
        </w:r>
        <w:r w:rsidR="001E6F97">
          <w:rPr>
            <w:noProof/>
            <w:webHidden/>
          </w:rPr>
          <w:fldChar w:fldCharType="begin"/>
        </w:r>
        <w:r w:rsidR="001E6F97">
          <w:rPr>
            <w:noProof/>
            <w:webHidden/>
          </w:rPr>
          <w:instrText xml:space="preserve"> PAGEREF _Toc145055911 \h </w:instrText>
        </w:r>
        <w:r w:rsidR="001E6F97">
          <w:rPr>
            <w:noProof/>
            <w:webHidden/>
          </w:rPr>
        </w:r>
        <w:r w:rsidR="001E6F97">
          <w:rPr>
            <w:noProof/>
            <w:webHidden/>
          </w:rPr>
          <w:fldChar w:fldCharType="separate"/>
        </w:r>
        <w:r w:rsidR="00501E1D">
          <w:rPr>
            <w:noProof/>
            <w:webHidden/>
          </w:rPr>
          <w:t>29</w:t>
        </w:r>
        <w:r w:rsidR="001E6F97">
          <w:rPr>
            <w:noProof/>
            <w:webHidden/>
          </w:rPr>
          <w:fldChar w:fldCharType="end"/>
        </w:r>
      </w:hyperlink>
    </w:p>
    <w:p w14:paraId="6B1728E4" w14:textId="16FC8444"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12" w:history="1">
        <w:r w:rsidR="001E6F97" w:rsidRPr="00D77F3F">
          <w:rPr>
            <w:rStyle w:val="Hyperlink"/>
            <w:noProof/>
          </w:rPr>
          <w:t>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INFORMAȚII ADMINISTRATIVE DESPRE APELUL DE PROIECTE</w:t>
        </w:r>
        <w:r w:rsidR="001E6F97">
          <w:rPr>
            <w:noProof/>
            <w:webHidden/>
          </w:rPr>
          <w:tab/>
        </w:r>
        <w:r w:rsidR="001E6F97">
          <w:rPr>
            <w:noProof/>
            <w:webHidden/>
          </w:rPr>
          <w:fldChar w:fldCharType="begin"/>
        </w:r>
        <w:r w:rsidR="001E6F97">
          <w:rPr>
            <w:noProof/>
            <w:webHidden/>
          </w:rPr>
          <w:instrText xml:space="preserve"> PAGEREF _Toc145055912 \h </w:instrText>
        </w:r>
        <w:r w:rsidR="001E6F97">
          <w:rPr>
            <w:noProof/>
            <w:webHidden/>
          </w:rPr>
        </w:r>
        <w:r w:rsidR="001E6F97">
          <w:rPr>
            <w:noProof/>
            <w:webHidden/>
          </w:rPr>
          <w:fldChar w:fldCharType="separate"/>
        </w:r>
        <w:r w:rsidR="00501E1D">
          <w:rPr>
            <w:noProof/>
            <w:webHidden/>
          </w:rPr>
          <w:t>30</w:t>
        </w:r>
        <w:r w:rsidR="001E6F97">
          <w:rPr>
            <w:noProof/>
            <w:webHidden/>
          </w:rPr>
          <w:fldChar w:fldCharType="end"/>
        </w:r>
      </w:hyperlink>
    </w:p>
    <w:p w14:paraId="7288AE02" w14:textId="4E4A6A81"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3" w:history="1">
        <w:r w:rsidR="001E6F97" w:rsidRPr="00D77F3F">
          <w:rPr>
            <w:rStyle w:val="Hyperlink"/>
            <w:noProof/>
          </w:rPr>
          <w:t>4.1.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Data deschiderii apelului de proiecte</w:t>
        </w:r>
        <w:r w:rsidR="001E6F97">
          <w:rPr>
            <w:noProof/>
            <w:webHidden/>
          </w:rPr>
          <w:tab/>
        </w:r>
        <w:r w:rsidR="001E6F97">
          <w:rPr>
            <w:noProof/>
            <w:webHidden/>
          </w:rPr>
          <w:fldChar w:fldCharType="begin"/>
        </w:r>
        <w:r w:rsidR="001E6F97">
          <w:rPr>
            <w:noProof/>
            <w:webHidden/>
          </w:rPr>
          <w:instrText xml:space="preserve"> PAGEREF _Toc145055913 \h </w:instrText>
        </w:r>
        <w:r w:rsidR="001E6F97">
          <w:rPr>
            <w:noProof/>
            <w:webHidden/>
          </w:rPr>
        </w:r>
        <w:r w:rsidR="001E6F97">
          <w:rPr>
            <w:noProof/>
            <w:webHidden/>
          </w:rPr>
          <w:fldChar w:fldCharType="separate"/>
        </w:r>
        <w:r w:rsidR="00501E1D">
          <w:rPr>
            <w:noProof/>
            <w:webHidden/>
          </w:rPr>
          <w:t>30</w:t>
        </w:r>
        <w:r w:rsidR="001E6F97">
          <w:rPr>
            <w:noProof/>
            <w:webHidden/>
          </w:rPr>
          <w:fldChar w:fldCharType="end"/>
        </w:r>
      </w:hyperlink>
    </w:p>
    <w:p w14:paraId="0088743F" w14:textId="3A02CA95"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4" w:history="1">
        <w:r w:rsidR="001E6F97" w:rsidRPr="00D77F3F">
          <w:rPr>
            <w:rStyle w:val="Hyperlink"/>
            <w:noProof/>
          </w:rPr>
          <w:t>4.2.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Perioada de pregătire a proiectelor</w:t>
        </w:r>
        <w:r w:rsidR="001E6F97">
          <w:rPr>
            <w:noProof/>
            <w:webHidden/>
          </w:rPr>
          <w:tab/>
        </w:r>
        <w:r w:rsidR="001E6F97">
          <w:rPr>
            <w:noProof/>
            <w:webHidden/>
          </w:rPr>
          <w:fldChar w:fldCharType="begin"/>
        </w:r>
        <w:r w:rsidR="001E6F97">
          <w:rPr>
            <w:noProof/>
            <w:webHidden/>
          </w:rPr>
          <w:instrText xml:space="preserve"> PAGEREF _Toc145055914 \h </w:instrText>
        </w:r>
        <w:r w:rsidR="001E6F97">
          <w:rPr>
            <w:noProof/>
            <w:webHidden/>
          </w:rPr>
        </w:r>
        <w:r w:rsidR="001E6F97">
          <w:rPr>
            <w:noProof/>
            <w:webHidden/>
          </w:rPr>
          <w:fldChar w:fldCharType="separate"/>
        </w:r>
        <w:r w:rsidR="00501E1D">
          <w:rPr>
            <w:noProof/>
            <w:webHidden/>
          </w:rPr>
          <w:t>30</w:t>
        </w:r>
        <w:r w:rsidR="001E6F97">
          <w:rPr>
            <w:noProof/>
            <w:webHidden/>
          </w:rPr>
          <w:fldChar w:fldCharType="end"/>
        </w:r>
      </w:hyperlink>
    </w:p>
    <w:p w14:paraId="0DE04F8F" w14:textId="0047B6CA"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5" w:history="1">
        <w:r w:rsidR="001E6F97" w:rsidRPr="00D77F3F">
          <w:rPr>
            <w:rStyle w:val="Hyperlink"/>
            <w:noProof/>
          </w:rPr>
          <w:t>4.3.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Perioada de depunere a proiectelor</w:t>
        </w:r>
        <w:r w:rsidR="001E6F97">
          <w:rPr>
            <w:noProof/>
            <w:webHidden/>
          </w:rPr>
          <w:tab/>
        </w:r>
        <w:r w:rsidR="001E6F97">
          <w:rPr>
            <w:noProof/>
            <w:webHidden/>
          </w:rPr>
          <w:fldChar w:fldCharType="begin"/>
        </w:r>
        <w:r w:rsidR="001E6F97">
          <w:rPr>
            <w:noProof/>
            <w:webHidden/>
          </w:rPr>
          <w:instrText xml:space="preserve"> PAGEREF _Toc145055915 \h </w:instrText>
        </w:r>
        <w:r w:rsidR="001E6F97">
          <w:rPr>
            <w:noProof/>
            <w:webHidden/>
          </w:rPr>
        </w:r>
        <w:r w:rsidR="001E6F97">
          <w:rPr>
            <w:noProof/>
            <w:webHidden/>
          </w:rPr>
          <w:fldChar w:fldCharType="separate"/>
        </w:r>
        <w:r w:rsidR="00501E1D">
          <w:rPr>
            <w:noProof/>
            <w:webHidden/>
          </w:rPr>
          <w:t>30</w:t>
        </w:r>
        <w:r w:rsidR="001E6F97">
          <w:rPr>
            <w:noProof/>
            <w:webHidden/>
          </w:rPr>
          <w:fldChar w:fldCharType="end"/>
        </w:r>
      </w:hyperlink>
    </w:p>
    <w:p w14:paraId="7158DD0A" w14:textId="4C405EE0"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16" w:history="1">
        <w:r w:rsidR="001E6F97" w:rsidRPr="00D77F3F">
          <w:rPr>
            <w:rStyle w:val="Hyperlink"/>
            <w:noProof/>
          </w:rPr>
          <w:t>4.3.1.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Data și ora pentru începerea depunerii de proiecte</w:t>
        </w:r>
        <w:r w:rsidR="001E6F97">
          <w:rPr>
            <w:noProof/>
            <w:webHidden/>
          </w:rPr>
          <w:tab/>
        </w:r>
        <w:r w:rsidR="001E6F97">
          <w:rPr>
            <w:noProof/>
            <w:webHidden/>
          </w:rPr>
          <w:fldChar w:fldCharType="begin"/>
        </w:r>
        <w:r w:rsidR="001E6F97">
          <w:rPr>
            <w:noProof/>
            <w:webHidden/>
          </w:rPr>
          <w:instrText xml:space="preserve"> PAGEREF _Toc145055916 \h </w:instrText>
        </w:r>
        <w:r w:rsidR="001E6F97">
          <w:rPr>
            <w:noProof/>
            <w:webHidden/>
          </w:rPr>
        </w:r>
        <w:r w:rsidR="001E6F97">
          <w:rPr>
            <w:noProof/>
            <w:webHidden/>
          </w:rPr>
          <w:fldChar w:fldCharType="separate"/>
        </w:r>
        <w:r w:rsidR="00501E1D">
          <w:rPr>
            <w:noProof/>
            <w:webHidden/>
          </w:rPr>
          <w:t>30</w:t>
        </w:r>
        <w:r w:rsidR="001E6F97">
          <w:rPr>
            <w:noProof/>
            <w:webHidden/>
          </w:rPr>
          <w:fldChar w:fldCharType="end"/>
        </w:r>
      </w:hyperlink>
    </w:p>
    <w:p w14:paraId="7924C7E5" w14:textId="63091091"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17" w:history="1">
        <w:r w:rsidR="001E6F97" w:rsidRPr="00D77F3F">
          <w:rPr>
            <w:rStyle w:val="Hyperlink"/>
            <w:noProof/>
          </w:rPr>
          <w:t>4.3.2.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Data și ora închiderii apelului de proiecte</w:t>
        </w:r>
        <w:r w:rsidR="001E6F97">
          <w:rPr>
            <w:noProof/>
            <w:webHidden/>
          </w:rPr>
          <w:tab/>
        </w:r>
        <w:r w:rsidR="001E6F97">
          <w:rPr>
            <w:noProof/>
            <w:webHidden/>
          </w:rPr>
          <w:fldChar w:fldCharType="begin"/>
        </w:r>
        <w:r w:rsidR="001E6F97">
          <w:rPr>
            <w:noProof/>
            <w:webHidden/>
          </w:rPr>
          <w:instrText xml:space="preserve"> PAGEREF _Toc145055917 \h </w:instrText>
        </w:r>
        <w:r w:rsidR="001E6F97">
          <w:rPr>
            <w:noProof/>
            <w:webHidden/>
          </w:rPr>
        </w:r>
        <w:r w:rsidR="001E6F97">
          <w:rPr>
            <w:noProof/>
            <w:webHidden/>
          </w:rPr>
          <w:fldChar w:fldCharType="separate"/>
        </w:r>
        <w:r w:rsidR="00501E1D">
          <w:rPr>
            <w:noProof/>
            <w:webHidden/>
          </w:rPr>
          <w:t>30</w:t>
        </w:r>
        <w:r w:rsidR="001E6F97">
          <w:rPr>
            <w:noProof/>
            <w:webHidden/>
          </w:rPr>
          <w:fldChar w:fldCharType="end"/>
        </w:r>
      </w:hyperlink>
    </w:p>
    <w:p w14:paraId="13159D25" w14:textId="7EA3CA72"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8" w:history="1">
        <w:r w:rsidR="001E6F97" w:rsidRPr="00D77F3F">
          <w:rPr>
            <w:rStyle w:val="Hyperlink"/>
            <w:noProof/>
          </w:rPr>
          <w:t>4.4.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Modalitatea de depunere a proiectelor</w:t>
        </w:r>
        <w:r w:rsidR="001E6F97">
          <w:rPr>
            <w:noProof/>
            <w:webHidden/>
          </w:rPr>
          <w:tab/>
        </w:r>
        <w:r w:rsidR="001E6F97">
          <w:rPr>
            <w:noProof/>
            <w:webHidden/>
          </w:rPr>
          <w:fldChar w:fldCharType="begin"/>
        </w:r>
        <w:r w:rsidR="001E6F97">
          <w:rPr>
            <w:noProof/>
            <w:webHidden/>
          </w:rPr>
          <w:instrText xml:space="preserve"> PAGEREF _Toc145055918 \h </w:instrText>
        </w:r>
        <w:r w:rsidR="001E6F97">
          <w:rPr>
            <w:noProof/>
            <w:webHidden/>
          </w:rPr>
        </w:r>
        <w:r w:rsidR="001E6F97">
          <w:rPr>
            <w:noProof/>
            <w:webHidden/>
          </w:rPr>
          <w:fldChar w:fldCharType="separate"/>
        </w:r>
        <w:r w:rsidR="00501E1D">
          <w:rPr>
            <w:noProof/>
            <w:webHidden/>
          </w:rPr>
          <w:t>30</w:t>
        </w:r>
        <w:r w:rsidR="001E6F97">
          <w:rPr>
            <w:noProof/>
            <w:webHidden/>
          </w:rPr>
          <w:fldChar w:fldCharType="end"/>
        </w:r>
      </w:hyperlink>
    </w:p>
    <w:p w14:paraId="3F3A5F25" w14:textId="7B9E4925"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19" w:history="1">
        <w:r w:rsidR="001E6F97" w:rsidRPr="00D77F3F">
          <w:rPr>
            <w:rStyle w:val="Hyperlink"/>
            <w:noProof/>
          </w:rPr>
          <w:t>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CONDIȚII DE ELIGIBILITATE</w:t>
        </w:r>
        <w:r w:rsidR="001E6F97">
          <w:rPr>
            <w:noProof/>
            <w:webHidden/>
          </w:rPr>
          <w:tab/>
        </w:r>
        <w:r w:rsidR="001E6F97">
          <w:rPr>
            <w:noProof/>
            <w:webHidden/>
          </w:rPr>
          <w:fldChar w:fldCharType="begin"/>
        </w:r>
        <w:r w:rsidR="001E6F97">
          <w:rPr>
            <w:noProof/>
            <w:webHidden/>
          </w:rPr>
          <w:instrText xml:space="preserve"> PAGEREF _Toc145055919 \h </w:instrText>
        </w:r>
        <w:r w:rsidR="001E6F97">
          <w:rPr>
            <w:noProof/>
            <w:webHidden/>
          </w:rPr>
        </w:r>
        <w:r w:rsidR="001E6F97">
          <w:rPr>
            <w:noProof/>
            <w:webHidden/>
          </w:rPr>
          <w:fldChar w:fldCharType="separate"/>
        </w:r>
        <w:r w:rsidR="00501E1D">
          <w:rPr>
            <w:noProof/>
            <w:webHidden/>
          </w:rPr>
          <w:t>31</w:t>
        </w:r>
        <w:r w:rsidR="001E6F97">
          <w:rPr>
            <w:noProof/>
            <w:webHidden/>
          </w:rPr>
          <w:fldChar w:fldCharType="end"/>
        </w:r>
      </w:hyperlink>
    </w:p>
    <w:p w14:paraId="3D60EBF4" w14:textId="1193F401"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20" w:history="1">
        <w:r w:rsidR="001E6F97" w:rsidRPr="00D77F3F">
          <w:rPr>
            <w:rStyle w:val="Hyperlink"/>
            <w:noProof/>
          </w:rPr>
          <w:t>5.1.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Eligibilitatea solicitanților</w:t>
        </w:r>
        <w:r w:rsidR="001E6F97">
          <w:rPr>
            <w:noProof/>
            <w:webHidden/>
          </w:rPr>
          <w:tab/>
        </w:r>
        <w:r w:rsidR="001E6F97">
          <w:rPr>
            <w:noProof/>
            <w:webHidden/>
          </w:rPr>
          <w:fldChar w:fldCharType="begin"/>
        </w:r>
        <w:r w:rsidR="001E6F97">
          <w:rPr>
            <w:noProof/>
            <w:webHidden/>
          </w:rPr>
          <w:instrText xml:space="preserve"> PAGEREF _Toc145055920 \h </w:instrText>
        </w:r>
        <w:r w:rsidR="001E6F97">
          <w:rPr>
            <w:noProof/>
            <w:webHidden/>
          </w:rPr>
        </w:r>
        <w:r w:rsidR="001E6F97">
          <w:rPr>
            <w:noProof/>
            <w:webHidden/>
          </w:rPr>
          <w:fldChar w:fldCharType="separate"/>
        </w:r>
        <w:r w:rsidR="00501E1D">
          <w:rPr>
            <w:noProof/>
            <w:webHidden/>
          </w:rPr>
          <w:t>31</w:t>
        </w:r>
        <w:r w:rsidR="001E6F97">
          <w:rPr>
            <w:noProof/>
            <w:webHidden/>
          </w:rPr>
          <w:fldChar w:fldCharType="end"/>
        </w:r>
      </w:hyperlink>
    </w:p>
    <w:p w14:paraId="4A48BD7E" w14:textId="6D761198"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1" w:history="1">
        <w:r w:rsidR="001E6F97" w:rsidRPr="00D77F3F">
          <w:rPr>
            <w:rStyle w:val="Hyperlink"/>
            <w:noProof/>
          </w:rPr>
          <w:t>5.1.1.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Cerințe generale privind elibigilitatea solicitanților</w:t>
        </w:r>
        <w:r w:rsidR="001E6F97">
          <w:rPr>
            <w:noProof/>
            <w:webHidden/>
          </w:rPr>
          <w:tab/>
        </w:r>
        <w:r w:rsidR="001E6F97">
          <w:rPr>
            <w:noProof/>
            <w:webHidden/>
          </w:rPr>
          <w:fldChar w:fldCharType="begin"/>
        </w:r>
        <w:r w:rsidR="001E6F97">
          <w:rPr>
            <w:noProof/>
            <w:webHidden/>
          </w:rPr>
          <w:instrText xml:space="preserve"> PAGEREF _Toc145055921 \h </w:instrText>
        </w:r>
        <w:r w:rsidR="001E6F97">
          <w:rPr>
            <w:noProof/>
            <w:webHidden/>
          </w:rPr>
        </w:r>
        <w:r w:rsidR="001E6F97">
          <w:rPr>
            <w:noProof/>
            <w:webHidden/>
          </w:rPr>
          <w:fldChar w:fldCharType="separate"/>
        </w:r>
        <w:r w:rsidR="00501E1D">
          <w:rPr>
            <w:noProof/>
            <w:webHidden/>
          </w:rPr>
          <w:t>31</w:t>
        </w:r>
        <w:r w:rsidR="001E6F97">
          <w:rPr>
            <w:noProof/>
            <w:webHidden/>
          </w:rPr>
          <w:fldChar w:fldCharType="end"/>
        </w:r>
      </w:hyperlink>
    </w:p>
    <w:p w14:paraId="639A5A0C" w14:textId="0FF83B3A"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2" w:history="1">
        <w:r w:rsidR="001E6F97" w:rsidRPr="00D77F3F">
          <w:rPr>
            <w:rStyle w:val="Hyperlink"/>
            <w:noProof/>
          </w:rPr>
          <w:t>5.1.2.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Categorii de solicitanți eligibili</w:t>
        </w:r>
        <w:r w:rsidR="001E6F97">
          <w:rPr>
            <w:noProof/>
            <w:webHidden/>
          </w:rPr>
          <w:tab/>
        </w:r>
        <w:r w:rsidR="001E6F97">
          <w:rPr>
            <w:noProof/>
            <w:webHidden/>
          </w:rPr>
          <w:fldChar w:fldCharType="begin"/>
        </w:r>
        <w:r w:rsidR="001E6F97">
          <w:rPr>
            <w:noProof/>
            <w:webHidden/>
          </w:rPr>
          <w:instrText xml:space="preserve"> PAGEREF _Toc145055922 \h </w:instrText>
        </w:r>
        <w:r w:rsidR="001E6F97">
          <w:rPr>
            <w:noProof/>
            <w:webHidden/>
          </w:rPr>
        </w:r>
        <w:r w:rsidR="001E6F97">
          <w:rPr>
            <w:noProof/>
            <w:webHidden/>
          </w:rPr>
          <w:fldChar w:fldCharType="separate"/>
        </w:r>
        <w:r w:rsidR="00501E1D">
          <w:rPr>
            <w:noProof/>
            <w:webHidden/>
          </w:rPr>
          <w:t>36</w:t>
        </w:r>
        <w:r w:rsidR="001E6F97">
          <w:rPr>
            <w:noProof/>
            <w:webHidden/>
          </w:rPr>
          <w:fldChar w:fldCharType="end"/>
        </w:r>
      </w:hyperlink>
    </w:p>
    <w:p w14:paraId="337D5EF1" w14:textId="74EBE8B9"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3" w:history="1">
        <w:r w:rsidR="001E6F97" w:rsidRPr="00D77F3F">
          <w:rPr>
            <w:rStyle w:val="Hyperlink"/>
            <w:noProof/>
          </w:rPr>
          <w:t>5.1.3.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Categorii de parteneri eligibili</w:t>
        </w:r>
        <w:r w:rsidR="001E6F97">
          <w:rPr>
            <w:noProof/>
            <w:webHidden/>
          </w:rPr>
          <w:tab/>
        </w:r>
        <w:r w:rsidR="001E6F97">
          <w:rPr>
            <w:noProof/>
            <w:webHidden/>
          </w:rPr>
          <w:fldChar w:fldCharType="begin"/>
        </w:r>
        <w:r w:rsidR="001E6F97">
          <w:rPr>
            <w:noProof/>
            <w:webHidden/>
          </w:rPr>
          <w:instrText xml:space="preserve"> PAGEREF _Toc145055923 \h </w:instrText>
        </w:r>
        <w:r w:rsidR="001E6F97">
          <w:rPr>
            <w:noProof/>
            <w:webHidden/>
          </w:rPr>
        </w:r>
        <w:r w:rsidR="001E6F97">
          <w:rPr>
            <w:noProof/>
            <w:webHidden/>
          </w:rPr>
          <w:fldChar w:fldCharType="separate"/>
        </w:r>
        <w:r w:rsidR="00501E1D">
          <w:rPr>
            <w:noProof/>
            <w:webHidden/>
          </w:rPr>
          <w:t>36</w:t>
        </w:r>
        <w:r w:rsidR="001E6F97">
          <w:rPr>
            <w:noProof/>
            <w:webHidden/>
          </w:rPr>
          <w:fldChar w:fldCharType="end"/>
        </w:r>
      </w:hyperlink>
    </w:p>
    <w:p w14:paraId="6BB0228F" w14:textId="109A7074"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4" w:history="1">
        <w:r w:rsidR="001E6F97" w:rsidRPr="00D77F3F">
          <w:rPr>
            <w:rStyle w:val="Hyperlink"/>
            <w:noProof/>
          </w:rPr>
          <w:t>5.1.4.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Reguli și cerințe privind parteneriatul</w:t>
        </w:r>
        <w:r w:rsidR="001E6F97">
          <w:rPr>
            <w:noProof/>
            <w:webHidden/>
          </w:rPr>
          <w:tab/>
        </w:r>
        <w:r w:rsidR="001E6F97">
          <w:rPr>
            <w:noProof/>
            <w:webHidden/>
          </w:rPr>
          <w:fldChar w:fldCharType="begin"/>
        </w:r>
        <w:r w:rsidR="001E6F97">
          <w:rPr>
            <w:noProof/>
            <w:webHidden/>
          </w:rPr>
          <w:instrText xml:space="preserve"> PAGEREF _Toc145055924 \h </w:instrText>
        </w:r>
        <w:r w:rsidR="001E6F97">
          <w:rPr>
            <w:noProof/>
            <w:webHidden/>
          </w:rPr>
        </w:r>
        <w:r w:rsidR="001E6F97">
          <w:rPr>
            <w:noProof/>
            <w:webHidden/>
          </w:rPr>
          <w:fldChar w:fldCharType="separate"/>
        </w:r>
        <w:r w:rsidR="00501E1D">
          <w:rPr>
            <w:noProof/>
            <w:webHidden/>
          </w:rPr>
          <w:t>36</w:t>
        </w:r>
        <w:r w:rsidR="001E6F97">
          <w:rPr>
            <w:noProof/>
            <w:webHidden/>
          </w:rPr>
          <w:fldChar w:fldCharType="end"/>
        </w:r>
      </w:hyperlink>
    </w:p>
    <w:p w14:paraId="5F2AAE13" w14:textId="0B8F1FA6"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25" w:history="1">
        <w:r w:rsidR="001E6F97" w:rsidRPr="00D77F3F">
          <w:rPr>
            <w:rStyle w:val="Hyperlink"/>
            <w:noProof/>
          </w:rPr>
          <w:t>5.2.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Eligibilitatea activităților</w:t>
        </w:r>
        <w:r w:rsidR="001E6F97">
          <w:rPr>
            <w:noProof/>
            <w:webHidden/>
          </w:rPr>
          <w:tab/>
        </w:r>
        <w:r w:rsidR="001E6F97">
          <w:rPr>
            <w:noProof/>
            <w:webHidden/>
          </w:rPr>
          <w:fldChar w:fldCharType="begin"/>
        </w:r>
        <w:r w:rsidR="001E6F97">
          <w:rPr>
            <w:noProof/>
            <w:webHidden/>
          </w:rPr>
          <w:instrText xml:space="preserve"> PAGEREF _Toc145055925 \h </w:instrText>
        </w:r>
        <w:r w:rsidR="001E6F97">
          <w:rPr>
            <w:noProof/>
            <w:webHidden/>
          </w:rPr>
        </w:r>
        <w:r w:rsidR="001E6F97">
          <w:rPr>
            <w:noProof/>
            <w:webHidden/>
          </w:rPr>
          <w:fldChar w:fldCharType="separate"/>
        </w:r>
        <w:r w:rsidR="00501E1D">
          <w:rPr>
            <w:noProof/>
            <w:webHidden/>
          </w:rPr>
          <w:t>37</w:t>
        </w:r>
        <w:r w:rsidR="001E6F97">
          <w:rPr>
            <w:noProof/>
            <w:webHidden/>
          </w:rPr>
          <w:fldChar w:fldCharType="end"/>
        </w:r>
      </w:hyperlink>
    </w:p>
    <w:p w14:paraId="0364FEED" w14:textId="6BE2516F"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6" w:history="1">
        <w:r w:rsidR="001E6F97" w:rsidRPr="00D77F3F">
          <w:rPr>
            <w:rStyle w:val="Hyperlink"/>
            <w:noProof/>
          </w:rPr>
          <w:t>5.2.1.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Cerințe generale privind elibigilitatea activităților</w:t>
        </w:r>
        <w:r w:rsidR="001E6F97">
          <w:rPr>
            <w:noProof/>
            <w:webHidden/>
          </w:rPr>
          <w:tab/>
        </w:r>
        <w:r w:rsidR="001E6F97">
          <w:rPr>
            <w:noProof/>
            <w:webHidden/>
          </w:rPr>
          <w:fldChar w:fldCharType="begin"/>
        </w:r>
        <w:r w:rsidR="001E6F97">
          <w:rPr>
            <w:noProof/>
            <w:webHidden/>
          </w:rPr>
          <w:instrText xml:space="preserve"> PAGEREF _Toc145055926 \h </w:instrText>
        </w:r>
        <w:r w:rsidR="001E6F97">
          <w:rPr>
            <w:noProof/>
            <w:webHidden/>
          </w:rPr>
        </w:r>
        <w:r w:rsidR="001E6F97">
          <w:rPr>
            <w:noProof/>
            <w:webHidden/>
          </w:rPr>
          <w:fldChar w:fldCharType="separate"/>
        </w:r>
        <w:r w:rsidR="00501E1D">
          <w:rPr>
            <w:noProof/>
            <w:webHidden/>
          </w:rPr>
          <w:t>37</w:t>
        </w:r>
        <w:r w:rsidR="001E6F97">
          <w:rPr>
            <w:noProof/>
            <w:webHidden/>
          </w:rPr>
          <w:fldChar w:fldCharType="end"/>
        </w:r>
      </w:hyperlink>
    </w:p>
    <w:p w14:paraId="54946C6A" w14:textId="144A218D" w:rsidR="001E6F97" w:rsidRDefault="00D875D6">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27" w:history="1">
        <w:r w:rsidR="001E6F97" w:rsidRPr="00D77F3F">
          <w:rPr>
            <w:rStyle w:val="Hyperlink"/>
            <w:noProof/>
          </w:rPr>
          <w:t>5.2.2 Activități eligibile</w:t>
        </w:r>
        <w:r w:rsidR="001E6F97">
          <w:rPr>
            <w:noProof/>
            <w:webHidden/>
          </w:rPr>
          <w:tab/>
        </w:r>
        <w:r w:rsidR="001E6F97">
          <w:rPr>
            <w:noProof/>
            <w:webHidden/>
          </w:rPr>
          <w:fldChar w:fldCharType="begin"/>
        </w:r>
        <w:r w:rsidR="001E6F97">
          <w:rPr>
            <w:noProof/>
            <w:webHidden/>
          </w:rPr>
          <w:instrText xml:space="preserve"> PAGEREF _Toc145055927 \h </w:instrText>
        </w:r>
        <w:r w:rsidR="001E6F97">
          <w:rPr>
            <w:noProof/>
            <w:webHidden/>
          </w:rPr>
        </w:r>
        <w:r w:rsidR="001E6F97">
          <w:rPr>
            <w:noProof/>
            <w:webHidden/>
          </w:rPr>
          <w:fldChar w:fldCharType="separate"/>
        </w:r>
        <w:r w:rsidR="00501E1D">
          <w:rPr>
            <w:noProof/>
            <w:webHidden/>
          </w:rPr>
          <w:t>49</w:t>
        </w:r>
        <w:r w:rsidR="001E6F97">
          <w:rPr>
            <w:noProof/>
            <w:webHidden/>
          </w:rPr>
          <w:fldChar w:fldCharType="end"/>
        </w:r>
      </w:hyperlink>
    </w:p>
    <w:p w14:paraId="5D0FFFB0" w14:textId="4207C262"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8" w:history="1">
        <w:r w:rsidR="001E6F97" w:rsidRPr="00D77F3F">
          <w:rPr>
            <w:rStyle w:val="Hyperlink"/>
            <w:noProof/>
          </w:rPr>
          <w:t>5.2.3.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Activitatea de bază</w:t>
        </w:r>
        <w:r w:rsidR="001E6F97">
          <w:rPr>
            <w:noProof/>
            <w:webHidden/>
          </w:rPr>
          <w:tab/>
        </w:r>
        <w:r w:rsidR="001E6F97">
          <w:rPr>
            <w:noProof/>
            <w:webHidden/>
          </w:rPr>
          <w:fldChar w:fldCharType="begin"/>
        </w:r>
        <w:r w:rsidR="001E6F97">
          <w:rPr>
            <w:noProof/>
            <w:webHidden/>
          </w:rPr>
          <w:instrText xml:space="preserve"> PAGEREF _Toc145055928 \h </w:instrText>
        </w:r>
        <w:r w:rsidR="001E6F97">
          <w:rPr>
            <w:noProof/>
            <w:webHidden/>
          </w:rPr>
        </w:r>
        <w:r w:rsidR="001E6F97">
          <w:rPr>
            <w:noProof/>
            <w:webHidden/>
          </w:rPr>
          <w:fldChar w:fldCharType="separate"/>
        </w:r>
        <w:r w:rsidR="00501E1D">
          <w:rPr>
            <w:noProof/>
            <w:webHidden/>
          </w:rPr>
          <w:t>50</w:t>
        </w:r>
        <w:r w:rsidR="001E6F97">
          <w:rPr>
            <w:noProof/>
            <w:webHidden/>
          </w:rPr>
          <w:fldChar w:fldCharType="end"/>
        </w:r>
      </w:hyperlink>
    </w:p>
    <w:p w14:paraId="49D0F354" w14:textId="59E5A1CF"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9" w:history="1">
        <w:r w:rsidR="001E6F97" w:rsidRPr="00D77F3F">
          <w:rPr>
            <w:rStyle w:val="Hyperlink"/>
            <w:noProof/>
          </w:rPr>
          <w:t>5.2.4.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Activități neeligibile</w:t>
        </w:r>
        <w:r w:rsidR="001E6F97">
          <w:rPr>
            <w:noProof/>
            <w:webHidden/>
          </w:rPr>
          <w:tab/>
        </w:r>
        <w:r w:rsidR="001E6F97">
          <w:rPr>
            <w:noProof/>
            <w:webHidden/>
          </w:rPr>
          <w:fldChar w:fldCharType="begin"/>
        </w:r>
        <w:r w:rsidR="001E6F97">
          <w:rPr>
            <w:noProof/>
            <w:webHidden/>
          </w:rPr>
          <w:instrText xml:space="preserve"> PAGEREF _Toc145055929 \h </w:instrText>
        </w:r>
        <w:r w:rsidR="001E6F97">
          <w:rPr>
            <w:noProof/>
            <w:webHidden/>
          </w:rPr>
        </w:r>
        <w:r w:rsidR="001E6F97">
          <w:rPr>
            <w:noProof/>
            <w:webHidden/>
          </w:rPr>
          <w:fldChar w:fldCharType="separate"/>
        </w:r>
        <w:r w:rsidR="00501E1D">
          <w:rPr>
            <w:noProof/>
            <w:webHidden/>
          </w:rPr>
          <w:t>50</w:t>
        </w:r>
        <w:r w:rsidR="001E6F97">
          <w:rPr>
            <w:noProof/>
            <w:webHidden/>
          </w:rPr>
          <w:fldChar w:fldCharType="end"/>
        </w:r>
      </w:hyperlink>
    </w:p>
    <w:p w14:paraId="7013C909" w14:textId="3B5D24FE"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30" w:history="1">
        <w:r w:rsidR="001E6F97" w:rsidRPr="00D77F3F">
          <w:rPr>
            <w:rStyle w:val="Hyperlink"/>
            <w:noProof/>
          </w:rPr>
          <w:t>5.3.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Eligibilitatea cheltuielilor</w:t>
        </w:r>
        <w:r w:rsidR="001E6F97">
          <w:rPr>
            <w:noProof/>
            <w:webHidden/>
          </w:rPr>
          <w:tab/>
        </w:r>
        <w:r w:rsidR="001E6F97">
          <w:rPr>
            <w:noProof/>
            <w:webHidden/>
          </w:rPr>
          <w:fldChar w:fldCharType="begin"/>
        </w:r>
        <w:r w:rsidR="001E6F97">
          <w:rPr>
            <w:noProof/>
            <w:webHidden/>
          </w:rPr>
          <w:instrText xml:space="preserve"> PAGEREF _Toc145055930 \h </w:instrText>
        </w:r>
        <w:r w:rsidR="001E6F97">
          <w:rPr>
            <w:noProof/>
            <w:webHidden/>
          </w:rPr>
        </w:r>
        <w:r w:rsidR="001E6F97">
          <w:rPr>
            <w:noProof/>
            <w:webHidden/>
          </w:rPr>
          <w:fldChar w:fldCharType="separate"/>
        </w:r>
        <w:r w:rsidR="00501E1D">
          <w:rPr>
            <w:noProof/>
            <w:webHidden/>
          </w:rPr>
          <w:t>51</w:t>
        </w:r>
        <w:r w:rsidR="001E6F97">
          <w:rPr>
            <w:noProof/>
            <w:webHidden/>
          </w:rPr>
          <w:fldChar w:fldCharType="end"/>
        </w:r>
      </w:hyperlink>
    </w:p>
    <w:p w14:paraId="42145136" w14:textId="45D0BDEA" w:rsidR="001E6F97" w:rsidRDefault="00D875D6">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31" w:history="1">
        <w:r w:rsidR="001E6F97" w:rsidRPr="00D77F3F">
          <w:rPr>
            <w:rStyle w:val="Hyperlink"/>
            <w:noProof/>
          </w:rPr>
          <w:t>5.3.1 Baza legala pentru stabilitrea eligibilitatii cheltuielilor</w:t>
        </w:r>
        <w:r w:rsidR="001E6F97">
          <w:rPr>
            <w:noProof/>
            <w:webHidden/>
          </w:rPr>
          <w:tab/>
        </w:r>
        <w:r w:rsidR="001E6F97">
          <w:rPr>
            <w:noProof/>
            <w:webHidden/>
          </w:rPr>
          <w:fldChar w:fldCharType="begin"/>
        </w:r>
        <w:r w:rsidR="001E6F97">
          <w:rPr>
            <w:noProof/>
            <w:webHidden/>
          </w:rPr>
          <w:instrText xml:space="preserve"> PAGEREF _Toc145055931 \h </w:instrText>
        </w:r>
        <w:r w:rsidR="001E6F97">
          <w:rPr>
            <w:noProof/>
            <w:webHidden/>
          </w:rPr>
        </w:r>
        <w:r w:rsidR="001E6F97">
          <w:rPr>
            <w:noProof/>
            <w:webHidden/>
          </w:rPr>
          <w:fldChar w:fldCharType="separate"/>
        </w:r>
        <w:r w:rsidR="00501E1D">
          <w:rPr>
            <w:noProof/>
            <w:webHidden/>
          </w:rPr>
          <w:t>51</w:t>
        </w:r>
        <w:r w:rsidR="001E6F97">
          <w:rPr>
            <w:noProof/>
            <w:webHidden/>
          </w:rPr>
          <w:fldChar w:fldCharType="end"/>
        </w:r>
      </w:hyperlink>
    </w:p>
    <w:p w14:paraId="207C50AC" w14:textId="09E6A4AD" w:rsidR="001E6F97" w:rsidRDefault="00D875D6">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32" w:history="1">
        <w:r w:rsidR="001E6F97" w:rsidRPr="00D77F3F">
          <w:rPr>
            <w:rStyle w:val="Hyperlink"/>
            <w:noProof/>
          </w:rPr>
          <w:t>5.3.2. Categorii și plafoane de cheltuieli eligibile</w:t>
        </w:r>
        <w:r w:rsidR="001E6F97">
          <w:rPr>
            <w:noProof/>
            <w:webHidden/>
          </w:rPr>
          <w:tab/>
        </w:r>
        <w:r w:rsidR="001E6F97">
          <w:rPr>
            <w:noProof/>
            <w:webHidden/>
          </w:rPr>
          <w:fldChar w:fldCharType="begin"/>
        </w:r>
        <w:r w:rsidR="001E6F97">
          <w:rPr>
            <w:noProof/>
            <w:webHidden/>
          </w:rPr>
          <w:instrText xml:space="preserve"> PAGEREF _Toc145055932 \h </w:instrText>
        </w:r>
        <w:r w:rsidR="001E6F97">
          <w:rPr>
            <w:noProof/>
            <w:webHidden/>
          </w:rPr>
        </w:r>
        <w:r w:rsidR="001E6F97">
          <w:rPr>
            <w:noProof/>
            <w:webHidden/>
          </w:rPr>
          <w:fldChar w:fldCharType="separate"/>
        </w:r>
        <w:r w:rsidR="00501E1D">
          <w:rPr>
            <w:noProof/>
            <w:webHidden/>
          </w:rPr>
          <w:t>52</w:t>
        </w:r>
        <w:r w:rsidR="001E6F97">
          <w:rPr>
            <w:noProof/>
            <w:webHidden/>
          </w:rPr>
          <w:fldChar w:fldCharType="end"/>
        </w:r>
      </w:hyperlink>
    </w:p>
    <w:p w14:paraId="3C963567" w14:textId="1F288D83" w:rsidR="001E6F97" w:rsidRDefault="00D875D6">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38" w:history="1">
        <w:r w:rsidR="001E6F97" w:rsidRPr="00D77F3F">
          <w:rPr>
            <w:rStyle w:val="Hyperlink"/>
            <w:noProof/>
          </w:rPr>
          <w:t>5.3.3. Categorii de cheltuieli neeligibile</w:t>
        </w:r>
        <w:r w:rsidR="001E6F97">
          <w:rPr>
            <w:noProof/>
            <w:webHidden/>
          </w:rPr>
          <w:tab/>
        </w:r>
        <w:r w:rsidR="001E6F97">
          <w:rPr>
            <w:noProof/>
            <w:webHidden/>
          </w:rPr>
          <w:fldChar w:fldCharType="begin"/>
        </w:r>
        <w:r w:rsidR="001E6F97">
          <w:rPr>
            <w:noProof/>
            <w:webHidden/>
          </w:rPr>
          <w:instrText xml:space="preserve"> PAGEREF _Toc145055938 \h </w:instrText>
        </w:r>
        <w:r w:rsidR="001E6F97">
          <w:rPr>
            <w:noProof/>
            <w:webHidden/>
          </w:rPr>
        </w:r>
        <w:r w:rsidR="001E6F97">
          <w:rPr>
            <w:noProof/>
            <w:webHidden/>
          </w:rPr>
          <w:fldChar w:fldCharType="separate"/>
        </w:r>
        <w:r w:rsidR="00501E1D">
          <w:rPr>
            <w:noProof/>
            <w:webHidden/>
          </w:rPr>
          <w:t>55</w:t>
        </w:r>
        <w:r w:rsidR="001E6F97">
          <w:rPr>
            <w:noProof/>
            <w:webHidden/>
          </w:rPr>
          <w:fldChar w:fldCharType="end"/>
        </w:r>
      </w:hyperlink>
    </w:p>
    <w:p w14:paraId="698B7DE4" w14:textId="60F0BF15"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39" w:history="1">
        <w:r w:rsidR="001E6F97" w:rsidRPr="00D77F3F">
          <w:rPr>
            <w:rStyle w:val="Hyperlink"/>
            <w:noProof/>
          </w:rPr>
          <w:t>5.3.4.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Opțiuni de costuri simplificate. Costuri directe și costuri indirecte</w:t>
        </w:r>
        <w:r w:rsidR="001E6F97">
          <w:rPr>
            <w:noProof/>
            <w:webHidden/>
          </w:rPr>
          <w:tab/>
        </w:r>
        <w:r w:rsidR="001E6F97">
          <w:rPr>
            <w:noProof/>
            <w:webHidden/>
          </w:rPr>
          <w:fldChar w:fldCharType="begin"/>
        </w:r>
        <w:r w:rsidR="001E6F97">
          <w:rPr>
            <w:noProof/>
            <w:webHidden/>
          </w:rPr>
          <w:instrText xml:space="preserve"> PAGEREF _Toc145055939 \h </w:instrText>
        </w:r>
        <w:r w:rsidR="001E6F97">
          <w:rPr>
            <w:noProof/>
            <w:webHidden/>
          </w:rPr>
        </w:r>
        <w:r w:rsidR="001E6F97">
          <w:rPr>
            <w:noProof/>
            <w:webHidden/>
          </w:rPr>
          <w:fldChar w:fldCharType="separate"/>
        </w:r>
        <w:r w:rsidR="00501E1D">
          <w:rPr>
            <w:noProof/>
            <w:webHidden/>
          </w:rPr>
          <w:t>56</w:t>
        </w:r>
        <w:r w:rsidR="001E6F97">
          <w:rPr>
            <w:noProof/>
            <w:webHidden/>
          </w:rPr>
          <w:fldChar w:fldCharType="end"/>
        </w:r>
      </w:hyperlink>
    </w:p>
    <w:p w14:paraId="27698CFD" w14:textId="2BC2DC67"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40" w:history="1">
        <w:r w:rsidR="001E6F97" w:rsidRPr="00D77F3F">
          <w:rPr>
            <w:rStyle w:val="Hyperlink"/>
            <w:noProof/>
          </w:rPr>
          <w:t>5.3.5.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Opțiuni de costuri simplificate.  Costuri unitare/sume forfetare și rate forfetare</w:t>
        </w:r>
        <w:r w:rsidR="001E6F97">
          <w:rPr>
            <w:noProof/>
            <w:webHidden/>
          </w:rPr>
          <w:tab/>
        </w:r>
        <w:r w:rsidR="001E6F97">
          <w:rPr>
            <w:noProof/>
            <w:webHidden/>
          </w:rPr>
          <w:fldChar w:fldCharType="begin"/>
        </w:r>
        <w:r w:rsidR="001E6F97">
          <w:rPr>
            <w:noProof/>
            <w:webHidden/>
          </w:rPr>
          <w:instrText xml:space="preserve"> PAGEREF _Toc145055940 \h </w:instrText>
        </w:r>
        <w:r w:rsidR="001E6F97">
          <w:rPr>
            <w:noProof/>
            <w:webHidden/>
          </w:rPr>
        </w:r>
        <w:r w:rsidR="001E6F97">
          <w:rPr>
            <w:noProof/>
            <w:webHidden/>
          </w:rPr>
          <w:fldChar w:fldCharType="separate"/>
        </w:r>
        <w:r w:rsidR="00501E1D">
          <w:rPr>
            <w:noProof/>
            <w:webHidden/>
          </w:rPr>
          <w:t>56</w:t>
        </w:r>
        <w:r w:rsidR="001E6F97">
          <w:rPr>
            <w:noProof/>
            <w:webHidden/>
          </w:rPr>
          <w:fldChar w:fldCharType="end"/>
        </w:r>
      </w:hyperlink>
    </w:p>
    <w:p w14:paraId="175294BD" w14:textId="036A38FB"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41" w:history="1">
        <w:r w:rsidR="001E6F97" w:rsidRPr="00D77F3F">
          <w:rPr>
            <w:rStyle w:val="Hyperlink"/>
            <w:noProof/>
          </w:rPr>
          <w:t>5.3.6.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Finanțare nelegată de costuri</w:t>
        </w:r>
        <w:r w:rsidR="001E6F97">
          <w:rPr>
            <w:noProof/>
            <w:webHidden/>
          </w:rPr>
          <w:tab/>
        </w:r>
        <w:r w:rsidR="001E6F97">
          <w:rPr>
            <w:noProof/>
            <w:webHidden/>
          </w:rPr>
          <w:fldChar w:fldCharType="begin"/>
        </w:r>
        <w:r w:rsidR="001E6F97">
          <w:rPr>
            <w:noProof/>
            <w:webHidden/>
          </w:rPr>
          <w:instrText xml:space="preserve"> PAGEREF _Toc145055941 \h </w:instrText>
        </w:r>
        <w:r w:rsidR="001E6F97">
          <w:rPr>
            <w:noProof/>
            <w:webHidden/>
          </w:rPr>
        </w:r>
        <w:r w:rsidR="001E6F97">
          <w:rPr>
            <w:noProof/>
            <w:webHidden/>
          </w:rPr>
          <w:fldChar w:fldCharType="separate"/>
        </w:r>
        <w:r w:rsidR="00501E1D">
          <w:rPr>
            <w:noProof/>
            <w:webHidden/>
          </w:rPr>
          <w:t>56</w:t>
        </w:r>
        <w:r w:rsidR="001E6F97">
          <w:rPr>
            <w:noProof/>
            <w:webHidden/>
          </w:rPr>
          <w:fldChar w:fldCharType="end"/>
        </w:r>
      </w:hyperlink>
    </w:p>
    <w:p w14:paraId="5620CD6F" w14:textId="5598323D"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42" w:history="1">
        <w:r w:rsidR="001E6F97" w:rsidRPr="00D77F3F">
          <w:rPr>
            <w:rStyle w:val="Hyperlink"/>
            <w:noProof/>
          </w:rPr>
          <w:t>5.4.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Valoarea minimă și maximă eligibilă/nerambursabilă a unui proiect</w:t>
        </w:r>
        <w:r w:rsidR="001E6F97">
          <w:rPr>
            <w:noProof/>
            <w:webHidden/>
          </w:rPr>
          <w:tab/>
        </w:r>
        <w:r w:rsidR="001E6F97">
          <w:rPr>
            <w:noProof/>
            <w:webHidden/>
          </w:rPr>
          <w:fldChar w:fldCharType="begin"/>
        </w:r>
        <w:r w:rsidR="001E6F97">
          <w:rPr>
            <w:noProof/>
            <w:webHidden/>
          </w:rPr>
          <w:instrText xml:space="preserve"> PAGEREF _Toc145055942 \h </w:instrText>
        </w:r>
        <w:r w:rsidR="001E6F97">
          <w:rPr>
            <w:noProof/>
            <w:webHidden/>
          </w:rPr>
        </w:r>
        <w:r w:rsidR="001E6F97">
          <w:rPr>
            <w:noProof/>
            <w:webHidden/>
          </w:rPr>
          <w:fldChar w:fldCharType="separate"/>
        </w:r>
        <w:r w:rsidR="00501E1D">
          <w:rPr>
            <w:noProof/>
            <w:webHidden/>
          </w:rPr>
          <w:t>56</w:t>
        </w:r>
        <w:r w:rsidR="001E6F97">
          <w:rPr>
            <w:noProof/>
            <w:webHidden/>
          </w:rPr>
          <w:fldChar w:fldCharType="end"/>
        </w:r>
      </w:hyperlink>
    </w:p>
    <w:p w14:paraId="4375ECB2" w14:textId="16CB06CB"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43" w:history="1">
        <w:r w:rsidR="001E6F97" w:rsidRPr="00D77F3F">
          <w:rPr>
            <w:rStyle w:val="Hyperlink"/>
            <w:noProof/>
          </w:rPr>
          <w:t>5.5.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Cuantumul cofinanțării acordate</w:t>
        </w:r>
        <w:r w:rsidR="001E6F97">
          <w:rPr>
            <w:noProof/>
            <w:webHidden/>
          </w:rPr>
          <w:tab/>
        </w:r>
        <w:r w:rsidR="001E6F97">
          <w:rPr>
            <w:noProof/>
            <w:webHidden/>
          </w:rPr>
          <w:fldChar w:fldCharType="begin"/>
        </w:r>
        <w:r w:rsidR="001E6F97">
          <w:rPr>
            <w:noProof/>
            <w:webHidden/>
          </w:rPr>
          <w:instrText xml:space="preserve"> PAGEREF _Toc145055943 \h </w:instrText>
        </w:r>
        <w:r w:rsidR="001E6F97">
          <w:rPr>
            <w:noProof/>
            <w:webHidden/>
          </w:rPr>
        </w:r>
        <w:r w:rsidR="001E6F97">
          <w:rPr>
            <w:noProof/>
            <w:webHidden/>
          </w:rPr>
          <w:fldChar w:fldCharType="separate"/>
        </w:r>
        <w:r w:rsidR="00501E1D">
          <w:rPr>
            <w:noProof/>
            <w:webHidden/>
          </w:rPr>
          <w:t>57</w:t>
        </w:r>
        <w:r w:rsidR="001E6F97">
          <w:rPr>
            <w:noProof/>
            <w:webHidden/>
          </w:rPr>
          <w:fldChar w:fldCharType="end"/>
        </w:r>
      </w:hyperlink>
    </w:p>
    <w:p w14:paraId="1E064C8C" w14:textId="24EFC135"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44" w:history="1">
        <w:r w:rsidR="001E6F97" w:rsidRPr="00D77F3F">
          <w:rPr>
            <w:rStyle w:val="Hyperlink"/>
            <w:noProof/>
          </w:rPr>
          <w:t>5.6.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Durata proiectului</w:t>
        </w:r>
        <w:r w:rsidR="001E6F97">
          <w:rPr>
            <w:noProof/>
            <w:webHidden/>
          </w:rPr>
          <w:tab/>
        </w:r>
        <w:r w:rsidR="001E6F97">
          <w:rPr>
            <w:noProof/>
            <w:webHidden/>
          </w:rPr>
          <w:fldChar w:fldCharType="begin"/>
        </w:r>
        <w:r w:rsidR="001E6F97">
          <w:rPr>
            <w:noProof/>
            <w:webHidden/>
          </w:rPr>
          <w:instrText xml:space="preserve"> PAGEREF _Toc145055944 \h </w:instrText>
        </w:r>
        <w:r w:rsidR="001E6F97">
          <w:rPr>
            <w:noProof/>
            <w:webHidden/>
          </w:rPr>
        </w:r>
        <w:r w:rsidR="001E6F97">
          <w:rPr>
            <w:noProof/>
            <w:webHidden/>
          </w:rPr>
          <w:fldChar w:fldCharType="separate"/>
        </w:r>
        <w:r w:rsidR="00501E1D">
          <w:rPr>
            <w:noProof/>
            <w:webHidden/>
          </w:rPr>
          <w:t>57</w:t>
        </w:r>
        <w:r w:rsidR="001E6F97">
          <w:rPr>
            <w:noProof/>
            <w:webHidden/>
          </w:rPr>
          <w:fldChar w:fldCharType="end"/>
        </w:r>
      </w:hyperlink>
    </w:p>
    <w:p w14:paraId="72B34F34" w14:textId="040F2559"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45" w:history="1">
        <w:r w:rsidR="001E6F97" w:rsidRPr="00D77F3F">
          <w:rPr>
            <w:rStyle w:val="Hyperlink"/>
            <w:noProof/>
          </w:rPr>
          <w:t>5.7.</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Alte cerințe de eligibilitate a proiectului</w:t>
        </w:r>
        <w:r w:rsidR="001E6F97">
          <w:rPr>
            <w:noProof/>
            <w:webHidden/>
          </w:rPr>
          <w:tab/>
        </w:r>
        <w:r w:rsidR="001E6F97">
          <w:rPr>
            <w:noProof/>
            <w:webHidden/>
          </w:rPr>
          <w:fldChar w:fldCharType="begin"/>
        </w:r>
        <w:r w:rsidR="001E6F97">
          <w:rPr>
            <w:noProof/>
            <w:webHidden/>
          </w:rPr>
          <w:instrText xml:space="preserve"> PAGEREF _Toc145055945 \h </w:instrText>
        </w:r>
        <w:r w:rsidR="001E6F97">
          <w:rPr>
            <w:noProof/>
            <w:webHidden/>
          </w:rPr>
        </w:r>
        <w:r w:rsidR="001E6F97">
          <w:rPr>
            <w:noProof/>
            <w:webHidden/>
          </w:rPr>
          <w:fldChar w:fldCharType="separate"/>
        </w:r>
        <w:r w:rsidR="00501E1D">
          <w:rPr>
            <w:noProof/>
            <w:webHidden/>
          </w:rPr>
          <w:t>57</w:t>
        </w:r>
        <w:r w:rsidR="001E6F97">
          <w:rPr>
            <w:noProof/>
            <w:webHidden/>
          </w:rPr>
          <w:fldChar w:fldCharType="end"/>
        </w:r>
      </w:hyperlink>
    </w:p>
    <w:p w14:paraId="63F26E82" w14:textId="4BF8142E"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46" w:history="1">
        <w:r w:rsidR="001E6F97" w:rsidRPr="00D77F3F">
          <w:rPr>
            <w:rStyle w:val="Hyperlink"/>
            <w:noProof/>
          </w:rPr>
          <w:t>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INDICATORI DE ETAPĂ</w:t>
        </w:r>
        <w:r w:rsidR="001E6F97">
          <w:rPr>
            <w:noProof/>
            <w:webHidden/>
          </w:rPr>
          <w:tab/>
        </w:r>
        <w:r w:rsidR="001E6F97">
          <w:rPr>
            <w:noProof/>
            <w:webHidden/>
          </w:rPr>
          <w:fldChar w:fldCharType="begin"/>
        </w:r>
        <w:r w:rsidR="001E6F97">
          <w:rPr>
            <w:noProof/>
            <w:webHidden/>
          </w:rPr>
          <w:instrText xml:space="preserve"> PAGEREF _Toc145055946 \h </w:instrText>
        </w:r>
        <w:r w:rsidR="001E6F97">
          <w:rPr>
            <w:noProof/>
            <w:webHidden/>
          </w:rPr>
        </w:r>
        <w:r w:rsidR="001E6F97">
          <w:rPr>
            <w:noProof/>
            <w:webHidden/>
          </w:rPr>
          <w:fldChar w:fldCharType="separate"/>
        </w:r>
        <w:r w:rsidR="00501E1D">
          <w:rPr>
            <w:noProof/>
            <w:webHidden/>
          </w:rPr>
          <w:t>57</w:t>
        </w:r>
        <w:r w:rsidR="001E6F97">
          <w:rPr>
            <w:noProof/>
            <w:webHidden/>
          </w:rPr>
          <w:fldChar w:fldCharType="end"/>
        </w:r>
      </w:hyperlink>
    </w:p>
    <w:p w14:paraId="66864B5D" w14:textId="16E87A17"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47" w:history="1">
        <w:r w:rsidR="001E6F97" w:rsidRPr="00D77F3F">
          <w:rPr>
            <w:rStyle w:val="Hyperlink"/>
            <w:noProof/>
          </w:rPr>
          <w:t>7.</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COMPLETAREA CERERILOR DE FINANȚARE</w:t>
        </w:r>
        <w:r w:rsidR="001E6F97">
          <w:rPr>
            <w:noProof/>
            <w:webHidden/>
          </w:rPr>
          <w:tab/>
        </w:r>
        <w:r w:rsidR="001E6F97">
          <w:rPr>
            <w:noProof/>
            <w:webHidden/>
          </w:rPr>
          <w:fldChar w:fldCharType="begin"/>
        </w:r>
        <w:r w:rsidR="001E6F97">
          <w:rPr>
            <w:noProof/>
            <w:webHidden/>
          </w:rPr>
          <w:instrText xml:space="preserve"> PAGEREF _Toc145055947 \h </w:instrText>
        </w:r>
        <w:r w:rsidR="001E6F97">
          <w:rPr>
            <w:noProof/>
            <w:webHidden/>
          </w:rPr>
        </w:r>
        <w:r w:rsidR="001E6F97">
          <w:rPr>
            <w:noProof/>
            <w:webHidden/>
          </w:rPr>
          <w:fldChar w:fldCharType="separate"/>
        </w:r>
        <w:r w:rsidR="00501E1D">
          <w:rPr>
            <w:noProof/>
            <w:webHidden/>
          </w:rPr>
          <w:t>58</w:t>
        </w:r>
        <w:r w:rsidR="001E6F97">
          <w:rPr>
            <w:noProof/>
            <w:webHidden/>
          </w:rPr>
          <w:fldChar w:fldCharType="end"/>
        </w:r>
      </w:hyperlink>
    </w:p>
    <w:p w14:paraId="49061C55" w14:textId="79D17BAB"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48" w:history="1">
        <w:r w:rsidR="001E6F97" w:rsidRPr="00D77F3F">
          <w:rPr>
            <w:rStyle w:val="Hyperlink"/>
            <w:noProof/>
          </w:rPr>
          <w:t>7.1.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Completarea formularului cererii</w:t>
        </w:r>
        <w:r w:rsidR="001E6F97">
          <w:rPr>
            <w:noProof/>
            <w:webHidden/>
          </w:rPr>
          <w:tab/>
        </w:r>
        <w:r w:rsidR="001E6F97">
          <w:rPr>
            <w:noProof/>
            <w:webHidden/>
          </w:rPr>
          <w:fldChar w:fldCharType="begin"/>
        </w:r>
        <w:r w:rsidR="001E6F97">
          <w:rPr>
            <w:noProof/>
            <w:webHidden/>
          </w:rPr>
          <w:instrText xml:space="preserve"> PAGEREF _Toc145055948 \h </w:instrText>
        </w:r>
        <w:r w:rsidR="001E6F97">
          <w:rPr>
            <w:noProof/>
            <w:webHidden/>
          </w:rPr>
        </w:r>
        <w:r w:rsidR="001E6F97">
          <w:rPr>
            <w:noProof/>
            <w:webHidden/>
          </w:rPr>
          <w:fldChar w:fldCharType="separate"/>
        </w:r>
        <w:r w:rsidR="00501E1D">
          <w:rPr>
            <w:noProof/>
            <w:webHidden/>
          </w:rPr>
          <w:t>58</w:t>
        </w:r>
        <w:r w:rsidR="001E6F97">
          <w:rPr>
            <w:noProof/>
            <w:webHidden/>
          </w:rPr>
          <w:fldChar w:fldCharType="end"/>
        </w:r>
      </w:hyperlink>
    </w:p>
    <w:p w14:paraId="0A79B1CA" w14:textId="4629F4E6"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49" w:history="1">
        <w:r w:rsidR="001E6F97" w:rsidRPr="00D77F3F">
          <w:rPr>
            <w:rStyle w:val="Hyperlink"/>
            <w:noProof/>
          </w:rPr>
          <w:t>7.2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Limba utilizată în completarea cererii de finanțare</w:t>
        </w:r>
        <w:r w:rsidR="001E6F97">
          <w:rPr>
            <w:noProof/>
            <w:webHidden/>
          </w:rPr>
          <w:tab/>
        </w:r>
        <w:r w:rsidR="001E6F97">
          <w:rPr>
            <w:noProof/>
            <w:webHidden/>
          </w:rPr>
          <w:fldChar w:fldCharType="begin"/>
        </w:r>
        <w:r w:rsidR="001E6F97">
          <w:rPr>
            <w:noProof/>
            <w:webHidden/>
          </w:rPr>
          <w:instrText xml:space="preserve"> PAGEREF _Toc145055949 \h </w:instrText>
        </w:r>
        <w:r w:rsidR="001E6F97">
          <w:rPr>
            <w:noProof/>
            <w:webHidden/>
          </w:rPr>
        </w:r>
        <w:r w:rsidR="001E6F97">
          <w:rPr>
            <w:noProof/>
            <w:webHidden/>
          </w:rPr>
          <w:fldChar w:fldCharType="separate"/>
        </w:r>
        <w:r w:rsidR="00501E1D">
          <w:rPr>
            <w:noProof/>
            <w:webHidden/>
          </w:rPr>
          <w:t>59</w:t>
        </w:r>
        <w:r w:rsidR="001E6F97">
          <w:rPr>
            <w:noProof/>
            <w:webHidden/>
          </w:rPr>
          <w:fldChar w:fldCharType="end"/>
        </w:r>
      </w:hyperlink>
    </w:p>
    <w:p w14:paraId="79A63BBD" w14:textId="1E63E9FC"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0" w:history="1">
        <w:r w:rsidR="001E6F97" w:rsidRPr="00D77F3F">
          <w:rPr>
            <w:rStyle w:val="Hyperlink"/>
            <w:noProof/>
          </w:rPr>
          <w:t>7.3.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Metodologia de justificare și detaliere a bugetului cererii de finanțare</w:t>
        </w:r>
        <w:r w:rsidR="001E6F97">
          <w:rPr>
            <w:noProof/>
            <w:webHidden/>
          </w:rPr>
          <w:tab/>
        </w:r>
        <w:r w:rsidR="001E6F97">
          <w:rPr>
            <w:noProof/>
            <w:webHidden/>
          </w:rPr>
          <w:fldChar w:fldCharType="begin"/>
        </w:r>
        <w:r w:rsidR="001E6F97">
          <w:rPr>
            <w:noProof/>
            <w:webHidden/>
          </w:rPr>
          <w:instrText xml:space="preserve"> PAGEREF _Toc145055950 \h </w:instrText>
        </w:r>
        <w:r w:rsidR="001E6F97">
          <w:rPr>
            <w:noProof/>
            <w:webHidden/>
          </w:rPr>
        </w:r>
        <w:r w:rsidR="001E6F97">
          <w:rPr>
            <w:noProof/>
            <w:webHidden/>
          </w:rPr>
          <w:fldChar w:fldCharType="separate"/>
        </w:r>
        <w:r w:rsidR="00501E1D">
          <w:rPr>
            <w:noProof/>
            <w:webHidden/>
          </w:rPr>
          <w:t>59</w:t>
        </w:r>
        <w:r w:rsidR="001E6F97">
          <w:rPr>
            <w:noProof/>
            <w:webHidden/>
          </w:rPr>
          <w:fldChar w:fldCharType="end"/>
        </w:r>
      </w:hyperlink>
    </w:p>
    <w:p w14:paraId="794ECC0D" w14:textId="7397806A"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1" w:history="1">
        <w:r w:rsidR="001E6F97" w:rsidRPr="00D77F3F">
          <w:rPr>
            <w:rStyle w:val="Hyperlink"/>
            <w:noProof/>
          </w:rPr>
          <w:t>7.4.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Anexe și documente obligatorii la depunerea cererii</w:t>
        </w:r>
        <w:r w:rsidR="001E6F97">
          <w:rPr>
            <w:noProof/>
            <w:webHidden/>
          </w:rPr>
          <w:tab/>
        </w:r>
        <w:r w:rsidR="001E6F97">
          <w:rPr>
            <w:noProof/>
            <w:webHidden/>
          </w:rPr>
          <w:fldChar w:fldCharType="begin"/>
        </w:r>
        <w:r w:rsidR="001E6F97">
          <w:rPr>
            <w:noProof/>
            <w:webHidden/>
          </w:rPr>
          <w:instrText xml:space="preserve"> PAGEREF _Toc145055951 \h </w:instrText>
        </w:r>
        <w:r w:rsidR="001E6F97">
          <w:rPr>
            <w:noProof/>
            <w:webHidden/>
          </w:rPr>
        </w:r>
        <w:r w:rsidR="001E6F97">
          <w:rPr>
            <w:noProof/>
            <w:webHidden/>
          </w:rPr>
          <w:fldChar w:fldCharType="separate"/>
        </w:r>
        <w:r w:rsidR="00501E1D">
          <w:rPr>
            <w:noProof/>
            <w:webHidden/>
          </w:rPr>
          <w:t>60</w:t>
        </w:r>
        <w:r w:rsidR="001E6F97">
          <w:rPr>
            <w:noProof/>
            <w:webHidden/>
          </w:rPr>
          <w:fldChar w:fldCharType="end"/>
        </w:r>
      </w:hyperlink>
    </w:p>
    <w:p w14:paraId="5EF6FB71" w14:textId="57164F59"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2" w:history="1">
        <w:r w:rsidR="001E6F97" w:rsidRPr="00D77F3F">
          <w:rPr>
            <w:rStyle w:val="Hyperlink"/>
            <w:noProof/>
          </w:rPr>
          <w:t>7.5.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administrative privind depunerea cererii de finanțare</w:t>
        </w:r>
        <w:r w:rsidR="001E6F97">
          <w:rPr>
            <w:noProof/>
            <w:webHidden/>
          </w:rPr>
          <w:tab/>
        </w:r>
        <w:r w:rsidR="001E6F97">
          <w:rPr>
            <w:noProof/>
            <w:webHidden/>
          </w:rPr>
          <w:fldChar w:fldCharType="begin"/>
        </w:r>
        <w:r w:rsidR="001E6F97">
          <w:rPr>
            <w:noProof/>
            <w:webHidden/>
          </w:rPr>
          <w:instrText xml:space="preserve"> PAGEREF _Toc145055952 \h </w:instrText>
        </w:r>
        <w:r w:rsidR="001E6F97">
          <w:rPr>
            <w:noProof/>
            <w:webHidden/>
          </w:rPr>
        </w:r>
        <w:r w:rsidR="001E6F97">
          <w:rPr>
            <w:noProof/>
            <w:webHidden/>
          </w:rPr>
          <w:fldChar w:fldCharType="separate"/>
        </w:r>
        <w:r w:rsidR="00501E1D">
          <w:rPr>
            <w:noProof/>
            <w:webHidden/>
          </w:rPr>
          <w:t>68</w:t>
        </w:r>
        <w:r w:rsidR="001E6F97">
          <w:rPr>
            <w:noProof/>
            <w:webHidden/>
          </w:rPr>
          <w:fldChar w:fldCharType="end"/>
        </w:r>
      </w:hyperlink>
    </w:p>
    <w:p w14:paraId="44190D78" w14:textId="245C54D1"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3" w:history="1">
        <w:r w:rsidR="001E6F97" w:rsidRPr="00D77F3F">
          <w:rPr>
            <w:rStyle w:val="Hyperlink"/>
            <w:noProof/>
          </w:rPr>
          <w:t>7.6.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Anexele și documente obligatorii la momentul contractării</w:t>
        </w:r>
        <w:r w:rsidR="001E6F97">
          <w:rPr>
            <w:noProof/>
            <w:webHidden/>
          </w:rPr>
          <w:tab/>
        </w:r>
        <w:r w:rsidR="001E6F97">
          <w:rPr>
            <w:noProof/>
            <w:webHidden/>
          </w:rPr>
          <w:fldChar w:fldCharType="begin"/>
        </w:r>
        <w:r w:rsidR="001E6F97">
          <w:rPr>
            <w:noProof/>
            <w:webHidden/>
          </w:rPr>
          <w:instrText xml:space="preserve"> PAGEREF _Toc145055953 \h </w:instrText>
        </w:r>
        <w:r w:rsidR="001E6F97">
          <w:rPr>
            <w:noProof/>
            <w:webHidden/>
          </w:rPr>
        </w:r>
        <w:r w:rsidR="001E6F97">
          <w:rPr>
            <w:noProof/>
            <w:webHidden/>
          </w:rPr>
          <w:fldChar w:fldCharType="separate"/>
        </w:r>
        <w:r w:rsidR="00501E1D">
          <w:rPr>
            <w:noProof/>
            <w:webHidden/>
          </w:rPr>
          <w:t>69</w:t>
        </w:r>
        <w:r w:rsidR="001E6F97">
          <w:rPr>
            <w:noProof/>
            <w:webHidden/>
          </w:rPr>
          <w:fldChar w:fldCharType="end"/>
        </w:r>
      </w:hyperlink>
    </w:p>
    <w:p w14:paraId="10269242" w14:textId="68A44032" w:rsidR="001E6F97" w:rsidRDefault="00D875D6">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54" w:history="1">
        <w:r w:rsidR="001E6F97" w:rsidRPr="00D77F3F">
          <w:rPr>
            <w:rStyle w:val="Hyperlink"/>
            <w:noProof/>
          </w:rPr>
          <w:t>7.7 Renunțarea la cererea de finanțare</w:t>
        </w:r>
        <w:r w:rsidR="001E6F97">
          <w:rPr>
            <w:noProof/>
            <w:webHidden/>
          </w:rPr>
          <w:tab/>
        </w:r>
        <w:r w:rsidR="001E6F97">
          <w:rPr>
            <w:noProof/>
            <w:webHidden/>
          </w:rPr>
          <w:fldChar w:fldCharType="begin"/>
        </w:r>
        <w:r w:rsidR="001E6F97">
          <w:rPr>
            <w:noProof/>
            <w:webHidden/>
          </w:rPr>
          <w:instrText xml:space="preserve"> PAGEREF _Toc145055954 \h </w:instrText>
        </w:r>
        <w:r w:rsidR="001E6F97">
          <w:rPr>
            <w:noProof/>
            <w:webHidden/>
          </w:rPr>
        </w:r>
        <w:r w:rsidR="001E6F97">
          <w:rPr>
            <w:noProof/>
            <w:webHidden/>
          </w:rPr>
          <w:fldChar w:fldCharType="separate"/>
        </w:r>
        <w:r w:rsidR="00501E1D">
          <w:rPr>
            <w:noProof/>
            <w:webHidden/>
          </w:rPr>
          <w:t>74</w:t>
        </w:r>
        <w:r w:rsidR="001E6F97">
          <w:rPr>
            <w:noProof/>
            <w:webHidden/>
          </w:rPr>
          <w:fldChar w:fldCharType="end"/>
        </w:r>
      </w:hyperlink>
    </w:p>
    <w:p w14:paraId="32C5A367" w14:textId="25AB2E06"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55" w:history="1">
        <w:r w:rsidR="001E6F97" w:rsidRPr="00D77F3F">
          <w:rPr>
            <w:rStyle w:val="Hyperlink"/>
            <w:noProof/>
          </w:rPr>
          <w:t>8.</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PROCESUL DE EVALUARE, SELECȚIE ȘI CONTRACTARE A PROIECTELOR</w:t>
        </w:r>
        <w:r w:rsidR="001E6F97">
          <w:rPr>
            <w:noProof/>
            <w:webHidden/>
          </w:rPr>
          <w:tab/>
        </w:r>
        <w:r w:rsidR="001E6F97">
          <w:rPr>
            <w:noProof/>
            <w:webHidden/>
          </w:rPr>
          <w:fldChar w:fldCharType="begin"/>
        </w:r>
        <w:r w:rsidR="001E6F97">
          <w:rPr>
            <w:noProof/>
            <w:webHidden/>
          </w:rPr>
          <w:instrText xml:space="preserve"> PAGEREF _Toc145055955 \h </w:instrText>
        </w:r>
        <w:r w:rsidR="001E6F97">
          <w:rPr>
            <w:noProof/>
            <w:webHidden/>
          </w:rPr>
        </w:r>
        <w:r w:rsidR="001E6F97">
          <w:rPr>
            <w:noProof/>
            <w:webHidden/>
          </w:rPr>
          <w:fldChar w:fldCharType="separate"/>
        </w:r>
        <w:r w:rsidR="00501E1D">
          <w:rPr>
            <w:noProof/>
            <w:webHidden/>
          </w:rPr>
          <w:t>74</w:t>
        </w:r>
        <w:r w:rsidR="001E6F97">
          <w:rPr>
            <w:noProof/>
            <w:webHidden/>
          </w:rPr>
          <w:fldChar w:fldCharType="end"/>
        </w:r>
      </w:hyperlink>
    </w:p>
    <w:p w14:paraId="631A6D73" w14:textId="3E656F55" w:rsidR="001E6F97" w:rsidRDefault="00D875D6">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56" w:history="1">
        <w:r w:rsidR="001E6F97" w:rsidRPr="00D77F3F">
          <w:rPr>
            <w:rStyle w:val="Hyperlink"/>
            <w:noProof/>
          </w:rPr>
          <w:t>8.1. Principalele etape ale procesului de evaluare, selecție și contractare</w:t>
        </w:r>
        <w:r w:rsidR="001E6F97">
          <w:rPr>
            <w:noProof/>
            <w:webHidden/>
          </w:rPr>
          <w:tab/>
        </w:r>
        <w:r w:rsidR="001E6F97">
          <w:rPr>
            <w:noProof/>
            <w:webHidden/>
          </w:rPr>
          <w:fldChar w:fldCharType="begin"/>
        </w:r>
        <w:r w:rsidR="001E6F97">
          <w:rPr>
            <w:noProof/>
            <w:webHidden/>
          </w:rPr>
          <w:instrText xml:space="preserve"> PAGEREF _Toc145055956 \h </w:instrText>
        </w:r>
        <w:r w:rsidR="001E6F97">
          <w:rPr>
            <w:noProof/>
            <w:webHidden/>
          </w:rPr>
        </w:r>
        <w:r w:rsidR="001E6F97">
          <w:rPr>
            <w:noProof/>
            <w:webHidden/>
          </w:rPr>
          <w:fldChar w:fldCharType="separate"/>
        </w:r>
        <w:r w:rsidR="00501E1D">
          <w:rPr>
            <w:noProof/>
            <w:webHidden/>
          </w:rPr>
          <w:t>74</w:t>
        </w:r>
        <w:r w:rsidR="001E6F97">
          <w:rPr>
            <w:noProof/>
            <w:webHidden/>
          </w:rPr>
          <w:fldChar w:fldCharType="end"/>
        </w:r>
      </w:hyperlink>
    </w:p>
    <w:p w14:paraId="07E5B61D" w14:textId="73689154" w:rsidR="001E6F97" w:rsidRDefault="00D875D6">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57" w:history="1">
        <w:r w:rsidR="001E6F97" w:rsidRPr="00D77F3F">
          <w:rPr>
            <w:rStyle w:val="Hyperlink"/>
            <w:noProof/>
          </w:rPr>
          <w:t>8.2. Conformitate administrativă – Declarația Unică</w:t>
        </w:r>
        <w:r w:rsidR="001E6F97">
          <w:rPr>
            <w:noProof/>
            <w:webHidden/>
          </w:rPr>
          <w:tab/>
        </w:r>
        <w:r w:rsidR="001E6F97">
          <w:rPr>
            <w:noProof/>
            <w:webHidden/>
          </w:rPr>
          <w:fldChar w:fldCharType="begin"/>
        </w:r>
        <w:r w:rsidR="001E6F97">
          <w:rPr>
            <w:noProof/>
            <w:webHidden/>
          </w:rPr>
          <w:instrText xml:space="preserve"> PAGEREF _Toc145055957 \h </w:instrText>
        </w:r>
        <w:r w:rsidR="001E6F97">
          <w:rPr>
            <w:noProof/>
            <w:webHidden/>
          </w:rPr>
        </w:r>
        <w:r w:rsidR="001E6F97">
          <w:rPr>
            <w:noProof/>
            <w:webHidden/>
          </w:rPr>
          <w:fldChar w:fldCharType="separate"/>
        </w:r>
        <w:r w:rsidR="00501E1D">
          <w:rPr>
            <w:noProof/>
            <w:webHidden/>
          </w:rPr>
          <w:t>75</w:t>
        </w:r>
        <w:r w:rsidR="001E6F97">
          <w:rPr>
            <w:noProof/>
            <w:webHidden/>
          </w:rPr>
          <w:fldChar w:fldCharType="end"/>
        </w:r>
      </w:hyperlink>
    </w:p>
    <w:p w14:paraId="12882824" w14:textId="3E4C221D"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8" w:history="1">
        <w:r w:rsidR="001E6F97" w:rsidRPr="00D77F3F">
          <w:rPr>
            <w:rStyle w:val="Hyperlink"/>
            <w:noProof/>
          </w:rPr>
          <w:t>8.3.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Etapa de evaluare preliminară – dacă este cazul (specific pentru intervențiile FSE+)</w:t>
        </w:r>
        <w:r w:rsidR="001E6F97">
          <w:rPr>
            <w:noProof/>
            <w:webHidden/>
          </w:rPr>
          <w:tab/>
        </w:r>
        <w:r w:rsidR="001E6F97">
          <w:rPr>
            <w:noProof/>
            <w:webHidden/>
          </w:rPr>
          <w:fldChar w:fldCharType="begin"/>
        </w:r>
        <w:r w:rsidR="001E6F97">
          <w:rPr>
            <w:noProof/>
            <w:webHidden/>
          </w:rPr>
          <w:instrText xml:space="preserve"> PAGEREF _Toc145055958 \h </w:instrText>
        </w:r>
        <w:r w:rsidR="001E6F97">
          <w:rPr>
            <w:noProof/>
            <w:webHidden/>
          </w:rPr>
        </w:r>
        <w:r w:rsidR="001E6F97">
          <w:rPr>
            <w:noProof/>
            <w:webHidden/>
          </w:rPr>
          <w:fldChar w:fldCharType="separate"/>
        </w:r>
        <w:r w:rsidR="00501E1D">
          <w:rPr>
            <w:noProof/>
            <w:webHidden/>
          </w:rPr>
          <w:t>76</w:t>
        </w:r>
        <w:r w:rsidR="001E6F97">
          <w:rPr>
            <w:noProof/>
            <w:webHidden/>
          </w:rPr>
          <w:fldChar w:fldCharType="end"/>
        </w:r>
      </w:hyperlink>
    </w:p>
    <w:p w14:paraId="0C78AA00" w14:textId="779653DA"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9" w:history="1">
        <w:r w:rsidR="001E6F97" w:rsidRPr="00D77F3F">
          <w:rPr>
            <w:rStyle w:val="Hyperlink"/>
            <w:noProof/>
          </w:rPr>
          <w:t>8.4.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Evaluarea tehnică și financiară. Criterii de evaluare tehnică și financiară</w:t>
        </w:r>
        <w:r w:rsidR="001E6F97">
          <w:rPr>
            <w:noProof/>
            <w:webHidden/>
          </w:rPr>
          <w:tab/>
        </w:r>
        <w:r w:rsidR="001E6F97">
          <w:rPr>
            <w:noProof/>
            <w:webHidden/>
          </w:rPr>
          <w:fldChar w:fldCharType="begin"/>
        </w:r>
        <w:r w:rsidR="001E6F97">
          <w:rPr>
            <w:noProof/>
            <w:webHidden/>
          </w:rPr>
          <w:instrText xml:space="preserve"> PAGEREF _Toc145055959 \h </w:instrText>
        </w:r>
        <w:r w:rsidR="001E6F97">
          <w:rPr>
            <w:noProof/>
            <w:webHidden/>
          </w:rPr>
        </w:r>
        <w:r w:rsidR="001E6F97">
          <w:rPr>
            <w:noProof/>
            <w:webHidden/>
          </w:rPr>
          <w:fldChar w:fldCharType="separate"/>
        </w:r>
        <w:r w:rsidR="00501E1D">
          <w:rPr>
            <w:noProof/>
            <w:webHidden/>
          </w:rPr>
          <w:t>76</w:t>
        </w:r>
        <w:r w:rsidR="001E6F97">
          <w:rPr>
            <w:noProof/>
            <w:webHidden/>
          </w:rPr>
          <w:fldChar w:fldCharType="end"/>
        </w:r>
      </w:hyperlink>
    </w:p>
    <w:p w14:paraId="0C1E68F7" w14:textId="0B727220"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60" w:history="1">
        <w:r w:rsidR="001E6F97" w:rsidRPr="00D77F3F">
          <w:rPr>
            <w:rStyle w:val="Hyperlink"/>
            <w:noProof/>
          </w:rPr>
          <w:t>8.5.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Aplicarea pragului de calitate</w:t>
        </w:r>
        <w:r w:rsidR="001E6F97">
          <w:rPr>
            <w:noProof/>
            <w:webHidden/>
          </w:rPr>
          <w:tab/>
        </w:r>
        <w:r w:rsidR="001E6F97">
          <w:rPr>
            <w:noProof/>
            <w:webHidden/>
          </w:rPr>
          <w:fldChar w:fldCharType="begin"/>
        </w:r>
        <w:r w:rsidR="001E6F97">
          <w:rPr>
            <w:noProof/>
            <w:webHidden/>
          </w:rPr>
          <w:instrText xml:space="preserve"> PAGEREF _Toc145055960 \h </w:instrText>
        </w:r>
        <w:r w:rsidR="001E6F97">
          <w:rPr>
            <w:noProof/>
            <w:webHidden/>
          </w:rPr>
        </w:r>
        <w:r w:rsidR="001E6F97">
          <w:rPr>
            <w:noProof/>
            <w:webHidden/>
          </w:rPr>
          <w:fldChar w:fldCharType="separate"/>
        </w:r>
        <w:r w:rsidR="00501E1D">
          <w:rPr>
            <w:noProof/>
            <w:webHidden/>
          </w:rPr>
          <w:t>81</w:t>
        </w:r>
        <w:r w:rsidR="001E6F97">
          <w:rPr>
            <w:noProof/>
            <w:webHidden/>
          </w:rPr>
          <w:fldChar w:fldCharType="end"/>
        </w:r>
      </w:hyperlink>
    </w:p>
    <w:p w14:paraId="05AD9098" w14:textId="1088106D"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61" w:history="1">
        <w:r w:rsidR="001E6F97" w:rsidRPr="00D77F3F">
          <w:rPr>
            <w:rStyle w:val="Hyperlink"/>
            <w:noProof/>
          </w:rPr>
          <w:t>8.6.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Aplicarea pragului de excelență</w:t>
        </w:r>
        <w:r w:rsidR="001E6F97">
          <w:rPr>
            <w:noProof/>
            <w:webHidden/>
          </w:rPr>
          <w:tab/>
        </w:r>
        <w:r w:rsidR="001E6F97">
          <w:rPr>
            <w:noProof/>
            <w:webHidden/>
          </w:rPr>
          <w:fldChar w:fldCharType="begin"/>
        </w:r>
        <w:r w:rsidR="001E6F97">
          <w:rPr>
            <w:noProof/>
            <w:webHidden/>
          </w:rPr>
          <w:instrText xml:space="preserve"> PAGEREF _Toc145055961 \h </w:instrText>
        </w:r>
        <w:r w:rsidR="001E6F97">
          <w:rPr>
            <w:noProof/>
            <w:webHidden/>
          </w:rPr>
        </w:r>
        <w:r w:rsidR="001E6F97">
          <w:rPr>
            <w:noProof/>
            <w:webHidden/>
          </w:rPr>
          <w:fldChar w:fldCharType="separate"/>
        </w:r>
        <w:r w:rsidR="00501E1D">
          <w:rPr>
            <w:noProof/>
            <w:webHidden/>
          </w:rPr>
          <w:t>81</w:t>
        </w:r>
        <w:r w:rsidR="001E6F97">
          <w:rPr>
            <w:noProof/>
            <w:webHidden/>
          </w:rPr>
          <w:fldChar w:fldCharType="end"/>
        </w:r>
      </w:hyperlink>
    </w:p>
    <w:p w14:paraId="6E90C7EB" w14:textId="21BEE947"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62" w:history="1">
        <w:r w:rsidR="001E6F97" w:rsidRPr="00D77F3F">
          <w:rPr>
            <w:rStyle w:val="Hyperlink"/>
            <w:noProof/>
          </w:rPr>
          <w:t>8.7.</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Notificarea rezultatului evaluării tehnice și financiare</w:t>
        </w:r>
        <w:r w:rsidR="001E6F97">
          <w:rPr>
            <w:noProof/>
            <w:webHidden/>
          </w:rPr>
          <w:tab/>
        </w:r>
        <w:r w:rsidR="001E6F97">
          <w:rPr>
            <w:noProof/>
            <w:webHidden/>
          </w:rPr>
          <w:fldChar w:fldCharType="begin"/>
        </w:r>
        <w:r w:rsidR="001E6F97">
          <w:rPr>
            <w:noProof/>
            <w:webHidden/>
          </w:rPr>
          <w:instrText xml:space="preserve"> PAGEREF _Toc145055962 \h </w:instrText>
        </w:r>
        <w:r w:rsidR="001E6F97">
          <w:rPr>
            <w:noProof/>
            <w:webHidden/>
          </w:rPr>
        </w:r>
        <w:r w:rsidR="001E6F97">
          <w:rPr>
            <w:noProof/>
            <w:webHidden/>
          </w:rPr>
          <w:fldChar w:fldCharType="separate"/>
        </w:r>
        <w:r w:rsidR="00501E1D">
          <w:rPr>
            <w:noProof/>
            <w:webHidden/>
          </w:rPr>
          <w:t>81</w:t>
        </w:r>
        <w:r w:rsidR="001E6F97">
          <w:rPr>
            <w:noProof/>
            <w:webHidden/>
          </w:rPr>
          <w:fldChar w:fldCharType="end"/>
        </w:r>
      </w:hyperlink>
    </w:p>
    <w:p w14:paraId="4352851F" w14:textId="31A7D1C4"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63" w:history="1">
        <w:r w:rsidR="001E6F97" w:rsidRPr="00D77F3F">
          <w:rPr>
            <w:rStyle w:val="Hyperlink"/>
            <w:noProof/>
          </w:rPr>
          <w:t>8.8.</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Contestații</w:t>
        </w:r>
        <w:r w:rsidR="001E6F97">
          <w:rPr>
            <w:noProof/>
            <w:webHidden/>
          </w:rPr>
          <w:tab/>
        </w:r>
        <w:r w:rsidR="001E6F97">
          <w:rPr>
            <w:noProof/>
            <w:webHidden/>
          </w:rPr>
          <w:fldChar w:fldCharType="begin"/>
        </w:r>
        <w:r w:rsidR="001E6F97">
          <w:rPr>
            <w:noProof/>
            <w:webHidden/>
          </w:rPr>
          <w:instrText xml:space="preserve"> PAGEREF _Toc145055963 \h </w:instrText>
        </w:r>
        <w:r w:rsidR="001E6F97">
          <w:rPr>
            <w:noProof/>
            <w:webHidden/>
          </w:rPr>
        </w:r>
        <w:r w:rsidR="001E6F97">
          <w:rPr>
            <w:noProof/>
            <w:webHidden/>
          </w:rPr>
          <w:fldChar w:fldCharType="separate"/>
        </w:r>
        <w:r w:rsidR="00501E1D">
          <w:rPr>
            <w:noProof/>
            <w:webHidden/>
          </w:rPr>
          <w:t>81</w:t>
        </w:r>
        <w:r w:rsidR="001E6F97">
          <w:rPr>
            <w:noProof/>
            <w:webHidden/>
          </w:rPr>
          <w:fldChar w:fldCharType="end"/>
        </w:r>
      </w:hyperlink>
    </w:p>
    <w:p w14:paraId="4FC9CEC0" w14:textId="0C25459D"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64" w:history="1">
        <w:r w:rsidR="001E6F97" w:rsidRPr="00D77F3F">
          <w:rPr>
            <w:rStyle w:val="Hyperlink"/>
            <w:noProof/>
          </w:rPr>
          <w:t>8.9.</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Contractarea proiectelor</w:t>
        </w:r>
        <w:r w:rsidR="001E6F97">
          <w:rPr>
            <w:noProof/>
            <w:webHidden/>
          </w:rPr>
          <w:tab/>
        </w:r>
        <w:r w:rsidR="001E6F97">
          <w:rPr>
            <w:noProof/>
            <w:webHidden/>
          </w:rPr>
          <w:fldChar w:fldCharType="begin"/>
        </w:r>
        <w:r w:rsidR="001E6F97">
          <w:rPr>
            <w:noProof/>
            <w:webHidden/>
          </w:rPr>
          <w:instrText xml:space="preserve"> PAGEREF _Toc145055964 \h </w:instrText>
        </w:r>
        <w:r w:rsidR="001E6F97">
          <w:rPr>
            <w:noProof/>
            <w:webHidden/>
          </w:rPr>
        </w:r>
        <w:r w:rsidR="001E6F97">
          <w:rPr>
            <w:noProof/>
            <w:webHidden/>
          </w:rPr>
          <w:fldChar w:fldCharType="separate"/>
        </w:r>
        <w:r w:rsidR="00501E1D">
          <w:rPr>
            <w:noProof/>
            <w:webHidden/>
          </w:rPr>
          <w:t>83</w:t>
        </w:r>
        <w:r w:rsidR="001E6F97">
          <w:rPr>
            <w:noProof/>
            <w:webHidden/>
          </w:rPr>
          <w:fldChar w:fldCharType="end"/>
        </w:r>
      </w:hyperlink>
    </w:p>
    <w:p w14:paraId="0C0D8973" w14:textId="63192FBB"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65" w:history="1">
        <w:r w:rsidR="001E6F97" w:rsidRPr="00D77F3F">
          <w:rPr>
            <w:rStyle w:val="Hyperlink"/>
            <w:noProof/>
          </w:rPr>
          <w:t>8.9.1.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Verificarea îndeplinirii condițiilor de eligibilitate</w:t>
        </w:r>
        <w:r w:rsidR="001E6F97">
          <w:rPr>
            <w:noProof/>
            <w:webHidden/>
          </w:rPr>
          <w:tab/>
        </w:r>
        <w:r w:rsidR="001E6F97">
          <w:rPr>
            <w:noProof/>
            <w:webHidden/>
          </w:rPr>
          <w:fldChar w:fldCharType="begin"/>
        </w:r>
        <w:r w:rsidR="001E6F97">
          <w:rPr>
            <w:noProof/>
            <w:webHidden/>
          </w:rPr>
          <w:instrText xml:space="preserve"> PAGEREF _Toc145055965 \h </w:instrText>
        </w:r>
        <w:r w:rsidR="001E6F97">
          <w:rPr>
            <w:noProof/>
            <w:webHidden/>
          </w:rPr>
        </w:r>
        <w:r w:rsidR="001E6F97">
          <w:rPr>
            <w:noProof/>
            <w:webHidden/>
          </w:rPr>
          <w:fldChar w:fldCharType="separate"/>
        </w:r>
        <w:r w:rsidR="00501E1D">
          <w:rPr>
            <w:noProof/>
            <w:webHidden/>
          </w:rPr>
          <w:t>84</w:t>
        </w:r>
        <w:r w:rsidR="001E6F97">
          <w:rPr>
            <w:noProof/>
            <w:webHidden/>
          </w:rPr>
          <w:fldChar w:fldCharType="end"/>
        </w:r>
      </w:hyperlink>
    </w:p>
    <w:p w14:paraId="7E5EB141" w14:textId="0359B34D"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66" w:history="1">
        <w:r w:rsidR="001E6F97" w:rsidRPr="00D77F3F">
          <w:rPr>
            <w:rStyle w:val="Hyperlink"/>
            <w:noProof/>
          </w:rPr>
          <w:t>8.9.2.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Decizia de acordare a finanțării</w:t>
        </w:r>
        <w:r w:rsidR="001E6F97">
          <w:rPr>
            <w:noProof/>
            <w:webHidden/>
          </w:rPr>
          <w:tab/>
        </w:r>
        <w:r w:rsidR="001E6F97">
          <w:rPr>
            <w:noProof/>
            <w:webHidden/>
          </w:rPr>
          <w:fldChar w:fldCharType="begin"/>
        </w:r>
        <w:r w:rsidR="001E6F97">
          <w:rPr>
            <w:noProof/>
            <w:webHidden/>
          </w:rPr>
          <w:instrText xml:space="preserve"> PAGEREF _Toc145055966 \h </w:instrText>
        </w:r>
        <w:r w:rsidR="001E6F97">
          <w:rPr>
            <w:noProof/>
            <w:webHidden/>
          </w:rPr>
        </w:r>
        <w:r w:rsidR="001E6F97">
          <w:rPr>
            <w:noProof/>
            <w:webHidden/>
          </w:rPr>
          <w:fldChar w:fldCharType="separate"/>
        </w:r>
        <w:r w:rsidR="00501E1D">
          <w:rPr>
            <w:noProof/>
            <w:webHidden/>
          </w:rPr>
          <w:t>85</w:t>
        </w:r>
        <w:r w:rsidR="001E6F97">
          <w:rPr>
            <w:noProof/>
            <w:webHidden/>
          </w:rPr>
          <w:fldChar w:fldCharType="end"/>
        </w:r>
      </w:hyperlink>
    </w:p>
    <w:p w14:paraId="11C2F876" w14:textId="7443D94C"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67" w:history="1">
        <w:r w:rsidR="001E6F97" w:rsidRPr="00D77F3F">
          <w:rPr>
            <w:rStyle w:val="Hyperlink"/>
            <w:noProof/>
          </w:rPr>
          <w:t>8.9.3.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Definitivarea planului de monitorizare al proiectului</w:t>
        </w:r>
        <w:r w:rsidR="001E6F97">
          <w:rPr>
            <w:noProof/>
            <w:webHidden/>
          </w:rPr>
          <w:tab/>
        </w:r>
        <w:r w:rsidR="001E6F97">
          <w:rPr>
            <w:noProof/>
            <w:webHidden/>
          </w:rPr>
          <w:fldChar w:fldCharType="begin"/>
        </w:r>
        <w:r w:rsidR="001E6F97">
          <w:rPr>
            <w:noProof/>
            <w:webHidden/>
          </w:rPr>
          <w:instrText xml:space="preserve"> PAGEREF _Toc145055967 \h </w:instrText>
        </w:r>
        <w:r w:rsidR="001E6F97">
          <w:rPr>
            <w:noProof/>
            <w:webHidden/>
          </w:rPr>
        </w:r>
        <w:r w:rsidR="001E6F97">
          <w:rPr>
            <w:noProof/>
            <w:webHidden/>
          </w:rPr>
          <w:fldChar w:fldCharType="separate"/>
        </w:r>
        <w:r w:rsidR="00501E1D">
          <w:rPr>
            <w:noProof/>
            <w:webHidden/>
          </w:rPr>
          <w:t>85</w:t>
        </w:r>
        <w:r w:rsidR="001E6F97">
          <w:rPr>
            <w:noProof/>
            <w:webHidden/>
          </w:rPr>
          <w:fldChar w:fldCharType="end"/>
        </w:r>
      </w:hyperlink>
    </w:p>
    <w:p w14:paraId="7FC2856E" w14:textId="5A79269F" w:rsidR="001E6F97" w:rsidRDefault="00D875D6">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68" w:history="1">
        <w:r w:rsidR="001E6F97" w:rsidRPr="00D77F3F">
          <w:rPr>
            <w:rStyle w:val="Hyperlink"/>
            <w:noProof/>
          </w:rPr>
          <w:t>8.9.4.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Semnarea contractului de finanțare/emiterea deciziei de finanțare</w:t>
        </w:r>
        <w:r w:rsidR="001E6F97">
          <w:rPr>
            <w:noProof/>
            <w:webHidden/>
          </w:rPr>
          <w:tab/>
        </w:r>
        <w:r w:rsidR="001E6F97">
          <w:rPr>
            <w:noProof/>
            <w:webHidden/>
          </w:rPr>
          <w:fldChar w:fldCharType="begin"/>
        </w:r>
        <w:r w:rsidR="001E6F97">
          <w:rPr>
            <w:noProof/>
            <w:webHidden/>
          </w:rPr>
          <w:instrText xml:space="preserve"> PAGEREF _Toc145055968 \h </w:instrText>
        </w:r>
        <w:r w:rsidR="001E6F97">
          <w:rPr>
            <w:noProof/>
            <w:webHidden/>
          </w:rPr>
        </w:r>
        <w:r w:rsidR="001E6F97">
          <w:rPr>
            <w:noProof/>
            <w:webHidden/>
          </w:rPr>
          <w:fldChar w:fldCharType="separate"/>
        </w:r>
        <w:r w:rsidR="00501E1D">
          <w:rPr>
            <w:noProof/>
            <w:webHidden/>
          </w:rPr>
          <w:t>86</w:t>
        </w:r>
        <w:r w:rsidR="001E6F97">
          <w:rPr>
            <w:noProof/>
            <w:webHidden/>
          </w:rPr>
          <w:fldChar w:fldCharType="end"/>
        </w:r>
      </w:hyperlink>
    </w:p>
    <w:p w14:paraId="6485C080" w14:textId="3C743E93"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69" w:history="1">
        <w:r w:rsidR="001E6F97" w:rsidRPr="00D77F3F">
          <w:rPr>
            <w:rStyle w:val="Hyperlink"/>
            <w:noProof/>
          </w:rPr>
          <w:t>9.</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PRIVIND CONFLICTUL DE INTERESE</w:t>
        </w:r>
        <w:r w:rsidR="001E6F97">
          <w:rPr>
            <w:noProof/>
            <w:webHidden/>
          </w:rPr>
          <w:tab/>
        </w:r>
        <w:r w:rsidR="001E6F97">
          <w:rPr>
            <w:noProof/>
            <w:webHidden/>
          </w:rPr>
          <w:fldChar w:fldCharType="begin"/>
        </w:r>
        <w:r w:rsidR="001E6F97">
          <w:rPr>
            <w:noProof/>
            <w:webHidden/>
          </w:rPr>
          <w:instrText xml:space="preserve"> PAGEREF _Toc145055969 \h </w:instrText>
        </w:r>
        <w:r w:rsidR="001E6F97">
          <w:rPr>
            <w:noProof/>
            <w:webHidden/>
          </w:rPr>
        </w:r>
        <w:r w:rsidR="001E6F97">
          <w:rPr>
            <w:noProof/>
            <w:webHidden/>
          </w:rPr>
          <w:fldChar w:fldCharType="separate"/>
        </w:r>
        <w:r w:rsidR="00501E1D">
          <w:rPr>
            <w:noProof/>
            <w:webHidden/>
          </w:rPr>
          <w:t>86</w:t>
        </w:r>
        <w:r w:rsidR="001E6F97">
          <w:rPr>
            <w:noProof/>
            <w:webHidden/>
          </w:rPr>
          <w:fldChar w:fldCharType="end"/>
        </w:r>
      </w:hyperlink>
    </w:p>
    <w:p w14:paraId="7A36CBEF" w14:textId="30B3B5DE"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70" w:history="1">
        <w:r w:rsidR="001E6F97" w:rsidRPr="00D77F3F">
          <w:rPr>
            <w:rStyle w:val="Hyperlink"/>
            <w:noProof/>
          </w:rPr>
          <w:t>10.</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PRIVIND PRELUCRAREA DATELOR CU CARACTER PERSONAL</w:t>
        </w:r>
        <w:r w:rsidR="001E6F97">
          <w:rPr>
            <w:noProof/>
            <w:webHidden/>
          </w:rPr>
          <w:tab/>
        </w:r>
        <w:r w:rsidR="001E6F97">
          <w:rPr>
            <w:noProof/>
            <w:webHidden/>
          </w:rPr>
          <w:fldChar w:fldCharType="begin"/>
        </w:r>
        <w:r w:rsidR="001E6F97">
          <w:rPr>
            <w:noProof/>
            <w:webHidden/>
          </w:rPr>
          <w:instrText xml:space="preserve"> PAGEREF _Toc145055970 \h </w:instrText>
        </w:r>
        <w:r w:rsidR="001E6F97">
          <w:rPr>
            <w:noProof/>
            <w:webHidden/>
          </w:rPr>
        </w:r>
        <w:r w:rsidR="001E6F97">
          <w:rPr>
            <w:noProof/>
            <w:webHidden/>
          </w:rPr>
          <w:fldChar w:fldCharType="separate"/>
        </w:r>
        <w:r w:rsidR="00501E1D">
          <w:rPr>
            <w:noProof/>
            <w:webHidden/>
          </w:rPr>
          <w:t>86</w:t>
        </w:r>
        <w:r w:rsidR="001E6F97">
          <w:rPr>
            <w:noProof/>
            <w:webHidden/>
          </w:rPr>
          <w:fldChar w:fldCharType="end"/>
        </w:r>
      </w:hyperlink>
    </w:p>
    <w:p w14:paraId="233A7D12" w14:textId="45B8AAFB"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71" w:history="1">
        <w:r w:rsidR="001E6F97" w:rsidRPr="00D77F3F">
          <w:rPr>
            <w:rStyle w:val="Hyperlink"/>
            <w:noProof/>
          </w:rPr>
          <w:t>11.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PRIVIND MONITORIZAREA TEHNICĂ ȘI RAPOARTELE DE PROGRES</w:t>
        </w:r>
        <w:r w:rsidR="001E6F97">
          <w:rPr>
            <w:noProof/>
            <w:webHidden/>
          </w:rPr>
          <w:tab/>
        </w:r>
        <w:r w:rsidR="001E6F97">
          <w:rPr>
            <w:noProof/>
            <w:webHidden/>
          </w:rPr>
          <w:fldChar w:fldCharType="begin"/>
        </w:r>
        <w:r w:rsidR="001E6F97">
          <w:rPr>
            <w:noProof/>
            <w:webHidden/>
          </w:rPr>
          <w:instrText xml:space="preserve"> PAGEREF _Toc145055971 \h </w:instrText>
        </w:r>
        <w:r w:rsidR="001E6F97">
          <w:rPr>
            <w:noProof/>
            <w:webHidden/>
          </w:rPr>
        </w:r>
        <w:r w:rsidR="001E6F97">
          <w:rPr>
            <w:noProof/>
            <w:webHidden/>
          </w:rPr>
          <w:fldChar w:fldCharType="separate"/>
        </w:r>
        <w:r w:rsidR="00501E1D">
          <w:rPr>
            <w:noProof/>
            <w:webHidden/>
          </w:rPr>
          <w:t>87</w:t>
        </w:r>
        <w:r w:rsidR="001E6F97">
          <w:rPr>
            <w:noProof/>
            <w:webHidden/>
          </w:rPr>
          <w:fldChar w:fldCharType="end"/>
        </w:r>
      </w:hyperlink>
    </w:p>
    <w:p w14:paraId="15DCEF16" w14:textId="657AD69B"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2" w:history="1">
        <w:r w:rsidR="001E6F97" w:rsidRPr="00D77F3F">
          <w:rPr>
            <w:rStyle w:val="Hyperlink"/>
            <w:noProof/>
          </w:rPr>
          <w:t>11.1.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Rapoartele de progres</w:t>
        </w:r>
        <w:r w:rsidR="001E6F97">
          <w:rPr>
            <w:noProof/>
            <w:webHidden/>
          </w:rPr>
          <w:tab/>
        </w:r>
        <w:r w:rsidR="001E6F97">
          <w:rPr>
            <w:noProof/>
            <w:webHidden/>
          </w:rPr>
          <w:fldChar w:fldCharType="begin"/>
        </w:r>
        <w:r w:rsidR="001E6F97">
          <w:rPr>
            <w:noProof/>
            <w:webHidden/>
          </w:rPr>
          <w:instrText xml:space="preserve"> PAGEREF _Toc145055972 \h </w:instrText>
        </w:r>
        <w:r w:rsidR="001E6F97">
          <w:rPr>
            <w:noProof/>
            <w:webHidden/>
          </w:rPr>
        </w:r>
        <w:r w:rsidR="001E6F97">
          <w:rPr>
            <w:noProof/>
            <w:webHidden/>
          </w:rPr>
          <w:fldChar w:fldCharType="separate"/>
        </w:r>
        <w:r w:rsidR="00501E1D">
          <w:rPr>
            <w:noProof/>
            <w:webHidden/>
          </w:rPr>
          <w:t>87</w:t>
        </w:r>
        <w:r w:rsidR="001E6F97">
          <w:rPr>
            <w:noProof/>
            <w:webHidden/>
          </w:rPr>
          <w:fldChar w:fldCharType="end"/>
        </w:r>
      </w:hyperlink>
    </w:p>
    <w:p w14:paraId="57CCE6C6" w14:textId="5C86EB97"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3" w:history="1">
        <w:r w:rsidR="001E6F97" w:rsidRPr="00D77F3F">
          <w:rPr>
            <w:rStyle w:val="Hyperlink"/>
            <w:noProof/>
          </w:rPr>
          <w:t>11.2.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Vizitele de monitorizare</w:t>
        </w:r>
        <w:r w:rsidR="001E6F97">
          <w:rPr>
            <w:noProof/>
            <w:webHidden/>
          </w:rPr>
          <w:tab/>
        </w:r>
        <w:r w:rsidR="001E6F97">
          <w:rPr>
            <w:noProof/>
            <w:webHidden/>
          </w:rPr>
          <w:fldChar w:fldCharType="begin"/>
        </w:r>
        <w:r w:rsidR="001E6F97">
          <w:rPr>
            <w:noProof/>
            <w:webHidden/>
          </w:rPr>
          <w:instrText xml:space="preserve"> PAGEREF _Toc145055973 \h </w:instrText>
        </w:r>
        <w:r w:rsidR="001E6F97">
          <w:rPr>
            <w:noProof/>
            <w:webHidden/>
          </w:rPr>
        </w:r>
        <w:r w:rsidR="001E6F97">
          <w:rPr>
            <w:noProof/>
            <w:webHidden/>
          </w:rPr>
          <w:fldChar w:fldCharType="separate"/>
        </w:r>
        <w:r w:rsidR="00501E1D">
          <w:rPr>
            <w:noProof/>
            <w:webHidden/>
          </w:rPr>
          <w:t>88</w:t>
        </w:r>
        <w:r w:rsidR="001E6F97">
          <w:rPr>
            <w:noProof/>
            <w:webHidden/>
          </w:rPr>
          <w:fldChar w:fldCharType="end"/>
        </w:r>
      </w:hyperlink>
    </w:p>
    <w:p w14:paraId="6ABE1437" w14:textId="566E1B77"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4" w:history="1">
        <w:r w:rsidR="001E6F97" w:rsidRPr="00D77F3F">
          <w:rPr>
            <w:rStyle w:val="Hyperlink"/>
            <w:noProof/>
          </w:rPr>
          <w:t>11.3.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Mecanismul specific indicatorilor de etapă. Planul de monitorizare</w:t>
        </w:r>
        <w:r w:rsidR="001E6F97">
          <w:rPr>
            <w:noProof/>
            <w:webHidden/>
          </w:rPr>
          <w:tab/>
        </w:r>
        <w:r w:rsidR="001E6F97">
          <w:rPr>
            <w:noProof/>
            <w:webHidden/>
          </w:rPr>
          <w:fldChar w:fldCharType="begin"/>
        </w:r>
        <w:r w:rsidR="001E6F97">
          <w:rPr>
            <w:noProof/>
            <w:webHidden/>
          </w:rPr>
          <w:instrText xml:space="preserve"> PAGEREF _Toc145055974 \h </w:instrText>
        </w:r>
        <w:r w:rsidR="001E6F97">
          <w:rPr>
            <w:noProof/>
            <w:webHidden/>
          </w:rPr>
        </w:r>
        <w:r w:rsidR="001E6F97">
          <w:rPr>
            <w:noProof/>
            <w:webHidden/>
          </w:rPr>
          <w:fldChar w:fldCharType="separate"/>
        </w:r>
        <w:r w:rsidR="00501E1D">
          <w:rPr>
            <w:noProof/>
            <w:webHidden/>
          </w:rPr>
          <w:t>88</w:t>
        </w:r>
        <w:r w:rsidR="001E6F97">
          <w:rPr>
            <w:noProof/>
            <w:webHidden/>
          </w:rPr>
          <w:fldChar w:fldCharType="end"/>
        </w:r>
      </w:hyperlink>
    </w:p>
    <w:p w14:paraId="191A7D77" w14:textId="51E9E3AC"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75" w:history="1">
        <w:r w:rsidR="001E6F97" w:rsidRPr="00D77F3F">
          <w:rPr>
            <w:rStyle w:val="Hyperlink"/>
            <w:noProof/>
          </w:rPr>
          <w:t>12.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PRIVIND MANAGEMENTUL FINANCIAR</w:t>
        </w:r>
        <w:r w:rsidR="001E6F97">
          <w:rPr>
            <w:noProof/>
            <w:webHidden/>
          </w:rPr>
          <w:tab/>
        </w:r>
        <w:r w:rsidR="001E6F97">
          <w:rPr>
            <w:noProof/>
            <w:webHidden/>
          </w:rPr>
          <w:fldChar w:fldCharType="begin"/>
        </w:r>
        <w:r w:rsidR="001E6F97">
          <w:rPr>
            <w:noProof/>
            <w:webHidden/>
          </w:rPr>
          <w:instrText xml:space="preserve"> PAGEREF _Toc145055975 \h </w:instrText>
        </w:r>
        <w:r w:rsidR="001E6F97">
          <w:rPr>
            <w:noProof/>
            <w:webHidden/>
          </w:rPr>
        </w:r>
        <w:r w:rsidR="001E6F97">
          <w:rPr>
            <w:noProof/>
            <w:webHidden/>
          </w:rPr>
          <w:fldChar w:fldCharType="separate"/>
        </w:r>
        <w:r w:rsidR="00501E1D">
          <w:rPr>
            <w:noProof/>
            <w:webHidden/>
          </w:rPr>
          <w:t>89</w:t>
        </w:r>
        <w:r w:rsidR="001E6F97">
          <w:rPr>
            <w:noProof/>
            <w:webHidden/>
          </w:rPr>
          <w:fldChar w:fldCharType="end"/>
        </w:r>
      </w:hyperlink>
    </w:p>
    <w:p w14:paraId="284BFEE5" w14:textId="0DF91E61"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6" w:history="1">
        <w:r w:rsidR="001E6F97" w:rsidRPr="00D77F3F">
          <w:rPr>
            <w:rStyle w:val="Hyperlink"/>
            <w:noProof/>
          </w:rPr>
          <w:t>12.1.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Mecanismul cererilor de prefinanțare</w:t>
        </w:r>
        <w:r w:rsidR="001E6F97">
          <w:rPr>
            <w:noProof/>
            <w:webHidden/>
          </w:rPr>
          <w:tab/>
        </w:r>
        <w:r w:rsidR="001E6F97">
          <w:rPr>
            <w:noProof/>
            <w:webHidden/>
          </w:rPr>
          <w:fldChar w:fldCharType="begin"/>
        </w:r>
        <w:r w:rsidR="001E6F97">
          <w:rPr>
            <w:noProof/>
            <w:webHidden/>
          </w:rPr>
          <w:instrText xml:space="preserve"> PAGEREF _Toc145055976 \h </w:instrText>
        </w:r>
        <w:r w:rsidR="001E6F97">
          <w:rPr>
            <w:noProof/>
            <w:webHidden/>
          </w:rPr>
        </w:r>
        <w:r w:rsidR="001E6F97">
          <w:rPr>
            <w:noProof/>
            <w:webHidden/>
          </w:rPr>
          <w:fldChar w:fldCharType="separate"/>
        </w:r>
        <w:r w:rsidR="00501E1D">
          <w:rPr>
            <w:noProof/>
            <w:webHidden/>
          </w:rPr>
          <w:t>89</w:t>
        </w:r>
        <w:r w:rsidR="001E6F97">
          <w:rPr>
            <w:noProof/>
            <w:webHidden/>
          </w:rPr>
          <w:fldChar w:fldCharType="end"/>
        </w:r>
      </w:hyperlink>
    </w:p>
    <w:p w14:paraId="067E67AB" w14:textId="464BC5CA"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7" w:history="1">
        <w:r w:rsidR="001E6F97" w:rsidRPr="00D77F3F">
          <w:rPr>
            <w:rStyle w:val="Hyperlink"/>
            <w:noProof/>
          </w:rPr>
          <w:t>12.2.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Mecanismul cererilor de plată</w:t>
        </w:r>
        <w:r w:rsidR="001E6F97">
          <w:rPr>
            <w:noProof/>
            <w:webHidden/>
          </w:rPr>
          <w:tab/>
        </w:r>
        <w:r w:rsidR="001E6F97">
          <w:rPr>
            <w:noProof/>
            <w:webHidden/>
          </w:rPr>
          <w:fldChar w:fldCharType="begin"/>
        </w:r>
        <w:r w:rsidR="001E6F97">
          <w:rPr>
            <w:noProof/>
            <w:webHidden/>
          </w:rPr>
          <w:instrText xml:space="preserve"> PAGEREF _Toc145055977 \h </w:instrText>
        </w:r>
        <w:r w:rsidR="001E6F97">
          <w:rPr>
            <w:noProof/>
            <w:webHidden/>
          </w:rPr>
        </w:r>
        <w:r w:rsidR="001E6F97">
          <w:rPr>
            <w:noProof/>
            <w:webHidden/>
          </w:rPr>
          <w:fldChar w:fldCharType="separate"/>
        </w:r>
        <w:r w:rsidR="00501E1D">
          <w:rPr>
            <w:noProof/>
            <w:webHidden/>
          </w:rPr>
          <w:t>89</w:t>
        </w:r>
        <w:r w:rsidR="001E6F97">
          <w:rPr>
            <w:noProof/>
            <w:webHidden/>
          </w:rPr>
          <w:fldChar w:fldCharType="end"/>
        </w:r>
      </w:hyperlink>
    </w:p>
    <w:p w14:paraId="3A5BC1BF" w14:textId="7BC15DF7"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8" w:history="1">
        <w:r w:rsidR="001E6F97" w:rsidRPr="00D77F3F">
          <w:rPr>
            <w:rStyle w:val="Hyperlink"/>
            <w:noProof/>
          </w:rPr>
          <w:t>12.3.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Mecanismul cererilor de rambursare</w:t>
        </w:r>
        <w:r w:rsidR="001E6F97">
          <w:rPr>
            <w:noProof/>
            <w:webHidden/>
          </w:rPr>
          <w:tab/>
        </w:r>
        <w:r w:rsidR="001E6F97">
          <w:rPr>
            <w:noProof/>
            <w:webHidden/>
          </w:rPr>
          <w:fldChar w:fldCharType="begin"/>
        </w:r>
        <w:r w:rsidR="001E6F97">
          <w:rPr>
            <w:noProof/>
            <w:webHidden/>
          </w:rPr>
          <w:instrText xml:space="preserve"> PAGEREF _Toc145055978 \h </w:instrText>
        </w:r>
        <w:r w:rsidR="001E6F97">
          <w:rPr>
            <w:noProof/>
            <w:webHidden/>
          </w:rPr>
        </w:r>
        <w:r w:rsidR="001E6F97">
          <w:rPr>
            <w:noProof/>
            <w:webHidden/>
          </w:rPr>
          <w:fldChar w:fldCharType="separate"/>
        </w:r>
        <w:r w:rsidR="00501E1D">
          <w:rPr>
            <w:noProof/>
            <w:webHidden/>
          </w:rPr>
          <w:t>89</w:t>
        </w:r>
        <w:r w:rsidR="001E6F97">
          <w:rPr>
            <w:noProof/>
            <w:webHidden/>
          </w:rPr>
          <w:fldChar w:fldCharType="end"/>
        </w:r>
      </w:hyperlink>
    </w:p>
    <w:p w14:paraId="6D247FD2" w14:textId="35F89937"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9" w:history="1">
        <w:r w:rsidR="001E6F97" w:rsidRPr="00D77F3F">
          <w:rPr>
            <w:rStyle w:val="Hyperlink"/>
            <w:noProof/>
          </w:rPr>
          <w:t>12.4.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Graficul cererilor de prefinanțare/ plată/ rambursare</w:t>
        </w:r>
        <w:r w:rsidR="001E6F97">
          <w:rPr>
            <w:noProof/>
            <w:webHidden/>
          </w:rPr>
          <w:tab/>
        </w:r>
        <w:r w:rsidR="001E6F97">
          <w:rPr>
            <w:noProof/>
            <w:webHidden/>
          </w:rPr>
          <w:fldChar w:fldCharType="begin"/>
        </w:r>
        <w:r w:rsidR="001E6F97">
          <w:rPr>
            <w:noProof/>
            <w:webHidden/>
          </w:rPr>
          <w:instrText xml:space="preserve"> PAGEREF _Toc145055979 \h </w:instrText>
        </w:r>
        <w:r w:rsidR="001E6F97">
          <w:rPr>
            <w:noProof/>
            <w:webHidden/>
          </w:rPr>
        </w:r>
        <w:r w:rsidR="001E6F97">
          <w:rPr>
            <w:noProof/>
            <w:webHidden/>
          </w:rPr>
          <w:fldChar w:fldCharType="separate"/>
        </w:r>
        <w:r w:rsidR="00501E1D">
          <w:rPr>
            <w:noProof/>
            <w:webHidden/>
          </w:rPr>
          <w:t>90</w:t>
        </w:r>
        <w:r w:rsidR="001E6F97">
          <w:rPr>
            <w:noProof/>
            <w:webHidden/>
          </w:rPr>
          <w:fldChar w:fldCharType="end"/>
        </w:r>
      </w:hyperlink>
    </w:p>
    <w:p w14:paraId="2C48876A" w14:textId="1F5CD464"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80" w:history="1">
        <w:r w:rsidR="001E6F97" w:rsidRPr="00D77F3F">
          <w:rPr>
            <w:rStyle w:val="Hyperlink"/>
            <w:noProof/>
          </w:rPr>
          <w:t>12.5.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Vizitele la fața locului</w:t>
        </w:r>
        <w:r w:rsidR="001E6F97">
          <w:rPr>
            <w:noProof/>
            <w:webHidden/>
          </w:rPr>
          <w:tab/>
        </w:r>
        <w:r w:rsidR="001E6F97">
          <w:rPr>
            <w:noProof/>
            <w:webHidden/>
          </w:rPr>
          <w:fldChar w:fldCharType="begin"/>
        </w:r>
        <w:r w:rsidR="001E6F97">
          <w:rPr>
            <w:noProof/>
            <w:webHidden/>
          </w:rPr>
          <w:instrText xml:space="preserve"> PAGEREF _Toc145055980 \h </w:instrText>
        </w:r>
        <w:r w:rsidR="001E6F97">
          <w:rPr>
            <w:noProof/>
            <w:webHidden/>
          </w:rPr>
        </w:r>
        <w:r w:rsidR="001E6F97">
          <w:rPr>
            <w:noProof/>
            <w:webHidden/>
          </w:rPr>
          <w:fldChar w:fldCharType="separate"/>
        </w:r>
        <w:r w:rsidR="00501E1D">
          <w:rPr>
            <w:noProof/>
            <w:webHidden/>
          </w:rPr>
          <w:t>90</w:t>
        </w:r>
        <w:r w:rsidR="001E6F97">
          <w:rPr>
            <w:noProof/>
            <w:webHidden/>
          </w:rPr>
          <w:fldChar w:fldCharType="end"/>
        </w:r>
      </w:hyperlink>
    </w:p>
    <w:p w14:paraId="757FA52D" w14:textId="67C832E8"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81" w:history="1">
        <w:r w:rsidR="001E6F97" w:rsidRPr="00D77F3F">
          <w:rPr>
            <w:rStyle w:val="Hyperlink"/>
            <w:noProof/>
          </w:rPr>
          <w:t>13.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MODIFICAREA GHIDULUI SOLICITANTULUI</w:t>
        </w:r>
        <w:r w:rsidR="001E6F97">
          <w:rPr>
            <w:noProof/>
            <w:webHidden/>
          </w:rPr>
          <w:tab/>
        </w:r>
        <w:r w:rsidR="001E6F97">
          <w:rPr>
            <w:noProof/>
            <w:webHidden/>
          </w:rPr>
          <w:fldChar w:fldCharType="begin"/>
        </w:r>
        <w:r w:rsidR="001E6F97">
          <w:rPr>
            <w:noProof/>
            <w:webHidden/>
          </w:rPr>
          <w:instrText xml:space="preserve"> PAGEREF _Toc145055981 \h </w:instrText>
        </w:r>
        <w:r w:rsidR="001E6F97">
          <w:rPr>
            <w:noProof/>
            <w:webHidden/>
          </w:rPr>
        </w:r>
        <w:r w:rsidR="001E6F97">
          <w:rPr>
            <w:noProof/>
            <w:webHidden/>
          </w:rPr>
          <w:fldChar w:fldCharType="separate"/>
        </w:r>
        <w:r w:rsidR="00501E1D">
          <w:rPr>
            <w:noProof/>
            <w:webHidden/>
          </w:rPr>
          <w:t>91</w:t>
        </w:r>
        <w:r w:rsidR="001E6F97">
          <w:rPr>
            <w:noProof/>
            <w:webHidden/>
          </w:rPr>
          <w:fldChar w:fldCharType="end"/>
        </w:r>
      </w:hyperlink>
    </w:p>
    <w:p w14:paraId="3CF0ADFA" w14:textId="274C5802"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82" w:history="1">
        <w:r w:rsidR="001E6F97" w:rsidRPr="00D77F3F">
          <w:rPr>
            <w:rStyle w:val="Hyperlink"/>
            <w:noProof/>
          </w:rPr>
          <w:t>13.1.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Aspectele care pot face obiectul modificărilor prevederilor ghidului solicitantului</w:t>
        </w:r>
        <w:r w:rsidR="001E6F97">
          <w:rPr>
            <w:noProof/>
            <w:webHidden/>
          </w:rPr>
          <w:tab/>
        </w:r>
        <w:r w:rsidR="001E6F97">
          <w:rPr>
            <w:noProof/>
            <w:webHidden/>
          </w:rPr>
          <w:fldChar w:fldCharType="begin"/>
        </w:r>
        <w:r w:rsidR="001E6F97">
          <w:rPr>
            <w:noProof/>
            <w:webHidden/>
          </w:rPr>
          <w:instrText xml:space="preserve"> PAGEREF _Toc145055982 \h </w:instrText>
        </w:r>
        <w:r w:rsidR="001E6F97">
          <w:rPr>
            <w:noProof/>
            <w:webHidden/>
          </w:rPr>
        </w:r>
        <w:r w:rsidR="001E6F97">
          <w:rPr>
            <w:noProof/>
            <w:webHidden/>
          </w:rPr>
          <w:fldChar w:fldCharType="separate"/>
        </w:r>
        <w:r w:rsidR="00501E1D">
          <w:rPr>
            <w:noProof/>
            <w:webHidden/>
          </w:rPr>
          <w:t>91</w:t>
        </w:r>
        <w:r w:rsidR="001E6F97">
          <w:rPr>
            <w:noProof/>
            <w:webHidden/>
          </w:rPr>
          <w:fldChar w:fldCharType="end"/>
        </w:r>
      </w:hyperlink>
    </w:p>
    <w:p w14:paraId="784F28C2" w14:textId="4079A93D" w:rsidR="001E6F97" w:rsidRDefault="00D875D6">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83" w:history="1">
        <w:r w:rsidR="001E6F97" w:rsidRPr="00D77F3F">
          <w:rPr>
            <w:rStyle w:val="Hyperlink"/>
            <w:noProof/>
          </w:rPr>
          <w:t>13.2.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Condiții privind aplicarea modificărilor pentru cererile de finanțare aflate în procesul de selecție (condiții tranzitorii)</w:t>
        </w:r>
        <w:r w:rsidR="001E6F97">
          <w:rPr>
            <w:noProof/>
            <w:webHidden/>
          </w:rPr>
          <w:tab/>
        </w:r>
        <w:r w:rsidR="001E6F97">
          <w:rPr>
            <w:noProof/>
            <w:webHidden/>
          </w:rPr>
          <w:fldChar w:fldCharType="begin"/>
        </w:r>
        <w:r w:rsidR="001E6F97">
          <w:rPr>
            <w:noProof/>
            <w:webHidden/>
          </w:rPr>
          <w:instrText xml:space="preserve"> PAGEREF _Toc145055983 \h </w:instrText>
        </w:r>
        <w:r w:rsidR="001E6F97">
          <w:rPr>
            <w:noProof/>
            <w:webHidden/>
          </w:rPr>
        </w:r>
        <w:r w:rsidR="001E6F97">
          <w:rPr>
            <w:noProof/>
            <w:webHidden/>
          </w:rPr>
          <w:fldChar w:fldCharType="separate"/>
        </w:r>
        <w:r w:rsidR="00501E1D">
          <w:rPr>
            <w:noProof/>
            <w:webHidden/>
          </w:rPr>
          <w:t>91</w:t>
        </w:r>
        <w:r w:rsidR="001E6F97">
          <w:rPr>
            <w:noProof/>
            <w:webHidden/>
          </w:rPr>
          <w:fldChar w:fldCharType="end"/>
        </w:r>
      </w:hyperlink>
    </w:p>
    <w:p w14:paraId="0FDB8B9F" w14:textId="3E0BA88B" w:rsidR="001E6F97" w:rsidRDefault="00D875D6">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84" w:history="1">
        <w:r w:rsidR="001E6F97" w:rsidRPr="00D77F3F">
          <w:rPr>
            <w:rStyle w:val="Hyperlink"/>
            <w:noProof/>
          </w:rPr>
          <w:t>14.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ANEXE</w:t>
        </w:r>
        <w:r w:rsidR="001E6F97">
          <w:rPr>
            <w:noProof/>
            <w:webHidden/>
          </w:rPr>
          <w:tab/>
        </w:r>
        <w:r w:rsidR="001E6F97">
          <w:rPr>
            <w:noProof/>
            <w:webHidden/>
          </w:rPr>
          <w:fldChar w:fldCharType="begin"/>
        </w:r>
        <w:r w:rsidR="001E6F97">
          <w:rPr>
            <w:noProof/>
            <w:webHidden/>
          </w:rPr>
          <w:instrText xml:space="preserve"> PAGEREF _Toc145055984 \h </w:instrText>
        </w:r>
        <w:r w:rsidR="001E6F97">
          <w:rPr>
            <w:noProof/>
            <w:webHidden/>
          </w:rPr>
        </w:r>
        <w:r w:rsidR="001E6F97">
          <w:rPr>
            <w:noProof/>
            <w:webHidden/>
          </w:rPr>
          <w:fldChar w:fldCharType="separate"/>
        </w:r>
        <w:r w:rsidR="00501E1D">
          <w:rPr>
            <w:noProof/>
            <w:webHidden/>
          </w:rPr>
          <w:t>92</w:t>
        </w:r>
        <w:r w:rsidR="001E6F97">
          <w:rPr>
            <w:noProof/>
            <w:webHidden/>
          </w:rPr>
          <w:fldChar w:fldCharType="end"/>
        </w:r>
      </w:hyperlink>
    </w:p>
    <w:p w14:paraId="6EE7B468" w14:textId="74881106" w:rsidR="00DF3E71" w:rsidRDefault="008068F4" w:rsidP="0063582D">
      <w:pPr>
        <w:pStyle w:val="TOC1"/>
        <w:tabs>
          <w:tab w:val="left" w:pos="605"/>
          <w:tab w:val="right" w:leader="dot" w:pos="9487"/>
        </w:tabs>
      </w:pPr>
      <w:r w:rsidRPr="00A76347">
        <w:rPr>
          <w:rFonts w:asciiTheme="minorHAnsi" w:hAnsiTheme="minorHAnsi" w:cstheme="minorHAnsi"/>
          <w:lang w:eastAsia="ja-JP"/>
        </w:rPr>
        <w:fldChar w:fldCharType="end"/>
      </w:r>
    </w:p>
    <w:p w14:paraId="141A0481" w14:textId="77777777" w:rsidR="004A3BF4" w:rsidRPr="00202A69" w:rsidRDefault="000C45D2" w:rsidP="00202A69">
      <w:pPr>
        <w:pStyle w:val="Criteriu"/>
      </w:pPr>
      <w:r w:rsidRPr="00DF3E71">
        <w:br w:type="page"/>
      </w:r>
      <w:r w:rsidR="004A3BF4" w:rsidRPr="00202A69">
        <w:lastRenderedPageBreak/>
        <w:t>1.</w:t>
      </w:r>
      <w:r w:rsidR="004A3BF4" w:rsidRPr="00202A69">
        <w:tab/>
        <w:t>PREAMBUL, ABREVIERI ȘI GLOSAR</w:t>
      </w:r>
      <w:r w:rsidR="004A3BF4" w:rsidRPr="00202A69">
        <w:tab/>
      </w:r>
    </w:p>
    <w:p w14:paraId="3F2297E1" w14:textId="77777777" w:rsidR="004A3BF4" w:rsidRPr="00306725" w:rsidRDefault="004A3BF4" w:rsidP="00E33E74">
      <w:pPr>
        <w:pStyle w:val="Heading1"/>
      </w:pPr>
      <w:bookmarkStart w:id="0" w:name="_Toc145055880"/>
      <w:r w:rsidRPr="00306725">
        <w:t>1.1.</w:t>
      </w:r>
      <w:r w:rsidRPr="00306725">
        <w:tab/>
      </w:r>
      <w:proofErr w:type="spellStart"/>
      <w:r w:rsidRPr="00306725">
        <w:t>Preambul</w:t>
      </w:r>
      <w:bookmarkEnd w:id="0"/>
      <w:proofErr w:type="spellEnd"/>
      <w:r w:rsidRPr="00306725">
        <w:t xml:space="preserve"> </w:t>
      </w:r>
      <w:r w:rsidRPr="00306725">
        <w:tab/>
      </w:r>
    </w:p>
    <w:p w14:paraId="2D2957C0" w14:textId="77777777" w:rsidR="004A3BF4" w:rsidRPr="00306725" w:rsidRDefault="004A3BF4" w:rsidP="00306725">
      <w:pPr>
        <w:rPr>
          <w:rFonts w:asciiTheme="minorHAnsi" w:hAnsiTheme="minorHAnsi" w:cstheme="minorHAnsi"/>
        </w:rPr>
      </w:pPr>
    </w:p>
    <w:p w14:paraId="7C675715" w14:textId="3E841FE2" w:rsidR="00726C9D" w:rsidRPr="00306725" w:rsidRDefault="00D93F8B" w:rsidP="00306725">
      <w:pPr>
        <w:autoSpaceDE w:val="0"/>
        <w:autoSpaceDN w:val="0"/>
        <w:adjustRightInd w:val="0"/>
        <w:spacing w:before="0" w:after="0"/>
        <w:rPr>
          <w:rFonts w:asciiTheme="minorHAnsi" w:hAnsiTheme="minorHAnsi" w:cstheme="minorHAnsi"/>
          <w:color w:val="000000"/>
          <w:lang w:val="en-GB"/>
        </w:rPr>
      </w:pPr>
      <w:proofErr w:type="spellStart"/>
      <w:r w:rsidRPr="00D93F8B">
        <w:rPr>
          <w:rFonts w:asciiTheme="minorHAnsi" w:hAnsiTheme="minorHAnsi" w:cstheme="minorHAnsi"/>
          <w:color w:val="000000"/>
          <w:lang w:val="en-GB"/>
        </w:rPr>
        <w:t>Acest</w:t>
      </w:r>
      <w:proofErr w:type="spellEnd"/>
      <w:r w:rsidRPr="00D93F8B">
        <w:rPr>
          <w:rFonts w:asciiTheme="minorHAnsi" w:hAnsiTheme="minorHAnsi" w:cstheme="minorHAnsi"/>
          <w:color w:val="000000"/>
          <w:lang w:val="en-GB"/>
        </w:rPr>
        <w:t xml:space="preserve"> document, </w:t>
      </w:r>
      <w:proofErr w:type="spellStart"/>
      <w:r w:rsidRPr="00D93F8B">
        <w:rPr>
          <w:rFonts w:asciiTheme="minorHAnsi" w:hAnsiTheme="minorHAnsi" w:cstheme="minorHAnsi"/>
          <w:color w:val="000000"/>
          <w:lang w:val="en-GB"/>
        </w:rPr>
        <w:t>împreună</w:t>
      </w:r>
      <w:proofErr w:type="spellEnd"/>
      <w:r w:rsidRPr="00D93F8B">
        <w:rPr>
          <w:rFonts w:asciiTheme="minorHAnsi" w:hAnsiTheme="minorHAnsi" w:cstheme="minorHAnsi"/>
          <w:color w:val="000000"/>
          <w:lang w:val="en-GB"/>
        </w:rPr>
        <w:t xml:space="preserve"> cu </w:t>
      </w:r>
      <w:proofErr w:type="spellStart"/>
      <w:r w:rsidRPr="00D93F8B">
        <w:rPr>
          <w:rFonts w:asciiTheme="minorHAnsi" w:hAnsiTheme="minorHAnsi" w:cstheme="minorHAnsi"/>
          <w:color w:val="000000"/>
          <w:lang w:val="en-GB"/>
        </w:rPr>
        <w:t>anexele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atașate</w:t>
      </w:r>
      <w:proofErr w:type="spellEnd"/>
      <w:r w:rsidRPr="00D93F8B">
        <w:rPr>
          <w:rFonts w:asciiTheme="minorHAnsi" w:hAnsiTheme="minorHAnsi" w:cstheme="minorHAnsi"/>
          <w:color w:val="000000"/>
          <w:lang w:val="en-GB"/>
        </w:rPr>
        <w:t xml:space="preserve"> la </w:t>
      </w:r>
      <w:proofErr w:type="spellStart"/>
      <w:r w:rsidRPr="00D93F8B">
        <w:rPr>
          <w:rFonts w:asciiTheme="minorHAnsi" w:hAnsiTheme="minorHAnsi" w:cstheme="minorHAnsi"/>
          <w:color w:val="000000"/>
          <w:lang w:val="en-GB"/>
        </w:rPr>
        <w:t>acesta</w:t>
      </w:r>
      <w:proofErr w:type="spellEnd"/>
      <w:r w:rsidRPr="00D93F8B">
        <w:rPr>
          <w:rFonts w:asciiTheme="minorHAnsi" w:hAnsiTheme="minorHAnsi" w:cstheme="minorHAnsi"/>
          <w:color w:val="000000"/>
          <w:lang w:val="en-GB"/>
        </w:rPr>
        <w:t>,</w:t>
      </w:r>
      <w:r>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reprezintă</w:t>
      </w:r>
      <w:proofErr w:type="spellEnd"/>
      <w:r w:rsidR="00726C9D" w:rsidRPr="00306725">
        <w:rPr>
          <w:rFonts w:asciiTheme="minorHAnsi" w:hAnsiTheme="minorHAnsi" w:cstheme="minorHAnsi"/>
          <w:color w:val="000000"/>
          <w:lang w:val="en-GB"/>
        </w:rPr>
        <w:t xml:space="preserve"> un set de reguli </w:t>
      </w:r>
      <w:proofErr w:type="spellStart"/>
      <w:r w:rsidR="00726C9D" w:rsidRPr="00306725">
        <w:rPr>
          <w:rFonts w:asciiTheme="minorHAnsi" w:hAnsiTheme="minorHAnsi" w:cstheme="minorHAnsi"/>
          <w:color w:val="000000"/>
          <w:lang w:val="en-GB"/>
        </w:rPr>
        <w:t>pentru</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pregătirea</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proiectelor</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și</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completarea</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corectă</w:t>
      </w:r>
      <w:proofErr w:type="spellEnd"/>
      <w:r w:rsidR="00726C9D" w:rsidRPr="00306725">
        <w:rPr>
          <w:rFonts w:asciiTheme="minorHAnsi" w:hAnsiTheme="minorHAnsi" w:cstheme="minorHAnsi"/>
          <w:color w:val="000000"/>
          <w:lang w:val="en-GB"/>
        </w:rPr>
        <w:t xml:space="preserve"> a </w:t>
      </w:r>
      <w:proofErr w:type="spellStart"/>
      <w:r w:rsidR="00726C9D" w:rsidRPr="00306725">
        <w:rPr>
          <w:rFonts w:asciiTheme="minorHAnsi" w:hAnsiTheme="minorHAnsi" w:cstheme="minorHAnsi"/>
          <w:color w:val="000000"/>
          <w:lang w:val="en-GB"/>
        </w:rPr>
        <w:t>cererilor</w:t>
      </w:r>
      <w:proofErr w:type="spellEnd"/>
      <w:r w:rsidR="00726C9D" w:rsidRPr="00306725">
        <w:rPr>
          <w:rFonts w:asciiTheme="minorHAnsi" w:hAnsiTheme="minorHAnsi" w:cstheme="minorHAnsi"/>
          <w:color w:val="000000"/>
          <w:lang w:val="en-GB"/>
        </w:rPr>
        <w:t xml:space="preserve"> de </w:t>
      </w:r>
      <w:proofErr w:type="spellStart"/>
      <w:r w:rsidR="00726C9D" w:rsidRPr="00306725">
        <w:rPr>
          <w:rFonts w:asciiTheme="minorHAnsi" w:hAnsiTheme="minorHAnsi" w:cstheme="minorHAnsi"/>
          <w:color w:val="000000"/>
          <w:lang w:val="en-GB"/>
        </w:rPr>
        <w:t>finanțare</w:t>
      </w:r>
      <w:proofErr w:type="spellEnd"/>
      <w:r w:rsidR="00726C9D" w:rsidRPr="00306725">
        <w:rPr>
          <w:rFonts w:asciiTheme="minorHAnsi" w:hAnsiTheme="minorHAnsi" w:cstheme="minorHAnsi"/>
          <w:color w:val="000000"/>
          <w:lang w:val="en-GB"/>
        </w:rPr>
        <w:t xml:space="preserve"> de </w:t>
      </w:r>
      <w:proofErr w:type="spellStart"/>
      <w:r w:rsidR="00726C9D" w:rsidRPr="00306725">
        <w:rPr>
          <w:rFonts w:asciiTheme="minorHAnsi" w:hAnsiTheme="minorHAnsi" w:cstheme="minorHAnsi"/>
          <w:color w:val="000000"/>
          <w:lang w:val="en-GB"/>
        </w:rPr>
        <w:t>către</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potențialii</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solicitanți</w:t>
      </w:r>
      <w:proofErr w:type="spellEnd"/>
      <w:r w:rsidR="00726C9D" w:rsidRPr="00306725">
        <w:rPr>
          <w:rFonts w:asciiTheme="minorHAnsi" w:hAnsiTheme="minorHAnsi" w:cstheme="minorHAnsi"/>
          <w:color w:val="000000"/>
          <w:lang w:val="en-GB"/>
        </w:rPr>
        <w:t xml:space="preserve"> ai </w:t>
      </w:r>
      <w:proofErr w:type="spellStart"/>
      <w:r w:rsidR="00726C9D" w:rsidRPr="00306725">
        <w:rPr>
          <w:rFonts w:asciiTheme="minorHAnsi" w:hAnsiTheme="minorHAnsi" w:cstheme="minorHAnsi"/>
          <w:color w:val="000000"/>
          <w:lang w:val="en-GB"/>
        </w:rPr>
        <w:t>Priorității</w:t>
      </w:r>
      <w:proofErr w:type="spellEnd"/>
      <w:r w:rsidR="00726C9D" w:rsidRPr="00306725">
        <w:rPr>
          <w:rFonts w:asciiTheme="minorHAnsi" w:hAnsiTheme="minorHAnsi" w:cstheme="minorHAnsi"/>
          <w:color w:val="000000"/>
          <w:lang w:val="en-GB"/>
        </w:rPr>
        <w:t xml:space="preserve"> 6. </w:t>
      </w:r>
      <w:r w:rsidR="00726C9D" w:rsidRPr="00D93F8B">
        <w:rPr>
          <w:rFonts w:asciiTheme="minorHAnsi" w:hAnsiTheme="minorHAnsi" w:cstheme="minorHAnsi"/>
          <w:i/>
          <w:iCs/>
          <w:color w:val="000000"/>
          <w:lang w:val="en-GB"/>
        </w:rPr>
        <w:t xml:space="preserve">O </w:t>
      </w:r>
      <w:proofErr w:type="spellStart"/>
      <w:r w:rsidR="00726C9D" w:rsidRPr="00D93F8B">
        <w:rPr>
          <w:rFonts w:asciiTheme="minorHAnsi" w:hAnsiTheme="minorHAnsi" w:cstheme="minorHAnsi"/>
          <w:i/>
          <w:iCs/>
          <w:color w:val="000000"/>
          <w:lang w:val="en-GB"/>
        </w:rPr>
        <w:t>regiune</w:t>
      </w:r>
      <w:proofErr w:type="spellEnd"/>
      <w:r w:rsidR="00726C9D" w:rsidRPr="00D93F8B">
        <w:rPr>
          <w:rFonts w:asciiTheme="minorHAnsi" w:hAnsiTheme="minorHAnsi" w:cstheme="minorHAnsi"/>
          <w:i/>
          <w:iCs/>
          <w:color w:val="000000"/>
          <w:lang w:val="en-GB"/>
        </w:rPr>
        <w:t xml:space="preserve"> cu </w:t>
      </w:r>
      <w:proofErr w:type="spellStart"/>
      <w:r w:rsidR="00726C9D" w:rsidRPr="00D93F8B">
        <w:rPr>
          <w:rFonts w:asciiTheme="minorHAnsi" w:hAnsiTheme="minorHAnsi" w:cstheme="minorHAnsi"/>
          <w:i/>
          <w:iCs/>
          <w:color w:val="000000"/>
          <w:lang w:val="en-GB"/>
        </w:rPr>
        <w:t>infrastructură</w:t>
      </w:r>
      <w:proofErr w:type="spellEnd"/>
      <w:r w:rsidR="00726C9D" w:rsidRPr="00D93F8B">
        <w:rPr>
          <w:rFonts w:asciiTheme="minorHAnsi" w:hAnsiTheme="minorHAnsi" w:cstheme="minorHAnsi"/>
          <w:i/>
          <w:iCs/>
          <w:color w:val="000000"/>
          <w:lang w:val="en-GB"/>
        </w:rPr>
        <w:t xml:space="preserve"> </w:t>
      </w:r>
      <w:proofErr w:type="spellStart"/>
      <w:r w:rsidR="00726C9D" w:rsidRPr="00D93F8B">
        <w:rPr>
          <w:rFonts w:asciiTheme="minorHAnsi" w:hAnsiTheme="minorHAnsi" w:cstheme="minorHAnsi"/>
          <w:i/>
          <w:iCs/>
          <w:color w:val="000000"/>
          <w:lang w:val="en-GB"/>
        </w:rPr>
        <w:t>educațională</w:t>
      </w:r>
      <w:proofErr w:type="spellEnd"/>
      <w:r w:rsidR="00726C9D" w:rsidRPr="00D93F8B">
        <w:rPr>
          <w:rFonts w:asciiTheme="minorHAnsi" w:hAnsiTheme="minorHAnsi" w:cstheme="minorHAnsi"/>
          <w:i/>
          <w:iCs/>
          <w:color w:val="000000"/>
          <w:lang w:val="en-GB"/>
        </w:rPr>
        <w:t xml:space="preserve"> </w:t>
      </w:r>
      <w:proofErr w:type="spellStart"/>
      <w:r w:rsidR="00726C9D" w:rsidRPr="00D93F8B">
        <w:rPr>
          <w:rFonts w:asciiTheme="minorHAnsi" w:hAnsiTheme="minorHAnsi" w:cstheme="minorHAnsi"/>
          <w:i/>
          <w:iCs/>
          <w:color w:val="000000"/>
          <w:lang w:val="en-GB"/>
        </w:rPr>
        <w:t>modernă</w:t>
      </w:r>
      <w:proofErr w:type="spellEnd"/>
      <w:r w:rsidR="00726C9D" w:rsidRPr="00306725">
        <w:rPr>
          <w:rFonts w:asciiTheme="minorHAnsi" w:hAnsiTheme="minorHAnsi" w:cstheme="minorHAnsi"/>
          <w:color w:val="000000"/>
          <w:lang w:val="en-GB"/>
        </w:rPr>
        <w:t xml:space="preserve"> din </w:t>
      </w:r>
      <w:proofErr w:type="spellStart"/>
      <w:r w:rsidR="00726C9D" w:rsidRPr="00306725">
        <w:rPr>
          <w:rFonts w:asciiTheme="minorHAnsi" w:hAnsiTheme="minorHAnsi" w:cstheme="minorHAnsi"/>
          <w:color w:val="000000"/>
          <w:lang w:val="en-GB"/>
        </w:rPr>
        <w:t>cadrul</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Programului</w:t>
      </w:r>
      <w:proofErr w:type="spellEnd"/>
      <w:r w:rsidR="00726C9D" w:rsidRPr="00306725">
        <w:rPr>
          <w:rFonts w:asciiTheme="minorHAnsi" w:hAnsiTheme="minorHAnsi" w:cstheme="minorHAnsi"/>
          <w:color w:val="000000"/>
          <w:lang w:val="en-GB"/>
        </w:rPr>
        <w:t xml:space="preserve"> Regional (PR) </w:t>
      </w:r>
      <w:proofErr w:type="spellStart"/>
      <w:r w:rsidR="00726C9D" w:rsidRPr="00306725">
        <w:rPr>
          <w:rFonts w:asciiTheme="minorHAnsi" w:hAnsiTheme="minorHAnsi" w:cstheme="minorHAnsi"/>
          <w:color w:val="000000"/>
          <w:lang w:val="en-GB"/>
        </w:rPr>
        <w:t>București</w:t>
      </w:r>
      <w:proofErr w:type="spellEnd"/>
      <w:r w:rsidR="00726C9D" w:rsidRPr="00306725">
        <w:rPr>
          <w:rFonts w:asciiTheme="minorHAnsi" w:hAnsiTheme="minorHAnsi" w:cstheme="minorHAnsi"/>
          <w:color w:val="000000"/>
          <w:lang w:val="en-GB"/>
        </w:rPr>
        <w:t xml:space="preserve">-Ilfov (BI), </w:t>
      </w:r>
      <w:proofErr w:type="spellStart"/>
      <w:r w:rsidR="00726C9D" w:rsidRPr="00306725">
        <w:rPr>
          <w:rFonts w:asciiTheme="minorHAnsi" w:hAnsiTheme="minorHAnsi" w:cstheme="minorHAnsi"/>
          <w:color w:val="000000"/>
          <w:lang w:val="en-GB"/>
        </w:rPr>
        <w:t>aferent</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perioadei</w:t>
      </w:r>
      <w:proofErr w:type="spellEnd"/>
      <w:r w:rsidR="00726C9D" w:rsidRPr="00306725">
        <w:rPr>
          <w:rFonts w:asciiTheme="minorHAnsi" w:hAnsiTheme="minorHAnsi" w:cstheme="minorHAnsi"/>
          <w:color w:val="000000"/>
          <w:lang w:val="en-GB"/>
        </w:rPr>
        <w:t xml:space="preserve"> 2021-2027. </w:t>
      </w:r>
    </w:p>
    <w:p w14:paraId="2384B7B2" w14:textId="77777777"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
    <w:p w14:paraId="5764A3C0" w14:textId="1387D4E7" w:rsidR="00D93F8B" w:rsidRDefault="00D93F8B" w:rsidP="00306725">
      <w:pPr>
        <w:autoSpaceDE w:val="0"/>
        <w:autoSpaceDN w:val="0"/>
        <w:adjustRightInd w:val="0"/>
        <w:spacing w:before="0" w:after="0"/>
        <w:rPr>
          <w:rFonts w:asciiTheme="minorHAnsi" w:hAnsiTheme="minorHAnsi" w:cstheme="minorHAnsi"/>
          <w:color w:val="000000"/>
          <w:lang w:val="en-GB"/>
        </w:rPr>
      </w:pPr>
      <w:proofErr w:type="spellStart"/>
      <w:r w:rsidRPr="00D93F8B">
        <w:rPr>
          <w:rFonts w:asciiTheme="minorHAnsi" w:hAnsiTheme="minorHAnsi" w:cstheme="minorHAnsi"/>
          <w:color w:val="000000"/>
          <w:lang w:val="en-GB"/>
        </w:rPr>
        <w:t>Ghidul</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solicitantului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stabilește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toate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condițiile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acordării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sprijinului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financiar</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pentru</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fiecare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proiect</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conformitate</w:t>
      </w:r>
      <w:proofErr w:type="spellEnd"/>
      <w:r w:rsidRPr="00D93F8B">
        <w:rPr>
          <w:rFonts w:asciiTheme="minorHAnsi" w:hAnsiTheme="minorHAnsi" w:cstheme="minorHAnsi"/>
          <w:color w:val="000000"/>
          <w:lang w:val="en-GB"/>
        </w:rPr>
        <w:t xml:space="preserve"> cu </w:t>
      </w:r>
      <w:proofErr w:type="spellStart"/>
      <w:r w:rsidRPr="00D93F8B">
        <w:rPr>
          <w:rFonts w:asciiTheme="minorHAnsi" w:hAnsiTheme="minorHAnsi" w:cstheme="minorHAnsi"/>
          <w:color w:val="000000"/>
          <w:lang w:val="en-GB"/>
        </w:rPr>
        <w:t>prevederile</w:t>
      </w:r>
      <w:proofErr w:type="spellEnd"/>
      <w:r w:rsidRPr="00D93F8B">
        <w:rPr>
          <w:rFonts w:asciiTheme="minorHAnsi" w:hAnsiTheme="minorHAnsi" w:cstheme="minorHAnsi"/>
          <w:color w:val="000000"/>
          <w:lang w:val="en-GB"/>
        </w:rPr>
        <w:t xml:space="preserve"> art. 73 </w:t>
      </w:r>
      <w:proofErr w:type="spellStart"/>
      <w:r w:rsidRPr="00D93F8B">
        <w:rPr>
          <w:rFonts w:asciiTheme="minorHAnsi" w:hAnsiTheme="minorHAnsi" w:cstheme="minorHAnsi"/>
          <w:color w:val="000000"/>
          <w:lang w:val="en-GB"/>
        </w:rPr>
        <w:t>alin</w:t>
      </w:r>
      <w:proofErr w:type="spellEnd"/>
      <w:r w:rsidRPr="00D93F8B">
        <w:rPr>
          <w:rFonts w:asciiTheme="minorHAnsi" w:hAnsiTheme="minorHAnsi" w:cstheme="minorHAnsi"/>
          <w:color w:val="000000"/>
          <w:lang w:val="en-GB"/>
        </w:rPr>
        <w:t xml:space="preserve"> (3) din </w:t>
      </w:r>
      <w:proofErr w:type="spellStart"/>
      <w:r w:rsidRPr="00D93F8B">
        <w:rPr>
          <w:rFonts w:asciiTheme="minorHAnsi" w:hAnsiTheme="minorHAnsi" w:cstheme="minorHAnsi"/>
          <w:color w:val="000000"/>
          <w:lang w:val="en-GB"/>
        </w:rPr>
        <w:t>Regulamentul</w:t>
      </w:r>
      <w:proofErr w:type="spellEnd"/>
      <w:r w:rsidRPr="00D93F8B">
        <w:rPr>
          <w:rFonts w:asciiTheme="minorHAnsi" w:hAnsiTheme="minorHAnsi" w:cstheme="minorHAnsi"/>
          <w:color w:val="000000"/>
          <w:lang w:val="en-GB"/>
        </w:rPr>
        <w:t xml:space="preserve"> (UE) 1060/2021 al </w:t>
      </w:r>
      <w:proofErr w:type="spellStart"/>
      <w:r w:rsidRPr="00D93F8B">
        <w:rPr>
          <w:rFonts w:asciiTheme="minorHAnsi" w:hAnsiTheme="minorHAnsi" w:cstheme="minorHAnsi"/>
          <w:color w:val="000000"/>
          <w:lang w:val="en-GB"/>
        </w:rPr>
        <w:t>Parlamentului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european</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al </w:t>
      </w:r>
      <w:proofErr w:type="spellStart"/>
      <w:r w:rsidRPr="00D93F8B">
        <w:rPr>
          <w:rFonts w:asciiTheme="minorHAnsi" w:hAnsiTheme="minorHAnsi" w:cstheme="minorHAnsi"/>
          <w:color w:val="000000"/>
          <w:lang w:val="en-GB"/>
        </w:rPr>
        <w:t>Consiliului</w:t>
      </w:r>
      <w:proofErr w:type="spellEnd"/>
      <w:r w:rsidRPr="00D93F8B">
        <w:rPr>
          <w:rFonts w:asciiTheme="minorHAnsi" w:hAnsiTheme="minorHAnsi" w:cstheme="minorHAnsi"/>
          <w:color w:val="000000"/>
          <w:lang w:val="en-GB"/>
        </w:rPr>
        <w:t>.</w:t>
      </w:r>
    </w:p>
    <w:p w14:paraId="5CFF505F" w14:textId="77777777" w:rsidR="00D93F8B" w:rsidRDefault="00D93F8B" w:rsidP="00306725">
      <w:pPr>
        <w:autoSpaceDE w:val="0"/>
        <w:autoSpaceDN w:val="0"/>
        <w:adjustRightInd w:val="0"/>
        <w:spacing w:before="0" w:after="0"/>
        <w:rPr>
          <w:rFonts w:asciiTheme="minorHAnsi" w:hAnsiTheme="minorHAnsi" w:cstheme="minorHAnsi"/>
          <w:color w:val="000000"/>
          <w:lang w:val="en-GB"/>
        </w:rPr>
      </w:pPr>
    </w:p>
    <w:p w14:paraId="6326D0FC" w14:textId="7A83A36E" w:rsidR="00D93F8B" w:rsidRDefault="00D93F8B" w:rsidP="00306725">
      <w:pPr>
        <w:autoSpaceDE w:val="0"/>
        <w:autoSpaceDN w:val="0"/>
        <w:adjustRightInd w:val="0"/>
        <w:spacing w:before="0" w:after="0"/>
        <w:rPr>
          <w:rFonts w:asciiTheme="minorHAnsi" w:hAnsiTheme="minorHAnsi" w:cstheme="minorHAnsi"/>
          <w:color w:val="000000"/>
          <w:lang w:val="en-GB"/>
        </w:rPr>
      </w:pPr>
      <w:proofErr w:type="spellStart"/>
      <w:r w:rsidRPr="00D93F8B">
        <w:rPr>
          <w:rFonts w:asciiTheme="minorHAnsi" w:hAnsiTheme="minorHAnsi" w:cstheme="minorHAnsi"/>
          <w:color w:val="000000"/>
          <w:lang w:val="en-GB"/>
        </w:rPr>
        <w:t>Înainte</w:t>
      </w:r>
      <w:proofErr w:type="spellEnd"/>
      <w:r w:rsidRPr="00D93F8B">
        <w:rPr>
          <w:rFonts w:asciiTheme="minorHAnsi" w:hAnsiTheme="minorHAnsi" w:cstheme="minorHAnsi"/>
          <w:color w:val="000000"/>
          <w:lang w:val="en-GB"/>
        </w:rPr>
        <w:t xml:space="preserve"> de a </w:t>
      </w:r>
      <w:proofErr w:type="spellStart"/>
      <w:r w:rsidRPr="00D93F8B">
        <w:rPr>
          <w:rFonts w:asciiTheme="minorHAnsi" w:hAnsiTheme="minorHAnsi" w:cstheme="minorHAnsi"/>
          <w:color w:val="000000"/>
          <w:lang w:val="en-GB"/>
        </w:rPr>
        <w:t>începe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completarea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cererii</w:t>
      </w:r>
      <w:proofErr w:type="spellEnd"/>
      <w:r w:rsidRPr="00D93F8B">
        <w:rPr>
          <w:rFonts w:asciiTheme="minorHAnsi" w:hAnsiTheme="minorHAnsi" w:cstheme="minorHAnsi"/>
          <w:color w:val="000000"/>
          <w:lang w:val="en-GB"/>
        </w:rPr>
        <w:t xml:space="preserve"> de </w:t>
      </w:r>
      <w:proofErr w:type="spellStart"/>
      <w:r w:rsidRPr="00D93F8B">
        <w:rPr>
          <w:rFonts w:asciiTheme="minorHAnsi" w:hAnsiTheme="minorHAnsi" w:cstheme="minorHAnsi"/>
          <w:color w:val="000000"/>
          <w:lang w:val="en-GB"/>
        </w:rPr>
        <w:t>finanțare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asigurați-vă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ați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parcurs</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toate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informațiile</w:t>
      </w:r>
      <w:proofErr w:type="spellEnd"/>
      <w:r w:rsidRPr="00D93F8B">
        <w:rPr>
          <w:rFonts w:asciiTheme="minorHAnsi" w:hAnsiTheme="minorHAnsi" w:cstheme="minorHAnsi"/>
          <w:color w:val="000000"/>
          <w:lang w:val="en-GB"/>
        </w:rPr>
        <w:t xml:space="preserve"> din </w:t>
      </w:r>
      <w:proofErr w:type="spellStart"/>
      <w:r w:rsidRPr="00D93F8B">
        <w:rPr>
          <w:rFonts w:asciiTheme="minorHAnsi" w:hAnsiTheme="minorHAnsi" w:cstheme="minorHAnsi"/>
          <w:color w:val="000000"/>
          <w:lang w:val="en-GB"/>
        </w:rPr>
        <w:t>prezentul</w:t>
      </w:r>
      <w:proofErr w:type="spellEnd"/>
      <w:r w:rsidRPr="00D93F8B">
        <w:rPr>
          <w:rFonts w:asciiTheme="minorHAnsi" w:hAnsiTheme="minorHAnsi" w:cstheme="minorHAnsi"/>
          <w:color w:val="000000"/>
          <w:lang w:val="en-GB"/>
        </w:rPr>
        <w:t xml:space="preserve"> document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anexele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acestuia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ați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înțeles</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toate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aspectele</w:t>
      </w:r>
      <w:proofErr w:type="spellEnd"/>
      <w:r w:rsidRPr="00D93F8B">
        <w:rPr>
          <w:rFonts w:asciiTheme="minorHAnsi" w:hAnsiTheme="minorHAnsi" w:cstheme="minorHAnsi"/>
          <w:color w:val="000000"/>
          <w:lang w:val="en-GB"/>
        </w:rPr>
        <w:t xml:space="preserve"> legate de </w:t>
      </w:r>
      <w:proofErr w:type="spellStart"/>
      <w:r w:rsidRPr="00D93F8B">
        <w:rPr>
          <w:rFonts w:asciiTheme="minorHAnsi" w:hAnsiTheme="minorHAnsi" w:cstheme="minorHAnsi"/>
          <w:color w:val="000000"/>
          <w:lang w:val="en-GB"/>
        </w:rPr>
        <w:t>specificul</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intervențiilor</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Acțiunii</w:t>
      </w:r>
      <w:proofErr w:type="spellEnd"/>
      <w:r w:rsidRPr="00D93F8B">
        <w:rPr>
          <w:rFonts w:asciiTheme="minorHAnsi" w:hAnsiTheme="minorHAnsi" w:cstheme="minorHAnsi"/>
          <w:color w:val="000000"/>
          <w:lang w:val="en-GB"/>
        </w:rPr>
        <w:t xml:space="preserve"> </w:t>
      </w:r>
      <w:r w:rsidR="00B45BCE">
        <w:rPr>
          <w:rFonts w:asciiTheme="minorHAnsi" w:hAnsiTheme="minorHAnsi" w:cstheme="minorHAnsi"/>
          <w:color w:val="000000"/>
          <w:lang w:val="en-GB"/>
        </w:rPr>
        <w:t>6</w:t>
      </w:r>
      <w:r w:rsidRPr="00D93F8B">
        <w:rPr>
          <w:rFonts w:asciiTheme="minorHAnsi" w:hAnsiTheme="minorHAnsi" w:cstheme="minorHAnsi"/>
          <w:color w:val="000000"/>
          <w:lang w:val="en-GB"/>
        </w:rPr>
        <w:t>.</w:t>
      </w:r>
      <w:r w:rsidR="00B45BCE">
        <w:rPr>
          <w:rFonts w:asciiTheme="minorHAnsi" w:hAnsiTheme="minorHAnsi" w:cstheme="minorHAnsi"/>
          <w:color w:val="000000"/>
          <w:lang w:val="en-GB"/>
        </w:rPr>
        <w:t>2</w:t>
      </w:r>
      <w:r w:rsidRPr="00D93F8B">
        <w:rPr>
          <w:rFonts w:asciiTheme="minorHAnsi" w:hAnsiTheme="minorHAnsi" w:cstheme="minorHAnsi"/>
          <w:color w:val="000000"/>
          <w:lang w:val="en-GB"/>
        </w:rPr>
        <w:t>.</w:t>
      </w:r>
    </w:p>
    <w:p w14:paraId="057D9BF8" w14:textId="77777777" w:rsidR="00D93F8B" w:rsidRDefault="00D93F8B" w:rsidP="00306725">
      <w:pPr>
        <w:autoSpaceDE w:val="0"/>
        <w:autoSpaceDN w:val="0"/>
        <w:adjustRightInd w:val="0"/>
        <w:spacing w:before="0" w:after="0"/>
        <w:rPr>
          <w:rFonts w:asciiTheme="minorHAnsi" w:hAnsiTheme="minorHAnsi" w:cstheme="minorHAnsi"/>
          <w:color w:val="000000"/>
          <w:lang w:val="en-GB"/>
        </w:rPr>
      </w:pPr>
    </w:p>
    <w:p w14:paraId="173FC0AE" w14:textId="00389263"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roofErr w:type="spellStart"/>
      <w:r w:rsidRPr="00306725">
        <w:rPr>
          <w:rFonts w:asciiTheme="minorHAnsi" w:hAnsiTheme="minorHAnsi" w:cstheme="minorHAnsi"/>
          <w:color w:val="000000"/>
          <w:lang w:val="en-GB"/>
        </w:rPr>
        <w:t>Documentul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ghidul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solicitantului</w:t>
      </w:r>
      <w:proofErr w:type="spellEnd"/>
      <w:r w:rsidRPr="00306725">
        <w:rPr>
          <w:rFonts w:asciiTheme="minorHAnsi" w:hAnsiTheme="minorHAnsi" w:cstheme="minorHAnsi"/>
          <w:color w:val="000000"/>
          <w:lang w:val="en-GB"/>
        </w:rPr>
        <w:t xml:space="preserve">” se </w:t>
      </w:r>
      <w:proofErr w:type="spellStart"/>
      <w:r w:rsidRPr="00306725">
        <w:rPr>
          <w:rFonts w:asciiTheme="minorHAnsi" w:hAnsiTheme="minorHAnsi" w:cstheme="minorHAnsi"/>
          <w:color w:val="000000"/>
          <w:lang w:val="en-GB"/>
        </w:rPr>
        <w:t>adresează</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potențialilor</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solicitanți</w:t>
      </w:r>
      <w:proofErr w:type="spellEnd"/>
      <w:r w:rsidRPr="00306725">
        <w:rPr>
          <w:rFonts w:asciiTheme="minorHAnsi" w:hAnsiTheme="minorHAnsi" w:cstheme="minorHAnsi"/>
          <w:color w:val="000000"/>
          <w:lang w:val="en-GB"/>
        </w:rPr>
        <w:t xml:space="preserve"> care </w:t>
      </w:r>
      <w:proofErr w:type="spellStart"/>
      <w:r w:rsidRPr="00306725">
        <w:rPr>
          <w:rFonts w:asciiTheme="minorHAnsi" w:hAnsiTheme="minorHAnsi" w:cstheme="minorHAnsi"/>
          <w:color w:val="000000"/>
          <w:lang w:val="en-GB"/>
        </w:rPr>
        <w:t>doresc</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să</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aplice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în</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cadrul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Apelului</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proiecte</w:t>
      </w:r>
      <w:proofErr w:type="spellEnd"/>
      <w:r w:rsidRPr="00306725">
        <w:rPr>
          <w:rFonts w:asciiTheme="minorHAnsi" w:hAnsiTheme="minorHAnsi" w:cstheme="minorHAnsi"/>
          <w:color w:val="000000"/>
          <w:lang w:val="en-GB"/>
        </w:rPr>
        <w:t xml:space="preserve"> </w:t>
      </w:r>
      <w:r w:rsidR="00A70894">
        <w:rPr>
          <w:rFonts w:asciiTheme="minorHAnsi" w:hAnsiTheme="minorHAnsi" w:cstheme="minorHAnsi"/>
          <w:color w:val="000000"/>
          <w:lang w:val="en-GB"/>
        </w:rPr>
        <w:t>PR BI P6/6.2/1/2024</w:t>
      </w:r>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realizarea</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intervenții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asupra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infrastructurii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educaționale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învățământ</w:t>
      </w:r>
      <w:proofErr w:type="spellEnd"/>
      <w:r w:rsidRPr="00306725">
        <w:rPr>
          <w:rFonts w:asciiTheme="minorHAnsi" w:hAnsiTheme="minorHAnsi" w:cstheme="minorHAnsi"/>
          <w:color w:val="000000"/>
          <w:lang w:val="en-GB"/>
        </w:rPr>
        <w:t xml:space="preserve"> </w:t>
      </w:r>
      <w:proofErr w:type="spellStart"/>
      <w:r w:rsidR="00092575">
        <w:rPr>
          <w:rFonts w:asciiTheme="minorHAnsi" w:hAnsiTheme="minorHAnsi" w:cstheme="minorHAnsi"/>
          <w:color w:val="000000"/>
          <w:lang w:val="en-GB"/>
        </w:rPr>
        <w:t>primar</w:t>
      </w:r>
      <w:proofErr w:type="spellEnd"/>
      <w:r w:rsidR="00092575">
        <w:rPr>
          <w:rFonts w:asciiTheme="minorHAnsi" w:hAnsiTheme="minorHAnsi" w:cstheme="minorHAnsi"/>
          <w:color w:val="000000"/>
          <w:lang w:val="en-GB"/>
        </w:rPr>
        <w:t xml:space="preserve"> </w:t>
      </w:r>
      <w:proofErr w:type="spellStart"/>
      <w:r w:rsidR="00092575">
        <w:rPr>
          <w:rFonts w:asciiTheme="minorHAnsi" w:hAnsiTheme="minorHAnsi" w:cstheme="minorHAnsi"/>
          <w:color w:val="000000"/>
          <w:lang w:val="en-GB"/>
        </w:rPr>
        <w:t>și</w:t>
      </w:r>
      <w:proofErr w:type="spellEnd"/>
      <w:r w:rsidR="00092575">
        <w:rPr>
          <w:rFonts w:asciiTheme="minorHAnsi" w:hAnsiTheme="minorHAnsi" w:cstheme="minorHAnsi"/>
          <w:color w:val="000000"/>
          <w:lang w:val="en-GB"/>
        </w:rPr>
        <w:t xml:space="preserve"> </w:t>
      </w:r>
      <w:proofErr w:type="spellStart"/>
      <w:r w:rsidR="00092575">
        <w:rPr>
          <w:rFonts w:asciiTheme="minorHAnsi" w:hAnsiTheme="minorHAnsi" w:cstheme="minorHAnsi"/>
          <w:color w:val="000000"/>
          <w:lang w:val="en-GB"/>
        </w:rPr>
        <w:t>secundar</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aparţinând</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teritorial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zonelor</w:t>
      </w:r>
      <w:proofErr w:type="spellEnd"/>
      <w:r w:rsidRPr="00306725">
        <w:rPr>
          <w:rFonts w:asciiTheme="minorHAnsi" w:hAnsiTheme="minorHAnsi" w:cstheme="minorHAnsi"/>
          <w:color w:val="000000"/>
          <w:lang w:val="en-GB"/>
        </w:rPr>
        <w:t xml:space="preserve"> urbane </w:t>
      </w:r>
      <w:proofErr w:type="spellStart"/>
      <w:r w:rsidRPr="00306725">
        <w:rPr>
          <w:rFonts w:asciiTheme="minorHAnsi" w:hAnsiTheme="minorHAnsi" w:cstheme="minorHAnsi"/>
          <w:color w:val="000000"/>
          <w:lang w:val="en-GB"/>
        </w:rPr>
        <w:t>și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rurale</w:t>
      </w:r>
      <w:proofErr w:type="spellEnd"/>
      <w:r w:rsidRPr="00306725">
        <w:rPr>
          <w:rFonts w:asciiTheme="minorHAnsi" w:hAnsiTheme="minorHAnsi" w:cstheme="minorHAnsi"/>
          <w:color w:val="000000"/>
          <w:lang w:val="en-GB"/>
        </w:rPr>
        <w:t xml:space="preserve"> din </w:t>
      </w:r>
      <w:proofErr w:type="spellStart"/>
      <w:r w:rsidRPr="00306725">
        <w:rPr>
          <w:rFonts w:asciiTheme="minorHAnsi" w:hAnsiTheme="minorHAnsi" w:cstheme="minorHAnsi"/>
          <w:color w:val="000000"/>
          <w:lang w:val="en-GB"/>
        </w:rPr>
        <w:t>Regiunea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Bucureşti</w:t>
      </w:r>
      <w:proofErr w:type="spellEnd"/>
      <w:r w:rsidRPr="00306725">
        <w:rPr>
          <w:rFonts w:asciiTheme="minorHAnsi" w:hAnsiTheme="minorHAnsi" w:cstheme="minorHAnsi"/>
          <w:color w:val="000000"/>
          <w:lang w:val="en-GB"/>
        </w:rPr>
        <w:t>-Ilfov.</w:t>
      </w:r>
    </w:p>
    <w:p w14:paraId="4EFE169D" w14:textId="77777777"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
    <w:p w14:paraId="3CE1471A" w14:textId="524AD8C4" w:rsidR="003369E5" w:rsidRPr="003369E5" w:rsidRDefault="003369E5" w:rsidP="003369E5">
      <w:pPr>
        <w:autoSpaceDE w:val="0"/>
        <w:autoSpaceDN w:val="0"/>
        <w:adjustRightInd w:val="0"/>
        <w:spacing w:before="0" w:after="0"/>
        <w:rPr>
          <w:rFonts w:asciiTheme="minorHAnsi" w:hAnsiTheme="minorHAnsi" w:cstheme="minorHAnsi"/>
          <w:color w:val="000000"/>
          <w:lang w:val="en-GB"/>
        </w:rPr>
      </w:pPr>
    </w:p>
    <w:p w14:paraId="71500DA8" w14:textId="7E335C70" w:rsidR="00D93F8B" w:rsidRDefault="00D93F8B" w:rsidP="00D93F8B">
      <w:pPr>
        <w:autoSpaceDE w:val="0"/>
        <w:autoSpaceDN w:val="0"/>
        <w:adjustRightInd w:val="0"/>
        <w:spacing w:before="0" w:after="0"/>
        <w:rPr>
          <w:rFonts w:asciiTheme="minorHAnsi" w:hAnsiTheme="minorHAnsi" w:cstheme="minorHAnsi"/>
          <w:color w:val="000000"/>
        </w:rPr>
      </w:pPr>
      <w:r w:rsidRPr="00D93F8B">
        <w:rPr>
          <w:rFonts w:asciiTheme="minorHAnsi" w:hAnsiTheme="minorHAnsi" w:cstheme="minorHAnsi"/>
          <w:color w:val="000000"/>
        </w:rPr>
        <w:t xml:space="preserve">Până la data limită de depunere a cererilor de finanțare, vă invităm să consultați periodic pagina de internet </w:t>
      </w:r>
      <w:r w:rsidR="00B343C7">
        <w:fldChar w:fldCharType="begin"/>
      </w:r>
      <w:r w:rsidR="00B343C7">
        <w:instrText xml:space="preserve"> HYPERLINK "http://www.adrbi.ro/programe-regionale/por-bi-2021-2027" </w:instrText>
      </w:r>
      <w:r w:rsidR="00B343C7">
        <w:fldChar w:fldCharType="separate"/>
      </w:r>
      <w:r w:rsidRPr="00370C13">
        <w:rPr>
          <w:rStyle w:val="Hyperlink"/>
          <w:rFonts w:asciiTheme="minorHAnsi" w:hAnsiTheme="minorHAnsi" w:cstheme="minorHAnsi"/>
        </w:rPr>
        <w:t>www.adrbi.ro/programe-regionale/por-bi-2021-2027</w:t>
      </w:r>
      <w:r w:rsidR="00B343C7">
        <w:rPr>
          <w:rStyle w:val="Hyperlink"/>
          <w:rFonts w:asciiTheme="minorHAnsi" w:hAnsiTheme="minorHAnsi" w:cstheme="minorHAnsi"/>
        </w:rPr>
        <w:fldChar w:fldCharType="end"/>
      </w:r>
      <w:r>
        <w:rPr>
          <w:rFonts w:asciiTheme="minorHAnsi" w:hAnsiTheme="minorHAnsi" w:cstheme="minorHAnsi"/>
          <w:color w:val="000000"/>
        </w:rPr>
        <w:t xml:space="preserve"> </w:t>
      </w:r>
      <w:r w:rsidRPr="00D93F8B">
        <w:rPr>
          <w:rFonts w:asciiTheme="minorHAnsi" w:hAnsiTheme="minorHAnsi" w:cstheme="minorHAnsi"/>
          <w:color w:val="000000"/>
        </w:rPr>
        <w:t xml:space="preserve">pentru a fi la curent cu eventualele modificări ale documentelor, comunicări sau clarificări privind Prioritatea </w:t>
      </w:r>
      <w:r>
        <w:rPr>
          <w:rFonts w:asciiTheme="minorHAnsi" w:hAnsiTheme="minorHAnsi" w:cstheme="minorHAnsi"/>
          <w:color w:val="000000"/>
        </w:rPr>
        <w:t>6</w:t>
      </w:r>
      <w:r w:rsidRPr="00D93F8B">
        <w:rPr>
          <w:rFonts w:asciiTheme="minorHAnsi" w:hAnsiTheme="minorHAnsi" w:cstheme="minorHAnsi"/>
          <w:color w:val="000000"/>
        </w:rPr>
        <w:t xml:space="preserve"> din cadrul PR BI 2021-2027.</w:t>
      </w:r>
    </w:p>
    <w:p w14:paraId="249D4CE2" w14:textId="70BE8AC6" w:rsidR="00D93F8B" w:rsidRPr="00D93F8B" w:rsidRDefault="00D93F8B" w:rsidP="00D93F8B">
      <w:pPr>
        <w:rPr>
          <w:rFonts w:asciiTheme="minorHAnsi" w:hAnsiTheme="minorHAnsi" w:cstheme="minorHAnsi"/>
          <w:color w:val="000000"/>
          <w:lang w:val="en-GB"/>
        </w:rPr>
      </w:pPr>
      <w:r w:rsidRPr="00D93F8B">
        <w:rPr>
          <w:rFonts w:asciiTheme="minorHAnsi" w:hAnsiTheme="minorHAnsi" w:cstheme="minorHAnsi"/>
          <w:color w:val="000000"/>
          <w:lang w:val="en-GB"/>
        </w:rPr>
        <w:t xml:space="preserve">De </w:t>
      </w:r>
      <w:proofErr w:type="spellStart"/>
      <w:r w:rsidRPr="00D93F8B">
        <w:rPr>
          <w:rFonts w:asciiTheme="minorHAnsi" w:hAnsiTheme="minorHAnsi" w:cstheme="minorHAnsi"/>
          <w:color w:val="000000"/>
          <w:lang w:val="en-GB"/>
        </w:rPr>
        <w:t>asemenea</w:t>
      </w:r>
      <w:proofErr w:type="spellEnd"/>
      <w:r w:rsidRPr="00D93F8B">
        <w:rPr>
          <w:rFonts w:asciiTheme="minorHAnsi" w:hAnsiTheme="minorHAnsi" w:cstheme="minorHAnsi"/>
          <w:color w:val="000000"/>
          <w:lang w:val="en-GB"/>
        </w:rPr>
        <w:t xml:space="preserve">, la </w:t>
      </w:r>
      <w:proofErr w:type="spellStart"/>
      <w:r w:rsidRPr="00D93F8B">
        <w:rPr>
          <w:rFonts w:asciiTheme="minorHAnsi" w:hAnsiTheme="minorHAnsi" w:cstheme="minorHAnsi"/>
          <w:color w:val="000000"/>
          <w:lang w:val="en-GB"/>
        </w:rPr>
        <w:t>sediul</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Agenției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pentru</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Dezvoltare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Regională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Bucureşti</w:t>
      </w:r>
      <w:proofErr w:type="spellEnd"/>
      <w:r w:rsidRPr="00D93F8B">
        <w:rPr>
          <w:rFonts w:asciiTheme="minorHAnsi" w:hAnsiTheme="minorHAnsi" w:cstheme="minorHAnsi"/>
          <w:color w:val="000000"/>
          <w:lang w:val="en-GB"/>
        </w:rPr>
        <w:t xml:space="preserve">-Ilfov </w:t>
      </w:r>
      <w:proofErr w:type="spellStart"/>
      <w:r w:rsidRPr="00D93F8B">
        <w:rPr>
          <w:rFonts w:asciiTheme="minorHAnsi" w:hAnsiTheme="minorHAnsi" w:cstheme="minorHAnsi"/>
          <w:color w:val="000000"/>
          <w:lang w:val="en-GB"/>
        </w:rPr>
        <w:t>funcționează</w:t>
      </w:r>
      <w:proofErr w:type="spellEnd"/>
      <w:r w:rsidRPr="00D93F8B">
        <w:rPr>
          <w:rFonts w:asciiTheme="minorHAnsi" w:hAnsiTheme="minorHAnsi" w:cstheme="minorHAnsi"/>
          <w:color w:val="000000"/>
          <w:lang w:val="en-GB"/>
        </w:rPr>
        <w:t xml:space="preserve"> un </w:t>
      </w:r>
      <w:proofErr w:type="spellStart"/>
      <w:r w:rsidRPr="00D93F8B">
        <w:rPr>
          <w:rFonts w:asciiTheme="minorHAnsi" w:hAnsiTheme="minorHAnsi" w:cstheme="minorHAnsi"/>
          <w:color w:val="000000"/>
          <w:lang w:val="en-GB"/>
        </w:rPr>
        <w:t>birou</w:t>
      </w:r>
      <w:proofErr w:type="spellEnd"/>
      <w:r w:rsidRPr="00D93F8B">
        <w:rPr>
          <w:rFonts w:asciiTheme="minorHAnsi" w:hAnsiTheme="minorHAnsi" w:cstheme="minorHAnsi"/>
          <w:color w:val="000000"/>
          <w:lang w:val="en-GB"/>
        </w:rPr>
        <w:t xml:space="preserve"> de </w:t>
      </w:r>
      <w:proofErr w:type="spellStart"/>
      <w:r w:rsidRPr="00D93F8B">
        <w:rPr>
          <w:rFonts w:asciiTheme="minorHAnsi" w:hAnsiTheme="minorHAnsi" w:cstheme="minorHAnsi"/>
          <w:color w:val="000000"/>
          <w:lang w:val="en-GB"/>
        </w:rPr>
        <w:t>informare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unde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solicitanții</w:t>
      </w:r>
      <w:proofErr w:type="spellEnd"/>
      <w:r w:rsidRPr="00D93F8B">
        <w:rPr>
          <w:rFonts w:asciiTheme="minorHAnsi" w:hAnsiTheme="minorHAnsi" w:cstheme="minorHAnsi"/>
          <w:color w:val="000000"/>
          <w:lang w:val="en-GB"/>
        </w:rPr>
        <w:t xml:space="preserve"> pot fi </w:t>
      </w:r>
      <w:proofErr w:type="spellStart"/>
      <w:r w:rsidRPr="00D93F8B">
        <w:rPr>
          <w:rFonts w:asciiTheme="minorHAnsi" w:hAnsiTheme="minorHAnsi" w:cstheme="minorHAnsi"/>
          <w:color w:val="000000"/>
          <w:lang w:val="en-GB"/>
        </w:rPr>
        <w:t>asistați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w:t>
      </w:r>
      <w:proofErr w:type="spellEnd"/>
      <w:r w:rsidRPr="00D93F8B">
        <w:rPr>
          <w:rFonts w:asciiTheme="minorHAnsi" w:hAnsiTheme="minorHAnsi" w:cstheme="minorHAnsi"/>
          <w:color w:val="000000"/>
          <w:lang w:val="en-GB"/>
        </w:rPr>
        <w:t xml:space="preserve"> mod </w:t>
      </w:r>
      <w:proofErr w:type="spellStart"/>
      <w:r w:rsidRPr="00D93F8B">
        <w:rPr>
          <w:rFonts w:asciiTheme="minorHAnsi" w:hAnsiTheme="minorHAnsi" w:cstheme="minorHAnsi"/>
          <w:color w:val="000000"/>
          <w:lang w:val="en-GB"/>
        </w:rPr>
        <w:t>gratuit</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vederea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clarificării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unor</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aspecte</w:t>
      </w:r>
      <w:proofErr w:type="spellEnd"/>
      <w:r w:rsidRPr="00D93F8B">
        <w:rPr>
          <w:rFonts w:asciiTheme="minorHAnsi" w:hAnsiTheme="minorHAnsi" w:cstheme="minorHAnsi"/>
          <w:color w:val="000000"/>
          <w:lang w:val="en-GB"/>
        </w:rPr>
        <w:t xml:space="preserve"> legate de </w:t>
      </w:r>
      <w:proofErr w:type="spellStart"/>
      <w:r w:rsidRPr="00D93F8B">
        <w:rPr>
          <w:rFonts w:asciiTheme="minorHAnsi" w:hAnsiTheme="minorHAnsi" w:cstheme="minorHAnsi"/>
          <w:color w:val="000000"/>
          <w:lang w:val="en-GB"/>
        </w:rPr>
        <w:t>completarea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pregătirea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cererilor</w:t>
      </w:r>
      <w:proofErr w:type="spellEnd"/>
      <w:r w:rsidRPr="00D93F8B">
        <w:rPr>
          <w:rFonts w:asciiTheme="minorHAnsi" w:hAnsiTheme="minorHAnsi" w:cstheme="minorHAnsi"/>
          <w:color w:val="000000"/>
          <w:lang w:val="en-GB"/>
        </w:rPr>
        <w:t xml:space="preserve"> de </w:t>
      </w:r>
      <w:proofErr w:type="spellStart"/>
      <w:r w:rsidRPr="00D93F8B">
        <w:rPr>
          <w:rFonts w:asciiTheme="minorHAnsi" w:hAnsiTheme="minorHAnsi" w:cstheme="minorHAnsi"/>
          <w:color w:val="000000"/>
          <w:lang w:val="en-GB"/>
        </w:rPr>
        <w:t>finanțare</w:t>
      </w:r>
      <w:proofErr w:type="spellEnd"/>
      <w:r w:rsidR="009F0294">
        <w:rPr>
          <w:rFonts w:asciiTheme="minorHAnsi" w:hAnsiTheme="minorHAnsi" w:cstheme="minorHAnsi"/>
          <w:color w:val="000000"/>
          <w:lang w:val="en-GB"/>
        </w:rPr>
        <w:t xml:space="preserve">, </w:t>
      </w:r>
      <w:proofErr w:type="spellStart"/>
      <w:r w:rsidR="009F0294">
        <w:rPr>
          <w:rFonts w:asciiTheme="minorHAnsi" w:hAnsiTheme="minorHAnsi" w:cstheme="minorHAnsi"/>
          <w:color w:val="000000"/>
          <w:lang w:val="en-GB"/>
        </w:rPr>
        <w:t>adresa</w:t>
      </w:r>
      <w:proofErr w:type="spellEnd"/>
      <w:r w:rsidR="009F0294">
        <w:rPr>
          <w:rFonts w:asciiTheme="minorHAnsi" w:hAnsiTheme="minorHAnsi" w:cstheme="minorHAnsi"/>
          <w:color w:val="000000"/>
          <w:lang w:val="en-GB"/>
        </w:rPr>
        <w:t xml:space="preserve"> de contact a </w:t>
      </w:r>
      <w:proofErr w:type="spellStart"/>
      <w:r w:rsidR="009F0294">
        <w:rPr>
          <w:rFonts w:asciiTheme="minorHAnsi" w:hAnsiTheme="minorHAnsi" w:cstheme="minorHAnsi"/>
          <w:color w:val="000000"/>
          <w:lang w:val="en-GB"/>
        </w:rPr>
        <w:t>biroului</w:t>
      </w:r>
      <w:proofErr w:type="spellEnd"/>
      <w:r w:rsidR="009F0294">
        <w:rPr>
          <w:rFonts w:asciiTheme="minorHAnsi" w:hAnsiTheme="minorHAnsi" w:cstheme="minorHAnsi"/>
          <w:color w:val="000000"/>
          <w:lang w:val="en-GB"/>
        </w:rPr>
        <w:t xml:space="preserve"> de </w:t>
      </w:r>
      <w:proofErr w:type="spellStart"/>
      <w:r w:rsidR="009F0294">
        <w:rPr>
          <w:rFonts w:asciiTheme="minorHAnsi" w:hAnsiTheme="minorHAnsi" w:cstheme="minorHAnsi"/>
          <w:color w:val="000000"/>
          <w:lang w:val="en-GB"/>
        </w:rPr>
        <w:t>informare</w:t>
      </w:r>
      <w:proofErr w:type="spellEnd"/>
      <w:r w:rsidR="009F0294">
        <w:rPr>
          <w:rFonts w:asciiTheme="minorHAnsi" w:hAnsiTheme="minorHAnsi" w:cstheme="minorHAnsi"/>
          <w:color w:val="000000"/>
          <w:lang w:val="en-GB"/>
        </w:rPr>
        <w:t xml:space="preserve"> </w:t>
      </w:r>
      <w:proofErr w:type="spellStart"/>
      <w:r w:rsidR="009F0294">
        <w:rPr>
          <w:rFonts w:asciiTheme="minorHAnsi" w:hAnsiTheme="minorHAnsi" w:cstheme="minorHAnsi"/>
          <w:color w:val="000000"/>
          <w:lang w:val="en-GB"/>
        </w:rPr>
        <w:t>este</w:t>
      </w:r>
      <w:proofErr w:type="spellEnd"/>
      <w:r w:rsidR="009F0294">
        <w:rPr>
          <w:rFonts w:asciiTheme="minorHAnsi" w:hAnsiTheme="minorHAnsi" w:cstheme="minorHAnsi"/>
          <w:color w:val="000000"/>
          <w:lang w:val="en-GB"/>
        </w:rPr>
        <w:t xml:space="preserve"> </w:t>
      </w:r>
      <w:hyperlink r:id="rId9" w:history="1">
        <w:r w:rsidR="009F0294" w:rsidRPr="006777DE">
          <w:rPr>
            <w:rStyle w:val="Hyperlink"/>
            <w:sz w:val="23"/>
            <w:szCs w:val="23"/>
          </w:rPr>
          <w:t>helpdesk@adrbi.ro</w:t>
        </w:r>
      </w:hyperlink>
      <w:r w:rsidR="009F0294">
        <w:rPr>
          <w:sz w:val="23"/>
          <w:szCs w:val="23"/>
        </w:rPr>
        <w:t xml:space="preserve"> </w:t>
      </w:r>
    </w:p>
    <w:p w14:paraId="56A30A8B" w14:textId="21B3D5E9" w:rsidR="00726C9D" w:rsidRDefault="00D93F8B" w:rsidP="00D93F8B">
      <w:pPr>
        <w:rPr>
          <w:rFonts w:asciiTheme="minorHAnsi" w:hAnsiTheme="minorHAnsi" w:cstheme="minorHAnsi"/>
          <w:color w:val="000000" w:themeColor="text1"/>
          <w:lang w:val="en-GB"/>
        </w:rPr>
      </w:pPr>
      <w:r w:rsidRPr="00B45BCE">
        <w:rPr>
          <w:rFonts w:asciiTheme="minorHAnsi" w:hAnsiTheme="minorHAnsi" w:cstheme="minorHAnsi"/>
          <w:color w:val="000000" w:themeColor="text1"/>
          <w:lang w:val="en-GB"/>
        </w:rPr>
        <w:t xml:space="preserve">Pe </w:t>
      </w:r>
      <w:proofErr w:type="spellStart"/>
      <w:r w:rsidRPr="00B45BCE">
        <w:rPr>
          <w:rFonts w:asciiTheme="minorHAnsi" w:hAnsiTheme="minorHAnsi" w:cstheme="minorHAnsi"/>
          <w:color w:val="000000" w:themeColor="text1"/>
          <w:lang w:val="en-GB"/>
        </w:rPr>
        <w:t>întreaga</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durată</w:t>
      </w:r>
      <w:proofErr w:type="spellEnd"/>
      <w:r w:rsidRPr="00B45BCE">
        <w:rPr>
          <w:rFonts w:asciiTheme="minorHAnsi" w:hAnsiTheme="minorHAnsi" w:cstheme="minorHAnsi"/>
          <w:color w:val="000000" w:themeColor="text1"/>
          <w:lang w:val="en-GB"/>
        </w:rPr>
        <w:t xml:space="preserve"> a </w:t>
      </w:r>
      <w:proofErr w:type="spellStart"/>
      <w:r w:rsidRPr="00B45BCE">
        <w:rPr>
          <w:rFonts w:asciiTheme="minorHAnsi" w:hAnsiTheme="minorHAnsi" w:cstheme="minorHAnsi"/>
          <w:color w:val="000000" w:themeColor="text1"/>
          <w:lang w:val="en-GB"/>
        </w:rPr>
        <w:t>Apelului</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după</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publicarea</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ghidului</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în</w:t>
      </w:r>
      <w:proofErr w:type="spellEnd"/>
      <w:r w:rsidRPr="00B45BCE">
        <w:rPr>
          <w:rFonts w:asciiTheme="minorHAnsi" w:hAnsiTheme="minorHAnsi" w:cstheme="minorHAnsi"/>
          <w:color w:val="000000" w:themeColor="text1"/>
          <w:lang w:val="en-GB"/>
        </w:rPr>
        <w:t xml:space="preserve"> forma </w:t>
      </w:r>
      <w:proofErr w:type="spellStart"/>
      <w:r w:rsidRPr="00B45BCE">
        <w:rPr>
          <w:rFonts w:asciiTheme="minorHAnsi" w:hAnsiTheme="minorHAnsi" w:cstheme="minorHAnsi"/>
          <w:color w:val="000000" w:themeColor="text1"/>
          <w:lang w:val="en-GB"/>
        </w:rPr>
        <w:t>finală</w:t>
      </w:r>
      <w:proofErr w:type="spellEnd"/>
      <w:r w:rsidRPr="00B45BCE">
        <w:rPr>
          <w:rFonts w:asciiTheme="minorHAnsi" w:hAnsiTheme="minorHAnsi" w:cstheme="minorHAnsi"/>
          <w:color w:val="000000" w:themeColor="text1"/>
          <w:lang w:val="en-GB"/>
        </w:rPr>
        <w:t xml:space="preserve">, ADRBI </w:t>
      </w:r>
      <w:proofErr w:type="spellStart"/>
      <w:r w:rsidRPr="00B45BCE">
        <w:rPr>
          <w:rFonts w:asciiTheme="minorHAnsi" w:hAnsiTheme="minorHAnsi" w:cstheme="minorHAnsi"/>
          <w:color w:val="000000" w:themeColor="text1"/>
          <w:lang w:val="en-GB"/>
        </w:rPr>
        <w:t>va</w:t>
      </w:r>
      <w:proofErr w:type="spellEnd"/>
      <w:r w:rsidRPr="00B45BCE">
        <w:rPr>
          <w:rFonts w:asciiTheme="minorHAnsi" w:hAnsiTheme="minorHAnsi" w:cstheme="minorHAnsi"/>
          <w:color w:val="000000" w:themeColor="text1"/>
          <w:lang w:val="en-GB"/>
        </w:rPr>
        <w:t xml:space="preserve"> publica periodic pe </w:t>
      </w:r>
      <w:proofErr w:type="spellStart"/>
      <w:r w:rsidRPr="00B45BCE">
        <w:rPr>
          <w:rFonts w:asciiTheme="minorHAnsi" w:hAnsiTheme="minorHAnsi" w:cstheme="minorHAnsi"/>
          <w:color w:val="000000" w:themeColor="text1"/>
          <w:lang w:val="en-GB"/>
        </w:rPr>
        <w:t>pagina</w:t>
      </w:r>
      <w:proofErr w:type="spellEnd"/>
      <w:r w:rsidRPr="00B45BCE">
        <w:rPr>
          <w:rFonts w:asciiTheme="minorHAnsi" w:hAnsiTheme="minorHAnsi" w:cstheme="minorHAnsi"/>
          <w:color w:val="000000" w:themeColor="text1"/>
          <w:lang w:val="en-GB"/>
        </w:rPr>
        <w:t xml:space="preserve"> de internet, </w:t>
      </w:r>
      <w:proofErr w:type="spellStart"/>
      <w:r w:rsidRPr="00B45BCE">
        <w:rPr>
          <w:rFonts w:asciiTheme="minorHAnsi" w:hAnsiTheme="minorHAnsi" w:cstheme="minorHAnsi"/>
          <w:color w:val="000000" w:themeColor="text1"/>
          <w:lang w:val="en-GB"/>
        </w:rPr>
        <w:t>întrebările</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primite</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și</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răspunsurile</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Autorității</w:t>
      </w:r>
      <w:proofErr w:type="spellEnd"/>
      <w:r w:rsidRPr="00B45BCE">
        <w:rPr>
          <w:rFonts w:asciiTheme="minorHAnsi" w:hAnsiTheme="minorHAnsi" w:cstheme="minorHAnsi"/>
          <w:color w:val="000000" w:themeColor="text1"/>
          <w:lang w:val="en-GB"/>
        </w:rPr>
        <w:t xml:space="preserve"> de </w:t>
      </w:r>
      <w:r w:rsidR="00E11E2B">
        <w:rPr>
          <w:rFonts w:asciiTheme="minorHAnsi" w:hAnsiTheme="minorHAnsi" w:cstheme="minorHAnsi"/>
          <w:color w:val="000000" w:themeColor="text1"/>
          <w:lang w:val="en-GB"/>
        </w:rPr>
        <w:t>M</w:t>
      </w:r>
      <w:r w:rsidRPr="00B45BCE">
        <w:rPr>
          <w:rFonts w:asciiTheme="minorHAnsi" w:hAnsiTheme="minorHAnsi" w:cstheme="minorHAnsi"/>
          <w:color w:val="000000" w:themeColor="text1"/>
          <w:lang w:val="en-GB"/>
        </w:rPr>
        <w:t>anagement.</w:t>
      </w:r>
    </w:p>
    <w:p w14:paraId="2E5C9A52" w14:textId="1C6AC786" w:rsidR="00E11E2B" w:rsidRDefault="00E11E2B" w:rsidP="00E11E2B">
      <w:pPr>
        <w:rPr>
          <w:lang w:val="en-US"/>
        </w:rPr>
      </w:pPr>
      <w:proofErr w:type="spellStart"/>
      <w:r>
        <w:rPr>
          <w:lang w:val="en-US"/>
        </w:rPr>
        <w:t>Aspectele</w:t>
      </w:r>
      <w:proofErr w:type="spellEnd"/>
      <w:r>
        <w:rPr>
          <w:lang w:val="en-US"/>
        </w:rPr>
        <w:t xml:space="preserve"> </w:t>
      </w:r>
      <w:proofErr w:type="spellStart"/>
      <w:r>
        <w:rPr>
          <w:lang w:val="en-US"/>
        </w:rPr>
        <w:t>cuprinse</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acest</w:t>
      </w:r>
      <w:proofErr w:type="spellEnd"/>
      <w:r>
        <w:rPr>
          <w:lang w:val="en-US"/>
        </w:rPr>
        <w:t xml:space="preserve"> document </w:t>
      </w:r>
      <w:proofErr w:type="spellStart"/>
      <w:r>
        <w:rPr>
          <w:lang w:val="en-US"/>
        </w:rPr>
        <w:t>ce</w:t>
      </w:r>
      <w:proofErr w:type="spellEnd"/>
      <w:r>
        <w:rPr>
          <w:lang w:val="en-US"/>
        </w:rPr>
        <w:t xml:space="preserve"> </w:t>
      </w:r>
      <w:proofErr w:type="spellStart"/>
      <w:r>
        <w:rPr>
          <w:lang w:val="en-US"/>
        </w:rPr>
        <w:t>derivă</w:t>
      </w:r>
      <w:proofErr w:type="spellEnd"/>
      <w:r>
        <w:rPr>
          <w:lang w:val="en-US"/>
        </w:rPr>
        <w:t xml:space="preserve"> din </w:t>
      </w:r>
      <w:proofErr w:type="spellStart"/>
      <w:r>
        <w:rPr>
          <w:lang w:val="en-US"/>
        </w:rPr>
        <w:t>Programul</w:t>
      </w:r>
      <w:proofErr w:type="spellEnd"/>
      <w:r>
        <w:rPr>
          <w:lang w:val="en-US"/>
        </w:rPr>
        <w:t xml:space="preserve"> Regional </w:t>
      </w:r>
      <w:proofErr w:type="spellStart"/>
      <w:r>
        <w:rPr>
          <w:lang w:val="en-US"/>
        </w:rPr>
        <w:t>Bucuresti</w:t>
      </w:r>
      <w:proofErr w:type="spellEnd"/>
      <w:r>
        <w:rPr>
          <w:lang w:val="en-US"/>
        </w:rPr>
        <w:t xml:space="preserve">-Ilfov 2021-2027 </w:t>
      </w:r>
      <w:proofErr w:type="spellStart"/>
      <w:r>
        <w:rPr>
          <w:lang w:val="en-US"/>
        </w:rPr>
        <w:t>și</w:t>
      </w:r>
      <w:proofErr w:type="spellEnd"/>
      <w:r>
        <w:rPr>
          <w:lang w:val="en-US"/>
        </w:rPr>
        <w:t xml:space="preserve"> </w:t>
      </w:r>
      <w:proofErr w:type="spellStart"/>
      <w:r>
        <w:rPr>
          <w:lang w:val="en-US"/>
        </w:rPr>
        <w:t>modul</w:t>
      </w:r>
      <w:proofErr w:type="spellEnd"/>
      <w:r>
        <w:rPr>
          <w:lang w:val="en-US"/>
        </w:rPr>
        <w:t xml:space="preserve"> </w:t>
      </w:r>
      <w:proofErr w:type="spellStart"/>
      <w:r>
        <w:rPr>
          <w:lang w:val="en-US"/>
        </w:rPr>
        <w:t>său</w:t>
      </w:r>
      <w:proofErr w:type="spellEnd"/>
      <w:r>
        <w:rPr>
          <w:lang w:val="en-US"/>
        </w:rPr>
        <w:t xml:space="preserve"> de </w:t>
      </w:r>
      <w:proofErr w:type="spellStart"/>
      <w:r>
        <w:rPr>
          <w:lang w:val="en-US"/>
        </w:rPr>
        <w:t>implementare</w:t>
      </w:r>
      <w:proofErr w:type="spellEnd"/>
      <w:r>
        <w:rPr>
          <w:lang w:val="en-US"/>
        </w:rPr>
        <w:t xml:space="preserve"> </w:t>
      </w:r>
      <w:proofErr w:type="spellStart"/>
      <w:r>
        <w:rPr>
          <w:lang w:val="en-US"/>
        </w:rPr>
        <w:t>vor</w:t>
      </w:r>
      <w:proofErr w:type="spellEnd"/>
      <w:r>
        <w:rPr>
          <w:lang w:val="en-US"/>
        </w:rPr>
        <w:t xml:space="preserve"> fi interpretate </w:t>
      </w:r>
      <w:proofErr w:type="spellStart"/>
      <w:r>
        <w:rPr>
          <w:lang w:val="en-US"/>
        </w:rPr>
        <w:t>exclusiv</w:t>
      </w:r>
      <w:proofErr w:type="spellEnd"/>
      <w:r>
        <w:rPr>
          <w:lang w:val="en-US"/>
        </w:rPr>
        <w:t xml:space="preserve"> de </w:t>
      </w:r>
      <w:proofErr w:type="spellStart"/>
      <w:r>
        <w:rPr>
          <w:lang w:val="en-US"/>
        </w:rPr>
        <w:t>către</w:t>
      </w:r>
      <w:proofErr w:type="spellEnd"/>
      <w:r>
        <w:rPr>
          <w:lang w:val="en-US"/>
        </w:rPr>
        <w:t xml:space="preserve"> AM PR</w:t>
      </w:r>
      <w:r w:rsidR="00AC59AB">
        <w:rPr>
          <w:lang w:val="en-US"/>
        </w:rPr>
        <w:t xml:space="preserve"> </w:t>
      </w:r>
      <w:r>
        <w:rPr>
          <w:lang w:val="en-US"/>
        </w:rPr>
        <w:t xml:space="preserve">BI, cu </w:t>
      </w:r>
      <w:proofErr w:type="spellStart"/>
      <w:r>
        <w:rPr>
          <w:lang w:val="en-US"/>
        </w:rPr>
        <w:t>respectarea</w:t>
      </w:r>
      <w:proofErr w:type="spellEnd"/>
      <w:r>
        <w:rPr>
          <w:lang w:val="en-US"/>
        </w:rPr>
        <w:t xml:space="preserve"> </w:t>
      </w:r>
      <w:proofErr w:type="spellStart"/>
      <w:r>
        <w:rPr>
          <w:lang w:val="en-US"/>
        </w:rPr>
        <w:t>legislației</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vigoare</w:t>
      </w:r>
      <w:proofErr w:type="spellEnd"/>
      <w:r>
        <w:rPr>
          <w:lang w:val="en-US"/>
        </w:rPr>
        <w:t xml:space="preserve">. </w:t>
      </w:r>
    </w:p>
    <w:p w14:paraId="33AB9EF2" w14:textId="77777777" w:rsidR="004A3BF4" w:rsidRPr="00306725" w:rsidRDefault="004A3BF4" w:rsidP="00E33E74">
      <w:pPr>
        <w:pStyle w:val="Heading1"/>
      </w:pPr>
      <w:bookmarkStart w:id="1" w:name="_Toc145055881"/>
      <w:r w:rsidRPr="00306725">
        <w:lastRenderedPageBreak/>
        <w:t>1.2.</w:t>
      </w:r>
      <w:r w:rsidRPr="00306725">
        <w:tab/>
      </w:r>
      <w:proofErr w:type="spellStart"/>
      <w:r w:rsidRPr="00306725">
        <w:t>Abrevieri</w:t>
      </w:r>
      <w:bookmarkEnd w:id="1"/>
      <w:proofErr w:type="spellEnd"/>
      <w:r w:rsidRPr="00306725">
        <w:tab/>
      </w:r>
    </w:p>
    <w:tbl>
      <w:tblPr>
        <w:tblStyle w:val="TableGrid1"/>
        <w:tblW w:w="9923" w:type="dxa"/>
        <w:tblInd w:w="-5" w:type="dxa"/>
        <w:tblLook w:val="04A0" w:firstRow="1" w:lastRow="0" w:firstColumn="1" w:lastColumn="0" w:noHBand="0" w:noVBand="1"/>
      </w:tblPr>
      <w:tblGrid>
        <w:gridCol w:w="709"/>
        <w:gridCol w:w="1183"/>
        <w:gridCol w:w="8031"/>
      </w:tblGrid>
      <w:tr w:rsidR="006C75BA" w:rsidRPr="007C203E" w14:paraId="13C7F12D" w14:textId="77777777" w:rsidTr="001D36EC">
        <w:tc>
          <w:tcPr>
            <w:tcW w:w="709" w:type="dxa"/>
          </w:tcPr>
          <w:p w14:paraId="3E87A5D5" w14:textId="77777777" w:rsidR="006C75BA" w:rsidRPr="007C203E" w:rsidRDefault="006C75BA" w:rsidP="001D36EC">
            <w:pPr>
              <w:spacing w:before="0" w:after="0"/>
              <w:rPr>
                <w:rFonts w:asciiTheme="minorHAnsi" w:hAnsiTheme="minorHAnsi" w:cstheme="minorHAnsi"/>
                <w:b/>
                <w:sz w:val="22"/>
                <w:szCs w:val="22"/>
              </w:rPr>
            </w:pPr>
            <w:r w:rsidRPr="007C203E">
              <w:rPr>
                <w:rFonts w:asciiTheme="minorHAnsi" w:hAnsiTheme="minorHAnsi" w:cstheme="minorHAnsi"/>
                <w:b/>
                <w:sz w:val="22"/>
                <w:szCs w:val="22"/>
              </w:rPr>
              <w:t xml:space="preserve">Nr. </w:t>
            </w:r>
            <w:proofErr w:type="spellStart"/>
            <w:r w:rsidRPr="007C203E">
              <w:rPr>
                <w:rFonts w:asciiTheme="minorHAnsi" w:hAnsiTheme="minorHAnsi" w:cstheme="minorHAnsi"/>
                <w:b/>
                <w:sz w:val="22"/>
                <w:szCs w:val="22"/>
              </w:rPr>
              <w:t>Crt</w:t>
            </w:r>
            <w:proofErr w:type="spellEnd"/>
            <w:r w:rsidRPr="007C203E">
              <w:rPr>
                <w:rFonts w:asciiTheme="minorHAnsi" w:hAnsiTheme="minorHAnsi" w:cstheme="minorHAnsi"/>
                <w:b/>
                <w:sz w:val="22"/>
                <w:szCs w:val="22"/>
              </w:rPr>
              <w:t>.</w:t>
            </w:r>
          </w:p>
        </w:tc>
        <w:tc>
          <w:tcPr>
            <w:tcW w:w="1183" w:type="dxa"/>
          </w:tcPr>
          <w:p w14:paraId="74F1A01C" w14:textId="77777777" w:rsidR="006C75BA" w:rsidRPr="007C203E" w:rsidRDefault="006C75BA" w:rsidP="001D36EC">
            <w:pPr>
              <w:spacing w:before="0" w:after="0"/>
              <w:rPr>
                <w:rFonts w:asciiTheme="minorHAnsi" w:hAnsiTheme="minorHAnsi" w:cstheme="minorHAnsi"/>
                <w:b/>
                <w:sz w:val="22"/>
                <w:szCs w:val="22"/>
              </w:rPr>
            </w:pPr>
            <w:r w:rsidRPr="007C203E">
              <w:rPr>
                <w:rFonts w:asciiTheme="minorHAnsi" w:hAnsiTheme="minorHAnsi" w:cstheme="minorHAnsi"/>
                <w:b/>
                <w:sz w:val="22"/>
                <w:szCs w:val="22"/>
              </w:rPr>
              <w:t>ABREVIERI</w:t>
            </w:r>
          </w:p>
        </w:tc>
        <w:tc>
          <w:tcPr>
            <w:tcW w:w="8031" w:type="dxa"/>
          </w:tcPr>
          <w:p w14:paraId="74985A2A" w14:textId="77777777" w:rsidR="006C75BA" w:rsidRPr="007C203E" w:rsidRDefault="006C75BA" w:rsidP="001D36EC">
            <w:pPr>
              <w:spacing w:before="0" w:after="0"/>
              <w:rPr>
                <w:rFonts w:asciiTheme="minorHAnsi" w:hAnsiTheme="minorHAnsi" w:cstheme="minorHAnsi"/>
                <w:b/>
                <w:sz w:val="22"/>
                <w:szCs w:val="22"/>
              </w:rPr>
            </w:pPr>
            <w:r w:rsidRPr="007C203E">
              <w:rPr>
                <w:rFonts w:asciiTheme="minorHAnsi" w:hAnsiTheme="minorHAnsi" w:cstheme="minorHAnsi"/>
                <w:b/>
                <w:sz w:val="22"/>
                <w:szCs w:val="22"/>
              </w:rPr>
              <w:t>DENUMIREA COMPLETĂ</w:t>
            </w:r>
          </w:p>
        </w:tc>
      </w:tr>
      <w:tr w:rsidR="006C75BA" w:rsidRPr="007C203E" w14:paraId="7B9CCD76" w14:textId="77777777" w:rsidTr="001D36EC">
        <w:tc>
          <w:tcPr>
            <w:tcW w:w="709" w:type="dxa"/>
          </w:tcPr>
          <w:p w14:paraId="787BFED2"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1</w:t>
            </w:r>
          </w:p>
        </w:tc>
        <w:tc>
          <w:tcPr>
            <w:tcW w:w="1183" w:type="dxa"/>
          </w:tcPr>
          <w:p w14:paraId="47EBB653"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ADR BI</w:t>
            </w:r>
          </w:p>
        </w:tc>
        <w:tc>
          <w:tcPr>
            <w:tcW w:w="8031" w:type="dxa"/>
          </w:tcPr>
          <w:p w14:paraId="38BE67B1" w14:textId="77777777" w:rsidR="006C75BA" w:rsidRPr="007C203E" w:rsidRDefault="006C75BA" w:rsidP="001D36E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Agenția</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w:t>
            </w:r>
          </w:p>
        </w:tc>
      </w:tr>
      <w:tr w:rsidR="006C75BA" w:rsidRPr="007C203E" w14:paraId="3352216B" w14:textId="77777777" w:rsidTr="001D36EC">
        <w:tc>
          <w:tcPr>
            <w:tcW w:w="709" w:type="dxa"/>
          </w:tcPr>
          <w:p w14:paraId="498311BE"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2</w:t>
            </w:r>
          </w:p>
        </w:tc>
        <w:tc>
          <w:tcPr>
            <w:tcW w:w="1183" w:type="dxa"/>
          </w:tcPr>
          <w:p w14:paraId="444C72D3"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AM PR BI</w:t>
            </w:r>
          </w:p>
        </w:tc>
        <w:tc>
          <w:tcPr>
            <w:tcW w:w="8031" w:type="dxa"/>
          </w:tcPr>
          <w:p w14:paraId="43DDE976" w14:textId="77777777" w:rsidR="006C75BA" w:rsidRPr="007C203E" w:rsidRDefault="006C75BA" w:rsidP="001D36E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Autoritatea</w:t>
            </w:r>
            <w:proofErr w:type="spellEnd"/>
            <w:r w:rsidRPr="007C203E">
              <w:rPr>
                <w:rFonts w:asciiTheme="minorHAnsi" w:hAnsiTheme="minorHAnsi" w:cstheme="minorHAnsi"/>
                <w:sz w:val="22"/>
                <w:szCs w:val="22"/>
              </w:rPr>
              <w:t xml:space="preserve"> de Management a </w:t>
            </w:r>
            <w:proofErr w:type="spellStart"/>
            <w:r w:rsidRPr="007C203E">
              <w:rPr>
                <w:rFonts w:asciiTheme="minorHAnsi" w:hAnsiTheme="minorHAnsi" w:cstheme="minorHAnsi"/>
                <w:sz w:val="22"/>
                <w:szCs w:val="22"/>
              </w:rPr>
              <w:t>Programului</w:t>
            </w:r>
            <w:proofErr w:type="spellEnd"/>
            <w:r w:rsidRPr="007C203E">
              <w:rPr>
                <w:rFonts w:asciiTheme="minorHAnsi" w:hAnsiTheme="minorHAnsi" w:cstheme="minorHAnsi"/>
                <w:sz w:val="22"/>
                <w:szCs w:val="22"/>
              </w:rPr>
              <w:t xml:space="preserve"> Regional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 2021-2027</w:t>
            </w:r>
          </w:p>
        </w:tc>
      </w:tr>
      <w:tr w:rsidR="006C75BA" w:rsidRPr="007C203E" w14:paraId="60E859D2" w14:textId="77777777" w:rsidTr="001D36EC">
        <w:tc>
          <w:tcPr>
            <w:tcW w:w="709" w:type="dxa"/>
          </w:tcPr>
          <w:p w14:paraId="70D8DFA2"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3</w:t>
            </w:r>
          </w:p>
        </w:tc>
        <w:tc>
          <w:tcPr>
            <w:tcW w:w="1183" w:type="dxa"/>
          </w:tcPr>
          <w:p w14:paraId="4B083AEB"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AGAP</w:t>
            </w:r>
          </w:p>
        </w:tc>
        <w:tc>
          <w:tcPr>
            <w:tcW w:w="8031" w:type="dxa"/>
          </w:tcPr>
          <w:p w14:paraId="15C926F6" w14:textId="77777777" w:rsidR="006C75BA" w:rsidRPr="007C203E" w:rsidRDefault="006C75BA" w:rsidP="001D36E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Adunarea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generală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Asociației</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proprietari</w:t>
            </w:r>
            <w:proofErr w:type="spellEnd"/>
          </w:p>
        </w:tc>
      </w:tr>
      <w:tr w:rsidR="006C75BA" w:rsidRPr="007C203E" w14:paraId="071A4753" w14:textId="77777777" w:rsidTr="001D36EC">
        <w:tc>
          <w:tcPr>
            <w:tcW w:w="709" w:type="dxa"/>
          </w:tcPr>
          <w:p w14:paraId="4CCABECE"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4</w:t>
            </w:r>
          </w:p>
        </w:tc>
        <w:tc>
          <w:tcPr>
            <w:tcW w:w="1183" w:type="dxa"/>
          </w:tcPr>
          <w:p w14:paraId="1906C5CC" w14:textId="77777777" w:rsidR="006C75BA" w:rsidRPr="006C75BA" w:rsidRDefault="006C75BA" w:rsidP="001D36EC">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w:t>
            </w:r>
          </w:p>
        </w:tc>
        <w:tc>
          <w:tcPr>
            <w:tcW w:w="8031" w:type="dxa"/>
          </w:tcPr>
          <w:p w14:paraId="33DED83C" w14:textId="77777777" w:rsidR="006C75BA" w:rsidRPr="006C75BA" w:rsidRDefault="006C75BA" w:rsidP="001D36EC">
            <w:pPr>
              <w:spacing w:before="0" w:after="0"/>
              <w:rPr>
                <w:rFonts w:asciiTheme="minorHAnsi" w:hAnsiTheme="minorHAnsi" w:cstheme="minorHAnsi"/>
                <w:color w:val="000000" w:themeColor="text1"/>
                <w:sz w:val="22"/>
                <w:szCs w:val="22"/>
                <w:lang w:val="ro-RO"/>
              </w:rPr>
            </w:pPr>
            <w:proofErr w:type="spellStart"/>
            <w:r w:rsidRPr="006C75BA">
              <w:rPr>
                <w:rFonts w:asciiTheme="minorHAnsi" w:hAnsiTheme="minorHAnsi" w:cstheme="minorHAnsi"/>
                <w:color w:val="000000" w:themeColor="text1"/>
                <w:sz w:val="22"/>
                <w:szCs w:val="22"/>
              </w:rPr>
              <w:t>Acțiune</w:t>
            </w:r>
            <w:proofErr w:type="spellEnd"/>
          </w:p>
        </w:tc>
      </w:tr>
      <w:tr w:rsidR="006C75BA" w:rsidRPr="007C203E" w14:paraId="30FC85D1" w14:textId="77777777" w:rsidTr="001D36EC">
        <w:tc>
          <w:tcPr>
            <w:tcW w:w="709" w:type="dxa"/>
          </w:tcPr>
          <w:p w14:paraId="162EE03F"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5</w:t>
            </w:r>
          </w:p>
        </w:tc>
        <w:tc>
          <w:tcPr>
            <w:tcW w:w="1183" w:type="dxa"/>
          </w:tcPr>
          <w:p w14:paraId="1F5D80FE" w14:textId="77777777" w:rsidR="006C75BA" w:rsidRPr="006C75BA" w:rsidRDefault="006C75BA" w:rsidP="001D36EC">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AC</w:t>
            </w:r>
          </w:p>
        </w:tc>
        <w:tc>
          <w:tcPr>
            <w:tcW w:w="8031" w:type="dxa"/>
          </w:tcPr>
          <w:p w14:paraId="612A5B46" w14:textId="77777777" w:rsidR="006C75BA" w:rsidRPr="006C75BA" w:rsidRDefault="006C75BA" w:rsidP="001D36EC">
            <w:pPr>
              <w:spacing w:before="0" w:after="0"/>
              <w:rPr>
                <w:rFonts w:asciiTheme="minorHAnsi" w:hAnsiTheme="minorHAnsi" w:cstheme="minorHAnsi"/>
                <w:color w:val="000000" w:themeColor="text1"/>
                <w:sz w:val="22"/>
                <w:szCs w:val="22"/>
              </w:rPr>
            </w:pPr>
            <w:proofErr w:type="spellStart"/>
            <w:r w:rsidRPr="006C75BA">
              <w:rPr>
                <w:rFonts w:asciiTheme="minorHAnsi" w:hAnsiTheme="minorHAnsi" w:cstheme="minorHAnsi"/>
                <w:color w:val="000000" w:themeColor="text1"/>
                <w:sz w:val="22"/>
                <w:szCs w:val="22"/>
              </w:rPr>
              <w:t>Autorizația</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construire</w:t>
            </w:r>
            <w:proofErr w:type="spellEnd"/>
          </w:p>
        </w:tc>
      </w:tr>
      <w:tr w:rsidR="000860F7" w:rsidRPr="007C203E" w14:paraId="1A2D3136" w14:textId="77777777" w:rsidTr="001D36EC">
        <w:tc>
          <w:tcPr>
            <w:tcW w:w="709" w:type="dxa"/>
          </w:tcPr>
          <w:p w14:paraId="6F699439" w14:textId="47128594"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6</w:t>
            </w:r>
          </w:p>
        </w:tc>
        <w:tc>
          <w:tcPr>
            <w:tcW w:w="1183" w:type="dxa"/>
          </w:tcPr>
          <w:p w14:paraId="40683F79" w14:textId="701356FC" w:rsidR="000860F7" w:rsidRPr="006C75BA" w:rsidRDefault="000860F7" w:rsidP="000860F7">
            <w:pPr>
              <w:spacing w:before="0" w:after="0"/>
              <w:rPr>
                <w:rFonts w:asciiTheme="minorHAnsi" w:hAnsiTheme="minorHAnsi" w:cstheme="minorHAnsi"/>
                <w:color w:val="000000" w:themeColor="text1"/>
                <w:sz w:val="22"/>
                <w:szCs w:val="22"/>
              </w:rPr>
            </w:pPr>
            <w:r>
              <w:rPr>
                <w:rFonts w:asciiTheme="minorHAnsi" w:hAnsiTheme="minorHAnsi" w:cstheme="minorHAnsi"/>
                <w:sz w:val="22"/>
                <w:szCs w:val="22"/>
              </w:rPr>
              <w:t>ACP</w:t>
            </w:r>
          </w:p>
        </w:tc>
        <w:tc>
          <w:tcPr>
            <w:tcW w:w="8031" w:type="dxa"/>
          </w:tcPr>
          <w:p w14:paraId="7A57ED07" w14:textId="30FCE2E1" w:rsidR="000860F7" w:rsidRPr="006C75BA" w:rsidRDefault="000860F7" w:rsidP="000860F7">
            <w:pPr>
              <w:spacing w:before="0" w:after="0"/>
              <w:rPr>
                <w:rFonts w:asciiTheme="minorHAnsi" w:hAnsiTheme="minorHAnsi" w:cstheme="minorHAnsi"/>
                <w:color w:val="000000" w:themeColor="text1"/>
                <w:sz w:val="22"/>
                <w:szCs w:val="22"/>
              </w:rPr>
            </w:pPr>
            <w:proofErr w:type="spellStart"/>
            <w:r w:rsidRPr="00965DB4">
              <w:rPr>
                <w:rFonts w:asciiTheme="minorHAnsi" w:hAnsiTheme="minorHAnsi" w:cstheme="minorHAnsi"/>
                <w:sz w:val="22"/>
                <w:szCs w:val="22"/>
              </w:rPr>
              <w:t>Autoritatea</w:t>
            </w:r>
            <w:proofErr w:type="spellEnd"/>
            <w:r w:rsidRPr="00965DB4">
              <w:rPr>
                <w:rFonts w:asciiTheme="minorHAnsi" w:hAnsiTheme="minorHAnsi" w:cstheme="minorHAnsi"/>
                <w:sz w:val="22"/>
                <w:szCs w:val="22"/>
              </w:rPr>
              <w:t xml:space="preserve"> de </w:t>
            </w:r>
            <w:proofErr w:type="spellStart"/>
            <w:r w:rsidRPr="00965DB4">
              <w:rPr>
                <w:rFonts w:asciiTheme="minorHAnsi" w:hAnsiTheme="minorHAnsi" w:cstheme="minorHAnsi"/>
                <w:sz w:val="22"/>
                <w:szCs w:val="22"/>
              </w:rPr>
              <w:t>Certificare</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şi</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Plată</w:t>
            </w:r>
            <w:proofErr w:type="spellEnd"/>
            <w:r w:rsidRPr="00965DB4">
              <w:rPr>
                <w:rFonts w:asciiTheme="minorHAnsi" w:hAnsiTheme="minorHAnsi" w:cstheme="minorHAnsi"/>
                <w:sz w:val="22"/>
                <w:szCs w:val="22"/>
              </w:rPr>
              <w:t xml:space="preserve"> din </w:t>
            </w:r>
            <w:proofErr w:type="spellStart"/>
            <w:r w:rsidRPr="00965DB4">
              <w:rPr>
                <w:rFonts w:asciiTheme="minorHAnsi" w:hAnsiTheme="minorHAnsi" w:cstheme="minorHAnsi"/>
                <w:sz w:val="22"/>
                <w:szCs w:val="22"/>
              </w:rPr>
              <w:t>cadrul</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Ministerului</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Finanţelor</w:t>
            </w:r>
            <w:proofErr w:type="spellEnd"/>
          </w:p>
        </w:tc>
      </w:tr>
      <w:tr w:rsidR="000860F7" w:rsidRPr="007C203E" w14:paraId="752BBE60" w14:textId="77777777" w:rsidTr="001D36EC">
        <w:tc>
          <w:tcPr>
            <w:tcW w:w="709" w:type="dxa"/>
          </w:tcPr>
          <w:p w14:paraId="62A6604A" w14:textId="2C9B5010"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7</w:t>
            </w:r>
          </w:p>
        </w:tc>
        <w:tc>
          <w:tcPr>
            <w:tcW w:w="1183" w:type="dxa"/>
          </w:tcPr>
          <w:p w14:paraId="23C8EE05" w14:textId="77777777"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APM </w:t>
            </w:r>
          </w:p>
        </w:tc>
        <w:tc>
          <w:tcPr>
            <w:tcW w:w="8031" w:type="dxa"/>
          </w:tcPr>
          <w:p w14:paraId="6E60084F" w14:textId="77777777"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Agenția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pentru</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Protecția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Mediului</w:t>
            </w:r>
            <w:proofErr w:type="spellEnd"/>
          </w:p>
        </w:tc>
      </w:tr>
      <w:tr w:rsidR="000860F7" w:rsidRPr="007C203E" w14:paraId="1B1AA099" w14:textId="77777777" w:rsidTr="001D36EC">
        <w:tc>
          <w:tcPr>
            <w:tcW w:w="709" w:type="dxa"/>
          </w:tcPr>
          <w:p w14:paraId="2A33567F" w14:textId="5D5B52B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8</w:t>
            </w:r>
          </w:p>
        </w:tc>
        <w:tc>
          <w:tcPr>
            <w:tcW w:w="1183" w:type="dxa"/>
          </w:tcPr>
          <w:p w14:paraId="0E8A1617" w14:textId="79883326"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CDR BI</w:t>
            </w:r>
          </w:p>
        </w:tc>
        <w:tc>
          <w:tcPr>
            <w:tcW w:w="8031" w:type="dxa"/>
          </w:tcPr>
          <w:p w14:paraId="627E1C90" w14:textId="791F32EF"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Consiliul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pentru</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w:t>
            </w:r>
          </w:p>
        </w:tc>
      </w:tr>
      <w:tr w:rsidR="000860F7" w:rsidRPr="007C203E" w14:paraId="1F2DCB94" w14:textId="77777777" w:rsidTr="001D36EC">
        <w:tc>
          <w:tcPr>
            <w:tcW w:w="709" w:type="dxa"/>
          </w:tcPr>
          <w:p w14:paraId="4A7CBC5D" w14:textId="1381660A"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9</w:t>
            </w:r>
          </w:p>
        </w:tc>
        <w:tc>
          <w:tcPr>
            <w:tcW w:w="1183" w:type="dxa"/>
          </w:tcPr>
          <w:p w14:paraId="2E531434" w14:textId="0F8C0A73"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CES</w:t>
            </w:r>
          </w:p>
        </w:tc>
        <w:tc>
          <w:tcPr>
            <w:tcW w:w="8031" w:type="dxa"/>
          </w:tcPr>
          <w:p w14:paraId="443ACF41" w14:textId="2AC3E782"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Cerințe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educaționale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speciale</w:t>
            </w:r>
            <w:proofErr w:type="spellEnd"/>
          </w:p>
        </w:tc>
      </w:tr>
      <w:tr w:rsidR="000860F7" w:rsidRPr="007C203E" w14:paraId="2F7A3346" w14:textId="77777777" w:rsidTr="001D36EC">
        <w:tc>
          <w:tcPr>
            <w:tcW w:w="709" w:type="dxa"/>
          </w:tcPr>
          <w:p w14:paraId="678FD0B7" w14:textId="66345783"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10</w:t>
            </w:r>
          </w:p>
        </w:tc>
        <w:tc>
          <w:tcPr>
            <w:tcW w:w="1183" w:type="dxa"/>
          </w:tcPr>
          <w:p w14:paraId="1346F318" w14:textId="3CF1FE06"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CE</w:t>
            </w:r>
          </w:p>
        </w:tc>
        <w:tc>
          <w:tcPr>
            <w:tcW w:w="8031" w:type="dxa"/>
          </w:tcPr>
          <w:p w14:paraId="23E8A7CD" w14:textId="2AAB081E"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Comisia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p>
        </w:tc>
      </w:tr>
      <w:tr w:rsidR="000860F7" w:rsidRPr="007C203E" w14:paraId="6B9DB182" w14:textId="77777777" w:rsidTr="001D36EC">
        <w:tc>
          <w:tcPr>
            <w:tcW w:w="709" w:type="dxa"/>
          </w:tcPr>
          <w:p w14:paraId="7E0DC90F" w14:textId="010E1A2E"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11</w:t>
            </w:r>
          </w:p>
        </w:tc>
        <w:tc>
          <w:tcPr>
            <w:tcW w:w="1183" w:type="dxa"/>
          </w:tcPr>
          <w:p w14:paraId="71E75356" w14:textId="7E633BDD" w:rsidR="000860F7" w:rsidRPr="007C203E" w:rsidRDefault="000860F7" w:rsidP="000860F7">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CM PR BI</w:t>
            </w:r>
          </w:p>
        </w:tc>
        <w:tc>
          <w:tcPr>
            <w:tcW w:w="8031" w:type="dxa"/>
          </w:tcPr>
          <w:p w14:paraId="5274F311" w14:textId="3FFC8CBD" w:rsidR="000860F7" w:rsidRPr="007C203E" w:rsidRDefault="000860F7" w:rsidP="000860F7">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Comitetul</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Monitorizare</w:t>
            </w:r>
            <w:proofErr w:type="spellEnd"/>
            <w:r w:rsidRPr="006C75BA">
              <w:rPr>
                <w:rFonts w:asciiTheme="minorHAnsi" w:hAnsiTheme="minorHAnsi" w:cstheme="minorHAnsi"/>
                <w:color w:val="000000" w:themeColor="text1"/>
                <w:sz w:val="22"/>
                <w:szCs w:val="22"/>
              </w:rPr>
              <w:t xml:space="preserve"> al </w:t>
            </w:r>
            <w:proofErr w:type="spellStart"/>
            <w:r w:rsidRPr="006C75BA">
              <w:rPr>
                <w:rFonts w:asciiTheme="minorHAnsi" w:hAnsiTheme="minorHAnsi" w:cstheme="minorHAnsi"/>
                <w:color w:val="000000" w:themeColor="text1"/>
                <w:sz w:val="22"/>
                <w:szCs w:val="22"/>
              </w:rPr>
              <w:t>Programului</w:t>
            </w:r>
            <w:proofErr w:type="spellEnd"/>
            <w:r w:rsidRPr="006C75BA">
              <w:rPr>
                <w:rFonts w:asciiTheme="minorHAnsi" w:hAnsiTheme="minorHAnsi" w:cstheme="minorHAnsi"/>
                <w:color w:val="000000" w:themeColor="text1"/>
                <w:sz w:val="22"/>
                <w:szCs w:val="22"/>
              </w:rPr>
              <w:t xml:space="preserve"> Regional </w:t>
            </w:r>
            <w:proofErr w:type="spellStart"/>
            <w:r w:rsidRPr="006C75BA">
              <w:rPr>
                <w:rFonts w:asciiTheme="minorHAnsi" w:hAnsiTheme="minorHAnsi" w:cstheme="minorHAnsi"/>
                <w:color w:val="000000" w:themeColor="text1"/>
                <w:sz w:val="22"/>
                <w:szCs w:val="22"/>
              </w:rPr>
              <w:t>București</w:t>
            </w:r>
            <w:proofErr w:type="spellEnd"/>
            <w:r w:rsidRPr="006C75BA">
              <w:rPr>
                <w:rFonts w:asciiTheme="minorHAnsi" w:hAnsiTheme="minorHAnsi" w:cstheme="minorHAnsi"/>
                <w:color w:val="000000" w:themeColor="text1"/>
                <w:sz w:val="22"/>
                <w:szCs w:val="22"/>
              </w:rPr>
              <w:t>-Ilfov</w:t>
            </w:r>
          </w:p>
        </w:tc>
      </w:tr>
      <w:tr w:rsidR="000860F7" w:rsidRPr="007C203E" w14:paraId="596A78E2" w14:textId="77777777" w:rsidTr="001D36EC">
        <w:tc>
          <w:tcPr>
            <w:tcW w:w="709" w:type="dxa"/>
          </w:tcPr>
          <w:p w14:paraId="1BAFBC5E" w14:textId="150F052B"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12</w:t>
            </w:r>
          </w:p>
        </w:tc>
        <w:tc>
          <w:tcPr>
            <w:tcW w:w="1183" w:type="dxa"/>
          </w:tcPr>
          <w:p w14:paraId="3FDA2A9B" w14:textId="56B00773" w:rsidR="000860F7" w:rsidRPr="006C75BA" w:rsidRDefault="000860F7" w:rsidP="000860F7">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CPE</w:t>
            </w:r>
          </w:p>
        </w:tc>
        <w:tc>
          <w:tcPr>
            <w:tcW w:w="8031" w:type="dxa"/>
          </w:tcPr>
          <w:p w14:paraId="2FA14896" w14:textId="3A1AA9FC" w:rsidR="000860F7" w:rsidRPr="006C75BA" w:rsidRDefault="000860F7" w:rsidP="000860F7">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Certificat</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Performanță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Energetică</w:t>
            </w:r>
            <w:proofErr w:type="spellEnd"/>
          </w:p>
        </w:tc>
      </w:tr>
      <w:tr w:rsidR="000860F7" w:rsidRPr="007C203E" w14:paraId="7483501E" w14:textId="77777777" w:rsidTr="001D36EC">
        <w:tc>
          <w:tcPr>
            <w:tcW w:w="709" w:type="dxa"/>
          </w:tcPr>
          <w:p w14:paraId="64AC607F" w14:textId="7C460DC6"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13</w:t>
            </w:r>
          </w:p>
        </w:tc>
        <w:tc>
          <w:tcPr>
            <w:tcW w:w="1183" w:type="dxa"/>
          </w:tcPr>
          <w:p w14:paraId="43FEE5A4" w14:textId="2BF7EEE8"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CU</w:t>
            </w:r>
          </w:p>
        </w:tc>
        <w:tc>
          <w:tcPr>
            <w:tcW w:w="8031" w:type="dxa"/>
          </w:tcPr>
          <w:p w14:paraId="24BCA7EF" w14:textId="61950342"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Certificat</w:t>
            </w:r>
            <w:proofErr w:type="spellEnd"/>
            <w:r>
              <w:rPr>
                <w:rFonts w:asciiTheme="minorHAnsi" w:hAnsiTheme="minorHAnsi" w:cstheme="minorHAnsi"/>
                <w:sz w:val="22"/>
                <w:szCs w:val="22"/>
              </w:rPr>
              <w:t xml:space="preserve"> de urbanism</w:t>
            </w:r>
          </w:p>
        </w:tc>
      </w:tr>
      <w:tr w:rsidR="000860F7" w:rsidRPr="007C203E" w14:paraId="26C9430E" w14:textId="77777777" w:rsidTr="001D36EC">
        <w:tc>
          <w:tcPr>
            <w:tcW w:w="709" w:type="dxa"/>
          </w:tcPr>
          <w:p w14:paraId="6CA575FF" w14:textId="268B5164"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14</w:t>
            </w:r>
          </w:p>
        </w:tc>
        <w:tc>
          <w:tcPr>
            <w:tcW w:w="1183" w:type="dxa"/>
          </w:tcPr>
          <w:p w14:paraId="22ACB572" w14:textId="2CAAF80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DALI</w:t>
            </w:r>
          </w:p>
        </w:tc>
        <w:tc>
          <w:tcPr>
            <w:tcW w:w="8031" w:type="dxa"/>
          </w:tcPr>
          <w:p w14:paraId="56B988FD" w14:textId="35FA2AD1"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Documentație</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Avizare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Lucrărilor</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Intervenție</w:t>
            </w:r>
            <w:proofErr w:type="spellEnd"/>
          </w:p>
        </w:tc>
      </w:tr>
      <w:tr w:rsidR="000860F7" w:rsidRPr="007C203E" w14:paraId="3CE5F143" w14:textId="77777777" w:rsidTr="001D36EC">
        <w:tc>
          <w:tcPr>
            <w:tcW w:w="709" w:type="dxa"/>
          </w:tcPr>
          <w:p w14:paraId="4603E64B" w14:textId="49BE2D23"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15</w:t>
            </w:r>
          </w:p>
        </w:tc>
        <w:tc>
          <w:tcPr>
            <w:tcW w:w="1183" w:type="dxa"/>
          </w:tcPr>
          <w:p w14:paraId="1EA6AE9A" w14:textId="18544B73"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DESCP</w:t>
            </w:r>
          </w:p>
        </w:tc>
        <w:tc>
          <w:tcPr>
            <w:tcW w:w="8031" w:type="dxa"/>
          </w:tcPr>
          <w:p w14:paraId="7B851E3D" w14:textId="73C31620"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Departamentul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Evaluare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Selecție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și</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Contractare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Proiecte</w:t>
            </w:r>
            <w:proofErr w:type="spellEnd"/>
          </w:p>
        </w:tc>
      </w:tr>
      <w:tr w:rsidR="000860F7" w:rsidRPr="007C203E" w14:paraId="2090EA35" w14:textId="77777777" w:rsidTr="001D36EC">
        <w:tc>
          <w:tcPr>
            <w:tcW w:w="709" w:type="dxa"/>
          </w:tcPr>
          <w:p w14:paraId="121E2E34" w14:textId="1FD68051"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16</w:t>
            </w:r>
          </w:p>
        </w:tc>
        <w:tc>
          <w:tcPr>
            <w:tcW w:w="1183" w:type="dxa"/>
          </w:tcPr>
          <w:p w14:paraId="2ADF4A9F" w14:textId="59495A95"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DNSH</w:t>
            </w:r>
          </w:p>
        </w:tc>
        <w:tc>
          <w:tcPr>
            <w:tcW w:w="8031" w:type="dxa"/>
          </w:tcPr>
          <w:p w14:paraId="533E8569" w14:textId="6E24EAFB"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A nu </w:t>
            </w:r>
            <w:proofErr w:type="spellStart"/>
            <w:r w:rsidRPr="007C203E">
              <w:rPr>
                <w:rFonts w:asciiTheme="minorHAnsi" w:hAnsiTheme="minorHAnsi" w:cstheme="minorHAnsi"/>
                <w:sz w:val="22"/>
                <w:szCs w:val="22"/>
              </w:rPr>
              <w:t>prejudicia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semnificativ</w:t>
            </w:r>
            <w:proofErr w:type="spellEnd"/>
            <w:r w:rsidRPr="007C203E">
              <w:rPr>
                <w:rFonts w:asciiTheme="minorHAnsi" w:hAnsiTheme="minorHAnsi" w:cstheme="minorHAnsi"/>
                <w:sz w:val="22"/>
                <w:szCs w:val="22"/>
              </w:rPr>
              <w:t xml:space="preserve"> (Do Not Significant Harm)</w:t>
            </w:r>
          </w:p>
        </w:tc>
      </w:tr>
      <w:tr w:rsidR="000860F7" w:rsidRPr="007C203E" w14:paraId="2202B849" w14:textId="77777777" w:rsidTr="001D36EC">
        <w:tc>
          <w:tcPr>
            <w:tcW w:w="709" w:type="dxa"/>
          </w:tcPr>
          <w:p w14:paraId="12F92CDE" w14:textId="03056CC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17</w:t>
            </w:r>
          </w:p>
        </w:tc>
        <w:tc>
          <w:tcPr>
            <w:tcW w:w="1183" w:type="dxa"/>
          </w:tcPr>
          <w:p w14:paraId="7C3B01AF" w14:textId="6A1608A3" w:rsidR="000860F7" w:rsidRPr="007C203E" w:rsidRDefault="00E643C7" w:rsidP="000860F7">
            <w:pPr>
              <w:spacing w:before="0" w:after="0"/>
              <w:rPr>
                <w:rFonts w:asciiTheme="minorHAnsi" w:hAnsiTheme="minorHAnsi" w:cstheme="minorHAnsi"/>
                <w:sz w:val="22"/>
                <w:szCs w:val="22"/>
              </w:rPr>
            </w:pPr>
            <w:r>
              <w:rPr>
                <w:rFonts w:asciiTheme="minorHAnsi" w:hAnsiTheme="minorHAnsi" w:cstheme="minorHAnsi"/>
                <w:sz w:val="22"/>
                <w:szCs w:val="22"/>
              </w:rPr>
              <w:t>S</w:t>
            </w:r>
            <w:r w:rsidR="000860F7">
              <w:rPr>
                <w:rFonts w:asciiTheme="minorHAnsi" w:hAnsiTheme="minorHAnsi" w:cstheme="minorHAnsi"/>
                <w:sz w:val="22"/>
                <w:szCs w:val="22"/>
              </w:rPr>
              <w:t>V</w:t>
            </w:r>
            <w:r>
              <w:rPr>
                <w:rFonts w:asciiTheme="minorHAnsi" w:hAnsiTheme="minorHAnsi" w:cstheme="minorHAnsi"/>
                <w:sz w:val="22"/>
                <w:szCs w:val="22"/>
              </w:rPr>
              <w:t>A</w:t>
            </w:r>
            <w:r w:rsidR="000860F7">
              <w:rPr>
                <w:rFonts w:asciiTheme="minorHAnsi" w:hAnsiTheme="minorHAnsi" w:cstheme="minorHAnsi"/>
                <w:sz w:val="22"/>
                <w:szCs w:val="22"/>
              </w:rPr>
              <w:t>P</w:t>
            </w:r>
          </w:p>
        </w:tc>
        <w:tc>
          <w:tcPr>
            <w:tcW w:w="8031" w:type="dxa"/>
          </w:tcPr>
          <w:p w14:paraId="7EBC89E3" w14:textId="677A3C5C"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Departamente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Verificare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Proiecte</w:t>
            </w:r>
            <w:proofErr w:type="spellEnd"/>
          </w:p>
        </w:tc>
      </w:tr>
      <w:tr w:rsidR="000860F7" w:rsidRPr="007C203E" w14:paraId="1E14734D" w14:textId="77777777" w:rsidTr="001D36EC">
        <w:tc>
          <w:tcPr>
            <w:tcW w:w="709" w:type="dxa"/>
          </w:tcPr>
          <w:p w14:paraId="7275BDA8" w14:textId="022B07D5"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18</w:t>
            </w:r>
          </w:p>
        </w:tc>
        <w:tc>
          <w:tcPr>
            <w:tcW w:w="1183" w:type="dxa"/>
          </w:tcPr>
          <w:p w14:paraId="29F9BE09" w14:textId="79EFA867"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EU</w:t>
            </w:r>
          </w:p>
        </w:tc>
        <w:tc>
          <w:tcPr>
            <w:tcW w:w="8031" w:type="dxa"/>
          </w:tcPr>
          <w:p w14:paraId="6CFC173D" w14:textId="7A1C615D"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Uniunea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r w:rsidRPr="007C203E">
              <w:rPr>
                <w:rFonts w:asciiTheme="minorHAnsi" w:hAnsiTheme="minorHAnsi" w:cstheme="minorHAnsi"/>
                <w:sz w:val="22"/>
                <w:szCs w:val="22"/>
              </w:rPr>
              <w:t xml:space="preserve"> (European Union)</w:t>
            </w:r>
          </w:p>
        </w:tc>
      </w:tr>
      <w:tr w:rsidR="000860F7" w:rsidRPr="007C203E" w14:paraId="1BDFE2A0" w14:textId="77777777" w:rsidTr="001D36EC">
        <w:tc>
          <w:tcPr>
            <w:tcW w:w="709" w:type="dxa"/>
          </w:tcPr>
          <w:p w14:paraId="1198196E" w14:textId="47D81B52"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19</w:t>
            </w:r>
          </w:p>
        </w:tc>
        <w:tc>
          <w:tcPr>
            <w:tcW w:w="1183" w:type="dxa"/>
          </w:tcPr>
          <w:p w14:paraId="13145D3E" w14:textId="2DD026F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ET</w:t>
            </w:r>
          </w:p>
        </w:tc>
        <w:tc>
          <w:tcPr>
            <w:tcW w:w="8031" w:type="dxa"/>
          </w:tcPr>
          <w:p w14:paraId="0F49C38E" w14:textId="2574C201"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Expertiză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tehnică</w:t>
            </w:r>
            <w:proofErr w:type="spellEnd"/>
          </w:p>
        </w:tc>
      </w:tr>
      <w:tr w:rsidR="000860F7" w:rsidRPr="007C203E" w14:paraId="7272EA0C" w14:textId="77777777" w:rsidTr="001D36EC">
        <w:tc>
          <w:tcPr>
            <w:tcW w:w="709" w:type="dxa"/>
          </w:tcPr>
          <w:p w14:paraId="7705C4E6" w14:textId="489CF851"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20</w:t>
            </w:r>
          </w:p>
        </w:tc>
        <w:tc>
          <w:tcPr>
            <w:tcW w:w="1183" w:type="dxa"/>
          </w:tcPr>
          <w:p w14:paraId="335FB546" w14:textId="0B437124"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FC</w:t>
            </w:r>
          </w:p>
        </w:tc>
        <w:tc>
          <w:tcPr>
            <w:tcW w:w="8031" w:type="dxa"/>
          </w:tcPr>
          <w:p w14:paraId="79BA12DF" w14:textId="35581E36"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Fondul</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Coeziune</w:t>
            </w:r>
            <w:proofErr w:type="spellEnd"/>
          </w:p>
        </w:tc>
      </w:tr>
      <w:tr w:rsidR="000860F7" w:rsidRPr="007C203E" w14:paraId="547951EA" w14:textId="77777777" w:rsidTr="001D36EC">
        <w:tc>
          <w:tcPr>
            <w:tcW w:w="709" w:type="dxa"/>
          </w:tcPr>
          <w:p w14:paraId="3D89C412" w14:textId="48EF2453"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21</w:t>
            </w:r>
          </w:p>
        </w:tc>
        <w:tc>
          <w:tcPr>
            <w:tcW w:w="1183" w:type="dxa"/>
          </w:tcPr>
          <w:p w14:paraId="6933CE2A" w14:textId="108BD6E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FEDR</w:t>
            </w:r>
          </w:p>
        </w:tc>
        <w:tc>
          <w:tcPr>
            <w:tcW w:w="8031" w:type="dxa"/>
          </w:tcPr>
          <w:p w14:paraId="0379031E" w14:textId="5FC15614"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Fondul</w:t>
            </w:r>
            <w:proofErr w:type="spellEnd"/>
            <w:r w:rsidRPr="007C203E">
              <w:rPr>
                <w:rFonts w:asciiTheme="minorHAnsi" w:hAnsiTheme="minorHAnsi" w:cstheme="minorHAnsi"/>
                <w:sz w:val="22"/>
                <w:szCs w:val="22"/>
              </w:rPr>
              <w:t xml:space="preserve"> European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p>
        </w:tc>
      </w:tr>
      <w:tr w:rsidR="000860F7" w:rsidRPr="007C203E" w14:paraId="337EBE4A" w14:textId="77777777" w:rsidTr="001D36EC">
        <w:tc>
          <w:tcPr>
            <w:tcW w:w="709" w:type="dxa"/>
          </w:tcPr>
          <w:p w14:paraId="4D486ACE" w14:textId="19516962"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22</w:t>
            </w:r>
          </w:p>
        </w:tc>
        <w:tc>
          <w:tcPr>
            <w:tcW w:w="1183" w:type="dxa"/>
          </w:tcPr>
          <w:p w14:paraId="6E3630C8" w14:textId="17103381"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FSE+</w:t>
            </w:r>
          </w:p>
        </w:tc>
        <w:tc>
          <w:tcPr>
            <w:tcW w:w="8031" w:type="dxa"/>
          </w:tcPr>
          <w:p w14:paraId="2FFA6198" w14:textId="6394A777"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Fondul</w:t>
            </w:r>
            <w:proofErr w:type="spellEnd"/>
            <w:r>
              <w:rPr>
                <w:rFonts w:asciiTheme="minorHAnsi" w:hAnsiTheme="minorHAnsi" w:cstheme="minorHAnsi"/>
                <w:sz w:val="22"/>
                <w:szCs w:val="22"/>
              </w:rPr>
              <w:t xml:space="preserve"> Social </w:t>
            </w:r>
            <w:r w:rsidRPr="006C75BA">
              <w:rPr>
                <w:rFonts w:asciiTheme="minorHAnsi" w:hAnsiTheme="minorHAnsi" w:cstheme="minorHAnsi"/>
                <w:sz w:val="22"/>
                <w:szCs w:val="22"/>
              </w:rPr>
              <w:t>European</w:t>
            </w:r>
            <w:r>
              <w:rPr>
                <w:rFonts w:asciiTheme="minorHAnsi" w:hAnsiTheme="minorHAnsi" w:cstheme="minorHAnsi"/>
                <w:sz w:val="22"/>
                <w:szCs w:val="22"/>
              </w:rPr>
              <w:t xml:space="preserve"> Plus</w:t>
            </w:r>
          </w:p>
        </w:tc>
      </w:tr>
      <w:tr w:rsidR="000860F7" w:rsidRPr="007C203E" w14:paraId="6D3AED7D" w14:textId="77777777" w:rsidTr="001D36EC">
        <w:tc>
          <w:tcPr>
            <w:tcW w:w="709" w:type="dxa"/>
          </w:tcPr>
          <w:p w14:paraId="2056EDF5" w14:textId="6344974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23</w:t>
            </w:r>
          </w:p>
        </w:tc>
        <w:tc>
          <w:tcPr>
            <w:tcW w:w="1183" w:type="dxa"/>
          </w:tcPr>
          <w:p w14:paraId="41F39803" w14:textId="4031ED5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HG (R)</w:t>
            </w:r>
          </w:p>
        </w:tc>
        <w:tc>
          <w:tcPr>
            <w:tcW w:w="8031" w:type="dxa"/>
          </w:tcPr>
          <w:p w14:paraId="391B73EC" w14:textId="566C27EF"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Guvernului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României</w:t>
            </w:r>
            <w:proofErr w:type="spellEnd"/>
          </w:p>
        </w:tc>
      </w:tr>
      <w:tr w:rsidR="000860F7" w:rsidRPr="007C203E" w14:paraId="63184D5C" w14:textId="77777777" w:rsidTr="001D36EC">
        <w:tc>
          <w:tcPr>
            <w:tcW w:w="709" w:type="dxa"/>
          </w:tcPr>
          <w:p w14:paraId="08B5BC90" w14:textId="596CBEA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24</w:t>
            </w:r>
          </w:p>
        </w:tc>
        <w:tc>
          <w:tcPr>
            <w:tcW w:w="1183" w:type="dxa"/>
          </w:tcPr>
          <w:p w14:paraId="3F0FA65F" w14:textId="0E44CE2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HCL</w:t>
            </w:r>
          </w:p>
        </w:tc>
        <w:tc>
          <w:tcPr>
            <w:tcW w:w="8031" w:type="dxa"/>
          </w:tcPr>
          <w:p w14:paraId="566E5DFB" w14:textId="00A6395E"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Consiliului</w:t>
            </w:r>
            <w:proofErr w:type="spellEnd"/>
            <w:r w:rsidRPr="007C203E">
              <w:rPr>
                <w:rFonts w:asciiTheme="minorHAnsi" w:hAnsiTheme="minorHAnsi" w:cstheme="minorHAnsi"/>
                <w:sz w:val="22"/>
                <w:szCs w:val="22"/>
              </w:rPr>
              <w:t xml:space="preserve"> Local</w:t>
            </w:r>
          </w:p>
        </w:tc>
      </w:tr>
      <w:tr w:rsidR="000860F7" w:rsidRPr="007C203E" w14:paraId="7878BD46" w14:textId="77777777" w:rsidTr="001D36EC">
        <w:tc>
          <w:tcPr>
            <w:tcW w:w="709" w:type="dxa"/>
          </w:tcPr>
          <w:p w14:paraId="365CA0D5" w14:textId="3BDC2062"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25</w:t>
            </w:r>
          </w:p>
        </w:tc>
        <w:tc>
          <w:tcPr>
            <w:tcW w:w="1183" w:type="dxa"/>
          </w:tcPr>
          <w:p w14:paraId="1A92E020" w14:textId="03F3744A"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HCJ</w:t>
            </w:r>
          </w:p>
        </w:tc>
        <w:tc>
          <w:tcPr>
            <w:tcW w:w="8031" w:type="dxa"/>
          </w:tcPr>
          <w:p w14:paraId="0FACEFD0" w14:textId="2DC0E3A5"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Consiliului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Județean</w:t>
            </w:r>
            <w:proofErr w:type="spellEnd"/>
          </w:p>
        </w:tc>
      </w:tr>
      <w:tr w:rsidR="000860F7" w:rsidRPr="007C203E" w14:paraId="48AFB34D" w14:textId="77777777" w:rsidTr="001D36EC">
        <w:tc>
          <w:tcPr>
            <w:tcW w:w="709" w:type="dxa"/>
          </w:tcPr>
          <w:p w14:paraId="26611A65" w14:textId="06D31D28"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26</w:t>
            </w:r>
          </w:p>
        </w:tc>
        <w:tc>
          <w:tcPr>
            <w:tcW w:w="1183" w:type="dxa"/>
          </w:tcPr>
          <w:p w14:paraId="763E611E" w14:textId="299B903C"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 xml:space="preserve">If </w:t>
            </w:r>
          </w:p>
        </w:tc>
        <w:tc>
          <w:tcPr>
            <w:tcW w:w="8031" w:type="dxa"/>
          </w:tcPr>
          <w:p w14:paraId="5220A03A" w14:textId="08357E78"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 xml:space="preserve">Ilfov </w:t>
            </w:r>
          </w:p>
        </w:tc>
      </w:tr>
      <w:tr w:rsidR="000860F7" w:rsidRPr="007C203E" w14:paraId="773648F5" w14:textId="77777777" w:rsidTr="001D36EC">
        <w:tc>
          <w:tcPr>
            <w:tcW w:w="709" w:type="dxa"/>
          </w:tcPr>
          <w:p w14:paraId="0C52C283" w14:textId="6C123AEE"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27</w:t>
            </w:r>
          </w:p>
        </w:tc>
        <w:tc>
          <w:tcPr>
            <w:tcW w:w="1183" w:type="dxa"/>
          </w:tcPr>
          <w:p w14:paraId="5DFCD6C8" w14:textId="3BF5F2DD"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MB</w:t>
            </w:r>
          </w:p>
        </w:tc>
        <w:tc>
          <w:tcPr>
            <w:tcW w:w="8031" w:type="dxa"/>
          </w:tcPr>
          <w:p w14:paraId="47C8A387" w14:textId="79036967"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Municipiul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Bucuresti</w:t>
            </w:r>
            <w:proofErr w:type="spellEnd"/>
          </w:p>
        </w:tc>
      </w:tr>
      <w:tr w:rsidR="000860F7" w:rsidRPr="007C203E" w14:paraId="22FDE037" w14:textId="77777777" w:rsidTr="001D36EC">
        <w:tc>
          <w:tcPr>
            <w:tcW w:w="709" w:type="dxa"/>
          </w:tcPr>
          <w:p w14:paraId="4B0227E8" w14:textId="126BAD88"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28</w:t>
            </w:r>
          </w:p>
        </w:tc>
        <w:tc>
          <w:tcPr>
            <w:tcW w:w="1183" w:type="dxa"/>
          </w:tcPr>
          <w:p w14:paraId="2CC1C454" w14:textId="5BEA0F15"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MDLPA</w:t>
            </w:r>
          </w:p>
        </w:tc>
        <w:tc>
          <w:tcPr>
            <w:tcW w:w="8031" w:type="dxa"/>
          </w:tcPr>
          <w:p w14:paraId="20958436" w14:textId="3D5186E3"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Ministerul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Dezvoltării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Lucărilor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Publice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Administrației</w:t>
            </w:r>
            <w:proofErr w:type="spellEnd"/>
          </w:p>
        </w:tc>
      </w:tr>
      <w:tr w:rsidR="000860F7" w:rsidRPr="007C203E" w14:paraId="6A13DDE3" w14:textId="77777777" w:rsidTr="001D36EC">
        <w:tc>
          <w:tcPr>
            <w:tcW w:w="709" w:type="dxa"/>
          </w:tcPr>
          <w:p w14:paraId="008F543C" w14:textId="47ECF1A1"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29</w:t>
            </w:r>
          </w:p>
        </w:tc>
        <w:tc>
          <w:tcPr>
            <w:tcW w:w="1183" w:type="dxa"/>
          </w:tcPr>
          <w:p w14:paraId="159F2265" w14:textId="7BB083F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MIPE</w:t>
            </w:r>
          </w:p>
        </w:tc>
        <w:tc>
          <w:tcPr>
            <w:tcW w:w="8031" w:type="dxa"/>
          </w:tcPr>
          <w:p w14:paraId="14F730B2" w14:textId="3DC44C5D"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Ministerul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Investițiilor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Proiectelor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Europene</w:t>
            </w:r>
            <w:proofErr w:type="spellEnd"/>
          </w:p>
        </w:tc>
      </w:tr>
      <w:tr w:rsidR="000860F7" w:rsidRPr="007C203E" w14:paraId="32E6E35B" w14:textId="77777777" w:rsidTr="001D36EC">
        <w:tc>
          <w:tcPr>
            <w:tcW w:w="709" w:type="dxa"/>
          </w:tcPr>
          <w:p w14:paraId="17343F05" w14:textId="6090231D"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30</w:t>
            </w:r>
          </w:p>
        </w:tc>
        <w:tc>
          <w:tcPr>
            <w:tcW w:w="1183" w:type="dxa"/>
          </w:tcPr>
          <w:p w14:paraId="4A62740A" w14:textId="2EB26254"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ME</w:t>
            </w:r>
          </w:p>
        </w:tc>
        <w:tc>
          <w:tcPr>
            <w:tcW w:w="8031" w:type="dxa"/>
          </w:tcPr>
          <w:p w14:paraId="3E0A7993" w14:textId="0C73027E"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Ministerul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Educației</w:t>
            </w:r>
            <w:proofErr w:type="spellEnd"/>
          </w:p>
        </w:tc>
      </w:tr>
      <w:tr w:rsidR="000860F7" w:rsidRPr="007C203E" w14:paraId="051E1DB3" w14:textId="77777777" w:rsidTr="001D36EC">
        <w:tc>
          <w:tcPr>
            <w:tcW w:w="709" w:type="dxa"/>
          </w:tcPr>
          <w:p w14:paraId="507ED823" w14:textId="149FEEF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31</w:t>
            </w:r>
          </w:p>
        </w:tc>
        <w:tc>
          <w:tcPr>
            <w:tcW w:w="1183" w:type="dxa"/>
          </w:tcPr>
          <w:p w14:paraId="2D369520" w14:textId="3B1CC623" w:rsidR="000860F7"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MF</w:t>
            </w:r>
          </w:p>
        </w:tc>
        <w:tc>
          <w:tcPr>
            <w:tcW w:w="8031" w:type="dxa"/>
          </w:tcPr>
          <w:p w14:paraId="2203C15F" w14:textId="6BE4F851" w:rsidR="000860F7"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Ministerul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Finanțelor</w:t>
            </w:r>
            <w:proofErr w:type="spellEnd"/>
          </w:p>
        </w:tc>
      </w:tr>
      <w:tr w:rsidR="000860F7" w:rsidRPr="007C203E" w14:paraId="14719884" w14:textId="77777777" w:rsidTr="001D36EC">
        <w:tc>
          <w:tcPr>
            <w:tcW w:w="709" w:type="dxa"/>
          </w:tcPr>
          <w:p w14:paraId="1B2E1782" w14:textId="56A06FD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32</w:t>
            </w:r>
          </w:p>
        </w:tc>
        <w:tc>
          <w:tcPr>
            <w:tcW w:w="1183" w:type="dxa"/>
          </w:tcPr>
          <w:p w14:paraId="524888CD" w14:textId="5A55B8F8" w:rsidR="000860F7"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OCPI</w:t>
            </w:r>
          </w:p>
        </w:tc>
        <w:tc>
          <w:tcPr>
            <w:tcW w:w="8031" w:type="dxa"/>
          </w:tcPr>
          <w:p w14:paraId="43B5119D" w14:textId="1D3F131A" w:rsidR="000860F7"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Oficiu</w:t>
            </w:r>
            <w:proofErr w:type="spellEnd"/>
            <w:r>
              <w:rPr>
                <w:rFonts w:asciiTheme="minorHAnsi" w:hAnsiTheme="minorHAnsi" w:cstheme="minorHAnsi"/>
                <w:sz w:val="22"/>
                <w:szCs w:val="22"/>
              </w:rPr>
              <w:t xml:space="preserve"> de </w:t>
            </w:r>
            <w:proofErr w:type="spellStart"/>
            <w:r>
              <w:rPr>
                <w:rFonts w:asciiTheme="minorHAnsi" w:hAnsiTheme="minorHAnsi" w:cstheme="minorHAnsi"/>
                <w:sz w:val="22"/>
                <w:szCs w:val="22"/>
              </w:rPr>
              <w:t>Cadastru</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și</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Publicitate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Imobiliară</w:t>
            </w:r>
            <w:proofErr w:type="spellEnd"/>
          </w:p>
        </w:tc>
      </w:tr>
      <w:tr w:rsidR="000860F7" w:rsidRPr="007C203E" w14:paraId="4DAF62E4" w14:textId="77777777" w:rsidTr="001D36EC">
        <w:tc>
          <w:tcPr>
            <w:tcW w:w="709" w:type="dxa"/>
          </w:tcPr>
          <w:p w14:paraId="5EACE390" w14:textId="63EFAF0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33</w:t>
            </w:r>
          </w:p>
        </w:tc>
        <w:tc>
          <w:tcPr>
            <w:tcW w:w="1183" w:type="dxa"/>
          </w:tcPr>
          <w:p w14:paraId="29A2EC6C" w14:textId="1739CDF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OP</w:t>
            </w:r>
          </w:p>
        </w:tc>
        <w:tc>
          <w:tcPr>
            <w:tcW w:w="8031" w:type="dxa"/>
          </w:tcPr>
          <w:p w14:paraId="6A54AE4B" w14:textId="1F9FF066"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Politică</w:t>
            </w:r>
            <w:proofErr w:type="spellEnd"/>
          </w:p>
        </w:tc>
      </w:tr>
      <w:tr w:rsidR="000860F7" w:rsidRPr="007C203E" w14:paraId="5B0AE809" w14:textId="77777777" w:rsidTr="001D36EC">
        <w:tc>
          <w:tcPr>
            <w:tcW w:w="709" w:type="dxa"/>
          </w:tcPr>
          <w:p w14:paraId="5C719107" w14:textId="7D1B49AE"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34</w:t>
            </w:r>
          </w:p>
        </w:tc>
        <w:tc>
          <w:tcPr>
            <w:tcW w:w="1183" w:type="dxa"/>
          </w:tcPr>
          <w:p w14:paraId="0BD5AF55" w14:textId="55D64734"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OR</w:t>
            </w:r>
          </w:p>
        </w:tc>
        <w:tc>
          <w:tcPr>
            <w:tcW w:w="8031" w:type="dxa"/>
          </w:tcPr>
          <w:p w14:paraId="1FB4180A" w14:textId="1876810A"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Regional</w:t>
            </w:r>
          </w:p>
        </w:tc>
      </w:tr>
      <w:tr w:rsidR="000860F7" w:rsidRPr="007C203E" w14:paraId="5A94066D" w14:textId="77777777" w:rsidTr="001D36EC">
        <w:tc>
          <w:tcPr>
            <w:tcW w:w="709" w:type="dxa"/>
          </w:tcPr>
          <w:p w14:paraId="4C748825" w14:textId="1AE68EC0"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35</w:t>
            </w:r>
          </w:p>
        </w:tc>
        <w:tc>
          <w:tcPr>
            <w:tcW w:w="1183" w:type="dxa"/>
          </w:tcPr>
          <w:p w14:paraId="2D97DC58" w14:textId="15412CB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OS</w:t>
            </w:r>
          </w:p>
        </w:tc>
        <w:tc>
          <w:tcPr>
            <w:tcW w:w="8031" w:type="dxa"/>
          </w:tcPr>
          <w:p w14:paraId="35ECDAD6" w14:textId="005DE272"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Specific</w:t>
            </w:r>
          </w:p>
        </w:tc>
      </w:tr>
      <w:tr w:rsidR="000860F7" w:rsidRPr="007C203E" w14:paraId="20237353" w14:textId="77777777" w:rsidTr="001D36EC">
        <w:tc>
          <w:tcPr>
            <w:tcW w:w="709" w:type="dxa"/>
          </w:tcPr>
          <w:p w14:paraId="7BC776C2" w14:textId="19FF1D04"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36</w:t>
            </w:r>
          </w:p>
        </w:tc>
        <w:tc>
          <w:tcPr>
            <w:tcW w:w="1183" w:type="dxa"/>
          </w:tcPr>
          <w:p w14:paraId="2E23F7A6" w14:textId="2CC4E118"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OUG/ OG</w:t>
            </w:r>
          </w:p>
        </w:tc>
        <w:tc>
          <w:tcPr>
            <w:tcW w:w="8031" w:type="dxa"/>
          </w:tcPr>
          <w:p w14:paraId="34E068DB" w14:textId="17FC199C"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Ordonanță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urgență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Guvernului</w:t>
            </w:r>
            <w:proofErr w:type="spellEnd"/>
          </w:p>
        </w:tc>
      </w:tr>
      <w:tr w:rsidR="000860F7" w:rsidRPr="007C203E" w14:paraId="49D2B79A" w14:textId="77777777" w:rsidTr="001D36EC">
        <w:tc>
          <w:tcPr>
            <w:tcW w:w="709" w:type="dxa"/>
          </w:tcPr>
          <w:p w14:paraId="0B0C01DC" w14:textId="6B08DDF2"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37</w:t>
            </w:r>
          </w:p>
        </w:tc>
        <w:tc>
          <w:tcPr>
            <w:tcW w:w="1183" w:type="dxa"/>
          </w:tcPr>
          <w:p w14:paraId="66B00C11" w14:textId="3D6F26E6"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P (1 … 8)</w:t>
            </w:r>
          </w:p>
        </w:tc>
        <w:tc>
          <w:tcPr>
            <w:tcW w:w="8031" w:type="dxa"/>
          </w:tcPr>
          <w:p w14:paraId="0ACBDC65" w14:textId="6C342C5B"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Prioritate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identificată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în</w:t>
            </w:r>
            <w:proofErr w:type="spellEnd"/>
            <w:r w:rsidRPr="007C203E">
              <w:rPr>
                <w:rFonts w:asciiTheme="minorHAnsi" w:hAnsiTheme="minorHAnsi" w:cstheme="minorHAnsi"/>
                <w:sz w:val="22"/>
                <w:szCs w:val="22"/>
              </w:rPr>
              <w:t xml:space="preserve"> PR BI </w:t>
            </w:r>
            <w:proofErr w:type="spellStart"/>
            <w:r w:rsidRPr="007C203E">
              <w:rPr>
                <w:rFonts w:asciiTheme="minorHAnsi" w:hAnsiTheme="minorHAnsi" w:cstheme="minorHAnsi"/>
                <w:sz w:val="22"/>
                <w:szCs w:val="22"/>
              </w:rPr>
              <w:t>prin</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numerotare</w:t>
            </w:r>
            <w:proofErr w:type="spellEnd"/>
            <w:r w:rsidRPr="007C203E">
              <w:rPr>
                <w:rFonts w:asciiTheme="minorHAnsi" w:hAnsiTheme="minorHAnsi" w:cstheme="minorHAnsi"/>
                <w:sz w:val="22"/>
                <w:szCs w:val="22"/>
              </w:rPr>
              <w:t xml:space="preserve"> de la 1 la 8)</w:t>
            </w:r>
          </w:p>
        </w:tc>
      </w:tr>
      <w:tr w:rsidR="000860F7" w:rsidRPr="007C203E" w14:paraId="2BF5AF4F" w14:textId="77777777" w:rsidTr="001D36EC">
        <w:tc>
          <w:tcPr>
            <w:tcW w:w="709" w:type="dxa"/>
          </w:tcPr>
          <w:p w14:paraId="330E540E" w14:textId="4E376F4B"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38</w:t>
            </w:r>
          </w:p>
        </w:tc>
        <w:tc>
          <w:tcPr>
            <w:tcW w:w="1183" w:type="dxa"/>
          </w:tcPr>
          <w:p w14:paraId="47BB69AA" w14:textId="6A72A542"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PC</w:t>
            </w:r>
          </w:p>
        </w:tc>
        <w:tc>
          <w:tcPr>
            <w:tcW w:w="8031" w:type="dxa"/>
          </w:tcPr>
          <w:p w14:paraId="7BD16AA8" w14:textId="21081D86" w:rsidR="000860F7" w:rsidRPr="007C203E" w:rsidRDefault="000860F7" w:rsidP="000860F7">
            <w:pPr>
              <w:spacing w:before="0" w:after="0"/>
              <w:rPr>
                <w:rFonts w:asciiTheme="minorHAnsi" w:hAnsiTheme="minorHAnsi" w:cstheme="minorHAnsi"/>
                <w:sz w:val="22"/>
                <w:szCs w:val="22"/>
              </w:rPr>
            </w:pPr>
            <w:r w:rsidRPr="007C1149">
              <w:rPr>
                <w:rFonts w:asciiTheme="minorHAnsi" w:hAnsiTheme="minorHAnsi" w:cstheme="minorHAnsi"/>
                <w:sz w:val="22"/>
                <w:szCs w:val="22"/>
              </w:rPr>
              <w:t>Calculator</w:t>
            </w:r>
            <w:r>
              <w:rPr>
                <w:rFonts w:asciiTheme="minorHAnsi" w:hAnsiTheme="minorHAnsi" w:cstheme="minorHAnsi"/>
                <w:sz w:val="22"/>
                <w:szCs w:val="22"/>
              </w:rPr>
              <w:t xml:space="preserve"> </w:t>
            </w:r>
            <w:r w:rsidRPr="007C1149">
              <w:rPr>
                <w:rFonts w:asciiTheme="minorHAnsi" w:hAnsiTheme="minorHAnsi" w:cstheme="minorHAnsi"/>
                <w:sz w:val="22"/>
                <w:szCs w:val="22"/>
              </w:rPr>
              <w:t>personal</w:t>
            </w:r>
          </w:p>
        </w:tc>
      </w:tr>
      <w:tr w:rsidR="000860F7" w:rsidRPr="007C203E" w14:paraId="6DCD81C6" w14:textId="77777777" w:rsidTr="001D36EC">
        <w:tc>
          <w:tcPr>
            <w:tcW w:w="709" w:type="dxa"/>
          </w:tcPr>
          <w:p w14:paraId="33DA6F87" w14:textId="3FB57D1E"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39</w:t>
            </w:r>
          </w:p>
        </w:tc>
        <w:tc>
          <w:tcPr>
            <w:tcW w:w="1183" w:type="dxa"/>
          </w:tcPr>
          <w:p w14:paraId="5DF56D0D" w14:textId="523B0B7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PIDS</w:t>
            </w:r>
          </w:p>
        </w:tc>
        <w:tc>
          <w:tcPr>
            <w:tcW w:w="8031" w:type="dxa"/>
          </w:tcPr>
          <w:p w14:paraId="2B6571DA" w14:textId="3E34D570"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Programul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Incluziune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Demnitate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Socială</w:t>
            </w:r>
            <w:proofErr w:type="spellEnd"/>
          </w:p>
        </w:tc>
      </w:tr>
      <w:tr w:rsidR="000860F7" w:rsidRPr="007C203E" w14:paraId="687CE1CF" w14:textId="77777777" w:rsidTr="001D36EC">
        <w:tc>
          <w:tcPr>
            <w:tcW w:w="709" w:type="dxa"/>
          </w:tcPr>
          <w:p w14:paraId="7FF87100" w14:textId="308DBED1"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40</w:t>
            </w:r>
          </w:p>
        </w:tc>
        <w:tc>
          <w:tcPr>
            <w:tcW w:w="1183" w:type="dxa"/>
          </w:tcPr>
          <w:p w14:paraId="791418BD" w14:textId="0BD9B687"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PRAI</w:t>
            </w:r>
          </w:p>
        </w:tc>
        <w:tc>
          <w:tcPr>
            <w:tcW w:w="8031" w:type="dxa"/>
          </w:tcPr>
          <w:p w14:paraId="130601B9" w14:textId="3A3C17D5" w:rsidR="000860F7" w:rsidRPr="007C203E" w:rsidRDefault="000860F7" w:rsidP="000860F7">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Planul</w:t>
            </w:r>
            <w:proofErr w:type="spellEnd"/>
            <w:r w:rsidRPr="00EE5433">
              <w:rPr>
                <w:rFonts w:asciiTheme="minorHAnsi" w:hAnsiTheme="minorHAnsi" w:cstheme="minorHAnsi"/>
                <w:sz w:val="22"/>
                <w:szCs w:val="22"/>
              </w:rPr>
              <w:t xml:space="preserve"> Regional de </w:t>
            </w:r>
            <w:proofErr w:type="spellStart"/>
            <w:r w:rsidRPr="00EE5433">
              <w:rPr>
                <w:rFonts w:asciiTheme="minorHAnsi" w:hAnsiTheme="minorHAnsi" w:cstheme="minorHAnsi"/>
                <w:sz w:val="22"/>
                <w:szCs w:val="22"/>
              </w:rPr>
              <w:t>Acțiune</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pentru</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Învățământ</w:t>
            </w:r>
            <w:proofErr w:type="spellEnd"/>
            <w:r w:rsidRPr="00EE5433">
              <w:rPr>
                <w:rFonts w:asciiTheme="minorHAnsi" w:hAnsiTheme="minorHAnsi" w:cstheme="minorHAnsi"/>
                <w:sz w:val="22"/>
                <w:szCs w:val="22"/>
              </w:rPr>
              <w:t xml:space="preserve"> 2016-2025</w:t>
            </w:r>
          </w:p>
        </w:tc>
      </w:tr>
      <w:tr w:rsidR="000860F7" w:rsidRPr="007C203E" w14:paraId="6F094462" w14:textId="77777777" w:rsidTr="001D36EC">
        <w:tc>
          <w:tcPr>
            <w:tcW w:w="709" w:type="dxa"/>
          </w:tcPr>
          <w:p w14:paraId="19EFA69B" w14:textId="48DE2660"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41</w:t>
            </w:r>
          </w:p>
        </w:tc>
        <w:tc>
          <w:tcPr>
            <w:tcW w:w="1183" w:type="dxa"/>
          </w:tcPr>
          <w:p w14:paraId="19D74B13" w14:textId="2E6B2876"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PR BI</w:t>
            </w:r>
          </w:p>
        </w:tc>
        <w:tc>
          <w:tcPr>
            <w:tcW w:w="8031" w:type="dxa"/>
          </w:tcPr>
          <w:p w14:paraId="7367C54E" w14:textId="5FFC07CA"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Programul</w:t>
            </w:r>
            <w:proofErr w:type="spellEnd"/>
            <w:r w:rsidRPr="007C203E">
              <w:rPr>
                <w:rFonts w:asciiTheme="minorHAnsi" w:hAnsiTheme="minorHAnsi" w:cstheme="minorHAnsi"/>
                <w:sz w:val="22"/>
                <w:szCs w:val="22"/>
              </w:rPr>
              <w:t xml:space="preserve"> Regional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 2021-2027</w:t>
            </w:r>
          </w:p>
        </w:tc>
      </w:tr>
      <w:tr w:rsidR="000860F7" w:rsidRPr="007C203E" w14:paraId="59698F41" w14:textId="77777777" w:rsidTr="001D36EC">
        <w:tc>
          <w:tcPr>
            <w:tcW w:w="709" w:type="dxa"/>
          </w:tcPr>
          <w:p w14:paraId="246BE7AD" w14:textId="0D73118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42</w:t>
            </w:r>
          </w:p>
        </w:tc>
        <w:tc>
          <w:tcPr>
            <w:tcW w:w="1183" w:type="dxa"/>
          </w:tcPr>
          <w:p w14:paraId="5AA39DAE" w14:textId="62C3B0D0" w:rsidR="000860F7" w:rsidRPr="007C203E" w:rsidRDefault="000860F7" w:rsidP="000860F7">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PTE</w:t>
            </w:r>
          </w:p>
        </w:tc>
        <w:tc>
          <w:tcPr>
            <w:tcW w:w="8031" w:type="dxa"/>
          </w:tcPr>
          <w:p w14:paraId="51E50123" w14:textId="08631300" w:rsidR="000860F7" w:rsidRPr="007C203E" w:rsidRDefault="000860F7" w:rsidP="000860F7">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Proiect</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tehnic</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execuție</w:t>
            </w:r>
            <w:proofErr w:type="spellEnd"/>
          </w:p>
        </w:tc>
      </w:tr>
      <w:tr w:rsidR="000860F7" w:rsidRPr="007C203E" w14:paraId="53F4087A" w14:textId="77777777" w:rsidTr="001D36EC">
        <w:tc>
          <w:tcPr>
            <w:tcW w:w="709" w:type="dxa"/>
          </w:tcPr>
          <w:p w14:paraId="519157F7" w14:textId="12747463"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lastRenderedPageBreak/>
              <w:t>43</w:t>
            </w:r>
          </w:p>
        </w:tc>
        <w:tc>
          <w:tcPr>
            <w:tcW w:w="1183" w:type="dxa"/>
          </w:tcPr>
          <w:p w14:paraId="4FE87C04" w14:textId="075130C6" w:rsidR="000860F7" w:rsidRPr="007C203E" w:rsidRDefault="000860F7" w:rsidP="000860F7">
            <w:pPr>
              <w:spacing w:before="0" w:after="0"/>
              <w:rPr>
                <w:rFonts w:asciiTheme="minorHAnsi" w:hAnsiTheme="minorHAnsi" w:cstheme="minorHAnsi"/>
                <w:sz w:val="22"/>
                <w:szCs w:val="22"/>
              </w:rPr>
            </w:pPr>
            <w:r w:rsidRPr="00EE5433">
              <w:rPr>
                <w:rFonts w:asciiTheme="minorHAnsi" w:hAnsiTheme="minorHAnsi" w:cstheme="minorHAnsi"/>
                <w:sz w:val="22"/>
                <w:szCs w:val="22"/>
              </w:rPr>
              <w:t xml:space="preserve">RIS3 </w:t>
            </w:r>
          </w:p>
        </w:tc>
        <w:tc>
          <w:tcPr>
            <w:tcW w:w="8031" w:type="dxa"/>
          </w:tcPr>
          <w:p w14:paraId="24EA84C4" w14:textId="5D92663D"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(R</w:t>
            </w:r>
            <w:r w:rsidRPr="00B23E1D">
              <w:rPr>
                <w:rFonts w:asciiTheme="minorHAnsi" w:hAnsiTheme="minorHAnsi" w:cstheme="minorHAnsi"/>
                <w:sz w:val="22"/>
                <w:szCs w:val="22"/>
              </w:rPr>
              <w:t xml:space="preserve">egional </w:t>
            </w:r>
            <w:r>
              <w:rPr>
                <w:rFonts w:asciiTheme="minorHAnsi" w:hAnsiTheme="minorHAnsi" w:cstheme="minorHAnsi"/>
                <w:sz w:val="22"/>
                <w:szCs w:val="22"/>
              </w:rPr>
              <w:t>I</w:t>
            </w:r>
            <w:r w:rsidRPr="00B23E1D">
              <w:rPr>
                <w:rFonts w:asciiTheme="minorHAnsi" w:hAnsiTheme="minorHAnsi" w:cstheme="minorHAnsi"/>
                <w:sz w:val="22"/>
                <w:szCs w:val="22"/>
              </w:rPr>
              <w:t xml:space="preserve">nnovation </w:t>
            </w:r>
            <w:r>
              <w:rPr>
                <w:rFonts w:asciiTheme="minorHAnsi" w:hAnsiTheme="minorHAnsi" w:cstheme="minorHAnsi"/>
                <w:sz w:val="22"/>
                <w:szCs w:val="22"/>
              </w:rPr>
              <w:t>S</w:t>
            </w:r>
            <w:r w:rsidRPr="00B23E1D">
              <w:rPr>
                <w:rFonts w:asciiTheme="minorHAnsi" w:hAnsiTheme="minorHAnsi" w:cstheme="minorHAnsi"/>
                <w:sz w:val="22"/>
                <w:szCs w:val="22"/>
              </w:rPr>
              <w:t xml:space="preserve">trategy for </w:t>
            </w:r>
            <w:r>
              <w:rPr>
                <w:rFonts w:asciiTheme="minorHAnsi" w:hAnsiTheme="minorHAnsi" w:cstheme="minorHAnsi"/>
                <w:sz w:val="22"/>
                <w:szCs w:val="22"/>
              </w:rPr>
              <w:t>S</w:t>
            </w:r>
            <w:r w:rsidRPr="00B23E1D">
              <w:rPr>
                <w:rFonts w:asciiTheme="minorHAnsi" w:hAnsiTheme="minorHAnsi" w:cstheme="minorHAnsi"/>
                <w:sz w:val="22"/>
                <w:szCs w:val="22"/>
              </w:rPr>
              <w:t xml:space="preserve">mart </w:t>
            </w:r>
            <w:r>
              <w:rPr>
                <w:rFonts w:asciiTheme="minorHAnsi" w:hAnsiTheme="minorHAnsi" w:cstheme="minorHAnsi"/>
                <w:sz w:val="22"/>
                <w:szCs w:val="22"/>
              </w:rPr>
              <w:t xml:space="preserve">Specialization) </w:t>
            </w:r>
            <w:proofErr w:type="spellStart"/>
            <w:r w:rsidRPr="00EE5433">
              <w:rPr>
                <w:rFonts w:asciiTheme="minorHAnsi" w:hAnsiTheme="minorHAnsi" w:cstheme="minorHAnsi"/>
                <w:sz w:val="22"/>
                <w:szCs w:val="22"/>
              </w:rPr>
              <w:t>Strategia</w:t>
            </w:r>
            <w:proofErr w:type="spellEnd"/>
            <w:r w:rsidRPr="00EE5433">
              <w:rPr>
                <w:rFonts w:asciiTheme="minorHAnsi" w:hAnsiTheme="minorHAnsi" w:cstheme="minorHAnsi"/>
                <w:sz w:val="22"/>
                <w:szCs w:val="22"/>
              </w:rPr>
              <w:t xml:space="preserve"> de </w:t>
            </w:r>
            <w:proofErr w:type="spellStart"/>
            <w:r w:rsidRPr="00EE5433">
              <w:rPr>
                <w:rFonts w:asciiTheme="minorHAnsi" w:hAnsiTheme="minorHAnsi" w:cstheme="minorHAnsi"/>
                <w:sz w:val="22"/>
                <w:szCs w:val="22"/>
              </w:rPr>
              <w:t>specializare</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inteligentă</w:t>
            </w:r>
            <w:proofErr w:type="spellEnd"/>
            <w:r w:rsidRPr="00EE5433">
              <w:rPr>
                <w:rFonts w:asciiTheme="minorHAnsi" w:hAnsiTheme="minorHAnsi" w:cstheme="minorHAnsi"/>
                <w:sz w:val="22"/>
                <w:szCs w:val="22"/>
              </w:rPr>
              <w:t xml:space="preserve"> a </w:t>
            </w:r>
            <w:proofErr w:type="spellStart"/>
            <w:r w:rsidRPr="00EE5433">
              <w:rPr>
                <w:rFonts w:asciiTheme="minorHAnsi" w:hAnsiTheme="minorHAnsi" w:cstheme="minorHAnsi"/>
                <w:sz w:val="22"/>
                <w:szCs w:val="22"/>
              </w:rPr>
              <w:t>Regiunii</w:t>
            </w:r>
            <w:proofErr w:type="spellEnd"/>
            <w:r w:rsidRPr="00EE5433">
              <w:rPr>
                <w:rFonts w:asciiTheme="minorHAnsi" w:hAnsiTheme="minorHAnsi" w:cstheme="minorHAnsi"/>
                <w:sz w:val="22"/>
                <w:szCs w:val="22"/>
              </w:rPr>
              <w:t xml:space="preserve"> BI</w:t>
            </w:r>
          </w:p>
        </w:tc>
      </w:tr>
      <w:tr w:rsidR="000860F7" w:rsidRPr="007C203E" w14:paraId="7511F59B" w14:textId="77777777" w:rsidTr="001D36EC">
        <w:tc>
          <w:tcPr>
            <w:tcW w:w="709" w:type="dxa"/>
          </w:tcPr>
          <w:p w14:paraId="53F60FC7" w14:textId="18A1B59C"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44</w:t>
            </w:r>
          </w:p>
        </w:tc>
        <w:tc>
          <w:tcPr>
            <w:tcW w:w="1183" w:type="dxa"/>
          </w:tcPr>
          <w:p w14:paraId="21C82EDE" w14:textId="4CCB0ADD" w:rsidR="000860F7" w:rsidRPr="007C203E" w:rsidRDefault="000860F7" w:rsidP="000860F7">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RDC</w:t>
            </w:r>
          </w:p>
        </w:tc>
        <w:tc>
          <w:tcPr>
            <w:tcW w:w="8031" w:type="dxa"/>
          </w:tcPr>
          <w:p w14:paraId="17BAD1DE" w14:textId="246C93C2" w:rsidR="000860F7" w:rsidRPr="007C203E" w:rsidRDefault="000860F7" w:rsidP="000860F7">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Regulament</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Dispoziții</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Comune</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Regulament</w:t>
            </w:r>
            <w:proofErr w:type="spellEnd"/>
            <w:r w:rsidRPr="006C75BA">
              <w:rPr>
                <w:rFonts w:asciiTheme="minorHAnsi" w:hAnsiTheme="minorHAnsi" w:cstheme="minorHAnsi"/>
                <w:color w:val="000000" w:themeColor="text1"/>
                <w:sz w:val="22"/>
                <w:szCs w:val="22"/>
              </w:rPr>
              <w:t xml:space="preserve"> 1060/2021)</w:t>
            </w:r>
          </w:p>
        </w:tc>
      </w:tr>
      <w:tr w:rsidR="000860F7" w:rsidRPr="007C203E" w14:paraId="29E626C9" w14:textId="77777777" w:rsidTr="001D36EC">
        <w:tc>
          <w:tcPr>
            <w:tcW w:w="709" w:type="dxa"/>
          </w:tcPr>
          <w:p w14:paraId="4D0831D8" w14:textId="0EC0EBA1"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45</w:t>
            </w:r>
          </w:p>
        </w:tc>
        <w:tc>
          <w:tcPr>
            <w:tcW w:w="1183" w:type="dxa"/>
          </w:tcPr>
          <w:p w14:paraId="4E6D1318" w14:textId="746D3A4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Rs (I-IV)</w:t>
            </w:r>
          </w:p>
        </w:tc>
        <w:tc>
          <w:tcPr>
            <w:tcW w:w="8031" w:type="dxa"/>
          </w:tcPr>
          <w:p w14:paraId="49826193" w14:textId="1D62074B"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w:t>
            </w:r>
            <w:proofErr w:type="spellStart"/>
            <w:r w:rsidRPr="007C203E">
              <w:rPr>
                <w:rFonts w:asciiTheme="minorHAnsi" w:hAnsiTheme="minorHAnsi" w:cstheme="minorHAnsi"/>
                <w:sz w:val="22"/>
                <w:szCs w:val="22"/>
              </w:rPr>
              <w:t>Clasa</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Risc</w:t>
            </w:r>
            <w:proofErr w:type="spellEnd"/>
            <w:r w:rsidRPr="007C203E">
              <w:rPr>
                <w:rFonts w:asciiTheme="minorHAnsi" w:hAnsiTheme="minorHAnsi" w:cstheme="minorHAnsi"/>
                <w:sz w:val="22"/>
                <w:szCs w:val="22"/>
              </w:rPr>
              <w:t xml:space="preserve"> Seismic</w:t>
            </w:r>
          </w:p>
        </w:tc>
      </w:tr>
      <w:tr w:rsidR="000860F7" w:rsidRPr="007C203E" w14:paraId="15C0B941" w14:textId="77777777" w:rsidTr="001D36EC">
        <w:tc>
          <w:tcPr>
            <w:tcW w:w="709" w:type="dxa"/>
          </w:tcPr>
          <w:p w14:paraId="7D6AB373" w14:textId="1A1C3DAE"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46</w:t>
            </w:r>
          </w:p>
        </w:tc>
        <w:tc>
          <w:tcPr>
            <w:tcW w:w="1183" w:type="dxa"/>
          </w:tcPr>
          <w:p w14:paraId="01733918" w14:textId="2F759D60"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SEA</w:t>
            </w:r>
          </w:p>
        </w:tc>
        <w:tc>
          <w:tcPr>
            <w:tcW w:w="8031" w:type="dxa"/>
          </w:tcPr>
          <w:p w14:paraId="3C61FA00" w14:textId="4E234B7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(Strategic Environmental </w:t>
            </w:r>
            <w:proofErr w:type="spellStart"/>
            <w:r w:rsidRPr="007C203E">
              <w:rPr>
                <w:rFonts w:asciiTheme="minorHAnsi" w:hAnsiTheme="minorHAnsi" w:cstheme="minorHAnsi"/>
                <w:sz w:val="22"/>
                <w:szCs w:val="22"/>
              </w:rPr>
              <w:t>Assesment</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Evaluarea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Strategică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Mediu</w:t>
            </w:r>
            <w:proofErr w:type="spellEnd"/>
          </w:p>
        </w:tc>
      </w:tr>
      <w:tr w:rsidR="000860F7" w:rsidRPr="007C203E" w14:paraId="1136A04D" w14:textId="77777777" w:rsidTr="001D36EC">
        <w:tc>
          <w:tcPr>
            <w:tcW w:w="709" w:type="dxa"/>
          </w:tcPr>
          <w:p w14:paraId="1D8FBD18" w14:textId="48770CE9"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47</w:t>
            </w:r>
          </w:p>
        </w:tc>
        <w:tc>
          <w:tcPr>
            <w:tcW w:w="1183" w:type="dxa"/>
          </w:tcPr>
          <w:p w14:paraId="2E560A53" w14:textId="3B13A532"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SER</w:t>
            </w:r>
          </w:p>
        </w:tc>
        <w:tc>
          <w:tcPr>
            <w:tcW w:w="8031" w:type="dxa"/>
          </w:tcPr>
          <w:p w14:paraId="35D6EC5E" w14:textId="7BB53E23"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Startegia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Energetică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României</w:t>
            </w:r>
            <w:proofErr w:type="spellEnd"/>
          </w:p>
        </w:tc>
      </w:tr>
      <w:tr w:rsidR="000860F7" w:rsidRPr="007C203E" w14:paraId="5949258E" w14:textId="77777777" w:rsidTr="001D36EC">
        <w:tc>
          <w:tcPr>
            <w:tcW w:w="709" w:type="dxa"/>
          </w:tcPr>
          <w:p w14:paraId="77B06EC1" w14:textId="1A37122D"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48</w:t>
            </w:r>
          </w:p>
        </w:tc>
        <w:tc>
          <w:tcPr>
            <w:tcW w:w="1183" w:type="dxa"/>
          </w:tcPr>
          <w:p w14:paraId="4695D893" w14:textId="731DAFC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SIDU</w:t>
            </w:r>
          </w:p>
        </w:tc>
        <w:tc>
          <w:tcPr>
            <w:tcW w:w="8031" w:type="dxa"/>
          </w:tcPr>
          <w:p w14:paraId="7DA25FFB" w14:textId="54EDA196"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Strategia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Integrată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Urbană</w:t>
            </w:r>
            <w:proofErr w:type="spellEnd"/>
          </w:p>
        </w:tc>
      </w:tr>
      <w:tr w:rsidR="000860F7" w:rsidRPr="007C203E" w14:paraId="4049A0FC" w14:textId="77777777" w:rsidTr="001D36EC">
        <w:tc>
          <w:tcPr>
            <w:tcW w:w="709" w:type="dxa"/>
          </w:tcPr>
          <w:p w14:paraId="66329EB6" w14:textId="4DC0FF6B"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49</w:t>
            </w:r>
          </w:p>
        </w:tc>
        <w:tc>
          <w:tcPr>
            <w:tcW w:w="1183" w:type="dxa"/>
          </w:tcPr>
          <w:p w14:paraId="3EFF9C0F" w14:textId="3B5CE32A"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SMIS</w:t>
            </w:r>
          </w:p>
        </w:tc>
        <w:tc>
          <w:tcPr>
            <w:tcW w:w="8031" w:type="dxa"/>
          </w:tcPr>
          <w:p w14:paraId="6F12D386" w14:textId="75839CC5" w:rsidR="000860F7" w:rsidRPr="007C203E" w:rsidRDefault="000860F7" w:rsidP="000860F7">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Sistemul</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unic</w:t>
            </w:r>
            <w:proofErr w:type="spellEnd"/>
            <w:r w:rsidRPr="00EE5433">
              <w:rPr>
                <w:rFonts w:asciiTheme="minorHAnsi" w:hAnsiTheme="minorHAnsi" w:cstheme="minorHAnsi"/>
                <w:sz w:val="22"/>
                <w:szCs w:val="22"/>
              </w:rPr>
              <w:t xml:space="preserve"> de management al </w:t>
            </w:r>
            <w:proofErr w:type="spellStart"/>
            <w:r w:rsidRPr="00EE5433">
              <w:rPr>
                <w:rFonts w:asciiTheme="minorHAnsi" w:hAnsiTheme="minorHAnsi" w:cstheme="minorHAnsi"/>
                <w:sz w:val="22"/>
                <w:szCs w:val="22"/>
              </w:rPr>
              <w:t>informațiilor</w:t>
            </w:r>
            <w:proofErr w:type="spellEnd"/>
          </w:p>
        </w:tc>
      </w:tr>
      <w:tr w:rsidR="000860F7" w:rsidRPr="007C203E" w14:paraId="18D09ABD" w14:textId="77777777" w:rsidTr="001D36EC">
        <w:tc>
          <w:tcPr>
            <w:tcW w:w="709" w:type="dxa"/>
          </w:tcPr>
          <w:p w14:paraId="63B1AD33" w14:textId="0013991F"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50</w:t>
            </w:r>
          </w:p>
        </w:tc>
        <w:tc>
          <w:tcPr>
            <w:tcW w:w="1183" w:type="dxa"/>
          </w:tcPr>
          <w:p w14:paraId="324E6C92" w14:textId="55221B97" w:rsidR="000860F7" w:rsidRPr="007C203E" w:rsidRDefault="000860F7" w:rsidP="000860F7">
            <w:pPr>
              <w:spacing w:before="0" w:after="0"/>
              <w:rPr>
                <w:rFonts w:asciiTheme="minorHAnsi" w:hAnsiTheme="minorHAnsi" w:cstheme="minorHAnsi"/>
                <w:sz w:val="22"/>
                <w:szCs w:val="22"/>
              </w:rPr>
            </w:pPr>
            <w:r w:rsidRPr="00EE5433">
              <w:rPr>
                <w:rFonts w:asciiTheme="minorHAnsi" w:hAnsiTheme="minorHAnsi" w:cstheme="minorHAnsi"/>
                <w:sz w:val="22"/>
                <w:szCs w:val="22"/>
              </w:rPr>
              <w:t>SRPTȘR</w:t>
            </w:r>
          </w:p>
        </w:tc>
        <w:tc>
          <w:tcPr>
            <w:tcW w:w="8031" w:type="dxa"/>
          </w:tcPr>
          <w:p w14:paraId="05A7FE3A" w14:textId="18894A99" w:rsidR="000860F7" w:rsidRPr="007C203E" w:rsidRDefault="000860F7" w:rsidP="000860F7">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Strategia</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pentru</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Reducerea</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Părăsirii</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Timpurii</w:t>
            </w:r>
            <w:proofErr w:type="spellEnd"/>
            <w:r w:rsidRPr="00EE5433">
              <w:rPr>
                <w:rFonts w:asciiTheme="minorHAnsi" w:hAnsiTheme="minorHAnsi" w:cstheme="minorHAnsi"/>
                <w:sz w:val="22"/>
                <w:szCs w:val="22"/>
              </w:rPr>
              <w:t xml:space="preserve"> a </w:t>
            </w:r>
            <w:proofErr w:type="spellStart"/>
            <w:r w:rsidRPr="00EE5433">
              <w:rPr>
                <w:rFonts w:asciiTheme="minorHAnsi" w:hAnsiTheme="minorHAnsi" w:cstheme="minorHAnsi"/>
                <w:sz w:val="22"/>
                <w:szCs w:val="22"/>
              </w:rPr>
              <w:t>Școlii</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în</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România</w:t>
            </w:r>
            <w:proofErr w:type="spellEnd"/>
          </w:p>
        </w:tc>
      </w:tr>
      <w:tr w:rsidR="000860F7" w:rsidRPr="007C203E" w14:paraId="183C5C37" w14:textId="77777777" w:rsidTr="001D36EC">
        <w:tc>
          <w:tcPr>
            <w:tcW w:w="709" w:type="dxa"/>
          </w:tcPr>
          <w:p w14:paraId="15CD09D2" w14:textId="0AE5E74C"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51</w:t>
            </w:r>
          </w:p>
        </w:tc>
        <w:tc>
          <w:tcPr>
            <w:tcW w:w="1183" w:type="dxa"/>
          </w:tcPr>
          <w:p w14:paraId="75FE89DD" w14:textId="65FF81C8" w:rsidR="000860F7" w:rsidRPr="007C203E" w:rsidRDefault="000860F7" w:rsidP="000860F7">
            <w:pPr>
              <w:spacing w:before="0" w:after="0"/>
              <w:rPr>
                <w:rFonts w:asciiTheme="minorHAnsi" w:hAnsiTheme="minorHAnsi" w:cstheme="minorHAnsi"/>
                <w:sz w:val="22"/>
                <w:szCs w:val="22"/>
              </w:rPr>
            </w:pPr>
            <w:r w:rsidRPr="00EE5433">
              <w:rPr>
                <w:rFonts w:asciiTheme="minorHAnsi" w:hAnsiTheme="minorHAnsi" w:cstheme="minorHAnsi"/>
                <w:sz w:val="22"/>
                <w:szCs w:val="22"/>
              </w:rPr>
              <w:t>SIIIR</w:t>
            </w:r>
          </w:p>
        </w:tc>
        <w:tc>
          <w:tcPr>
            <w:tcW w:w="8031" w:type="dxa"/>
          </w:tcPr>
          <w:p w14:paraId="40FBD58D" w14:textId="1622CA53" w:rsidR="000860F7" w:rsidRPr="007C203E" w:rsidRDefault="000860F7" w:rsidP="000860F7">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Sistemul</w:t>
            </w:r>
            <w:proofErr w:type="spellEnd"/>
            <w:r w:rsidRPr="00EE5433">
              <w:rPr>
                <w:rFonts w:asciiTheme="minorHAnsi" w:hAnsiTheme="minorHAnsi" w:cstheme="minorHAnsi"/>
                <w:sz w:val="22"/>
                <w:szCs w:val="22"/>
              </w:rPr>
              <w:t xml:space="preserve"> Informatic </w:t>
            </w:r>
            <w:proofErr w:type="spellStart"/>
            <w:r w:rsidRPr="00EE5433">
              <w:rPr>
                <w:rFonts w:asciiTheme="minorHAnsi" w:hAnsiTheme="minorHAnsi" w:cstheme="minorHAnsi"/>
                <w:sz w:val="22"/>
                <w:szCs w:val="22"/>
              </w:rPr>
              <w:t>Integrat</w:t>
            </w:r>
            <w:proofErr w:type="spellEnd"/>
            <w:r w:rsidRPr="00EE5433">
              <w:rPr>
                <w:rFonts w:asciiTheme="minorHAnsi" w:hAnsiTheme="minorHAnsi" w:cstheme="minorHAnsi"/>
                <w:sz w:val="22"/>
                <w:szCs w:val="22"/>
              </w:rPr>
              <w:t xml:space="preserve"> al </w:t>
            </w:r>
            <w:proofErr w:type="spellStart"/>
            <w:r w:rsidRPr="00EE5433">
              <w:rPr>
                <w:rFonts w:asciiTheme="minorHAnsi" w:hAnsiTheme="minorHAnsi" w:cstheme="minorHAnsi"/>
                <w:sz w:val="22"/>
                <w:szCs w:val="22"/>
              </w:rPr>
              <w:t>Învățământului</w:t>
            </w:r>
            <w:proofErr w:type="spellEnd"/>
            <w:r w:rsidRPr="00EE5433">
              <w:rPr>
                <w:rFonts w:asciiTheme="minorHAnsi" w:hAnsiTheme="minorHAnsi" w:cstheme="minorHAnsi"/>
                <w:sz w:val="22"/>
                <w:szCs w:val="22"/>
              </w:rPr>
              <w:t xml:space="preserve"> din </w:t>
            </w:r>
            <w:proofErr w:type="spellStart"/>
            <w:r w:rsidRPr="00EE5433">
              <w:rPr>
                <w:rFonts w:asciiTheme="minorHAnsi" w:hAnsiTheme="minorHAnsi" w:cstheme="minorHAnsi"/>
                <w:sz w:val="22"/>
                <w:szCs w:val="22"/>
              </w:rPr>
              <w:t>Romănia</w:t>
            </w:r>
            <w:proofErr w:type="spellEnd"/>
          </w:p>
        </w:tc>
      </w:tr>
      <w:tr w:rsidR="000860F7" w:rsidRPr="007C203E" w14:paraId="7A48E13F" w14:textId="77777777" w:rsidTr="001D36EC">
        <w:tc>
          <w:tcPr>
            <w:tcW w:w="709" w:type="dxa"/>
          </w:tcPr>
          <w:p w14:paraId="7A4DFCCF" w14:textId="30E70875" w:rsidR="000860F7"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52</w:t>
            </w:r>
          </w:p>
        </w:tc>
        <w:tc>
          <w:tcPr>
            <w:tcW w:w="1183" w:type="dxa"/>
          </w:tcPr>
          <w:p w14:paraId="1CE877B4" w14:textId="58F61510" w:rsidR="000860F7" w:rsidRPr="00EE5433" w:rsidRDefault="000860F7" w:rsidP="000860F7">
            <w:pPr>
              <w:spacing w:before="0" w:after="0"/>
              <w:rPr>
                <w:rFonts w:asciiTheme="minorHAnsi" w:hAnsiTheme="minorHAnsi" w:cstheme="minorHAnsi"/>
                <w:sz w:val="22"/>
                <w:szCs w:val="22"/>
              </w:rPr>
            </w:pPr>
            <w:r w:rsidRPr="00BC061E">
              <w:rPr>
                <w:rFonts w:asciiTheme="minorHAnsi" w:hAnsiTheme="minorHAnsi" w:cstheme="minorHAnsi"/>
              </w:rPr>
              <w:t>TIC</w:t>
            </w:r>
          </w:p>
        </w:tc>
        <w:tc>
          <w:tcPr>
            <w:tcW w:w="8031" w:type="dxa"/>
          </w:tcPr>
          <w:p w14:paraId="1D44FA73" w14:textId="44859CEB" w:rsidR="000860F7" w:rsidRPr="00EE5433" w:rsidRDefault="000860F7" w:rsidP="000860F7">
            <w:pPr>
              <w:spacing w:before="0" w:after="0"/>
              <w:rPr>
                <w:rFonts w:asciiTheme="minorHAnsi" w:hAnsiTheme="minorHAnsi" w:cstheme="minorHAnsi"/>
                <w:sz w:val="22"/>
                <w:szCs w:val="22"/>
              </w:rPr>
            </w:pPr>
            <w:proofErr w:type="spellStart"/>
            <w:r w:rsidRPr="007C1149">
              <w:rPr>
                <w:rFonts w:asciiTheme="minorHAnsi" w:hAnsiTheme="minorHAnsi" w:cstheme="minorHAnsi"/>
                <w:sz w:val="22"/>
                <w:szCs w:val="22"/>
              </w:rPr>
              <w:t>Tehnologia</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Informației</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și</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Comunicațiilor</w:t>
            </w:r>
            <w:proofErr w:type="spellEnd"/>
          </w:p>
        </w:tc>
      </w:tr>
      <w:tr w:rsidR="000860F7" w:rsidRPr="007C203E" w14:paraId="0B07E64F" w14:textId="77777777" w:rsidTr="001D36EC">
        <w:tc>
          <w:tcPr>
            <w:tcW w:w="709" w:type="dxa"/>
          </w:tcPr>
          <w:p w14:paraId="5417440D" w14:textId="2A3C3A54"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53</w:t>
            </w:r>
          </w:p>
        </w:tc>
        <w:tc>
          <w:tcPr>
            <w:tcW w:w="1183" w:type="dxa"/>
          </w:tcPr>
          <w:p w14:paraId="1B9A94DF" w14:textId="09FDF277" w:rsidR="000860F7" w:rsidRPr="00EE5433"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TSI</w:t>
            </w:r>
          </w:p>
        </w:tc>
        <w:tc>
          <w:tcPr>
            <w:tcW w:w="8031" w:type="dxa"/>
          </w:tcPr>
          <w:p w14:paraId="144DE2F1" w14:textId="484850DC" w:rsidR="000860F7" w:rsidRPr="00EE5433" w:rsidRDefault="000860F7" w:rsidP="000860F7">
            <w:pPr>
              <w:spacing w:before="0" w:after="0"/>
              <w:rPr>
                <w:rFonts w:asciiTheme="minorHAnsi" w:hAnsiTheme="minorHAnsi" w:cstheme="minorHAnsi"/>
                <w:sz w:val="22"/>
                <w:szCs w:val="22"/>
              </w:rPr>
            </w:pPr>
            <w:r w:rsidRPr="00B23E1D">
              <w:rPr>
                <w:rFonts w:asciiTheme="minorHAnsi" w:hAnsiTheme="minorHAnsi" w:cstheme="minorHAnsi"/>
                <w:sz w:val="22"/>
                <w:szCs w:val="22"/>
              </w:rPr>
              <w:t xml:space="preserve">Technical Support Instrument </w:t>
            </w:r>
          </w:p>
        </w:tc>
      </w:tr>
      <w:tr w:rsidR="000860F7" w:rsidRPr="007C203E" w14:paraId="49E7967F" w14:textId="77777777" w:rsidTr="001D36EC">
        <w:tc>
          <w:tcPr>
            <w:tcW w:w="709" w:type="dxa"/>
          </w:tcPr>
          <w:p w14:paraId="5EAA6339" w14:textId="1E6A41DF"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54</w:t>
            </w:r>
          </w:p>
        </w:tc>
        <w:tc>
          <w:tcPr>
            <w:tcW w:w="1183" w:type="dxa"/>
          </w:tcPr>
          <w:p w14:paraId="49AD7938" w14:textId="4FB87E82" w:rsidR="000860F7" w:rsidRPr="006C75BA" w:rsidRDefault="000860F7" w:rsidP="000860F7">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UAT</w:t>
            </w:r>
          </w:p>
        </w:tc>
        <w:tc>
          <w:tcPr>
            <w:tcW w:w="8031" w:type="dxa"/>
          </w:tcPr>
          <w:p w14:paraId="1F102852" w14:textId="73DA2F71" w:rsidR="000860F7" w:rsidRPr="006C75BA" w:rsidRDefault="000860F7" w:rsidP="000860F7">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Unitate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Administrativ</w:t>
            </w:r>
            <w:proofErr w:type="spellEnd"/>
            <w:r w:rsidRPr="007C203E">
              <w:rPr>
                <w:rFonts w:asciiTheme="minorHAnsi" w:hAnsiTheme="minorHAnsi" w:cstheme="minorHAnsi"/>
                <w:sz w:val="22"/>
                <w:szCs w:val="22"/>
              </w:rPr>
              <w:t xml:space="preserve"> - </w:t>
            </w:r>
            <w:proofErr w:type="spellStart"/>
            <w:r w:rsidRPr="007C203E">
              <w:rPr>
                <w:rFonts w:asciiTheme="minorHAnsi" w:hAnsiTheme="minorHAnsi" w:cstheme="minorHAnsi"/>
                <w:sz w:val="22"/>
                <w:szCs w:val="22"/>
              </w:rPr>
              <w:t>Teritorială</w:t>
            </w:r>
            <w:proofErr w:type="spellEnd"/>
          </w:p>
        </w:tc>
      </w:tr>
      <w:tr w:rsidR="000860F7" w:rsidRPr="007C203E" w14:paraId="3BF7F615" w14:textId="77777777" w:rsidTr="001D36EC">
        <w:tc>
          <w:tcPr>
            <w:tcW w:w="709" w:type="dxa"/>
          </w:tcPr>
          <w:p w14:paraId="548575A1" w14:textId="2AD7815F"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55</w:t>
            </w:r>
          </w:p>
        </w:tc>
        <w:tc>
          <w:tcPr>
            <w:tcW w:w="1183" w:type="dxa"/>
          </w:tcPr>
          <w:p w14:paraId="1EFE861F" w14:textId="145B09AD" w:rsidR="000860F7" w:rsidRPr="006C75BA" w:rsidRDefault="000860F7" w:rsidP="000860F7">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UE</w:t>
            </w:r>
          </w:p>
        </w:tc>
        <w:tc>
          <w:tcPr>
            <w:tcW w:w="8031" w:type="dxa"/>
          </w:tcPr>
          <w:p w14:paraId="256C0491" w14:textId="038EDCA3" w:rsidR="000860F7" w:rsidRPr="006C75BA" w:rsidRDefault="000860F7" w:rsidP="000860F7">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Uniunea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p>
        </w:tc>
      </w:tr>
    </w:tbl>
    <w:p w14:paraId="0293B1FD" w14:textId="77777777" w:rsidR="004A3BF4" w:rsidRPr="00306725" w:rsidRDefault="004A3BF4" w:rsidP="00306725">
      <w:pPr>
        <w:rPr>
          <w:rFonts w:asciiTheme="minorHAnsi" w:hAnsiTheme="minorHAnsi" w:cstheme="minorHAnsi"/>
        </w:rPr>
      </w:pPr>
    </w:p>
    <w:p w14:paraId="771FE404" w14:textId="77777777" w:rsidR="004A3BF4" w:rsidRPr="00306725" w:rsidRDefault="004A3BF4" w:rsidP="00E33E74">
      <w:pPr>
        <w:pStyle w:val="Heading1"/>
      </w:pPr>
      <w:bookmarkStart w:id="2" w:name="_Toc145055882"/>
      <w:r w:rsidRPr="00306725">
        <w:t>1.3.</w:t>
      </w:r>
      <w:r w:rsidRPr="00306725">
        <w:tab/>
      </w:r>
      <w:proofErr w:type="spellStart"/>
      <w:r w:rsidRPr="00306725">
        <w:t>Glosar</w:t>
      </w:r>
      <w:bookmarkEnd w:id="2"/>
      <w:proofErr w:type="spellEnd"/>
      <w:r w:rsidRPr="00306725">
        <w:tab/>
      </w:r>
    </w:p>
    <w:p w14:paraId="64BD2868" w14:textId="604734B0" w:rsidR="0037790D" w:rsidRDefault="0037790D" w:rsidP="00EE5433">
      <w:pPr>
        <w:rPr>
          <w:rFonts w:asciiTheme="minorHAnsi" w:hAnsiTheme="minorHAnsi" w:cstheme="minorHAnsi"/>
          <w:b/>
          <w:bCs/>
        </w:rPr>
      </w:pPr>
      <w:r w:rsidRPr="0037790D">
        <w:rPr>
          <w:rFonts w:asciiTheme="minorHAnsi" w:hAnsiTheme="minorHAnsi" w:cstheme="minorHAnsi"/>
          <w:b/>
          <w:bCs/>
        </w:rPr>
        <w:t>Glosar (termeni și definiții care sunt utilizați în cadrul ghidului):</w:t>
      </w:r>
    </w:p>
    <w:p w14:paraId="1694BD52" w14:textId="7D84A50F" w:rsidR="00EE5433" w:rsidRPr="00EE5433" w:rsidRDefault="00EE5433" w:rsidP="00EE5433">
      <w:pPr>
        <w:rPr>
          <w:rFonts w:asciiTheme="minorHAnsi" w:hAnsiTheme="minorHAnsi" w:cstheme="minorHAnsi"/>
        </w:rPr>
      </w:pPr>
      <w:r w:rsidRPr="00F713D1">
        <w:rPr>
          <w:rFonts w:asciiTheme="minorHAnsi" w:hAnsiTheme="minorHAnsi" w:cstheme="minorHAnsi"/>
          <w:b/>
          <w:bCs/>
        </w:rPr>
        <w:t>Active corporale</w:t>
      </w:r>
      <w:r w:rsidRPr="00EE5433">
        <w:rPr>
          <w:rFonts w:asciiTheme="minorHAnsi" w:hAnsiTheme="minorHAnsi" w:cstheme="minorHAnsi"/>
        </w:rPr>
        <w:t xml:space="preserve"> reprezintă terenuri, clădiri și instalații, utilaje și echipamente;</w:t>
      </w:r>
    </w:p>
    <w:p w14:paraId="46DF6A8B" w14:textId="77777777" w:rsidR="00EE5433" w:rsidRDefault="00EE5433" w:rsidP="00EE5433">
      <w:pPr>
        <w:rPr>
          <w:rFonts w:asciiTheme="minorHAnsi" w:hAnsiTheme="minorHAnsi" w:cstheme="minorHAnsi"/>
        </w:rPr>
      </w:pPr>
      <w:r w:rsidRPr="00F713D1">
        <w:rPr>
          <w:rFonts w:asciiTheme="minorHAnsi" w:hAnsiTheme="minorHAnsi" w:cstheme="minorHAnsi"/>
          <w:b/>
          <w:bCs/>
        </w:rPr>
        <w:t>Active necorporale</w:t>
      </w:r>
      <w:r w:rsidRPr="00EE5433">
        <w:rPr>
          <w:rFonts w:asciiTheme="minorHAnsi" w:hAnsiTheme="minorHAnsi" w:cstheme="minorHAnsi"/>
        </w:rPr>
        <w:t xml:space="preserve"> reprezintă brevete, licențe, mărci comerciale, programe informatice, alte drepturi și active similare, precum și investiții în realizarea de instrumente de comercializare on-line a serviciilor/produselor proprii;</w:t>
      </w:r>
    </w:p>
    <w:p w14:paraId="08068E5A" w14:textId="5C1665C6" w:rsidR="0037790D" w:rsidRDefault="00F713D1" w:rsidP="0037790D">
      <w:r w:rsidRPr="00F713D1">
        <w:rPr>
          <w:rFonts w:asciiTheme="minorHAnsi" w:hAnsiTheme="minorHAnsi" w:cstheme="minorHAnsi"/>
          <w:b/>
          <w:bCs/>
        </w:rPr>
        <w:t xml:space="preserve">Activităţi de dotare - </w:t>
      </w:r>
      <w:r w:rsidRPr="00F713D1">
        <w:rPr>
          <w:rFonts w:asciiTheme="minorHAnsi" w:hAnsiTheme="minorHAnsi" w:cstheme="minorHAnsi"/>
        </w:rPr>
        <w:t>Achiziţionarea de obiecte de inventar/ mijloace fixe necesare desfăşurării procesului educaţional</w:t>
      </w:r>
      <w:r w:rsidR="00786B2A">
        <w:rPr>
          <w:rFonts w:asciiTheme="minorHAnsi" w:hAnsiTheme="minorHAnsi" w:cstheme="minorHAnsi"/>
        </w:rPr>
        <w:t>: e</w:t>
      </w:r>
      <w:r w:rsidR="007713DF">
        <w:rPr>
          <w:rFonts w:asciiTheme="minorHAnsi" w:hAnsiTheme="minorHAnsi" w:cstheme="minorHAnsi"/>
        </w:rPr>
        <w:t>chipamente</w:t>
      </w:r>
      <w:r w:rsidR="00F90ECD">
        <w:rPr>
          <w:rFonts w:asciiTheme="minorHAnsi" w:hAnsiTheme="minorHAnsi" w:cstheme="minorHAnsi"/>
        </w:rPr>
        <w:t>, aparate</w:t>
      </w:r>
      <w:r w:rsidR="007713DF">
        <w:rPr>
          <w:rFonts w:asciiTheme="minorHAnsi" w:hAnsiTheme="minorHAnsi" w:cstheme="minorHAnsi"/>
        </w:rPr>
        <w:t xml:space="preserve"> și materiale didactice necesare în cadrul procesului de învățământ (de exemplu:</w:t>
      </w:r>
      <w:r w:rsidR="00F90ECD">
        <w:rPr>
          <w:rFonts w:asciiTheme="minorHAnsi" w:hAnsiTheme="minorHAnsi" w:cstheme="minorHAnsi"/>
        </w:rPr>
        <w:t xml:space="preserve"> mobilier pentru sălile de </w:t>
      </w:r>
      <w:r w:rsidR="00786B2A">
        <w:rPr>
          <w:rFonts w:asciiTheme="minorHAnsi" w:hAnsiTheme="minorHAnsi" w:cstheme="minorHAnsi"/>
        </w:rPr>
        <w:t>cl</w:t>
      </w:r>
      <w:r w:rsidR="00F90ECD">
        <w:rPr>
          <w:rFonts w:asciiTheme="minorHAnsi" w:hAnsiTheme="minorHAnsi" w:cstheme="minorHAnsi"/>
        </w:rPr>
        <w:t>ăsă, laboratoare sau ateliere, sau alte facilități etc.</w:t>
      </w:r>
      <w:r w:rsidR="007713DF">
        <w:rPr>
          <w:rFonts w:asciiTheme="minorHAnsi" w:hAnsiTheme="minorHAnsi" w:cstheme="minorHAnsi"/>
        </w:rPr>
        <w:t>)</w:t>
      </w:r>
      <w:r w:rsidR="0037790D" w:rsidRPr="0037790D">
        <w:t xml:space="preserve"> </w:t>
      </w:r>
    </w:p>
    <w:p w14:paraId="7ABB7EBC" w14:textId="7AF82795" w:rsidR="0037790D" w:rsidRPr="0037790D" w:rsidRDefault="0037790D" w:rsidP="0037790D">
      <w:pPr>
        <w:rPr>
          <w:rFonts w:asciiTheme="minorHAnsi" w:hAnsiTheme="minorHAnsi" w:cstheme="minorHAnsi"/>
        </w:rPr>
      </w:pPr>
      <w:r w:rsidRPr="0037790D">
        <w:rPr>
          <w:rFonts w:asciiTheme="minorHAnsi" w:hAnsiTheme="minorHAnsi" w:cstheme="minorHAnsi"/>
          <w:b/>
          <w:bCs/>
        </w:rPr>
        <w:t>Activitate de bază</w:t>
      </w:r>
      <w:r w:rsidR="008E6406">
        <w:rPr>
          <w:rFonts w:asciiTheme="minorHAnsi" w:hAnsiTheme="minorHAnsi" w:cstheme="minorHAnsi"/>
          <w:b/>
          <w:bCs/>
        </w:rPr>
        <w:t>,</w:t>
      </w:r>
      <w:r w:rsidRPr="0037790D">
        <w:rPr>
          <w:rFonts w:asciiTheme="minorHAnsi" w:hAnsiTheme="minorHAnsi" w:cstheme="minorHAnsi"/>
        </w:rPr>
        <w:t xml:space="preserve"> </w:t>
      </w:r>
      <w:r w:rsidR="008E6406">
        <w:rPr>
          <w:rFonts w:asciiTheme="minorHAnsi" w:hAnsiTheme="minorHAnsi" w:cstheme="minorHAnsi"/>
        </w:rPr>
        <w:t xml:space="preserve">este definită conform OUG nr.23/2023, </w:t>
      </w:r>
      <w:r w:rsidRPr="0037790D">
        <w:rPr>
          <w:rFonts w:asciiTheme="minorHAnsi" w:hAnsiTheme="minorHAnsi" w:cstheme="minorHAnsi"/>
        </w:rPr>
        <w:t>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5F9FC8B" w14:textId="0246C60C" w:rsidR="0037790D" w:rsidRPr="002557CC" w:rsidRDefault="0037790D" w:rsidP="008E38C2">
      <w:pPr>
        <w:pStyle w:val="ListParagraph"/>
        <w:numPr>
          <w:ilvl w:val="0"/>
          <w:numId w:val="44"/>
        </w:numPr>
        <w:rPr>
          <w:rFonts w:asciiTheme="minorHAnsi" w:hAnsiTheme="minorHAnsi" w:cstheme="minorHAnsi"/>
        </w:rPr>
      </w:pPr>
      <w:r w:rsidRPr="002557CC">
        <w:rPr>
          <w:rFonts w:asciiTheme="minorHAnsi" w:hAnsiTheme="minorHAnsi" w:cstheme="minorHAnsi"/>
        </w:rPr>
        <w:t>are legătură directă cu obiectul proiectului pentru care se acordă finanțarea și contribuie în mod direct și semnificativ la realizarea obiectivelor și la obținerea rezultatelor acestuia;</w:t>
      </w:r>
    </w:p>
    <w:p w14:paraId="58167FE3" w14:textId="77777777" w:rsidR="002557CC" w:rsidRDefault="0037790D" w:rsidP="008E38C2">
      <w:pPr>
        <w:pStyle w:val="ListParagraph"/>
        <w:numPr>
          <w:ilvl w:val="0"/>
          <w:numId w:val="44"/>
        </w:numPr>
        <w:rPr>
          <w:rFonts w:asciiTheme="minorHAnsi" w:hAnsiTheme="minorHAnsi" w:cstheme="minorHAnsi"/>
        </w:rPr>
      </w:pPr>
      <w:r w:rsidRPr="002557CC">
        <w:rPr>
          <w:rFonts w:asciiTheme="minorHAnsi" w:hAnsiTheme="minorHAnsi" w:cstheme="minorHAnsi"/>
        </w:rPr>
        <w:t>se regăsește în cererea de finanțare sub forma activităților eligibile obligatorii specificate în Ghidul Solicitantului;</w:t>
      </w:r>
    </w:p>
    <w:p w14:paraId="357AC098" w14:textId="188C43EC" w:rsidR="0037790D" w:rsidRPr="002557CC" w:rsidRDefault="0037790D" w:rsidP="008E38C2">
      <w:pPr>
        <w:pStyle w:val="ListParagraph"/>
        <w:numPr>
          <w:ilvl w:val="0"/>
          <w:numId w:val="44"/>
        </w:numPr>
        <w:rPr>
          <w:rFonts w:asciiTheme="minorHAnsi" w:hAnsiTheme="minorHAnsi" w:cstheme="minorHAnsi"/>
        </w:rPr>
      </w:pPr>
      <w:r w:rsidRPr="002557CC">
        <w:rPr>
          <w:rFonts w:asciiTheme="minorHAnsi" w:hAnsiTheme="minorHAnsi" w:cstheme="minorHAnsi"/>
        </w:rPr>
        <w:t xml:space="preserve"> nu face parte din activitățile conexe, așa cum sunt acestea definite în Ghidul Solicitantului;</w:t>
      </w:r>
    </w:p>
    <w:p w14:paraId="4E567EF4" w14:textId="0B81B1B6" w:rsidR="00F713D1" w:rsidRPr="002557CC" w:rsidRDefault="0037790D" w:rsidP="008E38C2">
      <w:pPr>
        <w:pStyle w:val="ListParagraph"/>
        <w:numPr>
          <w:ilvl w:val="0"/>
          <w:numId w:val="44"/>
        </w:numPr>
        <w:rPr>
          <w:rFonts w:asciiTheme="minorHAnsi" w:hAnsiTheme="minorHAnsi" w:cstheme="minorHAnsi"/>
        </w:rPr>
      </w:pPr>
      <w:r w:rsidRPr="002557CC">
        <w:rPr>
          <w:rFonts w:asciiTheme="minorHAnsi" w:hAnsiTheme="minorHAnsi" w:cstheme="minorHAnsi"/>
        </w:rPr>
        <w:lastRenderedPageBreak/>
        <w:t>bugetul estimat alocat activității sau pachetului de activități reprezintă minimum 50% din bugetul eligibil al proiectului;</w:t>
      </w:r>
    </w:p>
    <w:p w14:paraId="1A1CA4D1" w14:textId="303C702F" w:rsidR="003A6469" w:rsidRPr="00B1603A" w:rsidRDefault="003A6469" w:rsidP="00EE5433">
      <w:pPr>
        <w:rPr>
          <w:rFonts w:asciiTheme="minorHAnsi" w:hAnsiTheme="minorHAnsi" w:cstheme="minorHAnsi"/>
          <w:b/>
          <w:bCs/>
        </w:rPr>
      </w:pPr>
      <w:r w:rsidRPr="00B1603A">
        <w:rPr>
          <w:rFonts w:asciiTheme="minorHAnsi" w:hAnsiTheme="minorHAnsi" w:cstheme="minorHAnsi"/>
          <w:b/>
          <w:bCs/>
        </w:rPr>
        <w:t xml:space="preserve">Campus – </w:t>
      </w:r>
      <w:r w:rsidRPr="00B1603A">
        <w:rPr>
          <w:rFonts w:asciiTheme="minorHAnsi" w:hAnsiTheme="minorHAnsi" w:cstheme="minorHAnsi"/>
        </w:rPr>
        <w:t>ansamblu de construcți</w:t>
      </w:r>
      <w:r w:rsidR="003B0140" w:rsidRPr="00B1603A">
        <w:rPr>
          <w:rFonts w:asciiTheme="minorHAnsi" w:hAnsiTheme="minorHAnsi" w:cstheme="minorHAnsi"/>
        </w:rPr>
        <w:t>i</w:t>
      </w:r>
      <w:r w:rsidRPr="00B1603A">
        <w:rPr>
          <w:rFonts w:asciiTheme="minorHAnsi" w:hAnsiTheme="minorHAnsi" w:cstheme="minorHAnsi"/>
        </w:rPr>
        <w:t xml:space="preserve"> și dotări pentru învățământ, cercetare, locuit, agrement etc.  aparținând unei instituții de învățământ</w:t>
      </w:r>
    </w:p>
    <w:p w14:paraId="5F40C59C" w14:textId="6E2B9C6B" w:rsidR="00EE5433" w:rsidRDefault="00EE5433" w:rsidP="00EE5433">
      <w:pPr>
        <w:rPr>
          <w:rFonts w:asciiTheme="minorHAnsi" w:hAnsiTheme="minorHAnsi" w:cstheme="minorHAnsi"/>
        </w:rPr>
      </w:pPr>
      <w:r w:rsidRPr="00F713D1">
        <w:rPr>
          <w:rFonts w:asciiTheme="minorHAnsi" w:hAnsiTheme="minorHAnsi" w:cstheme="minorHAnsi"/>
          <w:b/>
          <w:bCs/>
        </w:rPr>
        <w:t>Imobilul</w:t>
      </w:r>
      <w:r w:rsidRPr="00EE5433">
        <w:rPr>
          <w:rFonts w:asciiTheme="minorHAnsi" w:hAnsiTheme="minorHAnsi" w:cstheme="minorHAnsi"/>
        </w:rPr>
        <w:t xml:space="preserve"> 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w:t>
      </w:r>
    </w:p>
    <w:p w14:paraId="5B68172C" w14:textId="727CD023" w:rsidR="003A6469" w:rsidRDefault="003A6469" w:rsidP="003A6469">
      <w:pPr>
        <w:rPr>
          <w:lang w:val="en-GB"/>
        </w:rPr>
      </w:pPr>
      <w:proofErr w:type="spellStart"/>
      <w:r w:rsidRPr="00202A69">
        <w:rPr>
          <w:b/>
          <w:bCs/>
          <w:lang w:val="en-GB"/>
        </w:rPr>
        <w:t>Grup</w:t>
      </w:r>
      <w:proofErr w:type="spellEnd"/>
      <w:r w:rsidRPr="00202A69">
        <w:rPr>
          <w:b/>
          <w:bCs/>
          <w:lang w:val="en-GB"/>
        </w:rPr>
        <w:t xml:space="preserve"> </w:t>
      </w:r>
      <w:proofErr w:type="spellStart"/>
      <w:r w:rsidRPr="00202A69">
        <w:rPr>
          <w:b/>
          <w:bCs/>
          <w:lang w:val="en-GB"/>
        </w:rPr>
        <w:t>vulnerabil</w:t>
      </w:r>
      <w:proofErr w:type="spellEnd"/>
      <w:r w:rsidRPr="00202A69">
        <w:rPr>
          <w:b/>
          <w:bCs/>
          <w:lang w:val="en-GB"/>
        </w:rPr>
        <w:t>/</w:t>
      </w:r>
      <w:proofErr w:type="spellStart"/>
      <w:r w:rsidRPr="00202A69">
        <w:rPr>
          <w:b/>
          <w:bCs/>
          <w:lang w:val="en-GB"/>
        </w:rPr>
        <w:t>marginalizat</w:t>
      </w:r>
      <w:proofErr w:type="spellEnd"/>
      <w:r w:rsidR="00CD3C64">
        <w:rPr>
          <w:lang w:val="en-GB"/>
        </w:rPr>
        <w:t>:</w:t>
      </w:r>
    </w:p>
    <w:p w14:paraId="583A29AD" w14:textId="19784EFA" w:rsidR="003A6469" w:rsidRPr="00202A69" w:rsidRDefault="003A6469" w:rsidP="008E38C2">
      <w:pPr>
        <w:pStyle w:val="ListParagraph"/>
        <w:numPr>
          <w:ilvl w:val="0"/>
          <w:numId w:val="31"/>
        </w:numPr>
        <w:rPr>
          <w:lang w:val="en-GB"/>
        </w:rPr>
      </w:pPr>
      <w:proofErr w:type="spellStart"/>
      <w:r w:rsidRPr="00202A69">
        <w:rPr>
          <w:lang w:val="en-GB"/>
        </w:rPr>
        <w:t>elevii</w:t>
      </w:r>
      <w:proofErr w:type="spellEnd"/>
      <w:r w:rsidRPr="00202A69">
        <w:rPr>
          <w:lang w:val="en-GB"/>
        </w:rPr>
        <w:t xml:space="preserve"> de </w:t>
      </w:r>
      <w:proofErr w:type="spellStart"/>
      <w:r w:rsidRPr="00202A69">
        <w:rPr>
          <w:lang w:val="en-GB"/>
        </w:rPr>
        <w:t>etnie</w:t>
      </w:r>
      <w:proofErr w:type="spellEnd"/>
      <w:r w:rsidRPr="00202A69">
        <w:rPr>
          <w:lang w:val="en-GB"/>
        </w:rPr>
        <w:t xml:space="preserve"> </w:t>
      </w:r>
      <w:proofErr w:type="spellStart"/>
      <w:r w:rsidRPr="00202A69">
        <w:rPr>
          <w:lang w:val="en-GB"/>
        </w:rPr>
        <w:t>romă</w:t>
      </w:r>
      <w:proofErr w:type="spellEnd"/>
    </w:p>
    <w:p w14:paraId="4A5DB62D" w14:textId="7765804B" w:rsidR="003A6469" w:rsidRPr="00202A69" w:rsidRDefault="003A6469" w:rsidP="008E38C2">
      <w:pPr>
        <w:pStyle w:val="ListParagraph"/>
        <w:numPr>
          <w:ilvl w:val="0"/>
          <w:numId w:val="31"/>
        </w:numPr>
        <w:rPr>
          <w:lang w:val="en-GB"/>
        </w:rPr>
      </w:pPr>
      <w:proofErr w:type="spellStart"/>
      <w:r w:rsidRPr="00202A69">
        <w:rPr>
          <w:lang w:val="en-GB"/>
        </w:rPr>
        <w:t>elevii</w:t>
      </w:r>
      <w:proofErr w:type="spellEnd"/>
      <w:r w:rsidRPr="00202A69">
        <w:rPr>
          <w:lang w:val="en-GB"/>
        </w:rPr>
        <w:t xml:space="preserve"> cu </w:t>
      </w:r>
      <w:proofErr w:type="spellStart"/>
      <w:r w:rsidRPr="00202A69">
        <w:rPr>
          <w:lang w:val="en-GB"/>
        </w:rPr>
        <w:t>cerințe</w:t>
      </w:r>
      <w:proofErr w:type="spellEnd"/>
      <w:r w:rsidRPr="00202A69">
        <w:rPr>
          <w:lang w:val="en-GB"/>
        </w:rPr>
        <w:t xml:space="preserve"> </w:t>
      </w:r>
      <w:proofErr w:type="spellStart"/>
      <w:r w:rsidRPr="00202A69">
        <w:rPr>
          <w:lang w:val="en-GB"/>
        </w:rPr>
        <w:t>educaționale</w:t>
      </w:r>
      <w:proofErr w:type="spellEnd"/>
      <w:r w:rsidRPr="00202A69">
        <w:rPr>
          <w:lang w:val="en-GB"/>
        </w:rPr>
        <w:t xml:space="preserve"> </w:t>
      </w:r>
      <w:proofErr w:type="spellStart"/>
      <w:r w:rsidRPr="00202A69">
        <w:rPr>
          <w:lang w:val="en-GB"/>
        </w:rPr>
        <w:t>speciale</w:t>
      </w:r>
      <w:proofErr w:type="spellEnd"/>
      <w:r w:rsidRPr="00202A69">
        <w:rPr>
          <w:lang w:val="en-GB"/>
        </w:rPr>
        <w:t xml:space="preserve"> – CES (conform </w:t>
      </w:r>
      <w:proofErr w:type="spellStart"/>
      <w:r w:rsidRPr="00202A69">
        <w:rPr>
          <w:lang w:val="en-GB"/>
        </w:rPr>
        <w:t>O</w:t>
      </w:r>
      <w:r w:rsidR="005451C5" w:rsidRPr="00202A69">
        <w:rPr>
          <w:lang w:val="en-GB"/>
        </w:rPr>
        <w:t>rdinului</w:t>
      </w:r>
      <w:proofErr w:type="spellEnd"/>
      <w:r w:rsidR="005451C5" w:rsidRPr="00202A69">
        <w:rPr>
          <w:lang w:val="en-GB"/>
        </w:rPr>
        <w:t xml:space="preserve"> </w:t>
      </w:r>
      <w:proofErr w:type="spellStart"/>
      <w:r w:rsidR="005451C5" w:rsidRPr="00202A69">
        <w:rPr>
          <w:lang w:val="en-GB"/>
        </w:rPr>
        <w:t>Ministerului</w:t>
      </w:r>
      <w:proofErr w:type="spellEnd"/>
      <w:r w:rsidR="005451C5" w:rsidRPr="00202A69">
        <w:rPr>
          <w:lang w:val="en-GB"/>
        </w:rPr>
        <w:t xml:space="preserve"> </w:t>
      </w:r>
      <w:proofErr w:type="spellStart"/>
      <w:r w:rsidR="005451C5" w:rsidRPr="00202A69">
        <w:rPr>
          <w:lang w:val="en-GB"/>
        </w:rPr>
        <w:t>Educației</w:t>
      </w:r>
      <w:proofErr w:type="spellEnd"/>
      <w:r w:rsidR="005451C5" w:rsidRPr="00202A69">
        <w:rPr>
          <w:lang w:val="en-GB"/>
        </w:rPr>
        <w:t xml:space="preserve"> </w:t>
      </w:r>
      <w:proofErr w:type="spellStart"/>
      <w:r w:rsidR="005451C5" w:rsidRPr="00202A69">
        <w:rPr>
          <w:lang w:val="en-GB"/>
        </w:rPr>
        <w:t>și</w:t>
      </w:r>
      <w:proofErr w:type="spellEnd"/>
      <w:r w:rsidR="005451C5" w:rsidRPr="00202A69">
        <w:rPr>
          <w:lang w:val="en-GB"/>
        </w:rPr>
        <w:t xml:space="preserve"> </w:t>
      </w:r>
      <w:proofErr w:type="spellStart"/>
      <w:r w:rsidR="005451C5" w:rsidRPr="00202A69">
        <w:rPr>
          <w:lang w:val="en-GB"/>
        </w:rPr>
        <w:t>Cercetării</w:t>
      </w:r>
      <w:proofErr w:type="spellEnd"/>
      <w:r w:rsidR="005451C5" w:rsidRPr="00202A69">
        <w:rPr>
          <w:lang w:val="en-GB"/>
        </w:rPr>
        <w:t xml:space="preserve"> </w:t>
      </w:r>
      <w:proofErr w:type="spellStart"/>
      <w:r w:rsidR="005451C5" w:rsidRPr="00202A69">
        <w:rPr>
          <w:lang w:val="en-GB"/>
        </w:rPr>
        <w:t>Științifice</w:t>
      </w:r>
      <w:proofErr w:type="spellEnd"/>
      <w:r w:rsidR="005451C5" w:rsidRPr="00202A69">
        <w:rPr>
          <w:lang w:val="en-GB"/>
        </w:rPr>
        <w:t xml:space="preserve"> nr.</w:t>
      </w:r>
      <w:r w:rsidRPr="00202A69">
        <w:rPr>
          <w:lang w:val="en-GB"/>
        </w:rPr>
        <w:t>5805/2016)</w:t>
      </w:r>
    </w:p>
    <w:p w14:paraId="2C547261" w14:textId="4CBA4092" w:rsidR="003A6469" w:rsidRPr="00202A69" w:rsidRDefault="003A6469" w:rsidP="008E38C2">
      <w:pPr>
        <w:pStyle w:val="ListParagraph"/>
        <w:numPr>
          <w:ilvl w:val="0"/>
          <w:numId w:val="31"/>
        </w:numPr>
        <w:rPr>
          <w:lang w:val="en-GB"/>
        </w:rPr>
      </w:pPr>
      <w:proofErr w:type="spellStart"/>
      <w:r w:rsidRPr="00202A69">
        <w:rPr>
          <w:lang w:val="en-GB"/>
        </w:rPr>
        <w:t>elevii</w:t>
      </w:r>
      <w:proofErr w:type="spellEnd"/>
      <w:r w:rsidRPr="00202A69">
        <w:rPr>
          <w:lang w:val="en-GB"/>
        </w:rPr>
        <w:t xml:space="preserve"> din </w:t>
      </w:r>
      <w:proofErr w:type="spellStart"/>
      <w:r w:rsidRPr="00202A69">
        <w:rPr>
          <w:lang w:val="en-GB"/>
        </w:rPr>
        <w:t>familii</w:t>
      </w:r>
      <w:proofErr w:type="spellEnd"/>
      <w:r w:rsidRPr="00202A69">
        <w:rPr>
          <w:lang w:val="en-GB"/>
        </w:rPr>
        <w:t xml:space="preserve"> cu </w:t>
      </w:r>
      <w:proofErr w:type="spellStart"/>
      <w:r w:rsidRPr="00202A69">
        <w:rPr>
          <w:lang w:val="en-GB"/>
        </w:rPr>
        <w:t>venituri</w:t>
      </w:r>
      <w:proofErr w:type="spellEnd"/>
      <w:r w:rsidRPr="00202A69">
        <w:rPr>
          <w:lang w:val="en-GB"/>
        </w:rPr>
        <w:t xml:space="preserve"> </w:t>
      </w:r>
      <w:proofErr w:type="spellStart"/>
      <w:r w:rsidRPr="00202A69">
        <w:rPr>
          <w:lang w:val="en-GB"/>
        </w:rPr>
        <w:t>mici</w:t>
      </w:r>
      <w:proofErr w:type="spellEnd"/>
      <w:r w:rsidRPr="00202A69">
        <w:rPr>
          <w:lang w:val="en-GB"/>
        </w:rPr>
        <w:t xml:space="preserve"> </w:t>
      </w:r>
      <w:proofErr w:type="spellStart"/>
      <w:r w:rsidRPr="00202A69">
        <w:rPr>
          <w:lang w:val="en-GB"/>
        </w:rPr>
        <w:t>beneficiari</w:t>
      </w:r>
      <w:proofErr w:type="spellEnd"/>
      <w:r w:rsidRPr="00202A69">
        <w:rPr>
          <w:lang w:val="en-GB"/>
        </w:rPr>
        <w:t xml:space="preserve"> ai </w:t>
      </w:r>
      <w:proofErr w:type="spellStart"/>
      <w:r w:rsidRPr="00202A69">
        <w:rPr>
          <w:lang w:val="en-GB"/>
        </w:rPr>
        <w:t>burselor</w:t>
      </w:r>
      <w:proofErr w:type="spellEnd"/>
      <w:r w:rsidRPr="00202A69">
        <w:rPr>
          <w:lang w:val="en-GB"/>
        </w:rPr>
        <w:t xml:space="preserve"> de </w:t>
      </w:r>
      <w:proofErr w:type="spellStart"/>
      <w:r w:rsidRPr="00202A69">
        <w:rPr>
          <w:lang w:val="en-GB"/>
        </w:rPr>
        <w:t>ajutor</w:t>
      </w:r>
      <w:proofErr w:type="spellEnd"/>
      <w:r w:rsidRPr="00202A69">
        <w:rPr>
          <w:lang w:val="en-GB"/>
        </w:rPr>
        <w:t xml:space="preserve"> social (conform cu </w:t>
      </w:r>
      <w:proofErr w:type="spellStart"/>
      <w:r w:rsidRPr="00202A69">
        <w:rPr>
          <w:lang w:val="en-GB"/>
        </w:rPr>
        <w:t>O</w:t>
      </w:r>
      <w:r w:rsidR="005451C5" w:rsidRPr="00202A69">
        <w:rPr>
          <w:lang w:val="en-GB"/>
        </w:rPr>
        <w:t>rdinului</w:t>
      </w:r>
      <w:proofErr w:type="spellEnd"/>
      <w:r w:rsidR="005451C5" w:rsidRPr="00202A69">
        <w:rPr>
          <w:lang w:val="en-GB"/>
        </w:rPr>
        <w:t xml:space="preserve"> </w:t>
      </w:r>
      <w:proofErr w:type="spellStart"/>
      <w:r w:rsidRPr="00202A69">
        <w:rPr>
          <w:lang w:val="en-GB"/>
        </w:rPr>
        <w:t>M</w:t>
      </w:r>
      <w:r w:rsidR="005451C5" w:rsidRPr="00202A69">
        <w:rPr>
          <w:lang w:val="en-GB"/>
        </w:rPr>
        <w:t>inisterului</w:t>
      </w:r>
      <w:proofErr w:type="spellEnd"/>
      <w:r w:rsidR="005451C5" w:rsidRPr="00202A69">
        <w:rPr>
          <w:lang w:val="en-GB"/>
        </w:rPr>
        <w:t xml:space="preserve"> </w:t>
      </w:r>
      <w:proofErr w:type="spellStart"/>
      <w:r w:rsidR="005451C5" w:rsidRPr="00202A69">
        <w:rPr>
          <w:lang w:val="en-GB"/>
        </w:rPr>
        <w:t>Educației</w:t>
      </w:r>
      <w:proofErr w:type="spellEnd"/>
      <w:r w:rsidR="005451C5" w:rsidRPr="00202A69">
        <w:rPr>
          <w:lang w:val="en-GB"/>
        </w:rPr>
        <w:t xml:space="preserve"> nr.</w:t>
      </w:r>
      <w:r w:rsidRPr="00202A69">
        <w:rPr>
          <w:lang w:val="en-GB"/>
        </w:rPr>
        <w:t>5870/ 2021)</w:t>
      </w:r>
      <w:r w:rsidR="00253764">
        <w:rPr>
          <w:lang w:val="en-GB"/>
        </w:rPr>
        <w:t>.</w:t>
      </w:r>
    </w:p>
    <w:p w14:paraId="205D1A49" w14:textId="77777777" w:rsidR="003A6469" w:rsidRDefault="003A6469" w:rsidP="003A6469">
      <w:pPr>
        <w:rPr>
          <w:rFonts w:asciiTheme="minorHAnsi" w:hAnsiTheme="minorHAnsi" w:cstheme="minorHAnsi"/>
          <w:b/>
          <w:bCs/>
        </w:rPr>
      </w:pPr>
    </w:p>
    <w:p w14:paraId="17CDB6F7" w14:textId="4AC44B05" w:rsidR="007364BA" w:rsidRPr="00A64680" w:rsidRDefault="007364BA" w:rsidP="00E33E74">
      <w:pPr>
        <w:pStyle w:val="Heading1"/>
      </w:pPr>
      <w:bookmarkStart w:id="3" w:name="_Toc145055883"/>
      <w:r w:rsidRPr="00A64680">
        <w:t>2.</w:t>
      </w:r>
      <w:r w:rsidRPr="00A64680">
        <w:tab/>
      </w:r>
      <w:r w:rsidR="00C2351D" w:rsidRPr="00A64680">
        <w:t>ELEM</w:t>
      </w:r>
      <w:r w:rsidR="0068582D" w:rsidRPr="00A64680">
        <w:t>ENTE DE CONTEXT</w:t>
      </w:r>
      <w:bookmarkEnd w:id="3"/>
      <w:r w:rsidRPr="00A64680">
        <w:tab/>
      </w:r>
    </w:p>
    <w:p w14:paraId="7306E2EF" w14:textId="03997413" w:rsidR="0029164E" w:rsidRPr="00A64680" w:rsidRDefault="0029164E" w:rsidP="00E33E74">
      <w:pPr>
        <w:pStyle w:val="Heading1"/>
      </w:pPr>
      <w:bookmarkStart w:id="4" w:name="_Toc145055884"/>
      <w:r w:rsidRPr="00A64680">
        <w:t>2.1.</w:t>
      </w:r>
      <w:r w:rsidRPr="00A64680">
        <w:tab/>
      </w:r>
      <w:proofErr w:type="spellStart"/>
      <w:r w:rsidRPr="00A64680">
        <w:t>Informații</w:t>
      </w:r>
      <w:proofErr w:type="spellEnd"/>
      <w:r w:rsidRPr="00A64680">
        <w:t xml:space="preserve"> </w:t>
      </w:r>
      <w:proofErr w:type="spellStart"/>
      <w:r w:rsidRPr="00A64680">
        <w:t>generale</w:t>
      </w:r>
      <w:proofErr w:type="spellEnd"/>
      <w:r w:rsidRPr="00A64680">
        <w:t xml:space="preserve"> Program</w:t>
      </w:r>
      <w:bookmarkEnd w:id="4"/>
    </w:p>
    <w:p w14:paraId="4B30A8C7" w14:textId="7DE983B3" w:rsidR="007364BA" w:rsidRPr="00306725" w:rsidRDefault="007364BA" w:rsidP="00196834">
      <w:pPr>
        <w:rPr>
          <w:rFonts w:asciiTheme="minorHAnsi" w:hAnsiTheme="minorHAnsi" w:cstheme="minorHAnsi"/>
        </w:rPr>
      </w:pPr>
      <w:r w:rsidRPr="00306725">
        <w:rPr>
          <w:rFonts w:asciiTheme="minorHAnsi" w:hAnsiTheme="minorHAnsi" w:cstheme="minorHAnsi"/>
        </w:rPr>
        <w:t xml:space="preserve">Acțiunile prevăzute în cadrul </w:t>
      </w:r>
      <w:r w:rsidR="00726C9D" w:rsidRPr="00306725">
        <w:rPr>
          <w:rFonts w:asciiTheme="minorHAnsi" w:hAnsiTheme="minorHAnsi" w:cstheme="minorHAnsi"/>
        </w:rPr>
        <w:t xml:space="preserve">Programului Regional București-Ilfov 2021-2027 (PR BI) </w:t>
      </w:r>
      <w:r w:rsidRPr="00306725">
        <w:rPr>
          <w:rFonts w:asciiTheme="minorHAnsi" w:hAnsiTheme="minorHAnsi" w:cstheme="minorHAnsi"/>
        </w:rPr>
        <w:t>pentru infrastructura educațională au fost formulate în concordanță cu rezultatele mapării nevoilor la nivel local</w:t>
      </w:r>
      <w:r w:rsidR="00231B7F">
        <w:rPr>
          <w:rFonts w:asciiTheme="minorHAnsi" w:hAnsiTheme="minorHAnsi" w:cstheme="minorHAnsi"/>
        </w:rPr>
        <w:t>,</w:t>
      </w:r>
      <w:r w:rsidRPr="00306725">
        <w:rPr>
          <w:rFonts w:asciiTheme="minorHAnsi" w:hAnsiTheme="minorHAnsi" w:cstheme="minorHAnsi"/>
        </w:rPr>
        <w:t xml:space="preserve"> identificate cu ajutorul inspectoratelor școlare și al universităților și ia</w:t>
      </w:r>
      <w:r w:rsidR="00231B7F">
        <w:rPr>
          <w:rFonts w:asciiTheme="minorHAnsi" w:hAnsiTheme="minorHAnsi" w:cstheme="minorHAnsi"/>
        </w:rPr>
        <w:t>u</w:t>
      </w:r>
      <w:r w:rsidRPr="00306725">
        <w:rPr>
          <w:rFonts w:asciiTheme="minorHAnsi" w:hAnsiTheme="minorHAnsi" w:cstheme="minorHAnsi"/>
        </w:rPr>
        <w:t xml:space="preserve"> în considerare inegalitățile teritoriale, segregarea educațională și spațială și schimbările demografice. În plus, rezultatele proiectului TSI</w:t>
      </w:r>
      <w:r w:rsidR="00196834">
        <w:rPr>
          <w:rFonts w:asciiTheme="minorHAnsi" w:hAnsiTheme="minorHAnsi" w:cstheme="minorHAnsi"/>
        </w:rPr>
        <w:t xml:space="preserve"> (</w:t>
      </w:r>
      <w:r w:rsidR="00961403" w:rsidRPr="00B23E1D">
        <w:rPr>
          <w:rFonts w:asciiTheme="minorHAnsi" w:hAnsiTheme="minorHAnsi" w:cstheme="minorHAnsi"/>
        </w:rPr>
        <w:t>Technical Support Instrument</w:t>
      </w:r>
      <w:r w:rsidR="00196834">
        <w:rPr>
          <w:rFonts w:asciiTheme="minorHAnsi" w:hAnsiTheme="minorHAnsi" w:cstheme="minorHAnsi"/>
        </w:rPr>
        <w:t>)</w:t>
      </w:r>
      <w:r w:rsidRPr="00306725">
        <w:rPr>
          <w:rFonts w:asciiTheme="minorHAnsi" w:hAnsiTheme="minorHAnsi" w:cstheme="minorHAnsi"/>
        </w:rPr>
        <w:t xml:space="preserve"> „Consolidarea managementului sistemului de învățământ românesc” vor fi luate în considerare odată ce metodologia este finalizată și va produce date.</w:t>
      </w:r>
    </w:p>
    <w:p w14:paraId="51D3B188" w14:textId="7A784F7E" w:rsidR="007364BA" w:rsidRPr="00306725" w:rsidRDefault="007364BA" w:rsidP="00306725">
      <w:pPr>
        <w:rPr>
          <w:rFonts w:asciiTheme="minorHAnsi" w:hAnsiTheme="minorHAnsi" w:cstheme="minorHAnsi"/>
        </w:rPr>
      </w:pPr>
      <w:r w:rsidRPr="00306725">
        <w:rPr>
          <w:rFonts w:asciiTheme="minorHAnsi" w:hAnsiTheme="minorHAnsi" w:cstheme="minorHAnsi"/>
        </w:rPr>
        <w:t>Toate investițiile sprijinite vor urma principiile desegregării și nediscriminării urmărind să combată segregarea și să promoveze accesul la servicii incluzive în educația de masă în special pentru grupurile marginalizate: romi, persoanele cu dizabilități, alte nevoi speciale, migranți etc. Nu vor exista investiții care mențin sau conduc la segregarea/ izolarea grupurilor marginalizate.</w:t>
      </w:r>
    </w:p>
    <w:p w14:paraId="67ACDBEB" w14:textId="75A81F1B" w:rsidR="00BC061E" w:rsidRPr="00BC061E" w:rsidRDefault="00BC061E" w:rsidP="00BC061E">
      <w:pPr>
        <w:rPr>
          <w:rFonts w:asciiTheme="minorHAnsi" w:hAnsiTheme="minorHAnsi" w:cstheme="minorHAnsi"/>
        </w:rPr>
      </w:pPr>
      <w:r w:rsidRPr="00BC061E">
        <w:rPr>
          <w:rFonts w:asciiTheme="minorHAnsi" w:hAnsiTheme="minorHAnsi" w:cstheme="minorHAnsi"/>
        </w:rPr>
        <w:t xml:space="preserve">În cazul învățământului primar și secundar sunt necesare măsuri de reducere a supraaglomerării ținând cont că media de elevi/ clasă înregistrează </w:t>
      </w:r>
      <w:r w:rsidR="00081CE0" w:rsidRPr="00081CE0">
        <w:rPr>
          <w:rFonts w:asciiTheme="minorHAnsi" w:hAnsiTheme="minorHAnsi" w:cstheme="minorHAnsi"/>
        </w:rPr>
        <w:t xml:space="preserve">la nivelul regiunii București-Ilfov </w:t>
      </w:r>
      <w:r w:rsidRPr="00BC061E">
        <w:rPr>
          <w:rFonts w:asciiTheme="minorHAnsi" w:hAnsiTheme="minorHAnsi" w:cstheme="minorHAnsi"/>
        </w:rPr>
        <w:t>cele mai mari valori în plan național: 25,3 elevi/clasă. Totodată, se evidențiază necesitatea realizării de lucrări de modernizare și de consolidare: în Municipiul București mai mult de 100 de unități funcționează în clădiri încadrate ca având risc seismic, iar Regiunea București-Ilfov se plasează pe locul 4 în România din perspectiva numărului de elevi aflați în clădiri cu potențial risc seismic</w:t>
      </w:r>
      <w:r w:rsidR="00081CE0">
        <w:rPr>
          <w:rFonts w:asciiTheme="minorHAnsi" w:hAnsiTheme="minorHAnsi" w:cstheme="minorHAnsi"/>
        </w:rPr>
        <w:t xml:space="preserve">, </w:t>
      </w:r>
      <w:r w:rsidR="00081CE0" w:rsidRPr="00081CE0">
        <w:rPr>
          <w:rFonts w:asciiTheme="minorHAnsi" w:hAnsiTheme="minorHAnsi" w:cstheme="minorHAnsi"/>
        </w:rPr>
        <w:t xml:space="preserve">conform </w:t>
      </w:r>
      <w:r w:rsidR="008D0968">
        <w:rPr>
          <w:rFonts w:asciiTheme="minorHAnsi" w:hAnsiTheme="minorHAnsi" w:cstheme="minorHAnsi"/>
        </w:rPr>
        <w:lastRenderedPageBreak/>
        <w:t>a</w:t>
      </w:r>
      <w:r w:rsidR="00081CE0" w:rsidRPr="00081CE0">
        <w:rPr>
          <w:rFonts w:asciiTheme="minorHAnsi" w:hAnsiTheme="minorHAnsi" w:cstheme="minorHAnsi"/>
        </w:rPr>
        <w:t>nalizei preliminare realizate de Universitatea Tehnică din București (septembrie 2020) în cadrul Proiectului Școli Sigure derulat de Banca Mondială.</w:t>
      </w:r>
    </w:p>
    <w:p w14:paraId="6D7DBB42" w14:textId="77777777" w:rsidR="00BC061E" w:rsidRPr="00BC061E" w:rsidRDefault="00BC061E" w:rsidP="00BC061E">
      <w:pPr>
        <w:rPr>
          <w:rFonts w:asciiTheme="minorHAnsi" w:hAnsiTheme="minorHAnsi" w:cstheme="minorHAnsi"/>
        </w:rPr>
      </w:pPr>
      <w:r w:rsidRPr="00BC061E">
        <w:rPr>
          <w:rFonts w:asciiTheme="minorHAnsi" w:hAnsiTheme="minorHAnsi" w:cstheme="minorHAnsi"/>
        </w:rPr>
        <w:t xml:space="preserve">Investițiile propuse prin PR BI vizează toate dotările necesare pentru asigurarea desfășurării la standarde moderne a actului educațional: săli de clasă/laboratoare/ cabinete/ baze sportive adecvat echipate cu mobilier, echipamente și instrumente educaționale, inclusiv digitale și multimedia. Mai mult, investițiile vor viza diminuarea decalajelor regionale și incluziunea persoanelor aparținând comunităților dezavantajate având în vedere că: numărul laboratoarelor școlare din regiune este de 3.976 din care doar 190 de laboratoare în Ilfov. </w:t>
      </w:r>
    </w:p>
    <w:p w14:paraId="0B85BA9B" w14:textId="77777777" w:rsidR="00BC061E" w:rsidRPr="00BC061E" w:rsidRDefault="00BC061E" w:rsidP="00BC061E">
      <w:pPr>
        <w:rPr>
          <w:rFonts w:asciiTheme="minorHAnsi" w:hAnsiTheme="minorHAnsi" w:cstheme="minorHAnsi"/>
        </w:rPr>
      </w:pPr>
      <w:r w:rsidRPr="00BC061E">
        <w:rPr>
          <w:rFonts w:asciiTheme="minorHAnsi" w:hAnsiTheme="minorHAnsi" w:cstheme="minorHAnsi"/>
        </w:rPr>
        <w:t>De asemenea, dotările legate de practicarea activităților sportive în Ilfov prezintă un deficit important: 10 UAT rurale nu beneficiază de săli de gimnastică și 7 nu dețin nici terenuri de sport. Dotările în materie de TIC sunt precare – media elevi/PC la nivelul MB este de 10,5, iar în cazul IF de 12 elevi/PC.</w:t>
      </w:r>
    </w:p>
    <w:p w14:paraId="245487E1" w14:textId="03408875" w:rsidR="00BC061E" w:rsidRPr="00BC061E" w:rsidRDefault="00BC061E" w:rsidP="00BC061E">
      <w:pPr>
        <w:rPr>
          <w:rFonts w:asciiTheme="minorHAnsi" w:hAnsiTheme="minorHAnsi" w:cstheme="minorHAnsi"/>
        </w:rPr>
      </w:pPr>
      <w:r w:rsidRPr="00BC061E">
        <w:rPr>
          <w:rFonts w:asciiTheme="minorHAnsi" w:hAnsiTheme="minorHAnsi" w:cstheme="minorHAnsi"/>
        </w:rPr>
        <w:t xml:space="preserve">Investițiile vor contribui și la reducerea abandonului școlar și părăsirii timpurii a școlii (pts). Rata medie a pts este de 18% în arealele rurale din RBI, mult superioară țintei propuse în UE de sub 10%. Datele furnizate de </w:t>
      </w:r>
      <w:r w:rsidR="00081CE0">
        <w:rPr>
          <w:rFonts w:asciiTheme="minorHAnsi" w:hAnsiTheme="minorHAnsi" w:cstheme="minorHAnsi"/>
        </w:rPr>
        <w:t xml:space="preserve">inpectoratele școlare </w:t>
      </w:r>
      <w:r w:rsidRPr="00BC061E">
        <w:rPr>
          <w:rFonts w:asciiTheme="minorHAnsi" w:hAnsiTheme="minorHAnsi" w:cstheme="minorHAnsi"/>
        </w:rPr>
        <w:t>au evidențiat existența unei legături strânse între unitățile cu cei mai mulți elevi aparținând comunităților dezavantajate (în special roma) și unitățile cu cel mai ridicat procent al abandonului școlar. La nivelul IF datele surprind o scădere continuă a elevilor aparținând comunității roma de la 2,5% din totalul elevilor în 2018 la 1,2% în 2022. Conform Raportului de Țară 2022 RO prezintă cel mai mare ecart între performanțele școlare înregistrate de elevii cu situații socio-economice superioare, comparativ cu cei din comunități dezavantajate.</w:t>
      </w:r>
    </w:p>
    <w:p w14:paraId="662D25ED" w14:textId="77777777" w:rsidR="00BC061E" w:rsidRDefault="00BC061E" w:rsidP="00BC061E">
      <w:pPr>
        <w:rPr>
          <w:rFonts w:asciiTheme="minorHAnsi" w:hAnsiTheme="minorHAnsi" w:cstheme="minorHAnsi"/>
        </w:rPr>
      </w:pPr>
      <w:r w:rsidRPr="00BC061E">
        <w:rPr>
          <w:rFonts w:asciiTheme="minorHAnsi" w:hAnsiTheme="minorHAnsi" w:cstheme="minorHAnsi"/>
        </w:rPr>
        <w:t xml:space="preserve">Investițiile propuse în PR BI vor include obligatoriu și măsuri de accesibilizarea și de echipare adecvată a unităților de învățământ de masă pentru elevii cu </w:t>
      </w:r>
      <w:r>
        <w:rPr>
          <w:rFonts w:asciiTheme="minorHAnsi" w:hAnsiTheme="minorHAnsi" w:cstheme="minorHAnsi"/>
        </w:rPr>
        <w:t>cerințe educaționale speciale (</w:t>
      </w:r>
      <w:r w:rsidRPr="00BC061E">
        <w:rPr>
          <w:rFonts w:asciiTheme="minorHAnsi" w:hAnsiTheme="minorHAnsi" w:cstheme="minorHAnsi"/>
        </w:rPr>
        <w:t>CES</w:t>
      </w:r>
      <w:r>
        <w:rPr>
          <w:rFonts w:asciiTheme="minorHAnsi" w:hAnsiTheme="minorHAnsi" w:cstheme="minorHAnsi"/>
        </w:rPr>
        <w:t>)</w:t>
      </w:r>
      <w:r w:rsidRPr="00BC061E">
        <w:rPr>
          <w:rFonts w:asciiTheme="minorHAnsi" w:hAnsiTheme="minorHAnsi" w:cstheme="minorHAnsi"/>
        </w:rPr>
        <w:t>. Aceste măsuri devin cu atât mai importante cu cât M</w:t>
      </w:r>
      <w:r>
        <w:rPr>
          <w:rFonts w:asciiTheme="minorHAnsi" w:hAnsiTheme="minorHAnsi" w:cstheme="minorHAnsi"/>
        </w:rPr>
        <w:t>unicipiul București</w:t>
      </w:r>
      <w:r w:rsidRPr="00BC061E">
        <w:rPr>
          <w:rFonts w:asciiTheme="minorHAnsi" w:hAnsiTheme="minorHAnsi" w:cstheme="minorHAnsi"/>
        </w:rPr>
        <w:t xml:space="preserve"> deține cea mai redusă pondere a școlilor cu rampă la nivel național (17,5%), iar din totalul elevilor cu CES școlarizați în MB doar 47% sunt în unități de învățământ de masă.</w:t>
      </w:r>
      <w:r>
        <w:rPr>
          <w:rFonts w:asciiTheme="minorHAnsi" w:hAnsiTheme="minorHAnsi" w:cstheme="minorHAnsi"/>
        </w:rPr>
        <w:t xml:space="preserve"> </w:t>
      </w:r>
    </w:p>
    <w:p w14:paraId="1CCBC232" w14:textId="3358F6E7" w:rsidR="00393716" w:rsidRDefault="00D60F2B" w:rsidP="00202A69">
      <w:pPr>
        <w:spacing w:line="276" w:lineRule="auto"/>
        <w:rPr>
          <w:rFonts w:asciiTheme="minorHAnsi" w:hAnsiTheme="minorHAnsi" w:cstheme="minorHAnsi"/>
        </w:rPr>
      </w:pPr>
      <w:r w:rsidRPr="00306725">
        <w:rPr>
          <w:rFonts w:asciiTheme="minorHAnsi" w:hAnsiTheme="minorHAnsi" w:cstheme="minorHAnsi"/>
        </w:rPr>
        <w:t>Se vor considera prioritare</w:t>
      </w:r>
      <w:r w:rsidR="00343A07">
        <w:rPr>
          <w:rFonts w:asciiTheme="minorHAnsi" w:hAnsiTheme="minorHAnsi" w:cstheme="minorHAnsi"/>
        </w:rPr>
        <w:t xml:space="preserve"> investi</w:t>
      </w:r>
      <w:r w:rsidR="002C27CD">
        <w:rPr>
          <w:rFonts w:asciiTheme="minorHAnsi" w:hAnsiTheme="minorHAnsi" w:cstheme="minorHAnsi"/>
        </w:rPr>
        <w:t>ț</w:t>
      </w:r>
      <w:r w:rsidR="00343A07">
        <w:rPr>
          <w:rFonts w:asciiTheme="minorHAnsi" w:hAnsiTheme="minorHAnsi" w:cstheme="minorHAnsi"/>
        </w:rPr>
        <w:t xml:space="preserve">iile </w:t>
      </w:r>
      <w:r w:rsidR="002C27CD">
        <w:rPr>
          <w:rFonts w:asciiTheme="minorHAnsi" w:hAnsiTheme="minorHAnsi" w:cstheme="minorHAnsi"/>
        </w:rPr>
        <w:t>î</w:t>
      </w:r>
      <w:r w:rsidR="00343A07">
        <w:rPr>
          <w:rFonts w:asciiTheme="minorHAnsi" w:hAnsiTheme="minorHAnsi" w:cstheme="minorHAnsi"/>
        </w:rPr>
        <w:t>n cadrul unit</w:t>
      </w:r>
      <w:r w:rsidR="002C27CD">
        <w:rPr>
          <w:rFonts w:asciiTheme="minorHAnsi" w:hAnsiTheme="minorHAnsi" w:cstheme="minorHAnsi"/>
        </w:rPr>
        <w:t>ăț</w:t>
      </w:r>
      <w:r w:rsidR="00343A07">
        <w:rPr>
          <w:rFonts w:asciiTheme="minorHAnsi" w:hAnsiTheme="minorHAnsi" w:cstheme="minorHAnsi"/>
        </w:rPr>
        <w:t xml:space="preserve">ilor de </w:t>
      </w:r>
      <w:r w:rsidR="002C27CD">
        <w:rPr>
          <w:rFonts w:asciiTheme="minorHAnsi" w:hAnsiTheme="minorHAnsi" w:cstheme="minorHAnsi"/>
        </w:rPr>
        <w:t>î</w:t>
      </w:r>
      <w:r w:rsidR="00343A07">
        <w:rPr>
          <w:rFonts w:asciiTheme="minorHAnsi" w:hAnsiTheme="minorHAnsi" w:cstheme="minorHAnsi"/>
        </w:rPr>
        <w:t>nv</w:t>
      </w:r>
      <w:r w:rsidR="002C27CD">
        <w:rPr>
          <w:rFonts w:asciiTheme="minorHAnsi" w:hAnsiTheme="minorHAnsi" w:cstheme="minorHAnsi"/>
        </w:rPr>
        <w:t>ăță</w:t>
      </w:r>
      <w:r w:rsidR="00343A07">
        <w:rPr>
          <w:rFonts w:asciiTheme="minorHAnsi" w:hAnsiTheme="minorHAnsi" w:cstheme="minorHAnsi"/>
        </w:rPr>
        <w:t>m</w:t>
      </w:r>
      <w:r w:rsidR="002C27CD">
        <w:rPr>
          <w:rFonts w:asciiTheme="minorHAnsi" w:hAnsiTheme="minorHAnsi" w:cstheme="minorHAnsi"/>
        </w:rPr>
        <w:t>â</w:t>
      </w:r>
      <w:r w:rsidR="00343A07">
        <w:rPr>
          <w:rFonts w:asciiTheme="minorHAnsi" w:hAnsiTheme="minorHAnsi" w:cstheme="minorHAnsi"/>
        </w:rPr>
        <w:t>nt cu</w:t>
      </w:r>
      <w:r w:rsidR="00393716">
        <w:rPr>
          <w:rFonts w:asciiTheme="minorHAnsi" w:hAnsiTheme="minorHAnsi" w:cstheme="minorHAnsi"/>
        </w:rPr>
        <w:t>:</w:t>
      </w:r>
    </w:p>
    <w:p w14:paraId="2588AAEE" w14:textId="53078918" w:rsidR="00393716" w:rsidRPr="00202A69" w:rsidRDefault="00D60F2B" w:rsidP="00BB1103">
      <w:pPr>
        <w:pStyle w:val="ListParagraph"/>
        <w:numPr>
          <w:ilvl w:val="0"/>
          <w:numId w:val="51"/>
        </w:numPr>
        <w:spacing w:after="0" w:line="276" w:lineRule="auto"/>
        <w:rPr>
          <w:rFonts w:asciiTheme="minorHAnsi" w:hAnsiTheme="minorHAnsi" w:cstheme="minorHAnsi"/>
        </w:rPr>
      </w:pPr>
      <w:r w:rsidRPr="00202A69">
        <w:rPr>
          <w:rFonts w:asciiTheme="minorHAnsi" w:hAnsiTheme="minorHAnsi" w:cstheme="minorHAnsi"/>
        </w:rPr>
        <w:t xml:space="preserve">nivel ridicat de supraaglomerare; </w:t>
      </w:r>
    </w:p>
    <w:p w14:paraId="5BD1A9F1" w14:textId="1B614F09" w:rsidR="00343A07" w:rsidRPr="00202A69" w:rsidRDefault="00D60F2B" w:rsidP="00BB1103">
      <w:pPr>
        <w:pStyle w:val="ListParagraph"/>
        <w:numPr>
          <w:ilvl w:val="0"/>
          <w:numId w:val="51"/>
        </w:numPr>
        <w:spacing w:after="0" w:line="276" w:lineRule="auto"/>
        <w:rPr>
          <w:rFonts w:asciiTheme="minorHAnsi" w:hAnsiTheme="minorHAnsi" w:cstheme="minorHAnsi"/>
        </w:rPr>
      </w:pPr>
      <w:r w:rsidRPr="00202A69">
        <w:rPr>
          <w:rFonts w:asciiTheme="minorHAnsi" w:hAnsiTheme="minorHAnsi" w:cstheme="minorHAnsi"/>
        </w:rPr>
        <w:t>disfuncționalități din perspectiva asigurării accesului la utilități și facilități/ dotări;</w:t>
      </w:r>
    </w:p>
    <w:p w14:paraId="73698DE8" w14:textId="24B5E510" w:rsidR="00393716" w:rsidRPr="00202A69" w:rsidRDefault="00D60F2B" w:rsidP="00BB1103">
      <w:pPr>
        <w:pStyle w:val="ListParagraph"/>
        <w:numPr>
          <w:ilvl w:val="0"/>
          <w:numId w:val="51"/>
        </w:numPr>
        <w:spacing w:after="0" w:line="276" w:lineRule="auto"/>
        <w:rPr>
          <w:rFonts w:asciiTheme="minorHAnsi" w:hAnsiTheme="minorHAnsi" w:cstheme="minorHAnsi"/>
        </w:rPr>
      </w:pPr>
      <w:r w:rsidRPr="00202A69">
        <w:rPr>
          <w:rFonts w:asciiTheme="minorHAnsi" w:hAnsiTheme="minorHAnsi" w:cstheme="minorHAnsi"/>
        </w:rPr>
        <w:t>disfuncționalități din perspectiva asigurării accesului facil al persoanelor cu dizabilități;</w:t>
      </w:r>
    </w:p>
    <w:p w14:paraId="491ED2AF" w14:textId="7704D60E" w:rsidR="007364BA" w:rsidRDefault="00D60F2B" w:rsidP="00BB1103">
      <w:pPr>
        <w:pStyle w:val="ListParagraph"/>
        <w:numPr>
          <w:ilvl w:val="0"/>
          <w:numId w:val="51"/>
        </w:numPr>
        <w:spacing w:after="0" w:line="276" w:lineRule="auto"/>
        <w:rPr>
          <w:rFonts w:asciiTheme="minorHAnsi" w:hAnsiTheme="minorHAnsi" w:cstheme="minorHAnsi"/>
        </w:rPr>
      </w:pPr>
      <w:r w:rsidRPr="00202A69">
        <w:rPr>
          <w:rFonts w:asciiTheme="minorHAnsi" w:hAnsiTheme="minorHAnsi" w:cstheme="minorHAnsi"/>
        </w:rPr>
        <w:t xml:space="preserve">copii </w:t>
      </w:r>
      <w:r w:rsidR="00343A07" w:rsidRPr="00202A69">
        <w:rPr>
          <w:rFonts w:asciiTheme="minorHAnsi" w:hAnsiTheme="minorHAnsi" w:cstheme="minorHAnsi"/>
        </w:rPr>
        <w:t xml:space="preserve"> ce </w:t>
      </w:r>
      <w:r w:rsidRPr="00202A69">
        <w:rPr>
          <w:rFonts w:asciiTheme="minorHAnsi" w:hAnsiTheme="minorHAnsi" w:cstheme="minorHAnsi"/>
        </w:rPr>
        <w:t>provin din grupuri vulnerabile/marginalizate etc.</w:t>
      </w:r>
    </w:p>
    <w:p w14:paraId="7AFF2FEE" w14:textId="3394A0D0" w:rsidR="00B275C2" w:rsidRPr="00202A69" w:rsidRDefault="00DA68EF" w:rsidP="00E33E74">
      <w:pPr>
        <w:pStyle w:val="Heading1"/>
        <w:ind w:left="0"/>
      </w:pPr>
      <w:proofErr w:type="spellStart"/>
      <w:r w:rsidRPr="00DA68EF">
        <w:t>Notă</w:t>
      </w:r>
      <w:proofErr w:type="spellEnd"/>
      <w:r w:rsidRPr="00DA68EF">
        <w:t xml:space="preserve">: </w:t>
      </w:r>
      <w:proofErr w:type="spellStart"/>
      <w:r w:rsidRPr="00DA68EF">
        <w:t>Ace</w:t>
      </w:r>
      <w:r w:rsidR="0006087A">
        <w:t>a</w:t>
      </w:r>
      <w:r w:rsidRPr="00DA68EF">
        <w:t>stă</w:t>
      </w:r>
      <w:proofErr w:type="spellEnd"/>
      <w:r w:rsidRPr="00DA68EF">
        <w:t xml:space="preserve"> </w:t>
      </w:r>
      <w:proofErr w:type="spellStart"/>
      <w:r w:rsidRPr="00DA68EF">
        <w:t>prioritate</w:t>
      </w:r>
      <w:proofErr w:type="spellEnd"/>
      <w:r w:rsidRPr="00DA68EF">
        <w:t xml:space="preserve"> face </w:t>
      </w:r>
      <w:proofErr w:type="spellStart"/>
      <w:r w:rsidRPr="00DA68EF">
        <w:t>obiectul</w:t>
      </w:r>
      <w:proofErr w:type="spellEnd"/>
      <w:r>
        <w:t xml:space="preserve"> </w:t>
      </w:r>
      <w:proofErr w:type="spellStart"/>
      <w:r w:rsidRPr="00DA68EF">
        <w:t>condiți</w:t>
      </w:r>
      <w:r w:rsidR="003A69FD">
        <w:t>e</w:t>
      </w:r>
      <w:r w:rsidRPr="00DA68EF">
        <w:t>i</w:t>
      </w:r>
      <w:proofErr w:type="spellEnd"/>
      <w:r w:rsidRPr="00DA68EF">
        <w:t xml:space="preserve"> </w:t>
      </w:r>
      <w:proofErr w:type="spellStart"/>
      <w:r w:rsidRPr="00DA68EF">
        <w:t>favorizant</w:t>
      </w:r>
      <w:r>
        <w:t>e</w:t>
      </w:r>
      <w:proofErr w:type="spellEnd"/>
      <w:r>
        <w:t xml:space="preserve"> </w:t>
      </w:r>
      <w:r w:rsidR="003A69FD" w:rsidRPr="00E33E74">
        <w:rPr>
          <w:i/>
          <w:iCs/>
        </w:rPr>
        <w:t xml:space="preserve">4.3. Un </w:t>
      </w:r>
      <w:proofErr w:type="spellStart"/>
      <w:r w:rsidR="003A69FD" w:rsidRPr="00E33E74">
        <w:rPr>
          <w:i/>
          <w:iCs/>
        </w:rPr>
        <w:t>cadru</w:t>
      </w:r>
      <w:proofErr w:type="spellEnd"/>
      <w:r w:rsidR="003A69FD" w:rsidRPr="00E33E74">
        <w:rPr>
          <w:i/>
          <w:iCs/>
        </w:rPr>
        <w:t xml:space="preserve"> de </w:t>
      </w:r>
      <w:proofErr w:type="spellStart"/>
      <w:r w:rsidR="003A69FD" w:rsidRPr="00E33E74">
        <w:rPr>
          <w:i/>
          <w:iCs/>
        </w:rPr>
        <w:t>politică</w:t>
      </w:r>
      <w:proofErr w:type="spellEnd"/>
      <w:r w:rsidR="003A69FD" w:rsidRPr="00E33E74">
        <w:rPr>
          <w:i/>
          <w:iCs/>
        </w:rPr>
        <w:t xml:space="preserve"> strategic </w:t>
      </w:r>
      <w:proofErr w:type="spellStart"/>
      <w:r w:rsidR="003A69FD" w:rsidRPr="00E33E74">
        <w:rPr>
          <w:i/>
          <w:iCs/>
        </w:rPr>
        <w:t>pentru</w:t>
      </w:r>
      <w:proofErr w:type="spellEnd"/>
      <w:r w:rsidR="003A69FD" w:rsidRPr="00E33E74">
        <w:rPr>
          <w:i/>
          <w:iCs/>
        </w:rPr>
        <w:t xml:space="preserve"> </w:t>
      </w:r>
      <w:proofErr w:type="spellStart"/>
      <w:r w:rsidR="003A69FD" w:rsidRPr="00E33E74">
        <w:rPr>
          <w:i/>
          <w:iCs/>
        </w:rPr>
        <w:t>sistemul</w:t>
      </w:r>
      <w:proofErr w:type="spellEnd"/>
      <w:r w:rsidR="003A69FD" w:rsidRPr="00E33E74">
        <w:rPr>
          <w:i/>
          <w:iCs/>
        </w:rPr>
        <w:t xml:space="preserve"> de </w:t>
      </w:r>
      <w:proofErr w:type="spellStart"/>
      <w:r w:rsidR="003A69FD" w:rsidRPr="00E33E74">
        <w:rPr>
          <w:i/>
          <w:iCs/>
        </w:rPr>
        <w:t>educație</w:t>
      </w:r>
      <w:proofErr w:type="spellEnd"/>
      <w:r w:rsidR="003A69FD" w:rsidRPr="00E33E74">
        <w:rPr>
          <w:i/>
          <w:iCs/>
        </w:rPr>
        <w:t xml:space="preserve"> </w:t>
      </w:r>
      <w:proofErr w:type="spellStart"/>
      <w:r w:rsidR="003A69FD" w:rsidRPr="00E33E74">
        <w:rPr>
          <w:i/>
          <w:iCs/>
        </w:rPr>
        <w:t>și</w:t>
      </w:r>
      <w:proofErr w:type="spellEnd"/>
      <w:r w:rsidR="003A69FD" w:rsidRPr="00E33E74">
        <w:rPr>
          <w:i/>
          <w:iCs/>
        </w:rPr>
        <w:t xml:space="preserve"> </w:t>
      </w:r>
      <w:proofErr w:type="spellStart"/>
      <w:r w:rsidR="003A69FD" w:rsidRPr="00E33E74">
        <w:rPr>
          <w:i/>
          <w:iCs/>
        </w:rPr>
        <w:t>formare</w:t>
      </w:r>
      <w:proofErr w:type="spellEnd"/>
      <w:r w:rsidR="003A69FD" w:rsidRPr="00E33E74">
        <w:rPr>
          <w:i/>
          <w:iCs/>
        </w:rPr>
        <w:t xml:space="preserve">, la </w:t>
      </w:r>
      <w:proofErr w:type="spellStart"/>
      <w:r w:rsidR="003A69FD" w:rsidRPr="00E33E74">
        <w:rPr>
          <w:i/>
          <w:iCs/>
        </w:rPr>
        <w:t>toate</w:t>
      </w:r>
      <w:proofErr w:type="spellEnd"/>
      <w:r w:rsidR="003A69FD" w:rsidRPr="00E33E74">
        <w:rPr>
          <w:i/>
          <w:iCs/>
        </w:rPr>
        <w:t xml:space="preserve"> </w:t>
      </w:r>
      <w:proofErr w:type="spellStart"/>
      <w:r w:rsidR="003A69FD" w:rsidRPr="00E33E74">
        <w:rPr>
          <w:i/>
          <w:iCs/>
        </w:rPr>
        <w:t>nivelurile</w:t>
      </w:r>
      <w:proofErr w:type="spellEnd"/>
      <w:r w:rsidR="003A69FD">
        <w:rPr>
          <w:i/>
          <w:iCs/>
        </w:rPr>
        <w:t>,</w:t>
      </w:r>
      <w:r w:rsidR="003A69FD" w:rsidRPr="00E33E74">
        <w:rPr>
          <w:i/>
          <w:iCs/>
        </w:rPr>
        <w:t xml:space="preserve"> </w:t>
      </w:r>
      <w:proofErr w:type="spellStart"/>
      <w:r>
        <w:t>formulată</w:t>
      </w:r>
      <w:proofErr w:type="spellEnd"/>
      <w:r>
        <w:t xml:space="preserve"> </w:t>
      </w:r>
      <w:proofErr w:type="spellStart"/>
      <w:r>
        <w:t>în</w:t>
      </w:r>
      <w:proofErr w:type="spellEnd"/>
      <w:r>
        <w:t xml:space="preserve"> </w:t>
      </w:r>
      <w:proofErr w:type="spellStart"/>
      <w:r>
        <w:t>baza</w:t>
      </w:r>
      <w:proofErr w:type="spellEnd"/>
      <w:r>
        <w:t xml:space="preserve"> art.15 </w:t>
      </w:r>
      <w:proofErr w:type="spellStart"/>
      <w:r>
        <w:t>alin</w:t>
      </w:r>
      <w:proofErr w:type="spellEnd"/>
      <w:r>
        <w:t xml:space="preserve"> (1) din </w:t>
      </w:r>
      <w:proofErr w:type="spellStart"/>
      <w:r>
        <w:t>Regulamentul</w:t>
      </w:r>
      <w:proofErr w:type="spellEnd"/>
      <w:r>
        <w:t xml:space="preserve"> 1060/2021</w:t>
      </w:r>
      <w:r w:rsidR="003A69FD">
        <w:t xml:space="preserve">. </w:t>
      </w:r>
      <w:proofErr w:type="spellStart"/>
      <w:r w:rsidR="003A69FD">
        <w:t>Descrierea</w:t>
      </w:r>
      <w:proofErr w:type="spellEnd"/>
      <w:r w:rsidR="003A69FD">
        <w:t xml:space="preserve"> </w:t>
      </w:r>
      <w:proofErr w:type="spellStart"/>
      <w:r w:rsidR="003A69FD">
        <w:t>condiției</w:t>
      </w:r>
      <w:proofErr w:type="spellEnd"/>
      <w:r w:rsidR="003A69FD">
        <w:t xml:space="preserve"> </w:t>
      </w:r>
      <w:proofErr w:type="spellStart"/>
      <w:r w:rsidR="003A69FD">
        <w:t>favorizante</w:t>
      </w:r>
      <w:proofErr w:type="spellEnd"/>
      <w:r w:rsidR="003A69FD">
        <w:t xml:space="preserve"> se </w:t>
      </w:r>
      <w:proofErr w:type="spellStart"/>
      <w:r w:rsidR="003A69FD">
        <w:t>regăsește</w:t>
      </w:r>
      <w:proofErr w:type="spellEnd"/>
      <w:r w:rsidR="003A69FD">
        <w:t xml:space="preserve"> </w:t>
      </w:r>
      <w:proofErr w:type="spellStart"/>
      <w:r w:rsidR="003A69FD">
        <w:t>în</w:t>
      </w:r>
      <w:proofErr w:type="spellEnd"/>
      <w:r w:rsidR="003A69FD">
        <w:t xml:space="preserve"> PR BI 2021-2027 </w:t>
      </w:r>
      <w:r w:rsidR="006D231A">
        <w:t xml:space="preserve">la </w:t>
      </w:r>
      <w:proofErr w:type="spellStart"/>
      <w:r w:rsidR="006D231A">
        <w:lastRenderedPageBreak/>
        <w:t>secțiunea</w:t>
      </w:r>
      <w:proofErr w:type="spellEnd"/>
      <w:r w:rsidR="006D231A">
        <w:t xml:space="preserve"> </w:t>
      </w:r>
      <w:r w:rsidR="003A69FD">
        <w:t xml:space="preserve">4. </w:t>
      </w:r>
      <w:proofErr w:type="spellStart"/>
      <w:r w:rsidR="003A69FD">
        <w:t>Condiții</w:t>
      </w:r>
      <w:proofErr w:type="spellEnd"/>
      <w:r w:rsidR="003A69FD">
        <w:t xml:space="preserve"> favorizante.</w:t>
      </w:r>
      <w:bookmarkStart w:id="5" w:name="_Toc145055885"/>
      <w:r w:rsidR="000C3928" w:rsidRPr="00306725">
        <w:t>2.2.</w:t>
      </w:r>
      <w:r w:rsidR="000C3928" w:rsidRPr="00306725">
        <w:tab/>
      </w:r>
      <w:proofErr w:type="spellStart"/>
      <w:r w:rsidR="00176045" w:rsidRPr="00176045">
        <w:t>Prioritatea</w:t>
      </w:r>
      <w:proofErr w:type="spellEnd"/>
      <w:r w:rsidR="00176045" w:rsidRPr="00176045">
        <w:t>/Fond/</w:t>
      </w:r>
      <w:proofErr w:type="spellStart"/>
      <w:r w:rsidR="00176045" w:rsidRPr="00176045">
        <w:t>Obiectiv</w:t>
      </w:r>
      <w:proofErr w:type="spellEnd"/>
      <w:r w:rsidR="00176045" w:rsidRPr="00176045">
        <w:t xml:space="preserve"> de </w:t>
      </w:r>
      <w:proofErr w:type="spellStart"/>
      <w:r w:rsidR="00176045" w:rsidRPr="00176045">
        <w:t>politică</w:t>
      </w:r>
      <w:proofErr w:type="spellEnd"/>
      <w:r w:rsidR="00176045" w:rsidRPr="00176045">
        <w:t>/</w:t>
      </w:r>
      <w:proofErr w:type="spellStart"/>
      <w:r w:rsidR="00176045" w:rsidRPr="00176045">
        <w:t>Obiectiv</w:t>
      </w:r>
      <w:proofErr w:type="spellEnd"/>
      <w:r w:rsidR="00176045" w:rsidRPr="00176045">
        <w:t xml:space="preserve"> specific</w:t>
      </w:r>
      <w:bookmarkEnd w:id="5"/>
    </w:p>
    <w:tbl>
      <w:tblPr>
        <w:tblStyle w:val="11"/>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4"/>
        <w:gridCol w:w="7088"/>
      </w:tblGrid>
      <w:tr w:rsidR="00A27377" w:rsidRPr="00A67317" w14:paraId="597C33F7" w14:textId="77777777" w:rsidTr="00202A69">
        <w:trPr>
          <w:trHeight w:val="646"/>
        </w:trPr>
        <w:tc>
          <w:tcPr>
            <w:tcW w:w="2864" w:type="dxa"/>
            <w:shd w:val="clear" w:color="auto" w:fill="auto"/>
            <w:vAlign w:val="center"/>
          </w:tcPr>
          <w:p w14:paraId="62A9DDA7"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Prioritatea Programului (P)</w:t>
            </w:r>
          </w:p>
        </w:tc>
        <w:tc>
          <w:tcPr>
            <w:tcW w:w="7088" w:type="dxa"/>
            <w:shd w:val="clear" w:color="auto" w:fill="auto"/>
          </w:tcPr>
          <w:p w14:paraId="29A9284F" w14:textId="10107B5F" w:rsidR="00A27377" w:rsidRPr="00A67317" w:rsidRDefault="00A27377" w:rsidP="001D36EC">
            <w:pPr>
              <w:spacing w:after="0"/>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 xml:space="preserve"> - </w:t>
            </w:r>
            <w:r w:rsidRPr="00A27377">
              <w:rPr>
                <w:rFonts w:asciiTheme="minorHAnsi" w:eastAsia="Trebuchet MS" w:hAnsiTheme="minorHAnsi" w:cstheme="minorHAnsi"/>
              </w:rPr>
              <w:t>O regiune cu infrastructură educațională modernă</w:t>
            </w:r>
          </w:p>
        </w:tc>
      </w:tr>
      <w:tr w:rsidR="00A27377" w:rsidRPr="00A67317" w14:paraId="6A5509ED" w14:textId="77777777" w:rsidTr="00202A69">
        <w:trPr>
          <w:trHeight w:val="646"/>
        </w:trPr>
        <w:tc>
          <w:tcPr>
            <w:tcW w:w="2864" w:type="dxa"/>
            <w:shd w:val="clear" w:color="auto" w:fill="auto"/>
            <w:vAlign w:val="center"/>
          </w:tcPr>
          <w:p w14:paraId="0CE27FB2" w14:textId="30822E6E"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Fond</w:t>
            </w:r>
          </w:p>
        </w:tc>
        <w:tc>
          <w:tcPr>
            <w:tcW w:w="7088" w:type="dxa"/>
            <w:shd w:val="clear" w:color="auto" w:fill="auto"/>
          </w:tcPr>
          <w:p w14:paraId="684997E5" w14:textId="77777777" w:rsidR="00A27377" w:rsidRPr="00A67317" w:rsidRDefault="00A27377" w:rsidP="001D36EC">
            <w:pPr>
              <w:spacing w:after="0"/>
              <w:rPr>
                <w:rFonts w:asciiTheme="minorHAnsi" w:eastAsia="Trebuchet MS" w:hAnsiTheme="minorHAnsi" w:cstheme="minorHAnsi"/>
              </w:rPr>
            </w:pPr>
            <w:r>
              <w:rPr>
                <w:rFonts w:asciiTheme="minorHAnsi" w:eastAsia="Trebuchet MS" w:hAnsiTheme="minorHAnsi" w:cstheme="minorHAnsi"/>
              </w:rPr>
              <w:t>Fondul European de Dezvoltare Regional</w:t>
            </w:r>
          </w:p>
        </w:tc>
      </w:tr>
      <w:tr w:rsidR="00A27377" w:rsidRPr="00A67317" w14:paraId="5AA4E44D" w14:textId="77777777" w:rsidTr="00202A69">
        <w:trPr>
          <w:trHeight w:val="646"/>
        </w:trPr>
        <w:tc>
          <w:tcPr>
            <w:tcW w:w="2864" w:type="dxa"/>
            <w:shd w:val="clear" w:color="auto" w:fill="auto"/>
            <w:vAlign w:val="center"/>
          </w:tcPr>
          <w:p w14:paraId="5B6AABDA"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Obiectiv de politică (OP)</w:t>
            </w:r>
          </w:p>
        </w:tc>
        <w:tc>
          <w:tcPr>
            <w:tcW w:w="7088" w:type="dxa"/>
            <w:shd w:val="clear" w:color="auto" w:fill="auto"/>
          </w:tcPr>
          <w:p w14:paraId="264FB379" w14:textId="72323381" w:rsidR="00A27377" w:rsidRDefault="00A27377" w:rsidP="001D36EC">
            <w:pPr>
              <w:spacing w:after="0"/>
              <w:rPr>
                <w:rFonts w:asciiTheme="minorHAnsi" w:eastAsia="Trebuchet MS" w:hAnsiTheme="minorHAnsi" w:cstheme="minorHAnsi"/>
              </w:rPr>
            </w:pPr>
            <w:r w:rsidRPr="00A27377">
              <w:rPr>
                <w:rFonts w:asciiTheme="minorHAnsi" w:eastAsia="Trebuchet MS" w:hAnsiTheme="minorHAnsi" w:cstheme="minorHAnsi"/>
              </w:rPr>
              <w:t>OP.4 - O Europă mai socială și mai favorabilă incluziunii, prin implementarea pilonului european al drepturilor sociale</w:t>
            </w:r>
          </w:p>
        </w:tc>
      </w:tr>
      <w:tr w:rsidR="00A27377" w:rsidRPr="00A67317" w14:paraId="25662710" w14:textId="77777777" w:rsidTr="00202A69">
        <w:trPr>
          <w:trHeight w:val="646"/>
        </w:trPr>
        <w:tc>
          <w:tcPr>
            <w:tcW w:w="2864" w:type="dxa"/>
            <w:shd w:val="clear" w:color="auto" w:fill="auto"/>
            <w:vAlign w:val="center"/>
          </w:tcPr>
          <w:p w14:paraId="02D7326C"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Obiectiv specific</w:t>
            </w:r>
          </w:p>
        </w:tc>
        <w:tc>
          <w:tcPr>
            <w:tcW w:w="7088" w:type="dxa"/>
            <w:shd w:val="clear" w:color="auto" w:fill="auto"/>
          </w:tcPr>
          <w:p w14:paraId="14B6018C" w14:textId="66404BD0" w:rsidR="00A27377" w:rsidRPr="00A67317" w:rsidRDefault="00A27377" w:rsidP="001D36EC">
            <w:pPr>
              <w:spacing w:after="0"/>
              <w:rPr>
                <w:rFonts w:asciiTheme="minorHAnsi" w:eastAsia="Trebuchet MS" w:hAnsiTheme="minorHAnsi" w:cstheme="minorHAnsi"/>
              </w:rPr>
            </w:pPr>
            <w:bookmarkStart w:id="6" w:name="_Hlk144887126"/>
            <w:r w:rsidRPr="00A27377">
              <w:rPr>
                <w:rFonts w:asciiTheme="minorHAnsi" w:eastAsia="Trebuchet MS" w:hAnsiTheme="minorHAnsi" w:cstheme="minorHAnsi"/>
              </w:rPr>
              <w:t>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bookmarkEnd w:id="6"/>
          </w:p>
        </w:tc>
      </w:tr>
      <w:tr w:rsidR="00A27377" w:rsidRPr="00A67317" w14:paraId="2CA58BBD" w14:textId="77777777" w:rsidTr="00202A69">
        <w:trPr>
          <w:trHeight w:val="646"/>
        </w:trPr>
        <w:tc>
          <w:tcPr>
            <w:tcW w:w="2864" w:type="dxa"/>
            <w:shd w:val="clear" w:color="auto" w:fill="auto"/>
            <w:vAlign w:val="center"/>
          </w:tcPr>
          <w:p w14:paraId="5AF55B11"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Acțiunea</w:t>
            </w:r>
          </w:p>
        </w:tc>
        <w:tc>
          <w:tcPr>
            <w:tcW w:w="7088" w:type="dxa"/>
            <w:shd w:val="clear" w:color="auto" w:fill="auto"/>
          </w:tcPr>
          <w:p w14:paraId="11B3753E" w14:textId="7F5A77E1" w:rsidR="00A27377" w:rsidRPr="00A67317" w:rsidRDefault="00A27377" w:rsidP="001D36EC">
            <w:pPr>
              <w:spacing w:after="0"/>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w:t>
            </w:r>
            <w:r>
              <w:rPr>
                <w:rFonts w:asciiTheme="minorHAnsi" w:eastAsia="Trebuchet MS" w:hAnsiTheme="minorHAnsi" w:cstheme="minorHAnsi"/>
              </w:rPr>
              <w:t>2</w:t>
            </w:r>
            <w:r w:rsidRPr="00A67317">
              <w:rPr>
                <w:rFonts w:asciiTheme="minorHAnsi" w:eastAsia="Trebuchet MS" w:hAnsiTheme="minorHAnsi" w:cstheme="minorHAnsi"/>
              </w:rPr>
              <w:t xml:space="preserve"> – </w:t>
            </w:r>
            <w:bookmarkStart w:id="7" w:name="_Hlk144887090"/>
            <w:r w:rsidR="00A24104" w:rsidRPr="00A24104">
              <w:rPr>
                <w:rFonts w:asciiTheme="minorHAnsi" w:eastAsia="Trebuchet MS" w:hAnsiTheme="minorHAnsi" w:cstheme="minorHAnsi"/>
              </w:rPr>
              <w:t>Crearea și modernizarea de infrastructuri educaționale pentru învățământul primar și secundar, inclusiv campusuri</w:t>
            </w:r>
            <w:r w:rsidR="00956EEB">
              <w:rPr>
                <w:rFonts w:asciiTheme="minorHAnsi" w:eastAsia="Trebuchet MS" w:hAnsiTheme="minorHAnsi" w:cstheme="minorHAnsi"/>
              </w:rPr>
              <w:t xml:space="preserve"> </w:t>
            </w:r>
            <w:r w:rsidRPr="00A27377">
              <w:rPr>
                <w:rFonts w:asciiTheme="minorHAnsi" w:eastAsia="Trebuchet MS" w:hAnsiTheme="minorHAnsi" w:cstheme="minorHAnsi"/>
              </w:rPr>
              <w:t>(primar și secundar, liceal filiera teoretică și vocațională)</w:t>
            </w:r>
            <w:bookmarkEnd w:id="7"/>
          </w:p>
        </w:tc>
      </w:tr>
    </w:tbl>
    <w:p w14:paraId="7293FEA9" w14:textId="77777777" w:rsidR="000C3928" w:rsidRPr="00306725" w:rsidRDefault="000C3928" w:rsidP="00306725">
      <w:pPr>
        <w:rPr>
          <w:rFonts w:asciiTheme="minorHAnsi" w:hAnsiTheme="minorHAnsi" w:cstheme="minorHAnsi"/>
        </w:rPr>
      </w:pPr>
    </w:p>
    <w:p w14:paraId="14129AA5" w14:textId="0E091197" w:rsidR="007364BA" w:rsidRPr="00306725" w:rsidRDefault="008502BE" w:rsidP="00E33E74">
      <w:pPr>
        <w:pStyle w:val="Heading1"/>
      </w:pPr>
      <w:bookmarkStart w:id="8" w:name="_Toc145055886"/>
      <w:r w:rsidRPr="00306725">
        <w:t>2.3.</w:t>
      </w:r>
      <w:r w:rsidRPr="00306725">
        <w:tab/>
      </w:r>
      <w:proofErr w:type="spellStart"/>
      <w:r w:rsidRPr="00306725">
        <w:t>Reglementări</w:t>
      </w:r>
      <w:proofErr w:type="spellEnd"/>
      <w:r w:rsidRPr="00306725">
        <w:t xml:space="preserve"> </w:t>
      </w:r>
      <w:proofErr w:type="spellStart"/>
      <w:r w:rsidRPr="00306725">
        <w:t>europene</w:t>
      </w:r>
      <w:proofErr w:type="spellEnd"/>
      <w:r w:rsidRPr="00306725">
        <w:t xml:space="preserve"> </w:t>
      </w:r>
      <w:proofErr w:type="spellStart"/>
      <w:r w:rsidRPr="00306725">
        <w:t>și</w:t>
      </w:r>
      <w:proofErr w:type="spellEnd"/>
      <w:r w:rsidRPr="00306725">
        <w:t xml:space="preserve"> </w:t>
      </w:r>
      <w:proofErr w:type="spellStart"/>
      <w:r w:rsidRPr="00306725">
        <w:t>naționale</w:t>
      </w:r>
      <w:proofErr w:type="spellEnd"/>
      <w:r w:rsidRPr="00306725">
        <w:t xml:space="preserve">, </w:t>
      </w:r>
      <w:proofErr w:type="spellStart"/>
      <w:r w:rsidR="0068582D" w:rsidRPr="00306725">
        <w:t>cadru</w:t>
      </w:r>
      <w:proofErr w:type="spellEnd"/>
      <w:r w:rsidR="0068582D" w:rsidRPr="00306725">
        <w:t xml:space="preserve"> strategic, </w:t>
      </w:r>
      <w:proofErr w:type="spellStart"/>
      <w:r w:rsidRPr="00306725">
        <w:t>documente</w:t>
      </w:r>
      <w:proofErr w:type="spellEnd"/>
      <w:r w:rsidRPr="00306725">
        <w:t xml:space="preserve"> </w:t>
      </w:r>
      <w:proofErr w:type="spellStart"/>
      <w:r w:rsidRPr="00306725">
        <w:t>programatice</w:t>
      </w:r>
      <w:proofErr w:type="spellEnd"/>
      <w:r w:rsidR="0068582D" w:rsidRPr="00306725">
        <w:t xml:space="preserve"> </w:t>
      </w:r>
      <w:proofErr w:type="spellStart"/>
      <w:r w:rsidR="0068582D" w:rsidRPr="00306725">
        <w:t>aplicabile</w:t>
      </w:r>
      <w:bookmarkEnd w:id="8"/>
      <w:proofErr w:type="spellEnd"/>
    </w:p>
    <w:p w14:paraId="5C96BE3A" w14:textId="245B5C07" w:rsidR="007C62B2" w:rsidRDefault="00B01DD4" w:rsidP="00B65D45">
      <w:pPr>
        <w:rPr>
          <w:rFonts w:asciiTheme="minorHAnsi" w:hAnsiTheme="minorHAnsi" w:cstheme="minorHAnsi"/>
          <w:b/>
          <w:bCs/>
        </w:rPr>
      </w:pPr>
      <w:bookmarkStart w:id="9" w:name="_Hlk144887541"/>
      <w:r>
        <w:rPr>
          <w:rFonts w:asciiTheme="minorHAnsi" w:hAnsiTheme="minorHAnsi" w:cstheme="minorHAnsi"/>
          <w:b/>
          <w:bCs/>
        </w:rPr>
        <w:t>Această secțiunea cuprinde o l</w:t>
      </w:r>
      <w:r w:rsidR="00C979FF" w:rsidRPr="00C979FF">
        <w:rPr>
          <w:rFonts w:asciiTheme="minorHAnsi" w:hAnsiTheme="minorHAnsi" w:cstheme="minorHAnsi"/>
          <w:b/>
          <w:bCs/>
        </w:rPr>
        <w:t xml:space="preserve">ista orientativă a actelor normative naționale și comunitare aplicabile </w:t>
      </w:r>
      <w:r>
        <w:rPr>
          <w:rFonts w:asciiTheme="minorHAnsi" w:hAnsiTheme="minorHAnsi" w:cstheme="minorHAnsi"/>
          <w:b/>
          <w:bCs/>
        </w:rPr>
        <w:t>și nu are caracter limitativ</w:t>
      </w:r>
      <w:r w:rsidR="0003521D">
        <w:rPr>
          <w:rFonts w:asciiTheme="minorHAnsi" w:hAnsiTheme="minorHAnsi" w:cstheme="minorHAnsi"/>
          <w:b/>
          <w:bCs/>
        </w:rPr>
        <w:t>. S</w:t>
      </w:r>
      <w:r>
        <w:rPr>
          <w:rFonts w:asciiTheme="minorHAnsi" w:hAnsiTheme="minorHAnsi" w:cstheme="minorHAnsi"/>
          <w:b/>
          <w:bCs/>
        </w:rPr>
        <w:t xml:space="preserve">olicitantul </w:t>
      </w:r>
      <w:r w:rsidR="006F1B81">
        <w:rPr>
          <w:rFonts w:asciiTheme="minorHAnsi" w:hAnsiTheme="minorHAnsi" w:cstheme="minorHAnsi"/>
          <w:b/>
          <w:bCs/>
        </w:rPr>
        <w:t>va avea</w:t>
      </w:r>
      <w:r>
        <w:rPr>
          <w:rFonts w:asciiTheme="minorHAnsi" w:hAnsiTheme="minorHAnsi" w:cstheme="minorHAnsi"/>
          <w:b/>
          <w:bCs/>
        </w:rPr>
        <w:t xml:space="preserve"> în vedere </w:t>
      </w:r>
      <w:r w:rsidRPr="00B01DD4">
        <w:rPr>
          <w:rFonts w:asciiTheme="minorHAnsi" w:hAnsiTheme="minorHAnsi" w:cstheme="minorHAnsi"/>
          <w:b/>
          <w:bCs/>
        </w:rPr>
        <w:t>și alte</w:t>
      </w:r>
      <w:r w:rsidR="006F1B81">
        <w:rPr>
          <w:rFonts w:asciiTheme="minorHAnsi" w:hAnsiTheme="minorHAnsi" w:cstheme="minorHAnsi"/>
          <w:b/>
          <w:bCs/>
        </w:rPr>
        <w:t xml:space="preserve"> acte</w:t>
      </w:r>
      <w:r w:rsidRPr="00B01DD4">
        <w:rPr>
          <w:rFonts w:asciiTheme="minorHAnsi" w:hAnsiTheme="minorHAnsi" w:cstheme="minorHAnsi"/>
          <w:b/>
          <w:bCs/>
        </w:rPr>
        <w:t xml:space="preserve"> </w:t>
      </w:r>
      <w:r>
        <w:rPr>
          <w:rFonts w:asciiTheme="minorHAnsi" w:hAnsiTheme="minorHAnsi" w:cstheme="minorHAnsi"/>
          <w:b/>
          <w:bCs/>
        </w:rPr>
        <w:t xml:space="preserve">normative </w:t>
      </w:r>
      <w:r w:rsidRPr="00B01DD4">
        <w:rPr>
          <w:rFonts w:asciiTheme="minorHAnsi" w:hAnsiTheme="minorHAnsi" w:cstheme="minorHAnsi"/>
          <w:b/>
          <w:bCs/>
        </w:rPr>
        <w:t>și documente aplicabile</w:t>
      </w:r>
      <w:r>
        <w:rPr>
          <w:rFonts w:asciiTheme="minorHAnsi" w:hAnsiTheme="minorHAnsi" w:cstheme="minorHAnsi"/>
          <w:b/>
          <w:bCs/>
        </w:rPr>
        <w:t>.</w:t>
      </w:r>
    </w:p>
    <w:bookmarkEnd w:id="9"/>
    <w:p w14:paraId="65A08CB6" w14:textId="01E5811C" w:rsidR="002304C2" w:rsidRPr="002304C2" w:rsidRDefault="002304C2" w:rsidP="00B65D45">
      <w:pPr>
        <w:rPr>
          <w:rFonts w:asciiTheme="minorHAnsi" w:hAnsiTheme="minorHAnsi" w:cstheme="minorHAnsi"/>
          <w:b/>
          <w:bCs/>
        </w:rPr>
      </w:pPr>
      <w:r w:rsidRPr="002304C2">
        <w:rPr>
          <w:rFonts w:asciiTheme="minorHAnsi" w:hAnsiTheme="minorHAnsi" w:cstheme="minorHAnsi"/>
          <w:b/>
          <w:bCs/>
        </w:rPr>
        <w:t>Reglementări europene</w:t>
      </w:r>
    </w:p>
    <w:p w14:paraId="04D06CA6" w14:textId="0E4547DD"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AAF81D7" w14:textId="7BB5520E"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Regulamentul (UE) 1058/2021 al Parlamentului European și al Consiliului din 24 iunie 2021 privind Fondul european de dezvoltare regională și Fondul de coeziune.</w:t>
      </w:r>
    </w:p>
    <w:p w14:paraId="4AE4CCEF" w14:textId="2CCFF71B"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 xml:space="preserve">Regulamentul (UE) 2016/679 al Parlamentului European și al Consiliului din 27 aprilie 2016 privind protecția persoanelor fizice în ceea ce privește prelucrarea datelor cu caracter personal </w:t>
      </w:r>
      <w:r w:rsidRPr="00202A69">
        <w:rPr>
          <w:rFonts w:asciiTheme="minorHAnsi" w:hAnsiTheme="minorHAnsi" w:cstheme="minorHAnsi"/>
        </w:rPr>
        <w:lastRenderedPageBreak/>
        <w:t>și privind libera circulație a acestor date și de abrogare a Directivei 95/46/CE (Regulamentul general privind protecția datelor);</w:t>
      </w:r>
    </w:p>
    <w:p w14:paraId="4696C23E" w14:textId="70C578BE"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Regulamentul (UE, EURATOM) nr. 2020/2093 al Consiliului din 17 decembrie 2020 de stabilire a cadrului financiar multianual pentru perioada 2021 - 2027;</w:t>
      </w:r>
    </w:p>
    <w:p w14:paraId="20A6A110" w14:textId="0F94C4A2"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Comunicare a Comisiei C(2021) 1054 final din 12 februarie 2021. Orientări tehnice privind aplicarea principiului de ”a nu prejudicia în mod semnificativ” în temeiul Regulamentului privind Mecanismul de redresare și reziliență;</w:t>
      </w:r>
    </w:p>
    <w:p w14:paraId="32CE9324" w14:textId="7291022D" w:rsidR="0093597A" w:rsidRPr="00202A69" w:rsidRDefault="0093597A" w:rsidP="00BB1103">
      <w:pPr>
        <w:pStyle w:val="ListParagraph"/>
        <w:numPr>
          <w:ilvl w:val="0"/>
          <w:numId w:val="41"/>
        </w:numPr>
        <w:rPr>
          <w:rFonts w:asciiTheme="minorHAnsi" w:hAnsiTheme="minorHAnsi" w:cstheme="minorHAnsi"/>
        </w:rPr>
      </w:pPr>
      <w:r w:rsidRPr="00202A69">
        <w:rPr>
          <w:rFonts w:asciiTheme="minorHAnsi" w:hAnsiTheme="minorHAnsi" w:cstheme="minorHAnsi"/>
        </w:rPr>
        <w:t>Comunicarea Comisiei C(2021) 373/1 16 septembrie 2021. Orientări tehnice referitoare la imunizarea infrastructurii la schimbările climatice în perioada 2021-2027;</w:t>
      </w:r>
    </w:p>
    <w:p w14:paraId="337DA2CD" w14:textId="7820F077"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Decizia de punere în aplicare a Comisiei C(2015) 4272 final din 23 iunie 2015 de aprobare a anumitor elemente din programul "Regional" pentru sprijinul din partea Fondului european de dezvoltare regională în temeiul obiectivului referitor la investițiile pentru creștere și locuri de muncă în România, cu modificările ulterioare;</w:t>
      </w:r>
    </w:p>
    <w:p w14:paraId="75DB70F4" w14:textId="1F803DBF"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Carta drepturilor fundamentale a Uniunii Europene (2010/C 83/02);</w:t>
      </w:r>
    </w:p>
    <w:p w14:paraId="7E8942B6" w14:textId="26680609"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Directiva (UE) 54/2006 a Parlamentului European şi a Consiliului din 5 iulie 2006 privind punerea în aplicare a principiului egalităţii de şanse şi al egalităţii de tratament între bărbaţi şi femei în materie de încadrare în muncă şi de muncă;</w:t>
      </w:r>
    </w:p>
    <w:p w14:paraId="72D14CE8" w14:textId="05E7AAA4"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Directiva (UE) 113/2004 a Consiliului din 13 decembrie 2004 de aplicare a principiului egalităţii de tratament între femei şi bărbaţi privind accesul la bunuri şi servicii şi furnizarea de bunuri şi servicii;</w:t>
      </w:r>
    </w:p>
    <w:p w14:paraId="628045CF" w14:textId="6744E872"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Directiva (UE) 79/7 a Consiliului din 19 decembrie 1978 privind aplicarea treptată a principiului egalităţii de tratament între bărbaţi şi femei în domeniul securităţii sociale;</w:t>
      </w:r>
    </w:p>
    <w:p w14:paraId="6E02F4D5" w14:textId="1CED073F"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Directiva (UE) 75/117 a Consiliului din 10 februarie 1975 privind apropierea legislațiilor statelor membre referitoare la aplicarea principiului egalităţii de remunerare între lucrătorii de sex masculin şi cei de sex feminin;</w:t>
      </w:r>
    </w:p>
    <w:p w14:paraId="02777908" w14:textId="2193F9F5"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Convenția ONU privind Drepturile Persoanelor cu Dizabilități adoptată la 13 decembrie 2006 de către Adunarea Generală a ONU;</w:t>
      </w:r>
    </w:p>
    <w:p w14:paraId="3C6ADFE1" w14:textId="276D7B3E"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Directiva (UE) 882/2019 a Parlamentului European și a Consiliului din 17 aprilie 2019 privind cerințele de accesibilitate aplicabile produselor și serviciilor;</w:t>
      </w:r>
    </w:p>
    <w:p w14:paraId="6B1B8884" w14:textId="026D2B51" w:rsidR="00B65D45" w:rsidRPr="00202A69"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t>Directiva (UE) 43/2000 a Consiliului din 29 iunie 2000, cu privire la implementarea principiului tratamentului egal între persoane indiferent de originea rasială sau etnică;</w:t>
      </w:r>
    </w:p>
    <w:p w14:paraId="17131F99" w14:textId="2D9C5FED" w:rsidR="00E568DE" w:rsidRPr="00B1603A" w:rsidRDefault="00B65D45" w:rsidP="00BB1103">
      <w:pPr>
        <w:pStyle w:val="ListParagraph"/>
        <w:numPr>
          <w:ilvl w:val="0"/>
          <w:numId w:val="41"/>
        </w:numPr>
        <w:rPr>
          <w:rFonts w:asciiTheme="minorHAnsi" w:hAnsiTheme="minorHAnsi" w:cstheme="minorHAnsi"/>
        </w:rPr>
      </w:pPr>
      <w:r w:rsidRPr="00202A69">
        <w:rPr>
          <w:rFonts w:asciiTheme="minorHAnsi" w:hAnsiTheme="minorHAnsi" w:cstheme="minorHAnsi"/>
        </w:rPr>
        <w:lastRenderedPageBreak/>
        <w:t>Regulamentul (UE) 852/2020 al Parlamentului European și al Consiliului din 18 iunie 2020 privind instituirea unui cadru care să faciliteze investițiile durabile și de modificare a Regulamentului (UE) 2019/2088.</w:t>
      </w:r>
    </w:p>
    <w:p w14:paraId="0B394E48" w14:textId="77E55342" w:rsidR="00B65D45" w:rsidRPr="002304C2" w:rsidRDefault="00B65D45" w:rsidP="00B65D45">
      <w:pPr>
        <w:rPr>
          <w:rFonts w:asciiTheme="minorHAnsi" w:hAnsiTheme="minorHAnsi" w:cstheme="minorHAnsi"/>
          <w:b/>
          <w:bCs/>
        </w:rPr>
      </w:pPr>
      <w:r w:rsidRPr="002304C2">
        <w:rPr>
          <w:rFonts w:asciiTheme="minorHAnsi" w:hAnsiTheme="minorHAnsi" w:cstheme="minorHAnsi"/>
          <w:b/>
          <w:bCs/>
        </w:rPr>
        <w:t>Reglementări naționale:</w:t>
      </w:r>
    </w:p>
    <w:p w14:paraId="54822C12" w14:textId="372B243E" w:rsidR="002304C2" w:rsidRDefault="002304C2" w:rsidP="00BB1103">
      <w:pPr>
        <w:pStyle w:val="ListParagraph"/>
        <w:numPr>
          <w:ilvl w:val="1"/>
          <w:numId w:val="41"/>
        </w:numPr>
        <w:rPr>
          <w:rFonts w:asciiTheme="minorHAnsi" w:hAnsiTheme="minorHAnsi" w:cstheme="minorHAnsi"/>
        </w:rPr>
      </w:pPr>
      <w:r w:rsidRPr="00202A69">
        <w:rPr>
          <w:rFonts w:asciiTheme="minorHAnsi" w:hAnsiTheme="minorHAnsi" w:cstheme="minorHAnsi"/>
        </w:rPr>
        <w:t>Legea educației naționale nr.1/2011, cu modificările și completările ulterioare</w:t>
      </w:r>
      <w:r w:rsidR="0093597A" w:rsidRPr="00202A69">
        <w:rPr>
          <w:rFonts w:asciiTheme="minorHAnsi" w:hAnsiTheme="minorHAnsi" w:cstheme="minorHAnsi"/>
        </w:rPr>
        <w:t>;</w:t>
      </w:r>
    </w:p>
    <w:p w14:paraId="0D1A2842" w14:textId="3747A8AE" w:rsidR="00C979FF" w:rsidRPr="00202A69" w:rsidRDefault="00C979FF" w:rsidP="00BB1103">
      <w:pPr>
        <w:pStyle w:val="ListParagraph"/>
        <w:numPr>
          <w:ilvl w:val="1"/>
          <w:numId w:val="41"/>
        </w:numPr>
        <w:rPr>
          <w:rFonts w:asciiTheme="minorHAnsi" w:hAnsiTheme="minorHAnsi" w:cstheme="minorHAnsi"/>
        </w:rPr>
      </w:pPr>
      <w:r w:rsidRPr="00C979FF">
        <w:rPr>
          <w:rFonts w:asciiTheme="minorHAnsi" w:hAnsiTheme="minorHAnsi" w:cstheme="minorHAnsi"/>
        </w:rPr>
        <w:t>Legea nr.198/2023 a învăţământului preuniversitar</w:t>
      </w:r>
      <w:r>
        <w:rPr>
          <w:rFonts w:asciiTheme="minorHAnsi" w:hAnsiTheme="minorHAnsi" w:cstheme="minorHAnsi"/>
        </w:rPr>
        <w:t>;</w:t>
      </w:r>
    </w:p>
    <w:p w14:paraId="307CE35E" w14:textId="46DAF1BF" w:rsidR="00B65D45" w:rsidRPr="00202A69" w:rsidRDefault="00B65D45" w:rsidP="00BB1103">
      <w:pPr>
        <w:pStyle w:val="ListParagraph"/>
        <w:numPr>
          <w:ilvl w:val="1"/>
          <w:numId w:val="41"/>
        </w:numPr>
        <w:rPr>
          <w:rFonts w:asciiTheme="minorHAnsi" w:hAnsiTheme="minorHAnsi" w:cstheme="minorHAnsi"/>
        </w:rPr>
      </w:pPr>
      <w:r w:rsidRPr="00202A69">
        <w:rPr>
          <w:rFonts w:asciiTheme="minorHAnsi" w:hAnsiTheme="minorHAnsi" w:cstheme="minorHAnsi"/>
        </w:rPr>
        <w:t>Ordonanță de Urgenţă nr. 66/2011 privind prevenirea, constatarea şi sancționarea neregulilor apărute în obţinerea şi utilizarea fondurilor europene şi/sau a fondurilor publice naţionale aferente acestora cu modificările și completările ulterioare;</w:t>
      </w:r>
    </w:p>
    <w:p w14:paraId="422B645D" w14:textId="31DA226E" w:rsidR="00B65D45" w:rsidRPr="00202A69" w:rsidRDefault="00B65D45" w:rsidP="00BB1103">
      <w:pPr>
        <w:pStyle w:val="ListParagraph"/>
        <w:numPr>
          <w:ilvl w:val="1"/>
          <w:numId w:val="41"/>
        </w:numPr>
        <w:rPr>
          <w:rFonts w:asciiTheme="minorHAnsi" w:hAnsiTheme="minorHAnsi" w:cstheme="minorHAnsi"/>
        </w:rPr>
      </w:pPr>
      <w:r w:rsidRPr="00202A69">
        <w:rPr>
          <w:rFonts w:asciiTheme="minorHAnsi" w:hAnsiTheme="minorHAnsi"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5B62E1C" w14:textId="6A621E7A" w:rsidR="00B65D45" w:rsidRPr="00202A69" w:rsidRDefault="00B65D45" w:rsidP="00BB1103">
      <w:pPr>
        <w:pStyle w:val="ListParagraph"/>
        <w:numPr>
          <w:ilvl w:val="1"/>
          <w:numId w:val="41"/>
        </w:numPr>
        <w:rPr>
          <w:rFonts w:asciiTheme="minorHAnsi" w:hAnsiTheme="minorHAnsi" w:cstheme="minorHAnsi"/>
        </w:rPr>
      </w:pPr>
      <w:r w:rsidRPr="00202A69">
        <w:rPr>
          <w:rFonts w:asciiTheme="minorHAnsi" w:hAnsiTheme="minorHAnsi" w:cstheme="minorHAnsi"/>
        </w:rPr>
        <w:t>Ordonanța de Urgență nr. 77/2014 privind procedurile naţionale în domeniul ajutorului de stat, precum şi pentru modificarea şi completarea Legii concurenţei nr. 21/1996, cu modificările şi completările ulterioare;</w:t>
      </w:r>
    </w:p>
    <w:p w14:paraId="0913B859" w14:textId="4BAFD70B" w:rsidR="00B65D45" w:rsidRPr="00202A69" w:rsidRDefault="00B65D45" w:rsidP="00BB1103">
      <w:pPr>
        <w:pStyle w:val="ListParagraph"/>
        <w:numPr>
          <w:ilvl w:val="1"/>
          <w:numId w:val="41"/>
        </w:numPr>
        <w:rPr>
          <w:rFonts w:asciiTheme="minorHAnsi" w:hAnsiTheme="minorHAnsi" w:cstheme="minorHAnsi"/>
        </w:rPr>
      </w:pPr>
      <w:r w:rsidRPr="00202A69">
        <w:rPr>
          <w:rFonts w:asciiTheme="minorHAnsi" w:hAnsiTheme="minorHAnsi" w:cstheme="minorHAnsi"/>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r w:rsidR="002C27CD">
        <w:rPr>
          <w:rFonts w:asciiTheme="minorHAnsi" w:hAnsiTheme="minorHAnsi" w:cstheme="minorHAnsi"/>
        </w:rPr>
        <w:t>;</w:t>
      </w:r>
      <w:r w:rsidRPr="00202A69">
        <w:rPr>
          <w:rFonts w:asciiTheme="minorHAnsi" w:hAnsiTheme="minorHAnsi" w:cstheme="minorHAnsi"/>
        </w:rPr>
        <w:t xml:space="preserve"> </w:t>
      </w:r>
    </w:p>
    <w:p w14:paraId="5493EF72" w14:textId="3C3F9D56" w:rsidR="00B65D45" w:rsidRPr="00202A69" w:rsidRDefault="00B65D45" w:rsidP="00BB1103">
      <w:pPr>
        <w:pStyle w:val="ListParagraph"/>
        <w:numPr>
          <w:ilvl w:val="1"/>
          <w:numId w:val="41"/>
        </w:numPr>
        <w:rPr>
          <w:rFonts w:asciiTheme="minorHAnsi" w:hAnsiTheme="minorHAnsi" w:cstheme="minorHAnsi"/>
        </w:rPr>
      </w:pPr>
      <w:r w:rsidRPr="00202A69">
        <w:rPr>
          <w:rFonts w:asciiTheme="minorHAnsi" w:hAnsiTheme="minorHAnsi" w:cstheme="minorHAnsi"/>
        </w:rP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A55BC55" w14:textId="594843E8" w:rsidR="00B65D45" w:rsidRDefault="00B65D45" w:rsidP="00BB1103">
      <w:pPr>
        <w:pStyle w:val="ListParagraph"/>
        <w:numPr>
          <w:ilvl w:val="1"/>
          <w:numId w:val="41"/>
        </w:numPr>
        <w:rPr>
          <w:rFonts w:asciiTheme="minorHAnsi" w:hAnsiTheme="minorHAnsi" w:cstheme="minorHAnsi"/>
        </w:rPr>
      </w:pPr>
      <w:r w:rsidRPr="00202A69">
        <w:rPr>
          <w:rFonts w:asciiTheme="minorHAnsi" w:hAnsiTheme="minorHAnsi" w:cstheme="minorHAnsi"/>
        </w:rPr>
        <w:t>Hotărârea Guvernului 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privind regulile de eligibilitate a cheltuielilor efectuate în cadrul operațiunilor finanțate prin Fondul european de dezvoltare regională, Fondul social european și Fondul de coeziune 2021-2027</w:t>
      </w:r>
      <w:r w:rsidR="002C27CD">
        <w:rPr>
          <w:rFonts w:asciiTheme="minorHAnsi" w:hAnsiTheme="minorHAnsi" w:cstheme="minorHAnsi"/>
        </w:rPr>
        <w:t>;</w:t>
      </w:r>
    </w:p>
    <w:p w14:paraId="4A625BE3" w14:textId="4461F8F1" w:rsidR="007A43CD" w:rsidRDefault="007A43CD" w:rsidP="00BB1103">
      <w:pPr>
        <w:pStyle w:val="ListParagraph"/>
        <w:numPr>
          <w:ilvl w:val="1"/>
          <w:numId w:val="41"/>
        </w:numPr>
        <w:rPr>
          <w:rFonts w:asciiTheme="minorHAnsi" w:hAnsiTheme="minorHAnsi" w:cstheme="minorHAnsi"/>
        </w:rPr>
      </w:pPr>
      <w:r w:rsidRPr="00677C60">
        <w:rPr>
          <w:rFonts w:asciiTheme="minorHAnsi" w:hAnsiTheme="minorHAnsi" w:cstheme="minorHAnsi"/>
        </w:rPr>
        <w:t>HOTĂRÂRE nr. 907 din 29 noiembrie 2016 privind etapele de</w:t>
      </w:r>
      <w:r w:rsidRPr="007A43CD">
        <w:rPr>
          <w:rFonts w:asciiTheme="minorHAnsi" w:hAnsiTheme="minorHAnsi" w:cstheme="minorHAnsi"/>
        </w:rPr>
        <w:t xml:space="preserve"> elaborare şi conţinutul-cadru al documentaţiilor tehnicoeconomice aferente obiectivelor/proiectelor de investiţii finanţate</w:t>
      </w:r>
      <w:r>
        <w:rPr>
          <w:rFonts w:asciiTheme="minorHAnsi" w:hAnsiTheme="minorHAnsi" w:cstheme="minorHAnsi"/>
        </w:rPr>
        <w:t xml:space="preserve"> </w:t>
      </w:r>
      <w:r w:rsidRPr="00677C60">
        <w:rPr>
          <w:rFonts w:asciiTheme="minorHAnsi" w:hAnsiTheme="minorHAnsi" w:cstheme="minorHAnsi"/>
        </w:rPr>
        <w:t>din</w:t>
      </w:r>
      <w:r w:rsidRPr="007A43CD">
        <w:rPr>
          <w:rFonts w:asciiTheme="minorHAnsi" w:hAnsiTheme="minorHAnsi" w:cstheme="minorHAnsi"/>
        </w:rPr>
        <w:t xml:space="preserve"> fonduri publice</w:t>
      </w:r>
      <w:r w:rsidR="002C27CD">
        <w:rPr>
          <w:rFonts w:asciiTheme="minorHAnsi" w:hAnsiTheme="minorHAnsi" w:cstheme="minorHAnsi"/>
        </w:rPr>
        <w:t>;</w:t>
      </w:r>
    </w:p>
    <w:p w14:paraId="2AA37BBC" w14:textId="7D981156" w:rsidR="007A43CD" w:rsidRDefault="007A43CD" w:rsidP="00BB1103">
      <w:pPr>
        <w:pStyle w:val="ListParagraph"/>
        <w:numPr>
          <w:ilvl w:val="1"/>
          <w:numId w:val="41"/>
        </w:numPr>
        <w:rPr>
          <w:rFonts w:asciiTheme="minorHAnsi" w:hAnsiTheme="minorHAnsi" w:cstheme="minorHAnsi"/>
        </w:rPr>
      </w:pPr>
      <w:r w:rsidRPr="007A43CD">
        <w:rPr>
          <w:rFonts w:asciiTheme="minorHAnsi" w:hAnsiTheme="minorHAnsi" w:cstheme="minorHAnsi"/>
        </w:rPr>
        <w:lastRenderedPageBreak/>
        <w:t>HOTĂRÂRE nr.</w:t>
      </w:r>
      <w:r>
        <w:rPr>
          <w:rFonts w:asciiTheme="minorHAnsi" w:hAnsiTheme="minorHAnsi" w:cstheme="minorHAnsi"/>
        </w:rPr>
        <w:t xml:space="preserve"> 1116 din 23 noiembrie 2023</w:t>
      </w:r>
      <w:r w:rsidRPr="007A43CD">
        <w:rPr>
          <w:rFonts w:asciiTheme="minorHAnsi" w:hAnsiTheme="minorHAnsi" w:cstheme="minorHAnsi"/>
        </w:rPr>
        <w:t xml:space="preserve"> pentru modificarea şi completarea Hotărârii Guvernului nr. 907/2016 privind etapele de elaborare şi conţinutul-cadru al documentaţiilor tehnico-economice aferente obiectivelor/proiectelor de investiţii finanţate din fonduri publice</w:t>
      </w:r>
      <w:r w:rsidR="002C27CD">
        <w:rPr>
          <w:rFonts w:asciiTheme="minorHAnsi" w:hAnsiTheme="minorHAnsi" w:cstheme="minorHAnsi"/>
        </w:rPr>
        <w:t>;</w:t>
      </w:r>
    </w:p>
    <w:p w14:paraId="5038F9F1" w14:textId="4DDDFDA3" w:rsidR="00306A24" w:rsidRDefault="00306A24" w:rsidP="00BB1103">
      <w:pPr>
        <w:pStyle w:val="ListParagraph"/>
        <w:numPr>
          <w:ilvl w:val="1"/>
          <w:numId w:val="41"/>
        </w:numPr>
        <w:rPr>
          <w:rFonts w:asciiTheme="minorHAnsi" w:hAnsiTheme="minorHAnsi" w:cstheme="minorHAnsi"/>
        </w:rPr>
      </w:pPr>
      <w:r w:rsidRPr="00306A24">
        <w:rPr>
          <w:rFonts w:asciiTheme="minorHAnsi" w:hAnsiTheme="minorHAnsi" w:cstheme="minorHAnsi"/>
        </w:rPr>
        <w:t>Legea nr. 69 din 25 aprilie 2016 privind achiziţiile publice verzi</w:t>
      </w:r>
      <w:r w:rsidR="002C27CD">
        <w:rPr>
          <w:rFonts w:asciiTheme="minorHAnsi" w:hAnsiTheme="minorHAnsi" w:cstheme="minorHAnsi"/>
        </w:rPr>
        <w:t>;</w:t>
      </w:r>
      <w:r w:rsidRPr="00306A24">
        <w:rPr>
          <w:rFonts w:asciiTheme="minorHAnsi" w:hAnsiTheme="minorHAnsi" w:cstheme="minorHAnsi"/>
        </w:rPr>
        <w:t xml:space="preserve"> </w:t>
      </w:r>
    </w:p>
    <w:p w14:paraId="3AA5F16C" w14:textId="4C8538DB" w:rsidR="00295FB7" w:rsidRPr="00306A24" w:rsidRDefault="00295FB7" w:rsidP="00BB1103">
      <w:pPr>
        <w:pStyle w:val="ListParagraph"/>
        <w:numPr>
          <w:ilvl w:val="1"/>
          <w:numId w:val="41"/>
        </w:numPr>
        <w:rPr>
          <w:rFonts w:asciiTheme="minorHAnsi" w:hAnsiTheme="minorHAnsi" w:cstheme="minorHAnsi"/>
        </w:rPr>
      </w:pPr>
      <w:r w:rsidRPr="00295FB7">
        <w:rPr>
          <w:rFonts w:asciiTheme="minorHAnsi" w:hAnsiTheme="minorHAnsi" w:cstheme="minorHAnsi"/>
        </w:rPr>
        <w:t>Ordinul nr. 1068/1652/2018 din 4 octombrie 2018 pentru aprobarea Ghidului de achiziţii publice verzi care cuprinde cerinţele minime privind protecţia mediului pentru anumite grupe de produse şi servicii ce se solicită la nivelul caietelor de sarcini</w:t>
      </w:r>
      <w:r w:rsidR="002C27CD">
        <w:rPr>
          <w:rFonts w:asciiTheme="minorHAnsi" w:hAnsiTheme="minorHAnsi" w:cstheme="minorHAnsi"/>
        </w:rPr>
        <w:t>;</w:t>
      </w:r>
    </w:p>
    <w:p w14:paraId="5626F380" w14:textId="44AC7094" w:rsidR="00B65D45" w:rsidRPr="00202A69" w:rsidRDefault="00B65D45" w:rsidP="00BB1103">
      <w:pPr>
        <w:pStyle w:val="ListParagraph"/>
        <w:numPr>
          <w:ilvl w:val="1"/>
          <w:numId w:val="41"/>
        </w:numPr>
        <w:rPr>
          <w:rFonts w:asciiTheme="minorHAnsi" w:hAnsiTheme="minorHAnsi" w:cstheme="minorHAnsi"/>
        </w:rPr>
      </w:pPr>
      <w:r w:rsidRPr="00202A69">
        <w:rPr>
          <w:rFonts w:asciiTheme="minorHAnsi" w:hAnsiTheme="minorHAnsi" w:cstheme="minorHAnsi"/>
        </w:rPr>
        <w:t>Legea nr. 202/2002 privind egalitatea de şanse între femei şi bărbaţi, cu modificările și completările ulterioare;</w:t>
      </w:r>
    </w:p>
    <w:p w14:paraId="2F58618C" w14:textId="4A131331" w:rsidR="00B65D45" w:rsidRPr="00202A69" w:rsidRDefault="00B65D45" w:rsidP="00BB1103">
      <w:pPr>
        <w:pStyle w:val="ListParagraph"/>
        <w:numPr>
          <w:ilvl w:val="1"/>
          <w:numId w:val="41"/>
        </w:numPr>
        <w:rPr>
          <w:rFonts w:asciiTheme="minorHAnsi" w:hAnsiTheme="minorHAnsi" w:cstheme="minorHAnsi"/>
        </w:rPr>
      </w:pPr>
      <w:r w:rsidRPr="00202A69">
        <w:rPr>
          <w:rFonts w:asciiTheme="minorHAnsi" w:hAnsiTheme="minorHAnsi" w:cstheme="minorHAnsi"/>
        </w:rPr>
        <w:t>Legea nr.197/2012 privind asigurarea calităţii în domeniul serviciilor sociale, cu modificările și completările ulterioare;</w:t>
      </w:r>
    </w:p>
    <w:p w14:paraId="6CA30ED9" w14:textId="56780025" w:rsidR="00B65D45" w:rsidRPr="00202A69" w:rsidRDefault="00B65D45" w:rsidP="00BB1103">
      <w:pPr>
        <w:pStyle w:val="ListParagraph"/>
        <w:numPr>
          <w:ilvl w:val="1"/>
          <w:numId w:val="41"/>
        </w:numPr>
        <w:rPr>
          <w:rFonts w:asciiTheme="minorHAnsi" w:hAnsiTheme="minorHAnsi" w:cstheme="minorHAnsi"/>
        </w:rPr>
      </w:pPr>
      <w:r w:rsidRPr="00202A69">
        <w:rPr>
          <w:rFonts w:asciiTheme="minorHAnsi" w:hAnsiTheme="minorHAnsi" w:cstheme="minorHAnsi"/>
        </w:rPr>
        <w:t>Legea nr.448/2006 privind protecţia şi promovarea drepturilor persoanelor cu handicap, cu modificările și completările ulterioare;</w:t>
      </w:r>
    </w:p>
    <w:p w14:paraId="15CE7352" w14:textId="218EFCE3" w:rsidR="001F7C65" w:rsidRPr="001F7C65" w:rsidRDefault="001F7C65" w:rsidP="00BB1103">
      <w:pPr>
        <w:pStyle w:val="ListParagraph"/>
        <w:numPr>
          <w:ilvl w:val="0"/>
          <w:numId w:val="42"/>
        </w:numPr>
        <w:rPr>
          <w:rFonts w:asciiTheme="minorHAnsi" w:hAnsiTheme="minorHAnsi" w:cstheme="minorHAnsi"/>
        </w:rPr>
      </w:pPr>
      <w:r w:rsidRPr="001F7C65">
        <w:rPr>
          <w:rFonts w:asciiTheme="minorHAnsi" w:hAnsiTheme="minorHAnsi" w:cstheme="minorHAnsi"/>
        </w:rPr>
        <w:t>Ordonanța de Urgență 23/ 2023 privind instituirea unor măsuri de simplificare și digitalizare pentru gestionarea fondurilor europene aferente Politicii de coeziune 2021-2027;</w:t>
      </w:r>
    </w:p>
    <w:p w14:paraId="7B3945F4" w14:textId="7E492F76" w:rsidR="00E6411C" w:rsidRDefault="00E6411C" w:rsidP="00BB1103">
      <w:pPr>
        <w:pStyle w:val="ListParagraph"/>
        <w:numPr>
          <w:ilvl w:val="0"/>
          <w:numId w:val="42"/>
        </w:numPr>
        <w:rPr>
          <w:rFonts w:asciiTheme="minorHAnsi" w:hAnsiTheme="minorHAnsi" w:cstheme="minorHAnsi"/>
        </w:rPr>
      </w:pPr>
      <w:r w:rsidRPr="00E6411C">
        <w:rPr>
          <w:rFonts w:asciiTheme="minorHAnsi" w:hAnsiTheme="minorHAnsi" w:cstheme="minorHAnsi"/>
        </w:rPr>
        <w:t>Ordonanț</w:t>
      </w:r>
      <w:r w:rsidR="00E47EAE">
        <w:rPr>
          <w:rFonts w:asciiTheme="minorHAnsi" w:hAnsiTheme="minorHAnsi" w:cstheme="minorHAnsi"/>
        </w:rPr>
        <w:t>a</w:t>
      </w:r>
      <w:r w:rsidRPr="00E6411C">
        <w:rPr>
          <w:rFonts w:asciiTheme="minorHAnsi" w:hAnsiTheme="minorHAnsi" w:cstheme="minorHAnsi"/>
        </w:rPr>
        <w:t xml:space="preserve"> de Urgență nr.113</w:t>
      </w:r>
      <w:r w:rsidR="00921316">
        <w:rPr>
          <w:rFonts w:asciiTheme="minorHAnsi" w:hAnsiTheme="minorHAnsi" w:cstheme="minorHAnsi"/>
        </w:rPr>
        <w:t xml:space="preserve"> din </w:t>
      </w:r>
      <w:r w:rsidR="00921316" w:rsidRPr="00E6411C">
        <w:rPr>
          <w:rFonts w:asciiTheme="minorHAnsi" w:hAnsiTheme="minorHAnsi" w:cstheme="minorHAnsi"/>
        </w:rPr>
        <w:t>14 decembrie 2023</w:t>
      </w:r>
      <w:r w:rsidR="00921316">
        <w:rPr>
          <w:rFonts w:asciiTheme="minorHAnsi" w:hAnsiTheme="minorHAnsi" w:cstheme="minorHAnsi"/>
        </w:rPr>
        <w:t xml:space="preserve"> </w:t>
      </w:r>
      <w:r w:rsidRPr="00E6411C">
        <w:rPr>
          <w:rFonts w:asciiTheme="minorHAnsi" w:hAnsiTheme="minorHAnsi" w:cstheme="minorHAnsi"/>
        </w:rPr>
        <w:t>privind modificarea unor acte normative în domeniul fondurilor externe nerambursabile aferente perioadei de programare 2021-2027 prin care se modifică și se completează OUG 23/2023</w:t>
      </w:r>
      <w:r w:rsidR="002C27CD">
        <w:rPr>
          <w:rFonts w:asciiTheme="minorHAnsi" w:hAnsiTheme="minorHAnsi" w:cstheme="minorHAnsi"/>
        </w:rPr>
        <w:t>;</w:t>
      </w:r>
    </w:p>
    <w:p w14:paraId="4164F970" w14:textId="36E11695" w:rsidR="00AC6E8B" w:rsidRPr="002C27CD" w:rsidRDefault="00AC6E8B" w:rsidP="00BB1103">
      <w:pPr>
        <w:pStyle w:val="ListParagraph"/>
        <w:numPr>
          <w:ilvl w:val="0"/>
          <w:numId w:val="42"/>
        </w:numPr>
        <w:rPr>
          <w:rFonts w:asciiTheme="minorHAnsi" w:hAnsiTheme="minorHAnsi" w:cstheme="minorHAnsi"/>
          <w:szCs w:val="24"/>
        </w:rPr>
      </w:pPr>
      <w:r w:rsidRPr="00AC6E8B">
        <w:rPr>
          <w:rFonts w:asciiTheme="minorHAnsi" w:hAnsiTheme="minorHAnsi" w:cstheme="minorHAnsi"/>
        </w:rPr>
        <w:t>Ordinul Ministrului Investițiilor și Proiectelor Europene nr. 5744/</w:t>
      </w:r>
      <w:r w:rsidRPr="002C27CD">
        <w:rPr>
          <w:rFonts w:asciiTheme="minorHAnsi" w:hAnsiTheme="minorHAnsi" w:cstheme="minorHAnsi"/>
          <w:szCs w:val="24"/>
        </w:rPr>
        <w:t>2023</w:t>
      </w:r>
      <w:r w:rsidR="002C27CD" w:rsidRPr="002C27CD">
        <w:rPr>
          <w:rFonts w:asciiTheme="minorHAnsi" w:hAnsiTheme="minorHAnsi" w:cstheme="minorHAnsi"/>
          <w:szCs w:val="24"/>
        </w:rPr>
        <w:t xml:space="preserve"> </w:t>
      </w:r>
      <w:r w:rsidR="002C27CD" w:rsidRPr="00BB1103">
        <w:rPr>
          <w:rFonts w:asciiTheme="minorHAnsi" w:hAnsiTheme="minorHAnsi" w:cstheme="minorHAnsi"/>
          <w:i/>
          <w:iCs/>
          <w:color w:val="000000"/>
          <w:szCs w:val="24"/>
          <w:shd w:val="clear" w:color="auto" w:fill="FFFFFF"/>
        </w:rPr>
        <w:t>pentru aprobarea </w:t>
      </w:r>
      <w:hyperlink r:id="rId10" w:tgtFrame="_top" w:history="1">
        <w:r w:rsidR="002C27CD" w:rsidRPr="00BB1103">
          <w:rPr>
            <w:rStyle w:val="Hyperlink"/>
            <w:rFonts w:asciiTheme="minorHAnsi" w:hAnsiTheme="minorHAnsi" w:cstheme="minorHAnsi"/>
            <w:b/>
            <w:bCs/>
            <w:i/>
            <w:iCs/>
            <w:color w:val="597994"/>
            <w:szCs w:val="24"/>
            <w:shd w:val="clear" w:color="auto" w:fill="FFFFFF"/>
          </w:rPr>
          <w:t>Ghidului</w:t>
        </w:r>
      </w:hyperlink>
      <w:r w:rsidR="002C27CD" w:rsidRPr="00BB1103">
        <w:rPr>
          <w:rFonts w:asciiTheme="minorHAnsi" w:hAnsiTheme="minorHAnsi" w:cstheme="minorHAnsi"/>
          <w:i/>
          <w:iCs/>
          <w:color w:val="000000"/>
          <w:szCs w:val="24"/>
          <w:shd w:val="clear" w:color="auto" w:fill="FFFFFF"/>
        </w:rPr>
        <w:t> de identitate vizuală "Vizibilitate, transparenţă şi comunicare în perioada de programare 2021-2027"</w:t>
      </w:r>
      <w:r w:rsidR="002C27CD">
        <w:rPr>
          <w:rFonts w:asciiTheme="minorHAnsi" w:hAnsiTheme="minorHAnsi" w:cstheme="minorHAnsi"/>
          <w:i/>
          <w:iCs/>
          <w:color w:val="000000"/>
          <w:szCs w:val="24"/>
          <w:shd w:val="clear" w:color="auto" w:fill="FFFFFF"/>
        </w:rPr>
        <w:t>;</w:t>
      </w:r>
    </w:p>
    <w:p w14:paraId="651C4D59" w14:textId="4B57CDD3" w:rsidR="00AC6E8B" w:rsidRPr="00AC6E8B" w:rsidRDefault="00AC6E8B" w:rsidP="00BB1103">
      <w:pPr>
        <w:pStyle w:val="ListParagraph"/>
        <w:numPr>
          <w:ilvl w:val="0"/>
          <w:numId w:val="42"/>
        </w:numPr>
        <w:rPr>
          <w:rFonts w:asciiTheme="minorHAnsi" w:hAnsiTheme="minorHAnsi" w:cstheme="minorHAnsi"/>
        </w:rPr>
      </w:pPr>
      <w:r w:rsidRPr="00AC6E8B">
        <w:rPr>
          <w:rFonts w:asciiTheme="minorHAnsi" w:hAnsiTheme="minorHAnsi" w:cstheme="minorHAnsi"/>
        </w:rPr>
        <w:t>Ordinului comun al ministrului investițiilor și proiectelor europene și al ministrului finanțelor nr. 4.013/5.316/2023  în vigoare de la 15 decembrie 2023 și a  Instrucțiunii din 23 octombrie 2023 de aplicare a prevederilor art. 9 alin. (1) şi (2) din Hotărârea Guvernului nr. 873/2022</w:t>
      </w:r>
      <w:r w:rsidR="002C27CD">
        <w:rPr>
          <w:rFonts w:asciiTheme="minorHAnsi" w:hAnsiTheme="minorHAnsi" w:cstheme="minorHAnsi"/>
        </w:rPr>
        <w:t>;</w:t>
      </w:r>
    </w:p>
    <w:p w14:paraId="467D969D" w14:textId="027FFAF0" w:rsidR="00B65D45" w:rsidRPr="00202A69" w:rsidRDefault="00B65D45" w:rsidP="00BB1103">
      <w:pPr>
        <w:pStyle w:val="ListParagraph"/>
        <w:numPr>
          <w:ilvl w:val="0"/>
          <w:numId w:val="42"/>
        </w:numPr>
        <w:rPr>
          <w:rFonts w:asciiTheme="minorHAnsi" w:hAnsiTheme="minorHAnsi" w:cstheme="minorHAnsi"/>
        </w:rPr>
      </w:pPr>
      <w:r w:rsidRPr="00202A69">
        <w:rPr>
          <w:rFonts w:asciiTheme="minorHAnsi" w:hAnsiTheme="minorHAnsi" w:cstheme="minorHAnsi"/>
        </w:rPr>
        <w:t>Ordonanța de Guvern nr.137/2000 privind prevenirea şi sancţionarea tuturor formelor de discriminare</w:t>
      </w:r>
      <w:r w:rsidR="002C27CD">
        <w:rPr>
          <w:rFonts w:asciiTheme="minorHAnsi" w:hAnsiTheme="minorHAnsi" w:cstheme="minorHAnsi"/>
        </w:rPr>
        <w:t>;</w:t>
      </w:r>
      <w:r w:rsidRPr="00202A69">
        <w:rPr>
          <w:rFonts w:asciiTheme="minorHAnsi" w:hAnsiTheme="minorHAnsi" w:cstheme="minorHAnsi"/>
        </w:rPr>
        <w:t xml:space="preserve"> </w:t>
      </w:r>
    </w:p>
    <w:p w14:paraId="0AEC3D87" w14:textId="2B7F5B3D" w:rsidR="00B65D45" w:rsidRPr="00202A69" w:rsidRDefault="00B65D45" w:rsidP="00BB1103">
      <w:pPr>
        <w:pStyle w:val="ListParagraph"/>
        <w:numPr>
          <w:ilvl w:val="0"/>
          <w:numId w:val="42"/>
        </w:numPr>
        <w:rPr>
          <w:rFonts w:asciiTheme="minorHAnsi" w:hAnsiTheme="minorHAnsi" w:cstheme="minorHAnsi"/>
        </w:rPr>
      </w:pPr>
      <w:r w:rsidRPr="00202A69">
        <w:rPr>
          <w:rFonts w:asciiTheme="minorHAnsi" w:hAnsiTheme="minorHAnsi" w:cstheme="minorHAnsi"/>
        </w:rPr>
        <w:t xml:space="preserve">Ordinul </w:t>
      </w:r>
      <w:bookmarkStart w:id="10" w:name="_Hlk141189279"/>
      <w:r w:rsidRPr="00202A69">
        <w:rPr>
          <w:rFonts w:asciiTheme="minorHAnsi" w:hAnsiTheme="minorHAnsi" w:cstheme="minorHAnsi"/>
        </w:rPr>
        <w:t xml:space="preserve">Ministerului Educației </w:t>
      </w:r>
      <w:bookmarkEnd w:id="10"/>
      <w:r w:rsidRPr="00202A69">
        <w:rPr>
          <w:rFonts w:asciiTheme="minorHAnsi" w:hAnsiTheme="minorHAnsi" w:cstheme="minorHAnsi"/>
        </w:rPr>
        <w:t>nr.6134/2016 privind interzicerea segregării școlare în unitățile de învățământ preuniversitar</w:t>
      </w:r>
      <w:r w:rsidR="002C27CD">
        <w:rPr>
          <w:rFonts w:asciiTheme="minorHAnsi" w:hAnsiTheme="minorHAnsi" w:cstheme="minorHAnsi"/>
        </w:rPr>
        <w:t>;</w:t>
      </w:r>
    </w:p>
    <w:p w14:paraId="1CCFF021" w14:textId="4FDBF818" w:rsidR="00AA0C8D" w:rsidRPr="001F7C65" w:rsidRDefault="00B65D45" w:rsidP="00BB1103">
      <w:pPr>
        <w:pStyle w:val="ListParagraph"/>
        <w:numPr>
          <w:ilvl w:val="0"/>
          <w:numId w:val="42"/>
        </w:numPr>
        <w:rPr>
          <w:rFonts w:asciiTheme="minorHAnsi" w:hAnsiTheme="minorHAnsi" w:cstheme="minorHAnsi"/>
        </w:rPr>
      </w:pPr>
      <w:r w:rsidRPr="00AA0C8D">
        <w:rPr>
          <w:rFonts w:asciiTheme="minorHAnsi" w:hAnsiTheme="minorHAnsi" w:cstheme="minorHAnsi"/>
          <w:szCs w:val="24"/>
        </w:rPr>
        <w:t xml:space="preserve"> Ordinul </w:t>
      </w:r>
      <w:r w:rsidR="001F7C65" w:rsidRPr="001F7C65">
        <w:rPr>
          <w:rFonts w:asciiTheme="minorHAnsi" w:hAnsiTheme="minorHAnsi" w:cstheme="minorHAnsi"/>
          <w:szCs w:val="24"/>
        </w:rPr>
        <w:t xml:space="preserve">Ministerului Educației </w:t>
      </w:r>
      <w:r w:rsidRPr="00AA0C8D">
        <w:rPr>
          <w:rFonts w:asciiTheme="minorHAnsi" w:hAnsiTheme="minorHAnsi" w:cstheme="minorHAnsi"/>
          <w:szCs w:val="24"/>
        </w:rPr>
        <w:t>nr.5633/2019 pentru aprobarea metodologiei de monitorizare a segregării  școlare în învățământul preuniversitar</w:t>
      </w:r>
      <w:r w:rsidR="002C27CD">
        <w:rPr>
          <w:rFonts w:asciiTheme="minorHAnsi" w:hAnsiTheme="minorHAnsi" w:cstheme="minorHAnsi"/>
          <w:szCs w:val="24"/>
        </w:rPr>
        <w:t>;</w:t>
      </w:r>
    </w:p>
    <w:p w14:paraId="730BD023" w14:textId="44C98EC1" w:rsidR="001F7C65" w:rsidRDefault="001F7C65" w:rsidP="00BB1103">
      <w:pPr>
        <w:pStyle w:val="ListParagraph"/>
        <w:numPr>
          <w:ilvl w:val="0"/>
          <w:numId w:val="42"/>
        </w:numPr>
        <w:rPr>
          <w:rFonts w:asciiTheme="minorHAnsi" w:hAnsiTheme="minorHAnsi" w:cstheme="minorHAnsi"/>
        </w:rPr>
      </w:pPr>
      <w:r>
        <w:rPr>
          <w:rFonts w:asciiTheme="minorHAnsi" w:hAnsiTheme="minorHAnsi" w:cstheme="minorHAnsi"/>
        </w:rPr>
        <w:lastRenderedPageBreak/>
        <w:t xml:space="preserve"> </w:t>
      </w:r>
      <w:r w:rsidRPr="00E14BE5">
        <w:rPr>
          <w:rFonts w:asciiTheme="minorHAnsi" w:hAnsiTheme="minorHAnsi" w:cstheme="minorHAnsi"/>
        </w:rPr>
        <w:t>Ordinul Ministerului Educației nr. 5.570</w:t>
      </w:r>
      <w:r>
        <w:rPr>
          <w:rFonts w:asciiTheme="minorHAnsi" w:hAnsiTheme="minorHAnsi" w:cstheme="minorHAnsi"/>
        </w:rPr>
        <w:t xml:space="preserve">/ </w:t>
      </w:r>
      <w:r w:rsidRPr="00E14BE5">
        <w:rPr>
          <w:rFonts w:asciiTheme="minorHAnsi" w:hAnsiTheme="minorHAnsi" w:cstheme="minorHAnsi"/>
        </w:rPr>
        <w:t>2011</w:t>
      </w:r>
      <w:r>
        <w:rPr>
          <w:rFonts w:asciiTheme="minorHAnsi" w:hAnsiTheme="minorHAnsi" w:cstheme="minorHAnsi"/>
        </w:rPr>
        <w:t xml:space="preserve"> </w:t>
      </w:r>
      <w:r w:rsidRPr="00DE3000">
        <w:rPr>
          <w:rFonts w:asciiTheme="minorHAnsi" w:hAnsiTheme="minorHAnsi" w:cstheme="minorHAnsi"/>
        </w:rPr>
        <w:t>privind aprobarea Regulamentului de organizare şi funcţionare a unităţilor de învăţământ cu program sportiv suplimentar</w:t>
      </w:r>
      <w:r w:rsidR="002C27CD">
        <w:rPr>
          <w:rFonts w:asciiTheme="minorHAnsi" w:hAnsiTheme="minorHAnsi" w:cstheme="minorHAnsi"/>
        </w:rPr>
        <w:t>;</w:t>
      </w:r>
    </w:p>
    <w:p w14:paraId="273CC195" w14:textId="03765A62" w:rsidR="001F7C65" w:rsidRDefault="001F7C65" w:rsidP="00BB1103">
      <w:pPr>
        <w:pStyle w:val="ListParagraph"/>
        <w:numPr>
          <w:ilvl w:val="0"/>
          <w:numId w:val="42"/>
        </w:numPr>
        <w:rPr>
          <w:rFonts w:asciiTheme="minorHAnsi" w:hAnsiTheme="minorHAnsi" w:cstheme="minorHAnsi"/>
        </w:rPr>
      </w:pPr>
      <w:r w:rsidRPr="00E14BE5">
        <w:rPr>
          <w:rFonts w:asciiTheme="minorHAnsi" w:hAnsiTheme="minorHAnsi" w:cstheme="minorHAnsi"/>
        </w:rPr>
        <w:t>Ordinul Ministerului Educației nr. 5.567</w:t>
      </w:r>
      <w:r>
        <w:rPr>
          <w:rFonts w:asciiTheme="minorHAnsi" w:hAnsiTheme="minorHAnsi" w:cstheme="minorHAnsi"/>
        </w:rPr>
        <w:t xml:space="preserve">/ </w:t>
      </w:r>
      <w:r w:rsidRPr="00E14BE5">
        <w:rPr>
          <w:rFonts w:asciiTheme="minorHAnsi" w:hAnsiTheme="minorHAnsi" w:cstheme="minorHAnsi"/>
        </w:rPr>
        <w:t>2011</w:t>
      </w:r>
      <w:r>
        <w:rPr>
          <w:rFonts w:asciiTheme="minorHAnsi" w:hAnsiTheme="minorHAnsi" w:cstheme="minorHAnsi"/>
        </w:rPr>
        <w:t xml:space="preserve"> </w:t>
      </w:r>
      <w:r w:rsidRPr="00DE3000">
        <w:rPr>
          <w:rFonts w:asciiTheme="minorHAnsi" w:hAnsiTheme="minorHAnsi" w:cstheme="minorHAnsi"/>
        </w:rPr>
        <w:t>pentru aprobarea Regulamentului de organizare și funcționare a unităților care oferă activitate extrașcolară</w:t>
      </w:r>
      <w:r w:rsidR="002C27CD">
        <w:rPr>
          <w:rFonts w:asciiTheme="minorHAnsi" w:hAnsiTheme="minorHAnsi" w:cstheme="minorHAnsi"/>
        </w:rPr>
        <w:t>;</w:t>
      </w:r>
    </w:p>
    <w:p w14:paraId="65E34F0B" w14:textId="0425DEBD" w:rsidR="005451C5" w:rsidRDefault="005451C5" w:rsidP="00BB1103">
      <w:pPr>
        <w:pStyle w:val="ListParagraph"/>
        <w:numPr>
          <w:ilvl w:val="0"/>
          <w:numId w:val="42"/>
        </w:numPr>
        <w:rPr>
          <w:rFonts w:asciiTheme="minorHAnsi" w:hAnsiTheme="minorHAnsi" w:cstheme="minorHAnsi"/>
        </w:rPr>
      </w:pPr>
      <w:bookmarkStart w:id="11" w:name="_Hlk142637785"/>
      <w:r w:rsidRPr="005451C5">
        <w:rPr>
          <w:rFonts w:asciiTheme="minorHAnsi" w:hAnsiTheme="minorHAnsi" w:cstheme="minorHAnsi"/>
        </w:rPr>
        <w:t xml:space="preserve">Ordinul Ministerului Educației </w:t>
      </w:r>
      <w:r>
        <w:rPr>
          <w:rFonts w:asciiTheme="minorHAnsi" w:hAnsiTheme="minorHAnsi" w:cstheme="minorHAnsi"/>
        </w:rPr>
        <w:t xml:space="preserve">și </w:t>
      </w:r>
      <w:r w:rsidRPr="005451C5">
        <w:rPr>
          <w:rFonts w:asciiTheme="minorHAnsi" w:hAnsiTheme="minorHAnsi" w:cstheme="minorHAnsi"/>
        </w:rPr>
        <w:t>Cercetării Științifice</w:t>
      </w:r>
      <w:r>
        <w:rPr>
          <w:rFonts w:asciiTheme="minorHAnsi" w:hAnsiTheme="minorHAnsi" w:cstheme="minorHAnsi"/>
        </w:rPr>
        <w:t xml:space="preserve"> </w:t>
      </w:r>
      <w:r w:rsidRPr="005451C5">
        <w:rPr>
          <w:rFonts w:asciiTheme="minorHAnsi" w:hAnsiTheme="minorHAnsi" w:cstheme="minorHAnsi"/>
        </w:rPr>
        <w:t>nr.5805/2016</w:t>
      </w:r>
      <w:r>
        <w:rPr>
          <w:rFonts w:asciiTheme="minorHAnsi" w:hAnsiTheme="minorHAnsi" w:cstheme="minorHAnsi"/>
        </w:rPr>
        <w:t xml:space="preserve"> </w:t>
      </w:r>
      <w:r w:rsidRPr="005451C5">
        <w:rPr>
          <w:rFonts w:asciiTheme="minorHAnsi" w:hAnsiTheme="minorHAnsi" w:cstheme="minorHAnsi"/>
        </w:rPr>
        <w:t>privind aprobarea Metodologiei pentru evaluarea și intervenția integrată în vederea încadrării copiilor cu dizabilități în grad de handicap, a orientării școlare și profesionale a copiilor cu cerințe educaționale speciale, precum și în vederea abilitării și reabilitării copiilor cu dizabilități și/sau</w:t>
      </w:r>
      <w:r>
        <w:rPr>
          <w:rFonts w:asciiTheme="minorHAnsi" w:hAnsiTheme="minorHAnsi" w:cstheme="minorHAnsi"/>
        </w:rPr>
        <w:t xml:space="preserve"> </w:t>
      </w:r>
      <w:r w:rsidRPr="005451C5">
        <w:rPr>
          <w:rFonts w:asciiTheme="minorHAnsi" w:hAnsiTheme="minorHAnsi" w:cstheme="minorHAnsi"/>
        </w:rPr>
        <w:t>cerințe educaționale speciale</w:t>
      </w:r>
      <w:r>
        <w:rPr>
          <w:rFonts w:asciiTheme="minorHAnsi" w:hAnsiTheme="minorHAnsi" w:cstheme="minorHAnsi"/>
        </w:rPr>
        <w:t>;</w:t>
      </w:r>
    </w:p>
    <w:p w14:paraId="2DAD9514" w14:textId="77777777" w:rsidR="00C979FF" w:rsidRDefault="005451C5" w:rsidP="00BB1103">
      <w:pPr>
        <w:pStyle w:val="ListParagraph"/>
        <w:numPr>
          <w:ilvl w:val="0"/>
          <w:numId w:val="42"/>
        </w:numPr>
        <w:rPr>
          <w:rFonts w:asciiTheme="minorHAnsi" w:hAnsiTheme="minorHAnsi" w:cstheme="minorHAnsi"/>
        </w:rPr>
      </w:pPr>
      <w:r>
        <w:rPr>
          <w:rFonts w:asciiTheme="minorHAnsi" w:hAnsiTheme="minorHAnsi" w:cstheme="minorHAnsi"/>
        </w:rPr>
        <w:t>Ordinul Ministerului educației</w:t>
      </w:r>
      <w:r w:rsidRPr="005451C5">
        <w:rPr>
          <w:rFonts w:asciiTheme="minorHAnsi" w:hAnsiTheme="minorHAnsi" w:cstheme="minorHAnsi"/>
        </w:rPr>
        <w:t xml:space="preserve"> nr. 5870 din 22 decembrie 2021 privind aprobarea Criteriilor generale de acordare a burselor elevilor din învăţământul preuniversitar de stat</w:t>
      </w:r>
      <w:r w:rsidR="00C979FF">
        <w:rPr>
          <w:rFonts w:asciiTheme="minorHAnsi" w:hAnsiTheme="minorHAnsi" w:cstheme="minorHAnsi"/>
        </w:rPr>
        <w:t>;</w:t>
      </w:r>
    </w:p>
    <w:p w14:paraId="4EDD1E39" w14:textId="6E761407" w:rsidR="00E568DE" w:rsidRDefault="00C979FF" w:rsidP="00BB1103">
      <w:pPr>
        <w:pStyle w:val="ListParagraph"/>
        <w:numPr>
          <w:ilvl w:val="0"/>
          <w:numId w:val="42"/>
        </w:numPr>
        <w:rPr>
          <w:rFonts w:asciiTheme="minorHAnsi" w:hAnsiTheme="minorHAnsi" w:cstheme="minorHAnsi"/>
        </w:rPr>
      </w:pPr>
      <w:r w:rsidRPr="00C979FF">
        <w:rPr>
          <w:rFonts w:asciiTheme="minorHAnsi" w:hAnsiTheme="minorHAnsi" w:cstheme="minorHAnsi"/>
        </w:rPr>
        <w:t>Ordinul Ministerului educației nr. 5866/2023 pentru aprobarea metodologiei de acordare a Avizului prevăzut în Ghidul solicitantului,</w:t>
      </w:r>
      <w:r w:rsidRPr="00A70757">
        <w:rPr>
          <w:rFonts w:asciiTheme="minorHAnsi" w:hAnsiTheme="minorHAnsi" w:cstheme="minorHAnsi"/>
        </w:rPr>
        <w:t xml:space="preserve"> </w:t>
      </w:r>
      <w:r w:rsidRPr="00BD4A83">
        <w:rPr>
          <w:rFonts w:asciiTheme="minorHAnsi" w:hAnsiTheme="minorHAnsi" w:cstheme="minorHAnsi"/>
        </w:rPr>
        <w:t>pentru proiectele de investiții care vizează unitățile de învățământ preuniversitar de stat</w:t>
      </w:r>
      <w:r>
        <w:rPr>
          <w:rFonts w:asciiTheme="minorHAnsi" w:hAnsiTheme="minorHAnsi" w:cstheme="minorHAnsi"/>
        </w:rPr>
        <w:t xml:space="preserve"> </w:t>
      </w:r>
      <w:r w:rsidRPr="00C979FF">
        <w:rPr>
          <w:rFonts w:asciiTheme="minorHAnsi" w:hAnsiTheme="minorHAnsi" w:cstheme="minorHAnsi"/>
        </w:rPr>
        <w:t>derulate în cadrul Programelor Operaționale cu finanțare din fonduri nerambursabile</w:t>
      </w:r>
      <w:bookmarkEnd w:id="11"/>
      <w:r w:rsidR="002C27CD">
        <w:rPr>
          <w:rFonts w:asciiTheme="minorHAnsi" w:hAnsiTheme="minorHAnsi" w:cstheme="minorHAnsi"/>
        </w:rPr>
        <w:t>;</w:t>
      </w:r>
    </w:p>
    <w:p w14:paraId="207934F0" w14:textId="77777777" w:rsidR="00E6411C" w:rsidRPr="00E23FFF" w:rsidRDefault="00E6411C" w:rsidP="00E23FFF">
      <w:pPr>
        <w:rPr>
          <w:rFonts w:asciiTheme="minorHAnsi" w:hAnsiTheme="minorHAnsi" w:cstheme="minorHAnsi"/>
        </w:rPr>
      </w:pPr>
    </w:p>
    <w:p w14:paraId="6AE350F3" w14:textId="53AFDB71" w:rsidR="00202A69" w:rsidRPr="00202A69" w:rsidRDefault="001E48DF" w:rsidP="00E568DE">
      <w:pPr>
        <w:rPr>
          <w:rFonts w:asciiTheme="minorHAnsi" w:hAnsiTheme="minorHAnsi" w:cstheme="minorHAnsi"/>
          <w:b/>
        </w:rPr>
      </w:pPr>
      <w:r w:rsidRPr="00202A69">
        <w:rPr>
          <w:rFonts w:asciiTheme="minorHAnsi" w:hAnsiTheme="minorHAnsi" w:cstheme="minorHAnsi"/>
          <w:b/>
        </w:rPr>
        <w:t>Legislatie si Reglementari tehnice:</w:t>
      </w:r>
    </w:p>
    <w:p w14:paraId="41FCFEA1" w14:textId="42EB33C0" w:rsidR="001E48DF" w:rsidRPr="00AA0C8D" w:rsidRDefault="001E48DF" w:rsidP="00BB1103">
      <w:pPr>
        <w:pStyle w:val="ListParagraph"/>
        <w:numPr>
          <w:ilvl w:val="0"/>
          <w:numId w:val="30"/>
        </w:numPr>
        <w:spacing w:after="120"/>
        <w:ind w:left="709" w:hanging="709"/>
        <w:rPr>
          <w:rFonts w:asciiTheme="minorHAnsi" w:hAnsiTheme="minorHAnsi" w:cstheme="minorHAnsi"/>
        </w:rPr>
      </w:pPr>
      <w:r w:rsidRPr="00AA0C8D">
        <w:rPr>
          <w:rFonts w:asciiTheme="minorHAnsi" w:hAnsiTheme="minorHAnsi" w:cstheme="minorHAnsi"/>
        </w:rPr>
        <w:t xml:space="preserve">Legea nr. 10/1995 privind calitatea in constructii, republicata in 2016, cu modificarile </w:t>
      </w:r>
      <w:r w:rsidR="00E568DE">
        <w:rPr>
          <w:rFonts w:asciiTheme="minorHAnsi" w:hAnsiTheme="minorHAnsi" w:cstheme="minorHAnsi"/>
        </w:rPr>
        <w:t>ș</w:t>
      </w:r>
      <w:r w:rsidRPr="00AA0C8D">
        <w:rPr>
          <w:rFonts w:asciiTheme="minorHAnsi" w:hAnsiTheme="minorHAnsi" w:cstheme="minorHAnsi"/>
        </w:rPr>
        <w:t>i completarile ulterioare</w:t>
      </w:r>
      <w:r w:rsidR="002C27CD">
        <w:rPr>
          <w:rFonts w:asciiTheme="minorHAnsi" w:hAnsiTheme="minorHAnsi" w:cstheme="minorHAnsi"/>
        </w:rPr>
        <w:t>;</w:t>
      </w:r>
    </w:p>
    <w:p w14:paraId="21C14234" w14:textId="542D131B" w:rsidR="001E48DF" w:rsidRPr="00AA0C8D" w:rsidRDefault="001E48DF" w:rsidP="00BB1103">
      <w:pPr>
        <w:pStyle w:val="ListParagraph"/>
        <w:numPr>
          <w:ilvl w:val="0"/>
          <w:numId w:val="30"/>
        </w:numPr>
        <w:spacing w:after="0"/>
        <w:ind w:left="709" w:hanging="709"/>
        <w:rPr>
          <w:rFonts w:asciiTheme="minorHAnsi" w:hAnsiTheme="minorHAnsi" w:cstheme="minorHAnsi"/>
        </w:rPr>
      </w:pPr>
      <w:r w:rsidRPr="00AA0C8D">
        <w:rPr>
          <w:rFonts w:asciiTheme="minorHAnsi" w:hAnsiTheme="minorHAnsi" w:cstheme="minorHAnsi"/>
        </w:rPr>
        <w:t xml:space="preserve">Legea nr. 50/1991 privind autorizarea lucrarilor de construire, cu modificarile </w:t>
      </w:r>
      <w:r w:rsidR="00E568DE">
        <w:rPr>
          <w:rFonts w:asciiTheme="minorHAnsi" w:hAnsiTheme="minorHAnsi" w:cstheme="minorHAnsi"/>
        </w:rPr>
        <w:t>ș</w:t>
      </w:r>
      <w:r w:rsidRPr="00AA0C8D">
        <w:rPr>
          <w:rFonts w:asciiTheme="minorHAnsi" w:hAnsiTheme="minorHAnsi" w:cstheme="minorHAnsi"/>
        </w:rPr>
        <w:t>i completarile ulterioare</w:t>
      </w:r>
      <w:r w:rsidR="002C27CD">
        <w:rPr>
          <w:rFonts w:asciiTheme="minorHAnsi" w:hAnsiTheme="minorHAnsi" w:cstheme="minorHAnsi"/>
        </w:rPr>
        <w:t>;</w:t>
      </w:r>
    </w:p>
    <w:p w14:paraId="0E1584F5" w14:textId="6042E226" w:rsidR="001E48DF" w:rsidRDefault="001E48DF" w:rsidP="00BB1103">
      <w:pPr>
        <w:pStyle w:val="ListParagraph"/>
        <w:numPr>
          <w:ilvl w:val="0"/>
          <w:numId w:val="30"/>
        </w:numPr>
        <w:spacing w:after="0"/>
        <w:ind w:left="709" w:hanging="709"/>
        <w:rPr>
          <w:rFonts w:asciiTheme="minorHAnsi" w:hAnsiTheme="minorHAnsi" w:cstheme="minorHAnsi"/>
        </w:rPr>
      </w:pPr>
      <w:r w:rsidRPr="00AA0C8D">
        <w:rPr>
          <w:rFonts w:asciiTheme="minorHAnsi" w:hAnsiTheme="minorHAnsi" w:cstheme="minorHAnsi"/>
        </w:rPr>
        <w:t>Legea nr. 350/2001 privind amenajarea teritoriului si urbanismul, cu modific</w:t>
      </w:r>
      <w:r w:rsidR="0032642C">
        <w:rPr>
          <w:rFonts w:asciiTheme="minorHAnsi" w:hAnsiTheme="minorHAnsi" w:cstheme="minorHAnsi"/>
        </w:rPr>
        <w:t>ă</w:t>
      </w:r>
      <w:r w:rsidRPr="00AA0C8D">
        <w:rPr>
          <w:rFonts w:asciiTheme="minorHAnsi" w:hAnsiTheme="minorHAnsi" w:cstheme="minorHAnsi"/>
        </w:rPr>
        <w:t xml:space="preserve">rile </w:t>
      </w:r>
      <w:r w:rsidR="00E568DE">
        <w:rPr>
          <w:rFonts w:asciiTheme="minorHAnsi" w:hAnsiTheme="minorHAnsi" w:cstheme="minorHAnsi"/>
        </w:rPr>
        <w:t>ș</w:t>
      </w:r>
      <w:r w:rsidRPr="00AA0C8D">
        <w:rPr>
          <w:rFonts w:asciiTheme="minorHAnsi" w:hAnsiTheme="minorHAnsi" w:cstheme="minorHAnsi"/>
        </w:rPr>
        <w:t>i completarile ulterioare</w:t>
      </w:r>
      <w:r w:rsidR="002C27CD">
        <w:rPr>
          <w:rFonts w:asciiTheme="minorHAnsi" w:hAnsiTheme="minorHAnsi" w:cstheme="minorHAnsi"/>
        </w:rPr>
        <w:t>;</w:t>
      </w:r>
    </w:p>
    <w:p w14:paraId="074833F5" w14:textId="00EAC8DD" w:rsidR="00776F81" w:rsidRPr="00B1603A" w:rsidRDefault="00776F81" w:rsidP="00BB1103">
      <w:pPr>
        <w:numPr>
          <w:ilvl w:val="0"/>
          <w:numId w:val="30"/>
        </w:numPr>
        <w:ind w:left="709" w:hanging="709"/>
        <w:rPr>
          <w:rFonts w:asciiTheme="minorHAnsi" w:hAnsiTheme="minorHAnsi" w:cstheme="minorHAnsi"/>
        </w:rPr>
      </w:pPr>
      <w:r w:rsidRPr="00B1603A">
        <w:rPr>
          <w:rFonts w:asciiTheme="minorHAnsi" w:hAnsiTheme="minorHAnsi" w:cstheme="minorHAnsi"/>
        </w:rPr>
        <w:t>HG nr. 742/ 2018 (abrogă HG 925/1995) pentru aprobarea Regulamentului de verificare și expertizare tehnică de calitate a proiectelor, a execuției lucrărilor și a construcțiilor, cu completările ulterioare</w:t>
      </w:r>
      <w:r w:rsidR="002C27CD">
        <w:rPr>
          <w:rFonts w:asciiTheme="minorHAnsi" w:hAnsiTheme="minorHAnsi" w:cstheme="minorHAnsi"/>
        </w:rPr>
        <w:t>.</w:t>
      </w:r>
    </w:p>
    <w:p w14:paraId="1E60BDEF" w14:textId="435F9395" w:rsidR="00111D3C" w:rsidRDefault="001E48DF" w:rsidP="00B1603A">
      <w:r w:rsidRPr="00E568DE">
        <w:rPr>
          <w:rFonts w:asciiTheme="minorHAnsi" w:hAnsiTheme="minorHAnsi" w:cstheme="minorHAnsi"/>
          <w:b/>
        </w:rPr>
        <w:t xml:space="preserve">Cadru normativ (ME): </w:t>
      </w:r>
    </w:p>
    <w:p w14:paraId="1350CCAD" w14:textId="55D2DA0D" w:rsidR="00111D3C" w:rsidRPr="00111D3C" w:rsidRDefault="00111D3C" w:rsidP="00BB1103">
      <w:pPr>
        <w:pStyle w:val="ListParagraph"/>
        <w:numPr>
          <w:ilvl w:val="0"/>
          <w:numId w:val="29"/>
        </w:numPr>
        <w:ind w:hanging="720"/>
        <w:rPr>
          <w:rFonts w:asciiTheme="minorHAnsi" w:hAnsiTheme="minorHAnsi" w:cstheme="minorHAnsi"/>
          <w:szCs w:val="24"/>
        </w:rPr>
      </w:pPr>
      <w:r w:rsidRPr="00111D3C">
        <w:rPr>
          <w:rFonts w:asciiTheme="minorHAnsi" w:hAnsiTheme="minorHAnsi" w:cstheme="minorHAnsi"/>
          <w:szCs w:val="24"/>
        </w:rPr>
        <w:t>Ordinul ME nr. 4142/2022 privind aprobarea normativului de dotare minimală pentru clasele V—VIII;</w:t>
      </w:r>
    </w:p>
    <w:p w14:paraId="3B6031A2" w14:textId="5A679B49" w:rsidR="00111D3C" w:rsidRPr="00111D3C" w:rsidRDefault="00111D3C" w:rsidP="00BB1103">
      <w:pPr>
        <w:pStyle w:val="ListParagraph"/>
        <w:numPr>
          <w:ilvl w:val="0"/>
          <w:numId w:val="29"/>
        </w:numPr>
        <w:ind w:hanging="720"/>
        <w:rPr>
          <w:rFonts w:asciiTheme="minorHAnsi" w:hAnsiTheme="minorHAnsi" w:cstheme="minorHAnsi"/>
          <w:szCs w:val="24"/>
        </w:rPr>
      </w:pPr>
      <w:r w:rsidRPr="00111D3C">
        <w:rPr>
          <w:rFonts w:asciiTheme="minorHAnsi" w:hAnsiTheme="minorHAnsi" w:cstheme="minorHAnsi"/>
          <w:szCs w:val="24"/>
        </w:rPr>
        <w:t>Ordinul ME nr. 4144/2022 privind aprobarea Normativului de dotare minimală pentru învățământul primar;</w:t>
      </w:r>
    </w:p>
    <w:p w14:paraId="7826D0A2" w14:textId="1EAC08B5" w:rsidR="00111D3C" w:rsidRDefault="00111D3C" w:rsidP="00BB1103">
      <w:pPr>
        <w:pStyle w:val="ListParagraph"/>
        <w:numPr>
          <w:ilvl w:val="0"/>
          <w:numId w:val="29"/>
        </w:numPr>
        <w:ind w:hanging="720"/>
        <w:rPr>
          <w:rFonts w:asciiTheme="minorHAnsi" w:hAnsiTheme="minorHAnsi" w:cstheme="minorHAnsi"/>
          <w:szCs w:val="24"/>
        </w:rPr>
      </w:pPr>
      <w:r w:rsidRPr="00111D3C">
        <w:rPr>
          <w:rFonts w:asciiTheme="minorHAnsi" w:hAnsiTheme="minorHAnsi" w:cstheme="minorHAnsi"/>
          <w:szCs w:val="24"/>
        </w:rPr>
        <w:t>Ordinul ME nr. 3497/30.03.2022 pentru aprobarea standardelor de echipare a unităților de învățământ preuniversitar cu echipamente tehnologice</w:t>
      </w:r>
      <w:r w:rsidR="004474AD">
        <w:rPr>
          <w:rFonts w:asciiTheme="minorHAnsi" w:hAnsiTheme="minorHAnsi" w:cstheme="minorHAnsi"/>
          <w:szCs w:val="24"/>
        </w:rPr>
        <w:t>;</w:t>
      </w:r>
    </w:p>
    <w:p w14:paraId="1D6B4DC4" w14:textId="57846A93" w:rsidR="008E5110" w:rsidRDefault="008E5110" w:rsidP="00BB1103">
      <w:pPr>
        <w:pStyle w:val="ListParagraph"/>
        <w:numPr>
          <w:ilvl w:val="0"/>
          <w:numId w:val="29"/>
        </w:numPr>
        <w:ind w:left="709" w:hanging="720"/>
        <w:rPr>
          <w:rFonts w:asciiTheme="minorHAnsi" w:hAnsiTheme="minorHAnsi" w:cstheme="minorHAnsi"/>
          <w:szCs w:val="24"/>
        </w:rPr>
      </w:pPr>
      <w:r w:rsidRPr="002557CC">
        <w:rPr>
          <w:rFonts w:asciiTheme="minorHAnsi" w:hAnsiTheme="minorHAnsi" w:cstheme="minorHAnsi"/>
        </w:rPr>
        <w:t>NP 010-2022 privind proiectarea, realizarea și exploatarea construcțiilor pentru școli și licee</w:t>
      </w:r>
      <w:r w:rsidR="00967BA3">
        <w:rPr>
          <w:rFonts w:asciiTheme="minorHAnsi" w:hAnsiTheme="minorHAnsi" w:cstheme="minorHAnsi"/>
        </w:rPr>
        <w:t>.</w:t>
      </w:r>
    </w:p>
    <w:p w14:paraId="3B62D3CE" w14:textId="77777777" w:rsidR="00B71536" w:rsidRPr="00202A69" w:rsidRDefault="00B71536" w:rsidP="00B71536">
      <w:pPr>
        <w:rPr>
          <w:rFonts w:asciiTheme="minorHAnsi" w:hAnsiTheme="minorHAnsi" w:cstheme="minorHAnsi"/>
          <w:b/>
        </w:rPr>
      </w:pPr>
      <w:bookmarkStart w:id="12" w:name="_Hlk142638010"/>
      <w:r w:rsidRPr="00202A69">
        <w:rPr>
          <w:rFonts w:asciiTheme="minorHAnsi" w:hAnsiTheme="minorHAnsi" w:cstheme="minorHAnsi"/>
          <w:b/>
        </w:rPr>
        <w:lastRenderedPageBreak/>
        <w:t xml:space="preserve">Alte documente: </w:t>
      </w:r>
    </w:p>
    <w:p w14:paraId="474214EF" w14:textId="77777777" w:rsidR="00B71536" w:rsidRDefault="00B71536" w:rsidP="00BB1103">
      <w:pPr>
        <w:pStyle w:val="ListParagraph"/>
        <w:numPr>
          <w:ilvl w:val="0"/>
          <w:numId w:val="37"/>
        </w:numPr>
        <w:rPr>
          <w:rFonts w:asciiTheme="minorHAnsi" w:hAnsiTheme="minorHAnsi" w:cstheme="minorHAnsi"/>
        </w:rPr>
      </w:pPr>
      <w:r w:rsidRPr="00202A69">
        <w:rPr>
          <w:rFonts w:asciiTheme="minorHAnsi" w:hAnsiTheme="minorHAnsi" w:cstheme="minorHAnsi"/>
        </w:rPr>
        <w:t>Ghid de aplicare a Cartei drepturilor fundamentale a uniunii europene în implementarea fondurilor europene nerambursabile;</w:t>
      </w:r>
    </w:p>
    <w:p w14:paraId="21BFD906" w14:textId="657B0096" w:rsidR="00B71536" w:rsidRPr="00B1603A" w:rsidRDefault="00B71536" w:rsidP="00BB1103">
      <w:pPr>
        <w:pStyle w:val="ListParagraph"/>
        <w:numPr>
          <w:ilvl w:val="0"/>
          <w:numId w:val="37"/>
        </w:numPr>
        <w:rPr>
          <w:rFonts w:asciiTheme="minorHAnsi" w:hAnsiTheme="minorHAnsi" w:cstheme="minorHAnsi"/>
        </w:rPr>
      </w:pPr>
      <w:r w:rsidRPr="00202A69">
        <w:rPr>
          <w:rFonts w:asciiTheme="minorHAnsi" w:hAnsiTheme="minorHAnsi" w:cstheme="minorHAnsi"/>
        </w:rPr>
        <w:t>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w:t>
      </w:r>
      <w:r w:rsidR="004474AD">
        <w:rPr>
          <w:rFonts w:asciiTheme="minorHAnsi" w:hAnsiTheme="minorHAnsi" w:cstheme="minorHAnsi"/>
        </w:rPr>
        <w:t>.</w:t>
      </w:r>
      <w:bookmarkEnd w:id="12"/>
    </w:p>
    <w:p w14:paraId="6764C8AA" w14:textId="64DEB52D" w:rsidR="00B65D45" w:rsidRPr="00AA0C8D" w:rsidRDefault="00AA0C8D" w:rsidP="00B65D45">
      <w:pPr>
        <w:rPr>
          <w:rFonts w:asciiTheme="minorHAnsi" w:hAnsiTheme="minorHAnsi" w:cstheme="minorHAnsi"/>
          <w:b/>
          <w:bCs/>
        </w:rPr>
      </w:pPr>
      <w:r>
        <w:rPr>
          <w:rFonts w:asciiTheme="minorHAnsi" w:hAnsiTheme="minorHAnsi" w:cstheme="minorHAnsi"/>
          <w:b/>
          <w:bCs/>
        </w:rPr>
        <w:t>Cadru</w:t>
      </w:r>
      <w:r w:rsidR="007C62B2">
        <w:rPr>
          <w:rFonts w:asciiTheme="minorHAnsi" w:hAnsiTheme="minorHAnsi" w:cstheme="minorHAnsi"/>
          <w:b/>
          <w:bCs/>
        </w:rPr>
        <w:t>l</w:t>
      </w:r>
      <w:r>
        <w:rPr>
          <w:rFonts w:asciiTheme="minorHAnsi" w:hAnsiTheme="minorHAnsi" w:cstheme="minorHAnsi"/>
          <w:b/>
          <w:bCs/>
        </w:rPr>
        <w:t xml:space="preserve"> strategic, </w:t>
      </w:r>
      <w:r w:rsidR="00B65D45" w:rsidRPr="00AA0C8D">
        <w:rPr>
          <w:rFonts w:asciiTheme="minorHAnsi" w:hAnsiTheme="minorHAnsi" w:cstheme="minorHAnsi"/>
          <w:b/>
          <w:bCs/>
        </w:rPr>
        <w:t>Documente programatice (Programe, Strategii, Planuri):</w:t>
      </w:r>
    </w:p>
    <w:p w14:paraId="20730437" w14:textId="4E27E53A" w:rsidR="00B65D45" w:rsidRPr="00202A69" w:rsidRDefault="00B65D45" w:rsidP="00BB1103">
      <w:pPr>
        <w:pStyle w:val="ListParagraph"/>
        <w:numPr>
          <w:ilvl w:val="0"/>
          <w:numId w:val="43"/>
        </w:numPr>
        <w:spacing w:after="0" w:line="360" w:lineRule="auto"/>
        <w:rPr>
          <w:rFonts w:asciiTheme="minorHAnsi" w:hAnsiTheme="minorHAnsi" w:cstheme="minorHAnsi"/>
        </w:rPr>
      </w:pPr>
      <w:bookmarkStart w:id="13" w:name="_Hlk142637902"/>
      <w:r w:rsidRPr="00202A69">
        <w:rPr>
          <w:rFonts w:asciiTheme="minorHAnsi" w:hAnsiTheme="minorHAnsi" w:cstheme="minorHAnsi"/>
        </w:rPr>
        <w:t xml:space="preserve">Programul Regional </w:t>
      </w:r>
      <w:r w:rsidR="001F7C65" w:rsidRPr="00202A69">
        <w:rPr>
          <w:rFonts w:asciiTheme="minorHAnsi" w:hAnsiTheme="minorHAnsi" w:cstheme="minorHAnsi"/>
        </w:rPr>
        <w:t xml:space="preserve">București-Ilfov </w:t>
      </w:r>
      <w:r w:rsidRPr="00202A69">
        <w:rPr>
          <w:rFonts w:asciiTheme="minorHAnsi" w:hAnsiTheme="minorHAnsi" w:cstheme="minorHAnsi"/>
        </w:rPr>
        <w:t>2021-2027;</w:t>
      </w:r>
    </w:p>
    <w:p w14:paraId="0DFD4FC3" w14:textId="4C70E4DE" w:rsidR="007B3D04" w:rsidRPr="00202A69" w:rsidRDefault="007B3D04" w:rsidP="00BB1103">
      <w:pPr>
        <w:pStyle w:val="ListParagraph"/>
        <w:numPr>
          <w:ilvl w:val="0"/>
          <w:numId w:val="43"/>
        </w:numPr>
        <w:spacing w:after="0" w:line="360" w:lineRule="auto"/>
        <w:rPr>
          <w:rFonts w:asciiTheme="minorHAnsi" w:hAnsiTheme="minorHAnsi" w:cstheme="minorHAnsi"/>
        </w:rPr>
      </w:pPr>
      <w:r w:rsidRPr="00202A69">
        <w:rPr>
          <w:rFonts w:asciiTheme="minorHAnsi" w:hAnsiTheme="minorHAnsi" w:cstheme="minorHAnsi"/>
        </w:rPr>
        <w:t>Planul de Dezvoltare Regionala Bucuresti-Ilfov 2021-2027;</w:t>
      </w:r>
    </w:p>
    <w:p w14:paraId="71A49E6D" w14:textId="1733F644" w:rsidR="00B65D45" w:rsidRDefault="00B65D45" w:rsidP="00BB1103">
      <w:pPr>
        <w:pStyle w:val="ListParagraph"/>
        <w:numPr>
          <w:ilvl w:val="0"/>
          <w:numId w:val="43"/>
        </w:numPr>
        <w:spacing w:after="0" w:line="360" w:lineRule="auto"/>
        <w:rPr>
          <w:rFonts w:asciiTheme="minorHAnsi" w:hAnsiTheme="minorHAnsi" w:cstheme="minorHAnsi"/>
        </w:rPr>
      </w:pPr>
      <w:r w:rsidRPr="00202A69">
        <w:rPr>
          <w:rFonts w:asciiTheme="minorHAnsi" w:hAnsiTheme="minorHAnsi" w:cstheme="minorHAnsi"/>
        </w:rPr>
        <w:t>Strategia de specializare inteligentă a Regiunii de Dezvoltare BI (RIS3 BI 2021-2027);</w:t>
      </w:r>
    </w:p>
    <w:p w14:paraId="3F7B43FA" w14:textId="64C6BCCB" w:rsidR="00E958AC" w:rsidRPr="00311EEF" w:rsidRDefault="00E958AC" w:rsidP="00BB1103">
      <w:pPr>
        <w:pStyle w:val="ListParagraph"/>
        <w:numPr>
          <w:ilvl w:val="0"/>
          <w:numId w:val="43"/>
        </w:numPr>
        <w:spacing w:after="0" w:line="360" w:lineRule="auto"/>
        <w:rPr>
          <w:rFonts w:asciiTheme="minorHAnsi" w:hAnsiTheme="minorHAnsi" w:cstheme="minorHAnsi"/>
        </w:rPr>
      </w:pPr>
      <w:r w:rsidRPr="00E958AC">
        <w:rPr>
          <w:rFonts w:asciiTheme="minorHAnsi" w:hAnsiTheme="minorHAnsi" w:cstheme="minorHAnsi"/>
        </w:rPr>
        <w:t>România Educată – Viziune și strategie</w:t>
      </w:r>
      <w:r>
        <w:rPr>
          <w:rFonts w:asciiTheme="minorHAnsi" w:hAnsiTheme="minorHAnsi" w:cstheme="minorHAnsi"/>
        </w:rPr>
        <w:t xml:space="preserve"> </w:t>
      </w:r>
      <w:r w:rsidRPr="00E958AC">
        <w:rPr>
          <w:rFonts w:asciiTheme="minorHAnsi" w:hAnsiTheme="minorHAnsi" w:cstheme="minorHAnsi"/>
        </w:rPr>
        <w:t>2018-2030</w:t>
      </w:r>
      <w:r w:rsidR="004474AD">
        <w:rPr>
          <w:rFonts w:asciiTheme="minorHAnsi" w:hAnsiTheme="minorHAnsi" w:cstheme="minorHAnsi"/>
        </w:rPr>
        <w:t>;</w:t>
      </w:r>
    </w:p>
    <w:p w14:paraId="794EAD65" w14:textId="2C17FFF8" w:rsidR="001E48DF" w:rsidRPr="00202A69" w:rsidRDefault="00B65D45" w:rsidP="00BB1103">
      <w:pPr>
        <w:pStyle w:val="ListParagraph"/>
        <w:numPr>
          <w:ilvl w:val="0"/>
          <w:numId w:val="43"/>
        </w:numPr>
        <w:spacing w:after="0" w:line="360" w:lineRule="auto"/>
        <w:rPr>
          <w:rFonts w:asciiTheme="minorHAnsi" w:hAnsiTheme="minorHAnsi" w:cstheme="minorHAnsi"/>
        </w:rPr>
      </w:pPr>
      <w:r w:rsidRPr="00202A69">
        <w:rPr>
          <w:rFonts w:asciiTheme="minorHAnsi" w:hAnsiTheme="minorHAnsi" w:cstheme="minorHAnsi"/>
        </w:rPr>
        <w:t xml:space="preserve">Strategia națională privind promovarea egalității de șanse și de tratament între femei și </w:t>
      </w:r>
      <w:r w:rsidR="007B3D04" w:rsidRPr="00202A69">
        <w:rPr>
          <w:rFonts w:asciiTheme="minorHAnsi" w:hAnsiTheme="minorHAnsi" w:cstheme="minorHAnsi"/>
        </w:rPr>
        <w:t xml:space="preserve">   </w:t>
      </w:r>
      <w:r w:rsidRPr="00202A69">
        <w:rPr>
          <w:rFonts w:asciiTheme="minorHAnsi" w:hAnsiTheme="minorHAnsi" w:cstheme="minorHAnsi"/>
        </w:rPr>
        <w:t>bărbați și prevenirea și combaterea violenței domestice pentru perioada 2021-2027;</w:t>
      </w:r>
    </w:p>
    <w:p w14:paraId="79D9E07E" w14:textId="06FA872C" w:rsidR="001E48DF" w:rsidRPr="00202A69" w:rsidRDefault="001E48DF" w:rsidP="00BB1103">
      <w:pPr>
        <w:pStyle w:val="ListParagraph"/>
        <w:numPr>
          <w:ilvl w:val="0"/>
          <w:numId w:val="43"/>
        </w:numPr>
        <w:spacing w:after="0" w:line="360" w:lineRule="auto"/>
        <w:rPr>
          <w:rFonts w:asciiTheme="minorHAnsi" w:hAnsiTheme="minorHAnsi" w:cstheme="minorHAnsi"/>
        </w:rPr>
      </w:pPr>
      <w:r w:rsidRPr="00202A69">
        <w:rPr>
          <w:rFonts w:asciiTheme="minorHAnsi" w:hAnsiTheme="minorHAnsi" w:cstheme="minorHAnsi"/>
        </w:rPr>
        <w:t>Strategia națională privind drepturile persoanelor cu dizabilități 2022-2027;</w:t>
      </w:r>
    </w:p>
    <w:p w14:paraId="35751E4F" w14:textId="2DB92002" w:rsidR="007B3D04" w:rsidRPr="00202A69" w:rsidRDefault="00B65D45" w:rsidP="00BB1103">
      <w:pPr>
        <w:pStyle w:val="ListParagraph"/>
        <w:numPr>
          <w:ilvl w:val="0"/>
          <w:numId w:val="43"/>
        </w:numPr>
        <w:spacing w:before="240" w:after="0" w:line="360" w:lineRule="auto"/>
        <w:contextualSpacing/>
        <w:rPr>
          <w:rFonts w:asciiTheme="minorHAnsi" w:hAnsiTheme="minorHAnsi" w:cstheme="minorHAnsi"/>
        </w:rPr>
      </w:pPr>
      <w:r w:rsidRPr="00202A69">
        <w:rPr>
          <w:rFonts w:asciiTheme="minorHAnsi" w:hAnsiTheme="minorHAnsi" w:cstheme="minorHAnsi"/>
        </w:rPr>
        <w:t>Strategia privind reducerea părăsirii timpurii a școlii în România</w:t>
      </w:r>
      <w:r w:rsidR="007B3D04" w:rsidRPr="00202A69">
        <w:rPr>
          <w:rFonts w:asciiTheme="minorHAnsi" w:hAnsiTheme="minorHAnsi" w:cstheme="minorHAnsi"/>
        </w:rPr>
        <w:t>;</w:t>
      </w:r>
    </w:p>
    <w:p w14:paraId="0879E8B9" w14:textId="76AEDF4A" w:rsidR="007B3D04" w:rsidRPr="00202A69" w:rsidRDefault="007B3D04" w:rsidP="00BB1103">
      <w:pPr>
        <w:pStyle w:val="ListParagraph"/>
        <w:numPr>
          <w:ilvl w:val="0"/>
          <w:numId w:val="43"/>
        </w:numPr>
        <w:spacing w:before="240" w:after="0" w:line="360" w:lineRule="auto"/>
        <w:contextualSpacing/>
        <w:rPr>
          <w:rFonts w:asciiTheme="minorHAnsi" w:hAnsiTheme="minorHAnsi" w:cstheme="minorHAnsi"/>
        </w:rPr>
      </w:pPr>
      <w:proofErr w:type="spellStart"/>
      <w:r w:rsidRPr="00202A69">
        <w:rPr>
          <w:rFonts w:cs="Calibri"/>
          <w:color w:val="000000"/>
          <w:sz w:val="23"/>
          <w:szCs w:val="23"/>
          <w:lang w:val="en-US"/>
        </w:rPr>
        <w:t>Strategia</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pentru</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Modernizarea</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Infrastructurii</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Educationale</w:t>
      </w:r>
      <w:proofErr w:type="spellEnd"/>
      <w:r w:rsidRPr="00202A69">
        <w:rPr>
          <w:rFonts w:cs="Calibri"/>
          <w:color w:val="000000"/>
          <w:sz w:val="23"/>
          <w:szCs w:val="23"/>
          <w:lang w:val="en-US"/>
        </w:rPr>
        <w:t xml:space="preserve"> 2018-2023;</w:t>
      </w:r>
    </w:p>
    <w:p w14:paraId="14F92847" w14:textId="2208E6A7" w:rsidR="00F70E4F" w:rsidRPr="00202A69" w:rsidRDefault="00F70E4F" w:rsidP="00BB1103">
      <w:pPr>
        <w:pStyle w:val="ListParagraph"/>
        <w:numPr>
          <w:ilvl w:val="0"/>
          <w:numId w:val="43"/>
        </w:numPr>
        <w:spacing w:before="240" w:after="0" w:line="360" w:lineRule="auto"/>
        <w:contextualSpacing/>
        <w:rPr>
          <w:rFonts w:asciiTheme="minorHAnsi" w:hAnsiTheme="minorHAnsi" w:cstheme="minorHAnsi"/>
        </w:rPr>
      </w:pPr>
      <w:r w:rsidRPr="00202A69">
        <w:rPr>
          <w:rFonts w:asciiTheme="minorHAnsi" w:hAnsiTheme="minorHAnsi" w:cstheme="minorHAnsi"/>
        </w:rPr>
        <w:t>Strategia privind Digitalizarea Educației în România</w:t>
      </w:r>
      <w:r w:rsidR="007B3D04" w:rsidRPr="00202A69">
        <w:rPr>
          <w:rFonts w:asciiTheme="minorHAnsi" w:hAnsiTheme="minorHAnsi" w:cstheme="minorHAnsi"/>
        </w:rPr>
        <w:t>;</w:t>
      </w:r>
      <w:r w:rsidRPr="00202A69">
        <w:rPr>
          <w:rFonts w:asciiTheme="minorHAnsi" w:hAnsiTheme="minorHAnsi" w:cstheme="minorHAnsi"/>
        </w:rPr>
        <w:t xml:space="preserve"> </w:t>
      </w:r>
    </w:p>
    <w:p w14:paraId="215CE64B" w14:textId="77777777" w:rsidR="00F70E4F" w:rsidRPr="00202A69" w:rsidRDefault="00F70E4F" w:rsidP="00BB1103">
      <w:pPr>
        <w:pStyle w:val="ListParagraph"/>
        <w:numPr>
          <w:ilvl w:val="0"/>
          <w:numId w:val="43"/>
        </w:numPr>
        <w:spacing w:before="240" w:after="0" w:line="360" w:lineRule="auto"/>
        <w:contextualSpacing/>
        <w:rPr>
          <w:rFonts w:asciiTheme="minorHAnsi" w:hAnsiTheme="minorHAnsi" w:cstheme="minorHAnsi"/>
        </w:rPr>
      </w:pPr>
      <w:r w:rsidRPr="00202A69">
        <w:rPr>
          <w:rFonts w:asciiTheme="minorHAnsi" w:hAnsiTheme="minorHAnsi" w:cstheme="minorHAnsi"/>
        </w:rPr>
        <w:t xml:space="preserve">Agenda 2030 pentru dezvoltare durabilă; </w:t>
      </w:r>
    </w:p>
    <w:p w14:paraId="278E1748" w14:textId="3F94E1F7" w:rsidR="00F70E4F" w:rsidRPr="00202A69" w:rsidRDefault="00F70E4F" w:rsidP="00BB1103">
      <w:pPr>
        <w:pStyle w:val="ListParagraph"/>
        <w:numPr>
          <w:ilvl w:val="0"/>
          <w:numId w:val="43"/>
        </w:numPr>
        <w:spacing w:before="240" w:after="0" w:line="360" w:lineRule="auto"/>
        <w:contextualSpacing/>
        <w:rPr>
          <w:rFonts w:asciiTheme="minorHAnsi" w:hAnsiTheme="minorHAnsi" w:cstheme="minorHAnsi"/>
        </w:rPr>
      </w:pPr>
      <w:r w:rsidRPr="00202A69">
        <w:rPr>
          <w:rFonts w:asciiTheme="minorHAnsi" w:hAnsiTheme="minorHAnsi" w:cstheme="minorHAnsi"/>
        </w:rPr>
        <w:t>Strategia națională pentru dezvoltarea durabilă a României 2030;</w:t>
      </w:r>
    </w:p>
    <w:p w14:paraId="2A4180CD" w14:textId="03481529" w:rsidR="001E48DF" w:rsidRPr="002557CC" w:rsidRDefault="00595D4E" w:rsidP="00BB1103">
      <w:pPr>
        <w:pStyle w:val="ListParagraph"/>
        <w:numPr>
          <w:ilvl w:val="0"/>
          <w:numId w:val="43"/>
        </w:numPr>
        <w:spacing w:before="240" w:after="160" w:line="360" w:lineRule="auto"/>
        <w:contextualSpacing/>
        <w:rPr>
          <w:rFonts w:asciiTheme="minorHAnsi" w:hAnsiTheme="minorHAnsi" w:cstheme="minorHAnsi"/>
          <w:b/>
          <w:bCs/>
        </w:rPr>
      </w:pPr>
      <w:r w:rsidRPr="00202A69">
        <w:rPr>
          <w:rFonts w:asciiTheme="minorHAnsi" w:hAnsiTheme="minorHAnsi" w:cstheme="minorHAnsi"/>
        </w:rPr>
        <w:t>Alte documente strategice considerate relevante</w:t>
      </w:r>
      <w:r w:rsidR="004474AD">
        <w:rPr>
          <w:rFonts w:asciiTheme="minorHAnsi" w:hAnsiTheme="minorHAnsi" w:cstheme="minorHAnsi"/>
        </w:rPr>
        <w:t>.</w:t>
      </w:r>
    </w:p>
    <w:p w14:paraId="1A6A431E" w14:textId="2A6B5858" w:rsidR="0068582D" w:rsidRPr="00306725" w:rsidRDefault="0068582D" w:rsidP="00E33E74">
      <w:pPr>
        <w:pStyle w:val="Heading1"/>
      </w:pPr>
      <w:bookmarkStart w:id="14" w:name="_Toc145055887"/>
      <w:bookmarkEnd w:id="13"/>
      <w:r w:rsidRPr="00306725">
        <w:t>3. ASPECTE SPECIFICE APELULUI DE PROIECTE</w:t>
      </w:r>
      <w:bookmarkEnd w:id="14"/>
    </w:p>
    <w:p w14:paraId="2BA351DA" w14:textId="2ACC490B" w:rsidR="00C557ED" w:rsidRDefault="00C557ED" w:rsidP="00E33E74">
      <w:pPr>
        <w:pStyle w:val="Heading1"/>
      </w:pPr>
      <w:bookmarkStart w:id="15" w:name="_Toc145055888"/>
      <w:r w:rsidRPr="00C557ED">
        <w:t>3.1.</w:t>
      </w:r>
      <w:r w:rsidRPr="00C557ED">
        <w:tab/>
      </w:r>
      <w:proofErr w:type="spellStart"/>
      <w:r w:rsidRPr="00C557ED">
        <w:t>Tipul</w:t>
      </w:r>
      <w:proofErr w:type="spellEnd"/>
      <w:r w:rsidRPr="00C557ED">
        <w:t xml:space="preserve"> de </w:t>
      </w:r>
      <w:proofErr w:type="spellStart"/>
      <w:r w:rsidRPr="00C557ED">
        <w:t>apel</w:t>
      </w:r>
      <w:bookmarkEnd w:id="15"/>
      <w:proofErr w:type="spellEnd"/>
    </w:p>
    <w:p w14:paraId="05602B0A" w14:textId="15548282" w:rsidR="00C557ED" w:rsidRDefault="00C557ED" w:rsidP="00C557ED">
      <w:pPr>
        <w:rPr>
          <w:rFonts w:asciiTheme="minorHAnsi" w:hAnsiTheme="minorHAnsi" w:cstheme="minorHAnsi"/>
        </w:rPr>
      </w:pPr>
      <w:r w:rsidRPr="00C557ED">
        <w:rPr>
          <w:rFonts w:asciiTheme="minorHAnsi" w:hAnsiTheme="minorHAnsi" w:cstheme="minorHAnsi"/>
        </w:rPr>
        <w:t xml:space="preserve">Prin prezentul Ghid al solicitantului se lansează apelul de proiecte </w:t>
      </w:r>
      <w:r w:rsidR="00BC061E">
        <w:rPr>
          <w:rFonts w:asciiTheme="minorHAnsi" w:hAnsiTheme="minorHAnsi" w:cstheme="minorHAnsi"/>
        </w:rPr>
        <w:t xml:space="preserve">de tip </w:t>
      </w:r>
      <w:r w:rsidRPr="00C557ED">
        <w:rPr>
          <w:rFonts w:asciiTheme="minorHAnsi" w:hAnsiTheme="minorHAnsi" w:cstheme="minorHAnsi"/>
        </w:rPr>
        <w:t>competitiv</w:t>
      </w:r>
      <w:r w:rsidR="005B5346">
        <w:rPr>
          <w:rFonts w:asciiTheme="minorHAnsi" w:hAnsiTheme="minorHAnsi" w:cstheme="minorHAnsi"/>
        </w:rPr>
        <w:t xml:space="preserve">, </w:t>
      </w:r>
      <w:r w:rsidR="005B5346" w:rsidRPr="005B5346">
        <w:rPr>
          <w:rFonts w:asciiTheme="minorHAnsi" w:hAnsiTheme="minorHAnsi" w:cstheme="minorHAnsi"/>
        </w:rPr>
        <w:t>cu termen limită de depunere</w:t>
      </w:r>
      <w:r w:rsidRPr="00C557ED">
        <w:rPr>
          <w:rFonts w:asciiTheme="minorHAnsi" w:hAnsiTheme="minorHAnsi" w:cstheme="minorHAnsi"/>
        </w:rPr>
        <w:t xml:space="preserve">, cu numărul </w:t>
      </w:r>
      <w:r w:rsidR="00A70894">
        <w:rPr>
          <w:rFonts w:asciiTheme="minorHAnsi" w:hAnsiTheme="minorHAnsi" w:cstheme="minorHAnsi"/>
        </w:rPr>
        <w:t>PR BI P6/6.2/1/2024</w:t>
      </w:r>
      <w:r w:rsidRPr="00C557ED">
        <w:rPr>
          <w:rFonts w:asciiTheme="minorHAnsi" w:hAnsiTheme="minorHAnsi" w:cstheme="minorHAnsi"/>
        </w:rPr>
        <w:t>.</w:t>
      </w:r>
    </w:p>
    <w:p w14:paraId="7E3DB582" w14:textId="7E8DD3C3" w:rsidR="00C557ED" w:rsidRPr="00C557ED" w:rsidRDefault="00C557ED" w:rsidP="00E33E74">
      <w:pPr>
        <w:pStyle w:val="Heading1"/>
      </w:pPr>
      <w:bookmarkStart w:id="16" w:name="_Toc145055889"/>
      <w:r w:rsidRPr="00C557ED">
        <w:t>3.2.</w:t>
      </w:r>
      <w:r w:rsidRPr="00C557ED">
        <w:tab/>
        <w:t xml:space="preserve">Forma de </w:t>
      </w:r>
      <w:proofErr w:type="spellStart"/>
      <w:r w:rsidRPr="00C557ED">
        <w:t>sprijin</w:t>
      </w:r>
      <w:proofErr w:type="spellEnd"/>
      <w:r w:rsidRPr="00C557ED">
        <w:t xml:space="preserve"> (</w:t>
      </w:r>
      <w:proofErr w:type="spellStart"/>
      <w:r w:rsidRPr="00C557ED">
        <w:t>granturi</w:t>
      </w:r>
      <w:proofErr w:type="spellEnd"/>
      <w:r w:rsidRPr="00C557ED">
        <w:t xml:space="preserve">; </w:t>
      </w:r>
      <w:proofErr w:type="spellStart"/>
      <w:r w:rsidRPr="00C557ED">
        <w:t>instrumentele</w:t>
      </w:r>
      <w:proofErr w:type="spellEnd"/>
      <w:r w:rsidRPr="00C557ED">
        <w:t xml:space="preserve"> </w:t>
      </w:r>
      <w:proofErr w:type="spellStart"/>
      <w:r w:rsidRPr="00C557ED">
        <w:t>financiare</w:t>
      </w:r>
      <w:proofErr w:type="spellEnd"/>
      <w:r w:rsidRPr="00C557ED">
        <w:t xml:space="preserve">; </w:t>
      </w:r>
      <w:proofErr w:type="spellStart"/>
      <w:r w:rsidRPr="00C557ED">
        <w:t>premii</w:t>
      </w:r>
      <w:proofErr w:type="spellEnd"/>
      <w:r w:rsidRPr="00C557ED">
        <w:t>)</w:t>
      </w:r>
      <w:bookmarkEnd w:id="16"/>
    </w:p>
    <w:p w14:paraId="2349BD3A" w14:textId="350BD9DD" w:rsidR="00C557ED" w:rsidRDefault="00C557ED" w:rsidP="00C557ED">
      <w:r w:rsidRPr="00C557ED">
        <w:t>Forma de sprijin oferită solicitanților pentru prezentul apel de proiecte este grant</w:t>
      </w:r>
      <w:r w:rsidR="001F7C65">
        <w:t>ul</w:t>
      </w:r>
      <w:r w:rsidR="005B5346">
        <w:t xml:space="preserve"> nerambursabil</w:t>
      </w:r>
      <w:r w:rsidRPr="00C557ED">
        <w:t>.</w:t>
      </w:r>
    </w:p>
    <w:p w14:paraId="15B3FCE2" w14:textId="1859F37E" w:rsidR="00C557ED" w:rsidRPr="00C557ED" w:rsidRDefault="00C557ED" w:rsidP="00E33E74">
      <w:pPr>
        <w:pStyle w:val="Heading1"/>
      </w:pPr>
      <w:bookmarkStart w:id="17" w:name="_Toc145055890"/>
      <w:r w:rsidRPr="00C557ED">
        <w:lastRenderedPageBreak/>
        <w:t>3.3.</w:t>
      </w:r>
      <w:r w:rsidRPr="00C557ED">
        <w:tab/>
      </w:r>
      <w:proofErr w:type="spellStart"/>
      <w:r w:rsidRPr="00C557ED">
        <w:t>Bugetul</w:t>
      </w:r>
      <w:proofErr w:type="spellEnd"/>
      <w:r w:rsidRPr="00C557ED">
        <w:t xml:space="preserve"> </w:t>
      </w:r>
      <w:proofErr w:type="spellStart"/>
      <w:r w:rsidRPr="00C557ED">
        <w:t>alocat</w:t>
      </w:r>
      <w:proofErr w:type="spellEnd"/>
      <w:r w:rsidRPr="00C557ED">
        <w:t xml:space="preserve"> </w:t>
      </w:r>
      <w:proofErr w:type="spellStart"/>
      <w:r w:rsidRPr="00C557ED">
        <w:t>apelului</w:t>
      </w:r>
      <w:proofErr w:type="spellEnd"/>
      <w:r w:rsidRPr="00C557ED">
        <w:t xml:space="preserve"> de </w:t>
      </w:r>
      <w:proofErr w:type="spellStart"/>
      <w:r w:rsidRPr="00C557ED">
        <w:t>proiecte</w:t>
      </w:r>
      <w:bookmarkEnd w:id="17"/>
      <w:proofErr w:type="spellEnd"/>
      <w:r w:rsidRPr="00C557ED">
        <w:t xml:space="preserve"> </w:t>
      </w:r>
      <w:r w:rsidRPr="00C557ED">
        <w:tab/>
      </w:r>
    </w:p>
    <w:p w14:paraId="13629AE0" w14:textId="542F051D" w:rsidR="00C557ED" w:rsidRDefault="00C557ED" w:rsidP="00C557ED">
      <w:pPr>
        <w:rPr>
          <w:rFonts w:asciiTheme="minorHAnsi" w:hAnsiTheme="minorHAnsi" w:cstheme="minorHAnsi"/>
        </w:rPr>
      </w:pPr>
      <w:r w:rsidRPr="00C557ED">
        <w:rPr>
          <w:rFonts w:asciiTheme="minorHAnsi" w:hAnsiTheme="minorHAnsi" w:cstheme="minorHAnsi"/>
        </w:rPr>
        <w:t xml:space="preserve">Alocarea financiară </w:t>
      </w:r>
      <w:r w:rsidR="00B63B9F">
        <w:rPr>
          <w:rFonts w:asciiTheme="minorHAnsi" w:hAnsiTheme="minorHAnsi" w:cstheme="minorHAnsi"/>
        </w:rPr>
        <w:t xml:space="preserve"> </w:t>
      </w:r>
      <w:r w:rsidRPr="00C557ED">
        <w:rPr>
          <w:rFonts w:asciiTheme="minorHAnsi" w:hAnsiTheme="minorHAnsi" w:cstheme="minorHAnsi"/>
        </w:rPr>
        <w:t xml:space="preserve">pentru acest apel de proiecte este  </w:t>
      </w:r>
      <w:r w:rsidR="001F024A">
        <w:rPr>
          <w:rFonts w:asciiTheme="minorHAnsi" w:hAnsiTheme="minorHAnsi" w:cstheme="minorHAnsi"/>
        </w:rPr>
        <w:t xml:space="preserve">de </w:t>
      </w:r>
      <w:r w:rsidR="00843C2E" w:rsidRPr="00ED5FEC">
        <w:rPr>
          <w:rFonts w:asciiTheme="minorHAnsi" w:hAnsiTheme="minorHAnsi" w:cstheme="minorHAnsi"/>
        </w:rPr>
        <w:t>37.000.000</w:t>
      </w:r>
      <w:r w:rsidR="001F7C65" w:rsidRPr="00ED5FEC">
        <w:rPr>
          <w:rFonts w:asciiTheme="minorHAnsi" w:hAnsiTheme="minorHAnsi" w:cstheme="minorHAnsi"/>
        </w:rPr>
        <w:t xml:space="preserve"> </w:t>
      </w:r>
      <w:r w:rsidR="00BC061E" w:rsidRPr="00ED5FEC">
        <w:rPr>
          <w:rFonts w:asciiTheme="minorHAnsi" w:hAnsiTheme="minorHAnsi" w:cstheme="minorHAnsi"/>
        </w:rPr>
        <w:t xml:space="preserve">euro (FEDR+BS), din care </w:t>
      </w:r>
      <w:r w:rsidR="001F7C65" w:rsidRPr="00ED5FEC">
        <w:rPr>
          <w:rFonts w:asciiTheme="minorHAnsi" w:hAnsiTheme="minorHAnsi" w:cstheme="minorHAnsi"/>
        </w:rPr>
        <w:t>1</w:t>
      </w:r>
      <w:r w:rsidR="00843C2E" w:rsidRPr="00ED5FEC">
        <w:rPr>
          <w:rFonts w:asciiTheme="minorHAnsi" w:hAnsiTheme="minorHAnsi" w:cstheme="minorHAnsi"/>
        </w:rPr>
        <w:t>4</w:t>
      </w:r>
      <w:r w:rsidR="001F7C65" w:rsidRPr="00ED5FEC">
        <w:rPr>
          <w:rFonts w:asciiTheme="minorHAnsi" w:hAnsiTheme="minorHAnsi" w:cstheme="minorHAnsi"/>
        </w:rPr>
        <w:t>.</w:t>
      </w:r>
      <w:r w:rsidR="00843C2E" w:rsidRPr="00ED5FEC">
        <w:rPr>
          <w:rFonts w:asciiTheme="minorHAnsi" w:hAnsiTheme="minorHAnsi" w:cstheme="minorHAnsi"/>
        </w:rPr>
        <w:t>800.000</w:t>
      </w:r>
      <w:r w:rsidR="00BC061E" w:rsidRPr="00843C2E">
        <w:rPr>
          <w:rFonts w:asciiTheme="minorHAnsi" w:hAnsiTheme="minorHAnsi" w:cstheme="minorHAnsi"/>
        </w:rPr>
        <w:t xml:space="preserve"> </w:t>
      </w:r>
      <w:r w:rsidR="00BC061E" w:rsidRPr="00BC061E">
        <w:rPr>
          <w:rFonts w:asciiTheme="minorHAnsi" w:hAnsiTheme="minorHAnsi" w:cstheme="minorHAnsi"/>
        </w:rPr>
        <w:t>euro din FEDR</w:t>
      </w:r>
      <w:r w:rsidR="00D62A47">
        <w:rPr>
          <w:rFonts w:asciiTheme="minorHAnsi" w:hAnsiTheme="minorHAnsi" w:cstheme="minorHAnsi"/>
        </w:rPr>
        <w:t>.</w:t>
      </w:r>
      <w:r w:rsidR="00843C2E">
        <w:rPr>
          <w:rFonts w:asciiTheme="minorHAnsi" w:hAnsiTheme="minorHAnsi" w:cstheme="minorHAnsi"/>
        </w:rPr>
        <w:t xml:space="preserve"> </w:t>
      </w:r>
      <w:bookmarkStart w:id="18" w:name="_Hlk142638219"/>
      <w:r w:rsidR="00843C2E">
        <w:rPr>
          <w:rFonts w:asciiTheme="minorHAnsi" w:hAnsiTheme="minorHAnsi" w:cstheme="minorHAnsi"/>
        </w:rPr>
        <w:t xml:space="preserve">Alocarea </w:t>
      </w:r>
      <w:r w:rsidR="001F024A">
        <w:rPr>
          <w:rFonts w:asciiTheme="minorHAnsi" w:hAnsiTheme="minorHAnsi" w:cstheme="minorHAnsi"/>
        </w:rPr>
        <w:t>ar putea fi modificată</w:t>
      </w:r>
      <w:r w:rsidR="00843C2E">
        <w:rPr>
          <w:rFonts w:asciiTheme="minorHAnsi" w:hAnsiTheme="minorHAnsi" w:cstheme="minorHAnsi"/>
        </w:rPr>
        <w:t xml:space="preserve"> în funcție de rezultatele </w:t>
      </w:r>
      <w:r w:rsidR="001F024A">
        <w:rPr>
          <w:rFonts w:asciiTheme="minorHAnsi" w:hAnsiTheme="minorHAnsi" w:cstheme="minorHAnsi"/>
        </w:rPr>
        <w:t xml:space="preserve">unui </w:t>
      </w:r>
      <w:r w:rsidR="00A94FA0">
        <w:rPr>
          <w:rFonts w:asciiTheme="minorHAnsi" w:hAnsiTheme="minorHAnsi" w:cstheme="minorHAnsi"/>
        </w:rPr>
        <w:t xml:space="preserve">viitor </w:t>
      </w:r>
      <w:r w:rsidR="001F024A">
        <w:rPr>
          <w:rFonts w:asciiTheme="minorHAnsi" w:hAnsiTheme="minorHAnsi" w:cstheme="minorHAnsi"/>
        </w:rPr>
        <w:t xml:space="preserve">apel de proiecte ce va fi lansat în vederea </w:t>
      </w:r>
      <w:r w:rsidR="00843C2E">
        <w:rPr>
          <w:rFonts w:asciiTheme="minorHAnsi" w:hAnsiTheme="minorHAnsi" w:cstheme="minorHAnsi"/>
        </w:rPr>
        <w:t>aplicării</w:t>
      </w:r>
      <w:r w:rsidR="00843C2E" w:rsidRPr="00843C2E">
        <w:t xml:space="preserve"> </w:t>
      </w:r>
      <w:r w:rsidR="00843C2E" w:rsidRPr="00843C2E">
        <w:rPr>
          <w:rFonts w:asciiTheme="minorHAnsi" w:hAnsiTheme="minorHAnsi" w:cstheme="minorHAnsi"/>
        </w:rPr>
        <w:t>Ordonanţ</w:t>
      </w:r>
      <w:r w:rsidR="00843C2E">
        <w:rPr>
          <w:rFonts w:asciiTheme="minorHAnsi" w:hAnsiTheme="minorHAnsi" w:cstheme="minorHAnsi"/>
        </w:rPr>
        <w:t>ei</w:t>
      </w:r>
      <w:r w:rsidR="00843C2E" w:rsidRPr="00843C2E">
        <w:rPr>
          <w:rFonts w:asciiTheme="minorHAnsi" w:hAnsiTheme="minorHAnsi" w:cstheme="minorHAnsi"/>
        </w:rPr>
        <w:t xml:space="preserve"> de urgenţă nr. 36/2023 privind stabilirea cadrului general pentru închiderea programelor operaţionale finanţate în perioada de programare 2014-2020</w:t>
      </w:r>
      <w:r w:rsidR="00843C2E">
        <w:rPr>
          <w:rFonts w:asciiTheme="minorHAnsi" w:hAnsiTheme="minorHAnsi" w:cstheme="minorHAnsi"/>
        </w:rPr>
        <w:t xml:space="preserve"> (proiectele etapizate din POR 2014-2020) și de rezultatele unui viitor apel de proiecte pe Strategiile Integrate de Dezvoltare Urbană (SIDU).</w:t>
      </w:r>
    </w:p>
    <w:p w14:paraId="51468179" w14:textId="36025742" w:rsidR="00843C2E" w:rsidRDefault="00843C2E" w:rsidP="00C557ED">
      <w:pPr>
        <w:rPr>
          <w:rFonts w:asciiTheme="minorHAnsi" w:hAnsiTheme="minorHAnsi" w:cstheme="minorHAnsi"/>
        </w:rPr>
      </w:pPr>
      <w:bookmarkStart w:id="19" w:name="_Hlk141695918"/>
      <w:bookmarkEnd w:id="18"/>
      <w:r w:rsidRPr="00843C2E">
        <w:rPr>
          <w:rFonts w:asciiTheme="minorHAnsi" w:hAnsiTheme="minorHAnsi" w:cstheme="minorHAnsi"/>
        </w:rPr>
        <w:t>În cazul în care valoarea proiectelor admise/selectate preliminar după contestații depășește suma disponibilă, AM PR BI va face demersurile necesare pentru alocări suplimentare/apelarea la bugetul alocat abordării urbane (dacă proiectele sunt în planul de acțiune al unei strategii evaluate ca fiind conformă de către ADRBI) sau prin supracontractare. Până la identificarea surselor de finanțare, proiectele în aceasta situație vor fi identificate ca proiecte „în rezervă”.</w:t>
      </w:r>
    </w:p>
    <w:p w14:paraId="45389C6D" w14:textId="77777777" w:rsidR="00E568DE" w:rsidRPr="00E568DE" w:rsidRDefault="00843C2E" w:rsidP="00C557ED">
      <w:pPr>
        <w:rPr>
          <w:rFonts w:asciiTheme="minorHAnsi" w:hAnsiTheme="minorHAnsi" w:cstheme="minorHAnsi"/>
          <w:b/>
          <w:i/>
          <w:iCs/>
        </w:rPr>
      </w:pPr>
      <w:r w:rsidRPr="00E568DE">
        <w:rPr>
          <w:rFonts w:asciiTheme="minorHAnsi" w:hAnsiTheme="minorHAnsi" w:cstheme="minorHAnsi"/>
          <w:b/>
          <w:i/>
          <w:iCs/>
        </w:rPr>
        <w:t xml:space="preserve">NOTĂ: </w:t>
      </w:r>
    </w:p>
    <w:p w14:paraId="12DA6183" w14:textId="285E4D02" w:rsidR="00843C2E" w:rsidRDefault="00843C2E" w:rsidP="00C557ED">
      <w:pPr>
        <w:rPr>
          <w:rFonts w:asciiTheme="minorHAnsi" w:hAnsiTheme="minorHAnsi" w:cstheme="minorHAnsi"/>
        </w:rPr>
      </w:pPr>
      <w:r w:rsidRPr="00843C2E">
        <w:rPr>
          <w:rFonts w:asciiTheme="minorHAnsi" w:hAnsiTheme="minorHAnsi" w:cstheme="minorHAnsi"/>
          <w:i/>
          <w:iCs/>
        </w:rPr>
        <w:t>În funcție de aranjamentele financiare cu MF/ACP, AM PR BI trebuie să aibă aprobarea Ministerului de Finanțe pentru supracontractarea propusa de AM PR BI și să aibă prevăzute creditele de angajament necesare în bugetul anual, în conformitate cu prevederile Art. 15 alin 1) din OUG 133/2021 și Art. 5 alin 2) din HG 829/2022</w:t>
      </w:r>
      <w:r w:rsidRPr="00843C2E">
        <w:rPr>
          <w:rFonts w:asciiTheme="minorHAnsi" w:hAnsiTheme="minorHAnsi" w:cstheme="minorHAnsi"/>
        </w:rPr>
        <w:t>.</w:t>
      </w:r>
    </w:p>
    <w:p w14:paraId="35A7455C" w14:textId="66719238" w:rsidR="00B01DD4" w:rsidRDefault="00482BD4" w:rsidP="00482BD4">
      <w:pPr>
        <w:spacing w:after="160" w:line="259" w:lineRule="auto"/>
        <w:rPr>
          <w:rFonts w:asciiTheme="minorHAnsi" w:eastAsia="Calibri" w:hAnsiTheme="minorHAnsi" w:cstheme="minorHAnsi"/>
          <w:color w:val="000000" w:themeColor="text1"/>
          <w:lang w:val="en-US"/>
        </w:rPr>
      </w:pP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valutar</w:t>
      </w:r>
      <w:proofErr w:type="spellEnd"/>
      <w:r w:rsidRPr="007F6631">
        <w:rPr>
          <w:rFonts w:asciiTheme="minorHAnsi" w:eastAsia="Calibri" w:hAnsiTheme="minorHAnsi" w:cstheme="minorHAnsi"/>
          <w:color w:val="000000" w:themeColor="text1"/>
          <w:lang w:val="en-US"/>
        </w:rPr>
        <w:t xml:space="preserve"> </w:t>
      </w:r>
      <w:r w:rsidR="00B01DD4">
        <w:rPr>
          <w:rFonts w:asciiTheme="minorHAnsi" w:eastAsia="Calibri" w:hAnsiTheme="minorHAnsi" w:cstheme="minorHAnsi"/>
          <w:color w:val="000000" w:themeColor="text1"/>
          <w:lang w:val="en-US"/>
        </w:rPr>
        <w:t xml:space="preserve">care se </w:t>
      </w:r>
      <w:proofErr w:type="spellStart"/>
      <w:r w:rsidR="00B01DD4">
        <w:rPr>
          <w:rFonts w:asciiTheme="minorHAnsi" w:eastAsia="Calibri" w:hAnsiTheme="minorHAnsi" w:cstheme="minorHAnsi"/>
          <w:color w:val="000000" w:themeColor="text1"/>
          <w:lang w:val="en-US"/>
        </w:rPr>
        <w:t>va</w:t>
      </w:r>
      <w:proofErr w:type="spellEnd"/>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lua</w:t>
      </w:r>
      <w:proofErr w:type="spellEnd"/>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în</w:t>
      </w:r>
      <w:proofErr w:type="spellEnd"/>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considerare</w:t>
      </w:r>
      <w:proofErr w:type="spellEnd"/>
      <w:r>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este</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inforeuro</w:t>
      </w:r>
      <w:proofErr w:type="spellEnd"/>
      <w:r w:rsidRPr="007F6631">
        <w:rPr>
          <w:rFonts w:asciiTheme="minorHAnsi" w:eastAsia="Calibri" w:hAnsiTheme="minorHAnsi" w:cstheme="minorHAnsi"/>
          <w:color w:val="000000" w:themeColor="text1"/>
          <w:lang w:val="en-US"/>
        </w:rPr>
        <w:t xml:space="preserve"> din </w:t>
      </w:r>
      <w:proofErr w:type="spellStart"/>
      <w:r w:rsidRPr="007F6631">
        <w:rPr>
          <w:rFonts w:asciiTheme="minorHAnsi" w:eastAsia="Calibri" w:hAnsiTheme="minorHAnsi" w:cstheme="minorHAnsi"/>
          <w:color w:val="000000" w:themeColor="text1"/>
          <w:lang w:val="en-US"/>
        </w:rPr>
        <w:t>luna</w:t>
      </w:r>
      <w:proofErr w:type="spellEnd"/>
      <w:r>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anterioară</w:t>
      </w:r>
      <w:proofErr w:type="spellEnd"/>
      <w:r w:rsidRPr="007F6631">
        <w:rPr>
          <w:rFonts w:asciiTheme="minorHAnsi" w:eastAsia="Calibri" w:hAnsiTheme="minorHAnsi" w:cstheme="minorHAnsi"/>
          <w:color w:val="000000" w:themeColor="text1"/>
          <w:lang w:val="en-US"/>
        </w:rPr>
        <w:t xml:space="preserve"> </w:t>
      </w:r>
      <w:proofErr w:type="spellStart"/>
      <w:r w:rsidR="006F43A9" w:rsidRPr="006F43A9">
        <w:rPr>
          <w:rFonts w:asciiTheme="minorHAnsi" w:eastAsia="Calibri" w:hAnsiTheme="minorHAnsi" w:cstheme="minorHAnsi"/>
          <w:color w:val="000000" w:themeColor="text1"/>
          <w:lang w:val="en-US"/>
        </w:rPr>
        <w:t>deschiderii</w:t>
      </w:r>
      <w:proofErr w:type="spellEnd"/>
      <w:r w:rsidR="006F43A9" w:rsidRPr="006F43A9">
        <w:rPr>
          <w:rFonts w:asciiTheme="minorHAnsi" w:eastAsia="Calibri" w:hAnsiTheme="minorHAnsi" w:cstheme="minorHAnsi"/>
          <w:color w:val="000000" w:themeColor="text1"/>
          <w:lang w:val="en-US"/>
        </w:rPr>
        <w:t xml:space="preserve"> </w:t>
      </w:r>
      <w:proofErr w:type="spellStart"/>
      <w:r w:rsidR="006F43A9" w:rsidRPr="006F43A9">
        <w:rPr>
          <w:rFonts w:asciiTheme="minorHAnsi" w:eastAsia="Calibri" w:hAnsiTheme="minorHAnsi" w:cstheme="minorHAnsi"/>
          <w:color w:val="000000" w:themeColor="text1"/>
          <w:lang w:val="en-US"/>
        </w:rPr>
        <w:t>apelului</w:t>
      </w:r>
      <w:proofErr w:type="spellEnd"/>
      <w:r w:rsidR="006F43A9" w:rsidRPr="006F43A9">
        <w:rPr>
          <w:rFonts w:asciiTheme="minorHAnsi" w:eastAsia="Calibri" w:hAnsiTheme="minorHAnsi" w:cstheme="minorHAnsi"/>
          <w:color w:val="000000" w:themeColor="text1"/>
          <w:lang w:val="en-US"/>
        </w:rPr>
        <w:t xml:space="preserve"> de </w:t>
      </w:r>
      <w:proofErr w:type="spellStart"/>
      <w:r w:rsidR="006F43A9" w:rsidRPr="006F43A9">
        <w:rPr>
          <w:rFonts w:asciiTheme="minorHAnsi" w:eastAsia="Calibri" w:hAnsiTheme="minorHAnsi" w:cstheme="minorHAnsi"/>
          <w:color w:val="000000" w:themeColor="text1"/>
          <w:lang w:val="en-US"/>
        </w:rPr>
        <w:t>proiecte</w:t>
      </w:r>
      <w:proofErr w:type="spellEnd"/>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folosind</w:t>
      </w:r>
      <w:proofErr w:type="spellEnd"/>
      <w:r w:rsidR="00B01DD4">
        <w:rPr>
          <w:rFonts w:asciiTheme="minorHAnsi" w:eastAsia="Calibri" w:hAnsiTheme="minorHAnsi" w:cstheme="minorHAnsi"/>
          <w:color w:val="000000" w:themeColor="text1"/>
          <w:lang w:val="en-US"/>
        </w:rPr>
        <w:t xml:space="preserve"> </w:t>
      </w:r>
      <w:proofErr w:type="spellStart"/>
      <w:r w:rsidR="00B01DD4" w:rsidRPr="00B01DD4">
        <w:rPr>
          <w:rFonts w:asciiTheme="minorHAnsi" w:eastAsia="Calibri" w:hAnsiTheme="minorHAnsi" w:cstheme="minorHAnsi"/>
          <w:color w:val="000000" w:themeColor="text1"/>
          <w:lang w:val="en-US"/>
        </w:rPr>
        <w:t>cursul</w:t>
      </w:r>
      <w:proofErr w:type="spellEnd"/>
      <w:r w:rsidR="00B01DD4" w:rsidRPr="00B01DD4">
        <w:rPr>
          <w:rFonts w:asciiTheme="minorHAnsi" w:eastAsia="Calibri" w:hAnsiTheme="minorHAnsi" w:cstheme="minorHAnsi"/>
          <w:color w:val="000000" w:themeColor="text1"/>
          <w:lang w:val="en-US"/>
        </w:rPr>
        <w:t xml:space="preserve"> </w:t>
      </w:r>
      <w:proofErr w:type="spellStart"/>
      <w:r w:rsidR="00B01DD4" w:rsidRPr="00B01DD4">
        <w:rPr>
          <w:rFonts w:asciiTheme="minorHAnsi" w:eastAsia="Calibri" w:hAnsiTheme="minorHAnsi" w:cstheme="minorHAnsi"/>
          <w:color w:val="000000" w:themeColor="text1"/>
          <w:lang w:val="en-US"/>
        </w:rPr>
        <w:t>contabil</w:t>
      </w:r>
      <w:proofErr w:type="spellEnd"/>
      <w:r w:rsidR="00B01DD4" w:rsidRPr="00B01DD4">
        <w:rPr>
          <w:rFonts w:asciiTheme="minorHAnsi" w:eastAsia="Calibri" w:hAnsiTheme="minorHAnsi" w:cstheme="minorHAnsi"/>
          <w:color w:val="000000" w:themeColor="text1"/>
          <w:lang w:val="en-US"/>
        </w:rPr>
        <w:t xml:space="preserve"> lunar </w:t>
      </w:r>
      <w:proofErr w:type="spellStart"/>
      <w:r w:rsidR="00B01DD4" w:rsidRPr="00B01DD4">
        <w:rPr>
          <w:rFonts w:asciiTheme="minorHAnsi" w:eastAsia="Calibri" w:hAnsiTheme="minorHAnsi" w:cstheme="minorHAnsi"/>
          <w:color w:val="000000" w:themeColor="text1"/>
          <w:lang w:val="en-US"/>
        </w:rPr>
        <w:t>oficial</w:t>
      </w:r>
      <w:proofErr w:type="spellEnd"/>
      <w:r w:rsidR="00B01DD4" w:rsidRPr="00B01DD4">
        <w:rPr>
          <w:rFonts w:asciiTheme="minorHAnsi" w:eastAsia="Calibri" w:hAnsiTheme="minorHAnsi" w:cstheme="minorHAnsi"/>
          <w:color w:val="000000" w:themeColor="text1"/>
          <w:lang w:val="en-US"/>
        </w:rPr>
        <w:t xml:space="preserve"> al </w:t>
      </w:r>
      <w:proofErr w:type="spellStart"/>
      <w:r w:rsidR="00B01DD4" w:rsidRPr="00B01DD4">
        <w:rPr>
          <w:rFonts w:asciiTheme="minorHAnsi" w:eastAsia="Calibri" w:hAnsiTheme="minorHAnsi" w:cstheme="minorHAnsi"/>
          <w:color w:val="000000" w:themeColor="text1"/>
          <w:lang w:val="en-US"/>
        </w:rPr>
        <w:t>Comisiei</w:t>
      </w:r>
      <w:proofErr w:type="spellEnd"/>
      <w:r w:rsidR="00B01DD4" w:rsidRPr="00B01DD4">
        <w:rPr>
          <w:rFonts w:asciiTheme="minorHAnsi" w:eastAsia="Calibri" w:hAnsiTheme="minorHAnsi" w:cstheme="minorHAnsi"/>
          <w:color w:val="000000" w:themeColor="text1"/>
          <w:lang w:val="en-US"/>
        </w:rPr>
        <w:t xml:space="preserve"> </w:t>
      </w:r>
      <w:proofErr w:type="spellStart"/>
      <w:r w:rsidR="00B01DD4" w:rsidRPr="00B01DD4">
        <w:rPr>
          <w:rFonts w:asciiTheme="minorHAnsi" w:eastAsia="Calibri" w:hAnsiTheme="minorHAnsi" w:cstheme="minorHAnsi"/>
          <w:color w:val="000000" w:themeColor="text1"/>
          <w:lang w:val="en-US"/>
        </w:rPr>
        <w:t>Europene</w:t>
      </w:r>
      <w:proofErr w:type="spellEnd"/>
      <w:r w:rsidR="006F1B81">
        <w:t xml:space="preserve">: </w:t>
      </w:r>
      <w:r w:rsidR="00B343C7">
        <w:fldChar w:fldCharType="begin"/>
      </w:r>
      <w:r w:rsidR="00B343C7">
        <w:instrText xml:space="preserve"> HYPERLINK "https://commission.europa.eu/funding-tenders/procedures-guidelines-tenders/information-contractors-and-beneficiaries/exchange-rate-inforeuro_en" </w:instrText>
      </w:r>
      <w:r w:rsidR="00B343C7">
        <w:fldChar w:fldCharType="separate"/>
      </w:r>
      <w:r w:rsidR="006F1B81" w:rsidRPr="008A08BA">
        <w:rPr>
          <w:rStyle w:val="Hyperlink"/>
        </w:rPr>
        <w:t>https://commission.europa.eu/funding-tenders/procedures-guidelines-tenders/information-contractors-and-beneficiaries/exchange-rate-inforeuro_en</w:t>
      </w:r>
      <w:r w:rsidR="00B343C7">
        <w:rPr>
          <w:rStyle w:val="Hyperlink"/>
        </w:rPr>
        <w:fldChar w:fldCharType="end"/>
      </w:r>
      <w:r w:rsidR="006F1B81">
        <w:t xml:space="preserve"> </w:t>
      </w:r>
    </w:p>
    <w:p w14:paraId="44BD20D7" w14:textId="7D5BE75C" w:rsidR="00482BD4" w:rsidRPr="00C557ED" w:rsidRDefault="00482BD4" w:rsidP="00B1603A">
      <w:pPr>
        <w:spacing w:after="160" w:line="259" w:lineRule="auto"/>
        <w:rPr>
          <w:rFonts w:asciiTheme="minorHAnsi" w:hAnsiTheme="minorHAnsi" w:cstheme="minorHAnsi"/>
        </w:rPr>
      </w:pPr>
      <w:proofErr w:type="spellStart"/>
      <w:r w:rsidRPr="007F6631">
        <w:rPr>
          <w:rFonts w:asciiTheme="minorHAnsi" w:eastAsia="Calibri" w:hAnsiTheme="minorHAnsi" w:cstheme="minorHAnsi"/>
          <w:color w:val="000000" w:themeColor="text1"/>
          <w:lang w:val="en-US"/>
        </w:rPr>
        <w:t>Acest</w:t>
      </w:r>
      <w:proofErr w:type="spellEnd"/>
      <w:r w:rsidRPr="007F6631">
        <w:rPr>
          <w:rFonts w:asciiTheme="minorHAnsi" w:eastAsia="Calibri" w:hAnsiTheme="minorHAnsi" w:cstheme="minorHAnsi"/>
          <w:color w:val="000000" w:themeColor="text1"/>
          <w:lang w:val="en-US"/>
        </w:rPr>
        <w:t xml:space="preserve"> curs </w:t>
      </w:r>
      <w:proofErr w:type="spellStart"/>
      <w:r w:rsidRPr="007F6631">
        <w:rPr>
          <w:rFonts w:asciiTheme="minorHAnsi" w:eastAsia="Calibri" w:hAnsiTheme="minorHAnsi" w:cstheme="minorHAnsi"/>
          <w:color w:val="000000" w:themeColor="text1"/>
          <w:lang w:val="en-US"/>
        </w:rPr>
        <w:t>va</w:t>
      </w:r>
      <w:proofErr w:type="spellEnd"/>
      <w:r w:rsidRPr="007F6631">
        <w:rPr>
          <w:rFonts w:asciiTheme="minorHAnsi" w:eastAsia="Calibri" w:hAnsiTheme="minorHAnsi" w:cstheme="minorHAnsi"/>
          <w:color w:val="000000" w:themeColor="text1"/>
          <w:lang w:val="en-US"/>
        </w:rPr>
        <w:t xml:space="preserve"> fi </w:t>
      </w:r>
      <w:proofErr w:type="spellStart"/>
      <w:r w:rsidRPr="007F6631">
        <w:rPr>
          <w:rFonts w:asciiTheme="minorHAnsi" w:eastAsia="Calibri" w:hAnsiTheme="minorHAnsi" w:cstheme="minorHAnsi"/>
          <w:color w:val="000000" w:themeColor="text1"/>
          <w:lang w:val="en-US"/>
        </w:rPr>
        <w:t>utilizat</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până</w:t>
      </w:r>
      <w:proofErr w:type="spellEnd"/>
      <w:r w:rsidRPr="007F6631">
        <w:rPr>
          <w:rFonts w:asciiTheme="minorHAnsi" w:eastAsia="Calibri" w:hAnsiTheme="minorHAnsi" w:cstheme="minorHAnsi"/>
          <w:color w:val="000000" w:themeColor="text1"/>
          <w:lang w:val="en-US"/>
        </w:rPr>
        <w:t xml:space="preserve"> la </w:t>
      </w:r>
      <w:proofErr w:type="spellStart"/>
      <w:r w:rsidRPr="007F6631">
        <w:rPr>
          <w:rFonts w:asciiTheme="minorHAnsi" w:eastAsia="Calibri" w:hAnsiTheme="minorHAnsi" w:cstheme="minorHAnsi"/>
          <w:color w:val="000000" w:themeColor="text1"/>
          <w:lang w:val="en-US"/>
        </w:rPr>
        <w:t>semnarea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contractului</w:t>
      </w:r>
      <w:proofErr w:type="spellEnd"/>
      <w:r w:rsidRPr="007F6631">
        <w:rPr>
          <w:rFonts w:asciiTheme="minorHAnsi" w:eastAsia="Calibri" w:hAnsiTheme="minorHAnsi" w:cstheme="minorHAnsi"/>
          <w:color w:val="000000" w:themeColor="text1"/>
          <w:lang w:val="en-US"/>
        </w:rPr>
        <w:t xml:space="preserve"> de </w:t>
      </w:r>
      <w:proofErr w:type="spellStart"/>
      <w:r w:rsidRPr="007F6631">
        <w:rPr>
          <w:rFonts w:asciiTheme="minorHAnsi" w:eastAsia="Calibri" w:hAnsiTheme="minorHAnsi" w:cstheme="minorHAnsi"/>
          <w:color w:val="000000" w:themeColor="text1"/>
          <w:lang w:val="en-US"/>
        </w:rPr>
        <w:t>finanţare</w:t>
      </w:r>
      <w:proofErr w:type="spellEnd"/>
      <w:r w:rsidRPr="007F6631">
        <w:rPr>
          <w:rFonts w:asciiTheme="minorHAnsi" w:eastAsia="Calibri" w:hAnsiTheme="minorHAnsi" w:cstheme="minorHAnsi"/>
          <w:color w:val="000000" w:themeColor="text1"/>
          <w:lang w:val="en-US"/>
        </w:rPr>
        <w:t>.</w:t>
      </w:r>
    </w:p>
    <w:p w14:paraId="5A5139EE" w14:textId="77777777" w:rsidR="00C557ED" w:rsidRDefault="00C557ED" w:rsidP="00E33E74">
      <w:pPr>
        <w:pStyle w:val="Heading1"/>
      </w:pPr>
      <w:bookmarkStart w:id="20" w:name="_Toc145055891"/>
      <w:bookmarkEnd w:id="19"/>
      <w:r w:rsidRPr="00C557ED">
        <w:t>3.4.</w:t>
      </w:r>
      <w:r w:rsidRPr="00C557ED">
        <w:tab/>
        <w:t xml:space="preserve">Rata de </w:t>
      </w:r>
      <w:proofErr w:type="spellStart"/>
      <w:r w:rsidRPr="00C557ED">
        <w:t>cofinanțare</w:t>
      </w:r>
      <w:bookmarkEnd w:id="20"/>
      <w:proofErr w:type="spellEnd"/>
      <w:r w:rsidRPr="00C557ED">
        <w:t xml:space="preserve"> </w:t>
      </w:r>
    </w:p>
    <w:p w14:paraId="01075F09" w14:textId="3348DD9A" w:rsidR="00C557ED" w:rsidRDefault="00C557ED" w:rsidP="00C557ED">
      <w:r w:rsidRPr="00C557ED">
        <w:t xml:space="preserve">În cadrul apelului de proiecte </w:t>
      </w:r>
      <w:r w:rsidR="00A70894">
        <w:t>PR BI P6/6.2/1/2024</w:t>
      </w:r>
      <w:r w:rsidRPr="00C557ED">
        <w:t>, pentru întocmirea bugetului cererii de finanțare, se vor lua în calcul următoarele rate de cofinanțare:</w:t>
      </w:r>
    </w:p>
    <w:p w14:paraId="42ACDD2B" w14:textId="4F793ECC" w:rsidR="00C557ED" w:rsidRDefault="005C7C59" w:rsidP="00BB1103">
      <w:pPr>
        <w:pStyle w:val="ListParagraph"/>
        <w:numPr>
          <w:ilvl w:val="0"/>
          <w:numId w:val="42"/>
        </w:numPr>
      </w:pPr>
      <w:r>
        <w:t xml:space="preserve">maximum </w:t>
      </w:r>
      <w:r w:rsidR="007D4263" w:rsidRPr="007D4263">
        <w:t xml:space="preserve">98% din valoarea cheltuielilor eligibile ale proiectului pentru proiectele localizate in Judetul Ilfov </w:t>
      </w:r>
      <w:r w:rsidR="005B5346">
        <w:t>ș</w:t>
      </w:r>
      <w:r w:rsidR="007D4263" w:rsidRPr="007D4263">
        <w:t>i 9</w:t>
      </w:r>
      <w:r w:rsidR="001F428F">
        <w:t>3</w:t>
      </w:r>
      <w:r w:rsidR="007D4263" w:rsidRPr="007D4263">
        <w:t xml:space="preserve">% pentru proiectele localizate </w:t>
      </w:r>
      <w:r w:rsidR="00ED7175">
        <w:t>î</w:t>
      </w:r>
      <w:r w:rsidR="007D4263" w:rsidRPr="007D4263">
        <w:t>n Municipiul Bucure</w:t>
      </w:r>
      <w:r w:rsidR="00ED7175">
        <w:t>ș</w:t>
      </w:r>
      <w:r w:rsidR="007D4263" w:rsidRPr="007D4263">
        <w:t>ti – din Fondul European de Dezvoltare Regională şi de la bugetul de stat</w:t>
      </w:r>
      <w:r w:rsidR="007D4263">
        <w:t>;</w:t>
      </w:r>
    </w:p>
    <w:p w14:paraId="5F271A3C" w14:textId="18D3EA2D" w:rsidR="001F428F" w:rsidRDefault="005C7C59" w:rsidP="00BB1103">
      <w:pPr>
        <w:pStyle w:val="ListParagraph"/>
        <w:numPr>
          <w:ilvl w:val="0"/>
          <w:numId w:val="42"/>
        </w:numPr>
      </w:pPr>
      <w:r>
        <w:t xml:space="preserve">minimum </w:t>
      </w:r>
      <w:r w:rsidR="001F428F">
        <w:t xml:space="preserve">2% de la autorităţile publice locale din județul Ilfov, </w:t>
      </w:r>
      <w:r w:rsidR="00D80126">
        <w:t xml:space="preserve">minimum </w:t>
      </w:r>
      <w:r w:rsidR="001F428F">
        <w:t>7% de la autoritățile publice locale din București</w:t>
      </w:r>
      <w:r w:rsidR="00ED7175">
        <w:t>.</w:t>
      </w:r>
    </w:p>
    <w:p w14:paraId="10D33870" w14:textId="1715C5D9" w:rsidR="00C557ED" w:rsidRDefault="00C557ED" w:rsidP="00C557ED">
      <w:r>
        <w:t>Solicitantul are obligaţia de a asigura resursele financiare pentru</w:t>
      </w:r>
      <w:r w:rsidR="00941D35">
        <w:t xml:space="preserve"> c</w:t>
      </w:r>
      <w:r>
        <w:t>ofinan</w:t>
      </w:r>
      <w:r w:rsidR="00ED7175">
        <w:t>ț</w:t>
      </w:r>
      <w:r>
        <w:t xml:space="preserve">area de </w:t>
      </w:r>
      <w:r w:rsidR="00941D35">
        <w:t xml:space="preserve">minim </w:t>
      </w:r>
      <w:r>
        <w:t>2%</w:t>
      </w:r>
      <w:r w:rsidR="001F428F">
        <w:t>, respectiv</w:t>
      </w:r>
      <w:r w:rsidR="00941D35">
        <w:t xml:space="preserve"> minim</w:t>
      </w:r>
      <w:r w:rsidR="001F428F">
        <w:t xml:space="preserve"> 7%</w:t>
      </w:r>
      <w:r>
        <w:t xml:space="preserve"> pentru toate cheltuielile eligibile şi</w:t>
      </w:r>
      <w:r w:rsidR="00941D35">
        <w:t xml:space="preserve"> f</w:t>
      </w:r>
      <w:r>
        <w:t>inan</w:t>
      </w:r>
      <w:r w:rsidR="00ED7175">
        <w:t>ț</w:t>
      </w:r>
      <w:r>
        <w:t>area 100% pentru toate cheltuielile neeligibile.</w:t>
      </w:r>
    </w:p>
    <w:p w14:paraId="35CCDB9C" w14:textId="1CEFB751" w:rsidR="00C557ED" w:rsidRPr="00C557ED" w:rsidRDefault="00C557ED" w:rsidP="00E33E74">
      <w:pPr>
        <w:pStyle w:val="Heading1"/>
      </w:pPr>
      <w:bookmarkStart w:id="21" w:name="_Toc145055892"/>
      <w:r w:rsidRPr="00C557ED">
        <w:lastRenderedPageBreak/>
        <w:t>3.5.</w:t>
      </w:r>
      <w:r w:rsidRPr="00C557ED">
        <w:tab/>
        <w:t xml:space="preserve">Zona </w:t>
      </w:r>
      <w:proofErr w:type="spellStart"/>
      <w:r w:rsidRPr="00C557ED">
        <w:t>geografică</w:t>
      </w:r>
      <w:proofErr w:type="spellEnd"/>
      <w:r w:rsidRPr="00C557ED">
        <w:t xml:space="preserve"> </w:t>
      </w:r>
      <w:proofErr w:type="spellStart"/>
      <w:r w:rsidRPr="00C557ED">
        <w:t>vizată</w:t>
      </w:r>
      <w:proofErr w:type="spellEnd"/>
      <w:r w:rsidRPr="00C557ED">
        <w:t xml:space="preserve"> de </w:t>
      </w:r>
      <w:proofErr w:type="spellStart"/>
      <w:r w:rsidRPr="00C557ED">
        <w:t>apelul</w:t>
      </w:r>
      <w:proofErr w:type="spellEnd"/>
      <w:r w:rsidRPr="00C557ED">
        <w:t xml:space="preserve"> de </w:t>
      </w:r>
      <w:proofErr w:type="spellStart"/>
      <w:r w:rsidRPr="00C557ED">
        <w:t>proiecte</w:t>
      </w:r>
      <w:bookmarkEnd w:id="21"/>
      <w:proofErr w:type="spellEnd"/>
      <w:r w:rsidRPr="00C557ED">
        <w:tab/>
      </w:r>
    </w:p>
    <w:p w14:paraId="68E9130F" w14:textId="0D4F511D" w:rsidR="00F9644D" w:rsidRDefault="00941D35" w:rsidP="00306725">
      <w:bookmarkStart w:id="22" w:name="_Hlk142638363"/>
      <w:r>
        <w:t>I</w:t>
      </w:r>
      <w:r w:rsidR="005C7C59" w:rsidRPr="00C557ED">
        <w:t>nvestiții</w:t>
      </w:r>
      <w:r>
        <w:t>le</w:t>
      </w:r>
      <w:r w:rsidR="005C7C59" w:rsidRPr="00C557ED">
        <w:t xml:space="preserve"> în infrastructura destinată învăţământului </w:t>
      </w:r>
      <w:r w:rsidR="005C7C59">
        <w:t xml:space="preserve">primar și secundar </w:t>
      </w:r>
      <w:r>
        <w:t xml:space="preserve">sunt </w:t>
      </w:r>
      <w:r w:rsidR="00C557ED" w:rsidRPr="00C557ED">
        <w:t xml:space="preserve">localizate în Regiunea de Dezvoltare Bucureşti-Ilfov, </w:t>
      </w:r>
      <w:r w:rsidR="006F1B81">
        <w:t>atât în zonele urbane, cât și în zonele rurale</w:t>
      </w:r>
      <w:r w:rsidR="00C557ED" w:rsidRPr="00C557ED">
        <w:t>.</w:t>
      </w:r>
    </w:p>
    <w:p w14:paraId="473D3E84" w14:textId="542B90C4" w:rsidR="00A64680" w:rsidRDefault="00A64680" w:rsidP="00E33E74">
      <w:pPr>
        <w:pStyle w:val="Heading1"/>
      </w:pPr>
      <w:bookmarkStart w:id="23" w:name="_Toc145055893"/>
      <w:bookmarkEnd w:id="22"/>
      <w:r w:rsidRPr="00A64680">
        <w:t>3.6.</w:t>
      </w:r>
      <w:r w:rsidRPr="00A64680">
        <w:tab/>
      </w:r>
      <w:bookmarkStart w:id="24" w:name="_Hlk144218704"/>
      <w:proofErr w:type="spellStart"/>
      <w:r w:rsidRPr="00A64680">
        <w:t>Acțiuni</w:t>
      </w:r>
      <w:proofErr w:type="spellEnd"/>
      <w:r w:rsidRPr="00A64680">
        <w:t xml:space="preserve"> </w:t>
      </w:r>
      <w:proofErr w:type="spellStart"/>
      <w:r w:rsidRPr="00A64680">
        <w:t>sprijinite</w:t>
      </w:r>
      <w:proofErr w:type="spellEnd"/>
      <w:r w:rsidRPr="00A64680">
        <w:t xml:space="preserve"> </w:t>
      </w:r>
      <w:proofErr w:type="spellStart"/>
      <w:r w:rsidRPr="00A64680">
        <w:t>în</w:t>
      </w:r>
      <w:proofErr w:type="spellEnd"/>
      <w:r w:rsidRPr="00A64680">
        <w:t xml:space="preserve"> </w:t>
      </w:r>
      <w:proofErr w:type="spellStart"/>
      <w:r w:rsidRPr="00A64680">
        <w:t>cadrul</w:t>
      </w:r>
      <w:proofErr w:type="spellEnd"/>
      <w:r w:rsidRPr="00A64680">
        <w:t xml:space="preserve"> </w:t>
      </w:r>
      <w:proofErr w:type="spellStart"/>
      <w:r w:rsidRPr="00A64680">
        <w:t>apelului</w:t>
      </w:r>
      <w:bookmarkEnd w:id="23"/>
      <w:bookmarkEnd w:id="24"/>
      <w:proofErr w:type="spellEnd"/>
    </w:p>
    <w:p w14:paraId="1D55F9A3" w14:textId="4DE2F177" w:rsidR="00A64680" w:rsidRPr="00A64680" w:rsidRDefault="00A64680" w:rsidP="00A64680">
      <w:pPr>
        <w:rPr>
          <w:rFonts w:asciiTheme="minorHAnsi" w:hAnsiTheme="minorHAnsi" w:cstheme="minorHAnsi"/>
        </w:rPr>
      </w:pPr>
      <w:r w:rsidRPr="00A64680">
        <w:rPr>
          <w:rFonts w:asciiTheme="minorHAnsi" w:hAnsiTheme="minorHAnsi" w:cstheme="minorHAnsi"/>
        </w:rPr>
        <w:t xml:space="preserve">Acțiunile sprijinite în cadrul prezentului apel de proiecte cuprind crearea și modernizarea de infrastructuri educaționale pentru învățământul </w:t>
      </w:r>
      <w:r w:rsidR="001F428F" w:rsidRPr="001F428F">
        <w:rPr>
          <w:rFonts w:asciiTheme="minorHAnsi" w:hAnsiTheme="minorHAnsi" w:cstheme="minorHAnsi"/>
        </w:rPr>
        <w:t>primar și secundar</w:t>
      </w:r>
      <w:r w:rsidR="005266DF">
        <w:rPr>
          <w:rFonts w:asciiTheme="minorHAnsi" w:hAnsiTheme="minorHAnsi" w:cstheme="minorHAnsi"/>
        </w:rPr>
        <w:t>.</w:t>
      </w:r>
    </w:p>
    <w:p w14:paraId="05727E23" w14:textId="3B85A2B7" w:rsidR="00F9644D" w:rsidRDefault="00A64680" w:rsidP="00A64680">
      <w:pPr>
        <w:rPr>
          <w:rFonts w:asciiTheme="minorHAnsi" w:hAnsiTheme="minorHAnsi" w:cstheme="minorHAnsi"/>
        </w:rPr>
      </w:pPr>
      <w:r w:rsidRPr="00A64680">
        <w:rPr>
          <w:rFonts w:asciiTheme="minorHAnsi" w:hAnsiTheme="minorHAnsi" w:cstheme="minorHAnsi"/>
        </w:rPr>
        <w:t>Cererea de finantare vizeaz</w:t>
      </w:r>
      <w:r w:rsidR="001900E3">
        <w:rPr>
          <w:rFonts w:asciiTheme="minorHAnsi" w:hAnsiTheme="minorHAnsi" w:cstheme="minorHAnsi"/>
        </w:rPr>
        <w:t>ă</w:t>
      </w:r>
      <w:r w:rsidRPr="00A64680">
        <w:rPr>
          <w:rFonts w:asciiTheme="minorHAnsi" w:hAnsiTheme="minorHAnsi" w:cstheme="minorHAnsi"/>
        </w:rPr>
        <w:t xml:space="preserve"> totalitatea activit</w:t>
      </w:r>
      <w:r w:rsidR="006F1B81">
        <w:rPr>
          <w:rFonts w:asciiTheme="minorHAnsi" w:hAnsiTheme="minorHAnsi" w:cstheme="minorHAnsi"/>
        </w:rPr>
        <w:t>ăț</w:t>
      </w:r>
      <w:r w:rsidRPr="00A64680">
        <w:rPr>
          <w:rFonts w:asciiTheme="minorHAnsi" w:hAnsiTheme="minorHAnsi" w:cstheme="minorHAnsi"/>
        </w:rPr>
        <w:t>ilor realizate la nivelul unei singure unit</w:t>
      </w:r>
      <w:r w:rsidR="006F1B81">
        <w:rPr>
          <w:rFonts w:asciiTheme="minorHAnsi" w:hAnsiTheme="minorHAnsi" w:cstheme="minorHAnsi"/>
        </w:rPr>
        <w:t>ăț</w:t>
      </w:r>
      <w:r w:rsidRPr="00A64680">
        <w:rPr>
          <w:rFonts w:asciiTheme="minorHAnsi" w:hAnsiTheme="minorHAnsi" w:cstheme="minorHAnsi"/>
        </w:rPr>
        <w:t>i de educa</w:t>
      </w:r>
      <w:r w:rsidR="006F1B81">
        <w:rPr>
          <w:rFonts w:asciiTheme="minorHAnsi" w:hAnsiTheme="minorHAnsi" w:cstheme="minorHAnsi"/>
        </w:rPr>
        <w:t>ț</w:t>
      </w:r>
      <w:r w:rsidRPr="00A64680">
        <w:rPr>
          <w:rFonts w:asciiTheme="minorHAnsi" w:hAnsiTheme="minorHAnsi" w:cstheme="minorHAnsi"/>
        </w:rPr>
        <w:t xml:space="preserve">ie </w:t>
      </w:r>
      <w:r w:rsidR="001F428F" w:rsidRPr="001F428F">
        <w:rPr>
          <w:rFonts w:asciiTheme="minorHAnsi" w:hAnsiTheme="minorHAnsi" w:cstheme="minorHAnsi"/>
        </w:rPr>
        <w:t>primară și/ sau secundară</w:t>
      </w:r>
      <w:r w:rsidRPr="00A64680">
        <w:rPr>
          <w:rFonts w:asciiTheme="minorHAnsi" w:hAnsiTheme="minorHAnsi" w:cstheme="minorHAnsi"/>
        </w:rPr>
        <w:t>.</w:t>
      </w:r>
    </w:p>
    <w:p w14:paraId="3ACA775A" w14:textId="2EC6BF61" w:rsidR="00A64680" w:rsidRPr="00A64680" w:rsidRDefault="00433D7D" w:rsidP="00A64680">
      <w:pPr>
        <w:rPr>
          <w:rFonts w:asciiTheme="minorHAnsi" w:hAnsiTheme="minorHAnsi" w:cstheme="minorHAnsi"/>
        </w:rPr>
      </w:pPr>
      <w:bookmarkStart w:id="25" w:name="_Hlk142638440"/>
      <w:r>
        <w:rPr>
          <w:rFonts w:asciiTheme="minorHAnsi" w:hAnsiTheme="minorHAnsi" w:cstheme="minorHAnsi"/>
        </w:rPr>
        <w:t>Apelul vizeaza</w:t>
      </w:r>
      <w:r w:rsidR="00A64680" w:rsidRPr="00A64680">
        <w:rPr>
          <w:rFonts w:asciiTheme="minorHAnsi" w:hAnsiTheme="minorHAnsi" w:cstheme="minorHAnsi"/>
        </w:rPr>
        <w:t xml:space="preserve"> următoarele:</w:t>
      </w:r>
    </w:p>
    <w:p w14:paraId="48BF889D" w14:textId="77777777" w:rsidR="0048071C" w:rsidRPr="001900E3" w:rsidRDefault="0048071C" w:rsidP="0048071C">
      <w:pPr>
        <w:rPr>
          <w:rFonts w:asciiTheme="minorHAnsi" w:hAnsiTheme="minorHAnsi" w:cstheme="minorHAnsi"/>
        </w:rPr>
      </w:pPr>
      <w:r w:rsidRPr="0048071C">
        <w:rPr>
          <w:rFonts w:asciiTheme="minorHAnsi" w:hAnsiTheme="minorHAnsi" w:cstheme="minorHAnsi"/>
        </w:rPr>
        <w:t>1</w:t>
      </w:r>
      <w:r w:rsidRPr="001900E3">
        <w:rPr>
          <w:rFonts w:asciiTheme="minorHAnsi" w:hAnsiTheme="minorHAnsi" w:cstheme="minorHAnsi"/>
        </w:rPr>
        <w:t>)</w:t>
      </w:r>
      <w:r w:rsidRPr="001900E3">
        <w:rPr>
          <w:rFonts w:asciiTheme="minorHAnsi" w:hAnsiTheme="minorHAnsi" w:cstheme="minorHAnsi"/>
        </w:rPr>
        <w:tab/>
        <w:t>Infrastructură nouă:</w:t>
      </w:r>
    </w:p>
    <w:p w14:paraId="76E8D2F3" w14:textId="14CB6FA1" w:rsidR="0048071C" w:rsidRPr="001900E3" w:rsidRDefault="00F9644D" w:rsidP="00BB1103">
      <w:pPr>
        <w:pStyle w:val="ListParagraph"/>
        <w:numPr>
          <w:ilvl w:val="0"/>
          <w:numId w:val="39"/>
        </w:numPr>
        <w:rPr>
          <w:rFonts w:asciiTheme="minorHAnsi" w:hAnsiTheme="minorHAnsi" w:cstheme="minorHAnsi"/>
        </w:rPr>
      </w:pPr>
      <w:r w:rsidRPr="001900E3">
        <w:rPr>
          <w:rFonts w:asciiTheme="minorHAnsi" w:hAnsiTheme="minorHAnsi" w:cstheme="minorHAnsi"/>
        </w:rPr>
        <w:t>crearea</w:t>
      </w:r>
      <w:r w:rsidR="0048071C" w:rsidRPr="001900E3">
        <w:rPr>
          <w:rFonts w:asciiTheme="minorHAnsi" w:hAnsiTheme="minorHAnsi" w:cstheme="minorHAnsi"/>
        </w:rPr>
        <w:t>/construirea</w:t>
      </w:r>
      <w:r w:rsidR="00E63A63" w:rsidRPr="001900E3">
        <w:rPr>
          <w:rFonts w:asciiTheme="minorHAnsi" w:hAnsiTheme="minorHAnsi" w:cstheme="minorHAnsi"/>
        </w:rPr>
        <w:t xml:space="preserve"> și dotare</w:t>
      </w:r>
      <w:r w:rsidR="0048071C" w:rsidRPr="001900E3">
        <w:rPr>
          <w:rFonts w:asciiTheme="minorHAnsi" w:hAnsiTheme="minorHAnsi" w:cstheme="minorHAnsi"/>
        </w:rPr>
        <w:t xml:space="preserve"> unei unități de învățământ primar și secundar</w:t>
      </w:r>
      <w:r w:rsidR="00ED7175">
        <w:rPr>
          <w:rFonts w:asciiTheme="minorHAnsi" w:hAnsiTheme="minorHAnsi" w:cstheme="minorHAnsi"/>
        </w:rPr>
        <w:t>,</w:t>
      </w:r>
      <w:r w:rsidR="0048071C" w:rsidRPr="001900E3">
        <w:rPr>
          <w:rFonts w:asciiTheme="minorHAnsi" w:hAnsiTheme="minorHAnsi" w:cstheme="minorHAnsi"/>
        </w:rPr>
        <w:t xml:space="preserve"> </w:t>
      </w:r>
      <w:r w:rsidR="00C264C7" w:rsidRPr="001900E3">
        <w:rPr>
          <w:rFonts w:asciiTheme="minorHAnsi" w:hAnsiTheme="minorHAnsi" w:cstheme="minorHAnsi"/>
        </w:rPr>
        <w:t>inclusiv campus</w:t>
      </w:r>
      <w:r w:rsidR="006F1B81">
        <w:rPr>
          <w:rFonts w:asciiTheme="minorHAnsi" w:hAnsiTheme="minorHAnsi" w:cstheme="minorHAnsi"/>
        </w:rPr>
        <w:t xml:space="preserve"> </w:t>
      </w:r>
      <w:r w:rsidR="006F1B81" w:rsidRPr="001900E3">
        <w:rPr>
          <w:rFonts w:asciiTheme="minorHAnsi" w:hAnsiTheme="minorHAnsi" w:cstheme="minorHAnsi"/>
        </w:rPr>
        <w:t>(primar, gimnazial și liceal: teoretic și vocațional)</w:t>
      </w:r>
      <w:r w:rsidR="006F1B81">
        <w:rPr>
          <w:rFonts w:asciiTheme="minorHAnsi" w:hAnsiTheme="minorHAnsi" w:cstheme="minorHAnsi"/>
        </w:rPr>
        <w:t>;</w:t>
      </w:r>
    </w:p>
    <w:p w14:paraId="035199B2" w14:textId="56701D65" w:rsidR="00F9644D" w:rsidRPr="001900E3" w:rsidRDefault="0048071C" w:rsidP="00A64680">
      <w:pPr>
        <w:rPr>
          <w:rFonts w:asciiTheme="minorHAnsi" w:hAnsiTheme="minorHAnsi" w:cstheme="minorHAnsi"/>
        </w:rPr>
      </w:pPr>
      <w:r w:rsidRPr="001900E3">
        <w:rPr>
          <w:rFonts w:asciiTheme="minorHAnsi" w:hAnsiTheme="minorHAnsi" w:cstheme="minorHAnsi"/>
        </w:rPr>
        <w:t>2)</w:t>
      </w:r>
      <w:r w:rsidRPr="001900E3">
        <w:rPr>
          <w:rFonts w:asciiTheme="minorHAnsi" w:hAnsiTheme="minorHAnsi" w:cstheme="minorHAnsi"/>
        </w:rPr>
        <w:tab/>
        <w:t>Infrastructura existent</w:t>
      </w:r>
      <w:r w:rsidR="001900E3" w:rsidRPr="001900E3">
        <w:rPr>
          <w:rFonts w:asciiTheme="minorHAnsi" w:hAnsiTheme="minorHAnsi" w:cstheme="minorHAnsi"/>
        </w:rPr>
        <w:t>ă</w:t>
      </w:r>
      <w:r w:rsidR="006F1B81">
        <w:rPr>
          <w:rFonts w:asciiTheme="minorHAnsi" w:hAnsiTheme="minorHAnsi" w:cstheme="minorHAnsi"/>
        </w:rPr>
        <w:t>:</w:t>
      </w:r>
      <w:r w:rsidRPr="001900E3">
        <w:rPr>
          <w:rFonts w:asciiTheme="minorHAnsi" w:hAnsiTheme="minorHAnsi" w:cstheme="minorHAnsi"/>
        </w:rPr>
        <w:t xml:space="preserve"> </w:t>
      </w:r>
    </w:p>
    <w:p w14:paraId="783A0FFF" w14:textId="625264A1" w:rsidR="0048071C" w:rsidRPr="001900E3" w:rsidRDefault="00F9644D" w:rsidP="00BB1103">
      <w:pPr>
        <w:pStyle w:val="ListParagraph"/>
        <w:numPr>
          <w:ilvl w:val="0"/>
          <w:numId w:val="38"/>
        </w:numPr>
        <w:autoSpaceDE w:val="0"/>
        <w:autoSpaceDN w:val="0"/>
        <w:adjustRightInd w:val="0"/>
        <w:spacing w:after="0"/>
        <w:rPr>
          <w:rFonts w:asciiTheme="minorHAnsi" w:hAnsiTheme="minorHAnsi" w:cstheme="minorHAnsi"/>
          <w:strike/>
        </w:rPr>
      </w:pPr>
      <w:r w:rsidRPr="001900E3">
        <w:rPr>
          <w:rFonts w:asciiTheme="minorHAnsi" w:hAnsiTheme="minorHAnsi" w:cstheme="minorHAnsi"/>
        </w:rPr>
        <w:t xml:space="preserve">Modernizarea </w:t>
      </w:r>
      <w:r w:rsidR="007300B2" w:rsidRPr="001900E3">
        <w:rPr>
          <w:rFonts w:asciiTheme="minorHAnsi" w:hAnsiTheme="minorHAnsi" w:cstheme="minorHAnsi"/>
        </w:rPr>
        <w:t>ș</w:t>
      </w:r>
      <w:r w:rsidR="00673322" w:rsidRPr="001900E3">
        <w:rPr>
          <w:rFonts w:asciiTheme="minorHAnsi" w:hAnsiTheme="minorHAnsi" w:cstheme="minorHAnsi"/>
        </w:rPr>
        <w:t>i/sau extindere</w:t>
      </w:r>
      <w:r w:rsidR="006219E3">
        <w:rPr>
          <w:rFonts w:asciiTheme="minorHAnsi" w:hAnsiTheme="minorHAnsi" w:cstheme="minorHAnsi"/>
        </w:rPr>
        <w:t>a</w:t>
      </w:r>
      <w:r w:rsidR="00673322" w:rsidRPr="001900E3">
        <w:rPr>
          <w:rFonts w:asciiTheme="minorHAnsi" w:hAnsiTheme="minorHAnsi" w:cstheme="minorHAnsi"/>
        </w:rPr>
        <w:t xml:space="preserve"> </w:t>
      </w:r>
      <w:r w:rsidR="007300B2" w:rsidRPr="001900E3">
        <w:rPr>
          <w:rFonts w:asciiTheme="minorHAnsi" w:hAnsiTheme="minorHAnsi" w:cstheme="minorHAnsi"/>
        </w:rPr>
        <w:t>ș</w:t>
      </w:r>
      <w:r w:rsidR="00673322" w:rsidRPr="001900E3">
        <w:rPr>
          <w:rFonts w:asciiTheme="minorHAnsi" w:hAnsiTheme="minorHAnsi" w:cstheme="minorHAnsi"/>
        </w:rPr>
        <w:t>i dotarea</w:t>
      </w:r>
      <w:r w:rsidRPr="001900E3">
        <w:rPr>
          <w:rFonts w:asciiTheme="minorHAnsi" w:hAnsiTheme="minorHAnsi" w:cstheme="minorHAnsi"/>
        </w:rPr>
        <w:t xml:space="preserve"> de </w:t>
      </w:r>
      <w:r w:rsidR="006C28FA">
        <w:rPr>
          <w:rFonts w:asciiTheme="minorHAnsi" w:hAnsiTheme="minorHAnsi" w:cstheme="minorHAnsi"/>
        </w:rPr>
        <w:t>unității de învățământ</w:t>
      </w:r>
      <w:r w:rsidRPr="001900E3">
        <w:rPr>
          <w:rFonts w:asciiTheme="minorHAnsi" w:hAnsiTheme="minorHAnsi" w:cstheme="minorHAnsi"/>
        </w:rPr>
        <w:t xml:space="preserve"> primar și secundar</w:t>
      </w:r>
      <w:r w:rsidR="00C264C7" w:rsidRPr="001900E3">
        <w:rPr>
          <w:rFonts w:asciiTheme="minorHAnsi" w:hAnsiTheme="minorHAnsi" w:cstheme="minorHAnsi"/>
        </w:rPr>
        <w:t>, inclusiv campus</w:t>
      </w:r>
      <w:r w:rsidRPr="001900E3">
        <w:rPr>
          <w:rFonts w:asciiTheme="minorHAnsi" w:hAnsiTheme="minorHAnsi" w:cstheme="minorHAnsi"/>
        </w:rPr>
        <w:t xml:space="preserve"> (primar, gimnazial și liceal: teoretic și vocațional)</w:t>
      </w:r>
      <w:r w:rsidR="0003700D">
        <w:rPr>
          <w:rFonts w:asciiTheme="minorHAnsi" w:hAnsiTheme="minorHAnsi" w:cstheme="minorHAnsi"/>
        </w:rPr>
        <w:t>.</w:t>
      </w:r>
    </w:p>
    <w:p w14:paraId="48203B09" w14:textId="3EE6830E" w:rsidR="00B155ED" w:rsidRDefault="00205541" w:rsidP="00A64680">
      <w:pPr>
        <w:rPr>
          <w:rFonts w:asciiTheme="minorHAnsi" w:hAnsiTheme="minorHAnsi" w:cstheme="minorHAnsi"/>
        </w:rPr>
      </w:pPr>
      <w:r>
        <w:rPr>
          <w:rFonts w:asciiTheme="minorHAnsi" w:hAnsiTheme="minorHAnsi" w:cstheme="minorHAnsi"/>
        </w:rPr>
        <w:t xml:space="preserve">În conformitate cu prevederile Legii </w:t>
      </w:r>
      <w:r w:rsidR="00780130">
        <w:rPr>
          <w:rFonts w:asciiTheme="minorHAnsi" w:hAnsiTheme="minorHAnsi" w:cstheme="minorHAnsi"/>
        </w:rPr>
        <w:t>învățământului preuniversitar</w:t>
      </w:r>
      <w:r>
        <w:rPr>
          <w:rFonts w:asciiTheme="minorHAnsi" w:hAnsiTheme="minorHAnsi" w:cstheme="minorHAnsi"/>
        </w:rPr>
        <w:t xml:space="preserve"> nr.1</w:t>
      </w:r>
      <w:r w:rsidR="00780130">
        <w:rPr>
          <w:rFonts w:asciiTheme="minorHAnsi" w:hAnsiTheme="minorHAnsi" w:cstheme="minorHAnsi"/>
        </w:rPr>
        <w:t>98</w:t>
      </w:r>
      <w:r>
        <w:rPr>
          <w:rFonts w:asciiTheme="minorHAnsi" w:hAnsiTheme="minorHAnsi" w:cstheme="minorHAnsi"/>
        </w:rPr>
        <w:t xml:space="preserve"> din 20</w:t>
      </w:r>
      <w:r w:rsidR="00780130">
        <w:rPr>
          <w:rFonts w:asciiTheme="minorHAnsi" w:hAnsiTheme="minorHAnsi" w:cstheme="minorHAnsi"/>
        </w:rPr>
        <w:t>23</w:t>
      </w:r>
      <w:r>
        <w:rPr>
          <w:rFonts w:asciiTheme="minorHAnsi" w:hAnsiTheme="minorHAnsi" w:cstheme="minorHAnsi"/>
        </w:rPr>
        <w:t>, cu modificările și completările ulterioare, î</w:t>
      </w:r>
      <w:r w:rsidR="005266DF" w:rsidRPr="005266DF">
        <w:rPr>
          <w:rFonts w:asciiTheme="minorHAnsi" w:hAnsiTheme="minorHAnsi" w:cstheme="minorHAnsi"/>
        </w:rPr>
        <w:t>nvăţământul preuniversitar este organizat pe niveluri, forme de învăţământ şi, după caz, filiere şi profiluri şi asigură condiţiile necesare pentru dobândirea competenţelor-cheie şi pentru profesionalizarea progresivă.</w:t>
      </w:r>
    </w:p>
    <w:bookmarkEnd w:id="25"/>
    <w:p w14:paraId="5EA9FCB6" w14:textId="5B863E91" w:rsidR="005266DF" w:rsidRPr="00205541" w:rsidRDefault="005266DF" w:rsidP="00A64680">
      <w:pPr>
        <w:rPr>
          <w:rFonts w:asciiTheme="minorHAnsi" w:hAnsiTheme="minorHAnsi" w:cstheme="minorHAnsi"/>
          <w:b/>
          <w:bCs/>
        </w:rPr>
      </w:pPr>
      <w:r w:rsidRPr="00205541">
        <w:rPr>
          <w:rFonts w:asciiTheme="minorHAnsi" w:hAnsiTheme="minorHAnsi" w:cstheme="minorHAnsi"/>
          <w:b/>
          <w:bCs/>
        </w:rPr>
        <w:t>În cadrul preze</w:t>
      </w:r>
      <w:r w:rsidR="00ED7175">
        <w:rPr>
          <w:rFonts w:asciiTheme="minorHAnsi" w:hAnsiTheme="minorHAnsi" w:cstheme="minorHAnsi"/>
          <w:b/>
          <w:bCs/>
        </w:rPr>
        <w:t>n</w:t>
      </w:r>
      <w:r w:rsidRPr="00205541">
        <w:rPr>
          <w:rFonts w:asciiTheme="minorHAnsi" w:hAnsiTheme="minorHAnsi" w:cstheme="minorHAnsi"/>
          <w:b/>
          <w:bCs/>
        </w:rPr>
        <w:t xml:space="preserve">tului apel de proiecte sunt eligibile următoarele </w:t>
      </w:r>
      <w:r w:rsidR="007D5428">
        <w:rPr>
          <w:rFonts w:asciiTheme="minorHAnsi" w:hAnsiTheme="minorHAnsi" w:cstheme="minorHAnsi"/>
          <w:b/>
          <w:bCs/>
        </w:rPr>
        <w:t>niveluri</w:t>
      </w:r>
      <w:r w:rsidRPr="00205541">
        <w:rPr>
          <w:rFonts w:asciiTheme="minorHAnsi" w:hAnsiTheme="minorHAnsi" w:cstheme="minorHAnsi"/>
          <w:b/>
          <w:bCs/>
        </w:rPr>
        <w:t xml:space="preserve"> de studiu</w:t>
      </w:r>
      <w:r w:rsidR="00E16F2E">
        <w:rPr>
          <w:rFonts w:asciiTheme="minorHAnsi" w:hAnsiTheme="minorHAnsi" w:cstheme="minorHAnsi"/>
          <w:b/>
          <w:bCs/>
        </w:rPr>
        <w:t>/învățământ</w:t>
      </w:r>
      <w:r w:rsidRPr="00205541">
        <w:rPr>
          <w:rFonts w:asciiTheme="minorHAnsi" w:hAnsiTheme="minorHAnsi" w:cstheme="minorHAnsi"/>
          <w:b/>
          <w:bCs/>
        </w:rPr>
        <w:t>:</w:t>
      </w:r>
    </w:p>
    <w:p w14:paraId="4E43B008" w14:textId="1098F6D4" w:rsidR="00205541" w:rsidRDefault="005266DF" w:rsidP="00BB1103">
      <w:pPr>
        <w:pStyle w:val="ListParagraph"/>
        <w:numPr>
          <w:ilvl w:val="0"/>
          <w:numId w:val="18"/>
        </w:numPr>
        <w:rPr>
          <w:rFonts w:asciiTheme="minorHAnsi" w:hAnsiTheme="minorHAnsi" w:cstheme="minorHAnsi"/>
        </w:rPr>
      </w:pPr>
      <w:r w:rsidRPr="00205541">
        <w:rPr>
          <w:rFonts w:asciiTheme="minorHAnsi" w:hAnsiTheme="minorHAnsi" w:cstheme="minorHAnsi"/>
          <w:b/>
          <w:bCs/>
        </w:rPr>
        <w:t>învăţământul primar</w:t>
      </w:r>
      <w:r w:rsidRPr="00205541">
        <w:rPr>
          <w:rFonts w:asciiTheme="minorHAnsi" w:hAnsiTheme="minorHAnsi" w:cstheme="minorHAnsi"/>
        </w:rPr>
        <w:t xml:space="preserve">, </w:t>
      </w:r>
      <w:r w:rsidR="00780130" w:rsidRPr="00780130">
        <w:rPr>
          <w:rFonts w:asciiTheme="minorHAnsi" w:hAnsiTheme="minorHAnsi" w:cstheme="minorHAnsi"/>
        </w:rPr>
        <w:t>cu durata de 5 ani</w:t>
      </w:r>
      <w:r w:rsidR="00780130">
        <w:rPr>
          <w:rFonts w:asciiTheme="minorHAnsi" w:hAnsiTheme="minorHAnsi" w:cstheme="minorHAnsi"/>
        </w:rPr>
        <w:t xml:space="preserve">, </w:t>
      </w:r>
      <w:r w:rsidRPr="00205541">
        <w:rPr>
          <w:rFonts w:asciiTheme="minorHAnsi" w:hAnsiTheme="minorHAnsi" w:cstheme="minorHAnsi"/>
        </w:rPr>
        <w:t>care cuprinde clasa pregătitoare şi clasele I-IV;</w:t>
      </w:r>
    </w:p>
    <w:p w14:paraId="12485905" w14:textId="23443DFF" w:rsidR="005266DF" w:rsidRDefault="00780130" w:rsidP="00BB1103">
      <w:pPr>
        <w:pStyle w:val="ListParagraph"/>
        <w:numPr>
          <w:ilvl w:val="0"/>
          <w:numId w:val="18"/>
        </w:numPr>
        <w:rPr>
          <w:rFonts w:asciiTheme="minorHAnsi" w:hAnsiTheme="minorHAnsi" w:cstheme="minorHAnsi"/>
        </w:rPr>
      </w:pPr>
      <w:r w:rsidRPr="00780130">
        <w:rPr>
          <w:rFonts w:asciiTheme="minorHAnsi" w:hAnsiTheme="minorHAnsi" w:cstheme="minorHAnsi"/>
          <w:b/>
          <w:bCs/>
        </w:rPr>
        <w:t xml:space="preserve">învăţământul gimnazial, </w:t>
      </w:r>
      <w:r w:rsidRPr="00840534">
        <w:rPr>
          <w:rFonts w:asciiTheme="minorHAnsi" w:hAnsiTheme="minorHAnsi" w:cstheme="minorHAnsi"/>
        </w:rPr>
        <w:t>cu durata de 4 ani, care cuprinde clasele V-VIII</w:t>
      </w:r>
      <w:r w:rsidR="005266DF" w:rsidRPr="00205541">
        <w:rPr>
          <w:rFonts w:asciiTheme="minorHAnsi" w:hAnsiTheme="minorHAnsi" w:cstheme="minorHAnsi"/>
        </w:rPr>
        <w:t>;</w:t>
      </w:r>
    </w:p>
    <w:p w14:paraId="3AAAE105" w14:textId="0C0B2972" w:rsidR="00205541" w:rsidRPr="00205541" w:rsidRDefault="00780130" w:rsidP="00BB1103">
      <w:pPr>
        <w:pStyle w:val="ListParagraph"/>
        <w:numPr>
          <w:ilvl w:val="0"/>
          <w:numId w:val="18"/>
        </w:numPr>
        <w:rPr>
          <w:rFonts w:asciiTheme="minorHAnsi" w:hAnsiTheme="minorHAnsi" w:cstheme="minorHAnsi"/>
        </w:rPr>
      </w:pPr>
      <w:r w:rsidRPr="00780130">
        <w:rPr>
          <w:rFonts w:asciiTheme="minorHAnsi" w:hAnsiTheme="minorHAnsi" w:cstheme="minorHAnsi"/>
          <w:b/>
          <w:bCs/>
        </w:rPr>
        <w:t xml:space="preserve">învăţământul liceal, </w:t>
      </w:r>
      <w:r w:rsidRPr="00840534">
        <w:rPr>
          <w:rFonts w:asciiTheme="minorHAnsi" w:hAnsiTheme="minorHAnsi" w:cstheme="minorHAnsi"/>
        </w:rPr>
        <w:t>cu o durată, de regulă, de 4 ani</w:t>
      </w:r>
      <w:r w:rsidR="00205541" w:rsidRPr="00205541">
        <w:rPr>
          <w:rFonts w:asciiTheme="minorHAnsi" w:hAnsiTheme="minorHAnsi" w:cstheme="minorHAnsi"/>
        </w:rPr>
        <w:t xml:space="preserve">, care cuprinde clasele de liceu X-XII/XIII, cu următoarele filiere: </w:t>
      </w:r>
      <w:r w:rsidR="00205541" w:rsidRPr="00B406BC">
        <w:rPr>
          <w:rFonts w:asciiTheme="minorHAnsi" w:hAnsiTheme="minorHAnsi" w:cstheme="minorHAnsi"/>
          <w:b/>
          <w:bCs/>
        </w:rPr>
        <w:t>teoretică, vocaţională</w:t>
      </w:r>
      <w:r w:rsidR="00205541">
        <w:rPr>
          <w:rFonts w:asciiTheme="minorHAnsi" w:hAnsiTheme="minorHAnsi" w:cstheme="minorHAnsi"/>
        </w:rPr>
        <w:t>.</w:t>
      </w:r>
    </w:p>
    <w:p w14:paraId="52E5A785" w14:textId="25917C5C" w:rsidR="00205541" w:rsidRPr="00205541" w:rsidRDefault="00205541" w:rsidP="00205541">
      <w:pPr>
        <w:rPr>
          <w:rFonts w:asciiTheme="minorHAnsi" w:hAnsiTheme="minorHAnsi" w:cstheme="minorHAnsi"/>
          <w:b/>
          <w:bCs/>
        </w:rPr>
      </w:pPr>
      <w:r w:rsidRPr="00205541">
        <w:rPr>
          <w:rFonts w:asciiTheme="minorHAnsi" w:hAnsiTheme="minorHAnsi" w:cstheme="minorHAnsi"/>
          <w:b/>
          <w:bCs/>
        </w:rPr>
        <w:t>În ca</w:t>
      </w:r>
      <w:r>
        <w:rPr>
          <w:rFonts w:asciiTheme="minorHAnsi" w:hAnsiTheme="minorHAnsi" w:cstheme="minorHAnsi"/>
          <w:b/>
          <w:bCs/>
        </w:rPr>
        <w:t>drul</w:t>
      </w:r>
      <w:r w:rsidRPr="00205541">
        <w:rPr>
          <w:rFonts w:asciiTheme="minorHAnsi" w:hAnsiTheme="minorHAnsi" w:cstheme="minorHAnsi"/>
          <w:b/>
          <w:bCs/>
        </w:rPr>
        <w:t xml:space="preserve"> învăţământului liceal prin prezentul apel de proiecte sunt eligibile următoarele filiere şi profiluri:</w:t>
      </w:r>
    </w:p>
    <w:p w14:paraId="37246141" w14:textId="77777777" w:rsidR="00205541" w:rsidRDefault="00205541" w:rsidP="00BB1103">
      <w:pPr>
        <w:pStyle w:val="ListParagraph"/>
        <w:numPr>
          <w:ilvl w:val="0"/>
          <w:numId w:val="18"/>
        </w:numPr>
        <w:rPr>
          <w:rFonts w:asciiTheme="minorHAnsi" w:hAnsiTheme="minorHAnsi" w:cstheme="minorHAnsi"/>
        </w:rPr>
      </w:pPr>
      <w:r w:rsidRPr="00205541">
        <w:rPr>
          <w:rFonts w:asciiTheme="minorHAnsi" w:hAnsiTheme="minorHAnsi" w:cstheme="minorHAnsi"/>
          <w:b/>
          <w:bCs/>
        </w:rPr>
        <w:t>filiera teoretică</w:t>
      </w:r>
      <w:r w:rsidRPr="00205541">
        <w:rPr>
          <w:rFonts w:asciiTheme="minorHAnsi" w:hAnsiTheme="minorHAnsi" w:cstheme="minorHAnsi"/>
        </w:rPr>
        <w:t>, cu profilurile umanist şi real;</w:t>
      </w:r>
    </w:p>
    <w:p w14:paraId="44999F66" w14:textId="595C8E5E" w:rsidR="005266DF" w:rsidRDefault="00205541" w:rsidP="00BB1103">
      <w:pPr>
        <w:pStyle w:val="ListParagraph"/>
        <w:numPr>
          <w:ilvl w:val="0"/>
          <w:numId w:val="18"/>
        </w:numPr>
        <w:rPr>
          <w:rFonts w:asciiTheme="minorHAnsi" w:hAnsiTheme="minorHAnsi" w:cstheme="minorHAnsi"/>
        </w:rPr>
      </w:pPr>
      <w:r w:rsidRPr="00205541">
        <w:rPr>
          <w:rFonts w:asciiTheme="minorHAnsi" w:hAnsiTheme="minorHAnsi" w:cstheme="minorHAnsi"/>
          <w:b/>
          <w:bCs/>
        </w:rPr>
        <w:t>filiera vocaţională</w:t>
      </w:r>
      <w:r w:rsidRPr="00205541">
        <w:rPr>
          <w:rFonts w:asciiTheme="minorHAnsi" w:hAnsiTheme="minorHAnsi" w:cstheme="minorHAnsi"/>
        </w:rPr>
        <w:t>, cu profilurile militar, teologic, sportiv, artistic şi pedagogic.</w:t>
      </w:r>
    </w:p>
    <w:p w14:paraId="0F2D0767" w14:textId="5A654FBE" w:rsidR="00445E52" w:rsidRDefault="00445E52" w:rsidP="00E33E74">
      <w:pPr>
        <w:pStyle w:val="Heading1"/>
      </w:pPr>
      <w:bookmarkStart w:id="26" w:name="_Toc145055894"/>
      <w:r w:rsidRPr="00445E52">
        <w:lastRenderedPageBreak/>
        <w:t>3.7.</w:t>
      </w:r>
      <w:r w:rsidRPr="00445E52">
        <w:tab/>
      </w:r>
      <w:proofErr w:type="spellStart"/>
      <w:r w:rsidRPr="00445E52">
        <w:t>Grup</w:t>
      </w:r>
      <w:proofErr w:type="spellEnd"/>
      <w:r w:rsidRPr="00445E52">
        <w:t xml:space="preserve"> </w:t>
      </w:r>
      <w:proofErr w:type="spellStart"/>
      <w:r w:rsidRPr="00445E52">
        <w:t>țintă</w:t>
      </w:r>
      <w:proofErr w:type="spellEnd"/>
      <w:r w:rsidRPr="00445E52">
        <w:t xml:space="preserve"> </w:t>
      </w:r>
      <w:proofErr w:type="spellStart"/>
      <w:r w:rsidRPr="00445E52">
        <w:t>vizat</w:t>
      </w:r>
      <w:proofErr w:type="spellEnd"/>
      <w:r w:rsidRPr="00445E52">
        <w:t xml:space="preserve"> de </w:t>
      </w:r>
      <w:proofErr w:type="spellStart"/>
      <w:r w:rsidRPr="00445E52">
        <w:t>apelul</w:t>
      </w:r>
      <w:proofErr w:type="spellEnd"/>
      <w:r w:rsidRPr="00445E52">
        <w:t xml:space="preserve"> de </w:t>
      </w:r>
      <w:proofErr w:type="spellStart"/>
      <w:r w:rsidRPr="00445E52">
        <w:t>proiecte</w:t>
      </w:r>
      <w:bookmarkEnd w:id="26"/>
      <w:proofErr w:type="spellEnd"/>
    </w:p>
    <w:p w14:paraId="000C59FF" w14:textId="3BA7E5D4" w:rsidR="00445E52" w:rsidRDefault="00445E52" w:rsidP="001900E3">
      <w:pPr>
        <w:autoSpaceDE w:val="0"/>
        <w:autoSpaceDN w:val="0"/>
        <w:adjustRightInd w:val="0"/>
        <w:spacing w:before="0" w:after="0"/>
        <w:rPr>
          <w:rFonts w:asciiTheme="minorHAnsi" w:hAnsiTheme="minorHAnsi" w:cstheme="minorHAnsi"/>
          <w:lang w:eastAsia="sk-SK"/>
        </w:rPr>
      </w:pPr>
      <w:bookmarkStart w:id="27" w:name="_Hlk142638571"/>
      <w:r w:rsidRPr="00306725">
        <w:rPr>
          <w:rFonts w:asciiTheme="minorHAnsi" w:hAnsiTheme="minorHAnsi" w:cstheme="minorHAnsi"/>
          <w:lang w:eastAsia="sk-SK"/>
        </w:rPr>
        <w:t>Grupul ţintă</w:t>
      </w:r>
      <w:r w:rsidR="00506349">
        <w:rPr>
          <w:rFonts w:asciiTheme="minorHAnsi" w:hAnsiTheme="minorHAnsi" w:cstheme="minorHAnsi"/>
          <w:lang w:eastAsia="sk-SK"/>
        </w:rPr>
        <w:t xml:space="preserve">: utilizatori ai </w:t>
      </w:r>
      <w:r w:rsidR="00D47A0C">
        <w:rPr>
          <w:rFonts w:asciiTheme="minorHAnsi" w:hAnsiTheme="minorHAnsi" w:cstheme="minorHAnsi"/>
          <w:lang w:eastAsia="sk-SK"/>
        </w:rPr>
        <w:t xml:space="preserve">infrastructurilor </w:t>
      </w:r>
      <w:r w:rsidR="00F41DD8">
        <w:rPr>
          <w:rFonts w:asciiTheme="minorHAnsi" w:hAnsiTheme="minorHAnsi" w:cstheme="minorHAnsi"/>
          <w:lang w:eastAsia="sk-SK"/>
        </w:rPr>
        <w:t>ș</w:t>
      </w:r>
      <w:r w:rsidR="00D47A0C">
        <w:rPr>
          <w:rFonts w:asciiTheme="minorHAnsi" w:hAnsiTheme="minorHAnsi" w:cstheme="minorHAnsi"/>
          <w:lang w:eastAsia="sk-SK"/>
        </w:rPr>
        <w:t xml:space="preserve">i </w:t>
      </w:r>
      <w:r w:rsidR="00506349">
        <w:rPr>
          <w:rFonts w:asciiTheme="minorHAnsi" w:hAnsiTheme="minorHAnsi" w:cstheme="minorHAnsi"/>
          <w:lang w:eastAsia="sk-SK"/>
        </w:rPr>
        <w:t>facilit</w:t>
      </w:r>
      <w:r w:rsidR="00F41DD8">
        <w:rPr>
          <w:rFonts w:asciiTheme="minorHAnsi" w:hAnsiTheme="minorHAnsi" w:cstheme="minorHAnsi"/>
          <w:lang w:eastAsia="sk-SK"/>
        </w:rPr>
        <w:t>ăț</w:t>
      </w:r>
      <w:r w:rsidR="00506349">
        <w:rPr>
          <w:rFonts w:asciiTheme="minorHAnsi" w:hAnsiTheme="minorHAnsi" w:cstheme="minorHAnsi"/>
          <w:lang w:eastAsia="sk-SK"/>
        </w:rPr>
        <w:t xml:space="preserve">ilor de </w:t>
      </w:r>
      <w:r w:rsidR="00F41DD8">
        <w:rPr>
          <w:rFonts w:asciiTheme="minorHAnsi" w:hAnsiTheme="minorHAnsi" w:cstheme="minorHAnsi"/>
          <w:lang w:eastAsia="sk-SK"/>
        </w:rPr>
        <w:t>î</w:t>
      </w:r>
      <w:r w:rsidR="00506349">
        <w:rPr>
          <w:rFonts w:asciiTheme="minorHAnsi" w:hAnsiTheme="minorHAnsi" w:cstheme="minorHAnsi"/>
          <w:lang w:eastAsia="sk-SK"/>
        </w:rPr>
        <w:t>nv</w:t>
      </w:r>
      <w:r w:rsidR="00F41DD8">
        <w:rPr>
          <w:rFonts w:asciiTheme="minorHAnsi" w:hAnsiTheme="minorHAnsi" w:cstheme="minorHAnsi"/>
          <w:lang w:eastAsia="sk-SK"/>
        </w:rPr>
        <w:t>ăț</w:t>
      </w:r>
      <w:r w:rsidR="00506349">
        <w:rPr>
          <w:rFonts w:asciiTheme="minorHAnsi" w:hAnsiTheme="minorHAnsi" w:cstheme="minorHAnsi"/>
          <w:lang w:eastAsia="sk-SK"/>
        </w:rPr>
        <w:t>are (</w:t>
      </w:r>
      <w:r w:rsidR="00205541">
        <w:rPr>
          <w:rFonts w:asciiTheme="minorHAnsi" w:hAnsiTheme="minorHAnsi" w:cstheme="minorHAnsi"/>
          <w:lang w:eastAsia="sk-SK"/>
        </w:rPr>
        <w:t>elevi</w:t>
      </w:r>
      <w:r w:rsidRPr="00306725">
        <w:rPr>
          <w:rFonts w:asciiTheme="minorHAnsi" w:hAnsiTheme="minorHAnsi" w:cstheme="minorHAnsi"/>
          <w:lang w:eastAsia="sk-SK"/>
        </w:rPr>
        <w:t xml:space="preserve">, </w:t>
      </w:r>
      <w:r w:rsidR="0038114A" w:rsidRPr="0038114A">
        <w:rPr>
          <w:rFonts w:asciiTheme="minorHAnsi" w:hAnsiTheme="minorHAnsi" w:cstheme="minorHAnsi"/>
          <w:lang w:eastAsia="sk-SK"/>
        </w:rPr>
        <w:t>părinți, cadre didactice și specialiști</w:t>
      </w:r>
      <w:r w:rsidR="0038114A">
        <w:rPr>
          <w:rFonts w:asciiTheme="minorHAnsi" w:hAnsiTheme="minorHAnsi" w:cstheme="minorHAnsi"/>
          <w:lang w:eastAsia="sk-SK"/>
        </w:rPr>
        <w:t xml:space="preserve"> </w:t>
      </w:r>
      <w:r w:rsidR="0038114A" w:rsidRPr="0038114A">
        <w:rPr>
          <w:rFonts w:asciiTheme="minorHAnsi" w:hAnsiTheme="minorHAnsi" w:cstheme="minorHAnsi"/>
          <w:lang w:eastAsia="sk-SK"/>
        </w:rPr>
        <w:t>din educație: formatori, consilieri educaționali, experți în resurse educaționale</w:t>
      </w:r>
      <w:r w:rsidR="00506349">
        <w:rPr>
          <w:rFonts w:asciiTheme="minorHAnsi" w:hAnsiTheme="minorHAnsi" w:cstheme="minorHAnsi"/>
          <w:lang w:eastAsia="sk-SK"/>
        </w:rPr>
        <w:t>)</w:t>
      </w:r>
      <w:r w:rsidR="00D47A0C">
        <w:rPr>
          <w:rFonts w:asciiTheme="minorHAnsi" w:hAnsiTheme="minorHAnsi" w:cstheme="minorHAnsi"/>
          <w:lang w:eastAsia="sk-SK"/>
        </w:rPr>
        <w:t>.</w:t>
      </w:r>
    </w:p>
    <w:p w14:paraId="5E4EE534" w14:textId="07878B69" w:rsidR="00361655" w:rsidRDefault="00720BE1" w:rsidP="00E33E74">
      <w:pPr>
        <w:pStyle w:val="Heading1"/>
      </w:pPr>
      <w:bookmarkStart w:id="28" w:name="_Toc145055895"/>
      <w:bookmarkEnd w:id="27"/>
      <w:r w:rsidRPr="00306725">
        <w:t>3.</w:t>
      </w:r>
      <w:r w:rsidR="00445E52">
        <w:t>8</w:t>
      </w:r>
      <w:r w:rsidR="00361655" w:rsidRPr="00306725">
        <w:t>.</w:t>
      </w:r>
      <w:r w:rsidR="00361655" w:rsidRPr="00306725">
        <w:tab/>
      </w:r>
      <w:proofErr w:type="spellStart"/>
      <w:r w:rsidR="00361655" w:rsidRPr="00306725">
        <w:t>Indicatori</w:t>
      </w:r>
      <w:bookmarkEnd w:id="28"/>
      <w:proofErr w:type="spellEnd"/>
      <w:r w:rsidR="00361655" w:rsidRPr="00306725">
        <w:tab/>
      </w:r>
    </w:p>
    <w:p w14:paraId="00F56EB8" w14:textId="3FC4458F" w:rsidR="00CF45F8" w:rsidRDefault="00CF45F8" w:rsidP="00CF45F8">
      <w:pPr>
        <w:rPr>
          <w:lang w:val="en-US" w:eastAsia="ro-RO"/>
        </w:rPr>
      </w:pPr>
      <w:proofErr w:type="spellStart"/>
      <w:r w:rsidRPr="00CF45F8">
        <w:rPr>
          <w:lang w:val="en-US" w:eastAsia="ro-RO"/>
        </w:rPr>
        <w:t>Solicitantul</w:t>
      </w:r>
      <w:proofErr w:type="spellEnd"/>
      <w:r w:rsidRPr="00CF45F8">
        <w:rPr>
          <w:lang w:val="en-US" w:eastAsia="ro-RO"/>
        </w:rPr>
        <w:t xml:space="preserve"> are </w:t>
      </w:r>
      <w:proofErr w:type="spellStart"/>
      <w:r w:rsidRPr="00CF45F8">
        <w:rPr>
          <w:lang w:val="en-US" w:eastAsia="ro-RO"/>
        </w:rPr>
        <w:t>obligația</w:t>
      </w:r>
      <w:proofErr w:type="spellEnd"/>
      <w:r w:rsidRPr="00CF45F8">
        <w:rPr>
          <w:lang w:val="en-US" w:eastAsia="ro-RO"/>
        </w:rPr>
        <w:t xml:space="preserve"> de a </w:t>
      </w:r>
      <w:proofErr w:type="spellStart"/>
      <w:r w:rsidRPr="00CF45F8">
        <w:rPr>
          <w:lang w:val="en-US" w:eastAsia="ro-RO"/>
        </w:rPr>
        <w:t>completa</w:t>
      </w:r>
      <w:proofErr w:type="spellEnd"/>
      <w:r w:rsidRPr="00CF45F8">
        <w:rPr>
          <w:lang w:val="en-US" w:eastAsia="ro-RO"/>
        </w:rPr>
        <w:t xml:space="preserve"> </w:t>
      </w:r>
      <w:proofErr w:type="spellStart"/>
      <w:r w:rsidRPr="00CF45F8">
        <w:rPr>
          <w:lang w:val="en-US" w:eastAsia="ro-RO"/>
        </w:rPr>
        <w:t>în</w:t>
      </w:r>
      <w:proofErr w:type="spellEnd"/>
      <w:r w:rsidRPr="00CF45F8">
        <w:rPr>
          <w:lang w:val="en-US" w:eastAsia="ro-RO"/>
        </w:rPr>
        <w:t xml:space="preserve"> </w:t>
      </w:r>
      <w:proofErr w:type="spellStart"/>
      <w:r w:rsidRPr="00CF45F8">
        <w:rPr>
          <w:lang w:val="en-US" w:eastAsia="ro-RO"/>
        </w:rPr>
        <w:t>cererea</w:t>
      </w:r>
      <w:proofErr w:type="spellEnd"/>
      <w:r w:rsidRPr="00CF45F8">
        <w:rPr>
          <w:lang w:val="en-US" w:eastAsia="ro-RO"/>
        </w:rPr>
        <w:t xml:space="preserve"> de </w:t>
      </w:r>
      <w:proofErr w:type="spellStart"/>
      <w:r w:rsidRPr="00CF45F8">
        <w:rPr>
          <w:lang w:val="en-US" w:eastAsia="ro-RO"/>
        </w:rPr>
        <w:t>finanțare</w:t>
      </w:r>
      <w:proofErr w:type="spellEnd"/>
      <w:r w:rsidRPr="00CF45F8">
        <w:rPr>
          <w:lang w:val="en-US" w:eastAsia="ro-RO"/>
        </w:rPr>
        <w:t xml:space="preserve"> </w:t>
      </w:r>
      <w:proofErr w:type="spellStart"/>
      <w:r w:rsidRPr="00CF45F8">
        <w:rPr>
          <w:lang w:val="en-US" w:eastAsia="ro-RO"/>
        </w:rPr>
        <w:t>valori</w:t>
      </w:r>
      <w:proofErr w:type="spellEnd"/>
      <w:r w:rsidRPr="00CF45F8">
        <w:rPr>
          <w:lang w:val="en-US" w:eastAsia="ro-RO"/>
        </w:rPr>
        <w:t xml:space="preserve"> </w:t>
      </w:r>
      <w:proofErr w:type="spellStart"/>
      <w:r w:rsidRPr="00CF45F8">
        <w:rPr>
          <w:lang w:val="en-US" w:eastAsia="ro-RO"/>
        </w:rPr>
        <w:t>pentru</w:t>
      </w:r>
      <w:proofErr w:type="spellEnd"/>
      <w:r w:rsidRPr="00CF45F8">
        <w:rPr>
          <w:lang w:val="en-US" w:eastAsia="ro-RO"/>
        </w:rPr>
        <w:t xml:space="preserve"> </w:t>
      </w:r>
      <w:proofErr w:type="spellStart"/>
      <w:r w:rsidRPr="00CF45F8">
        <w:rPr>
          <w:lang w:val="en-US" w:eastAsia="ro-RO"/>
        </w:rPr>
        <w:t>toți</w:t>
      </w:r>
      <w:proofErr w:type="spellEnd"/>
      <w:r w:rsidRPr="00CF45F8">
        <w:rPr>
          <w:lang w:val="en-US" w:eastAsia="ro-RO"/>
        </w:rPr>
        <w:t xml:space="preserve"> </w:t>
      </w:r>
      <w:proofErr w:type="spellStart"/>
      <w:r w:rsidRPr="00CF45F8">
        <w:rPr>
          <w:lang w:val="en-US" w:eastAsia="ro-RO"/>
        </w:rPr>
        <w:t>indicatorii</w:t>
      </w:r>
      <w:proofErr w:type="spellEnd"/>
      <w:r w:rsidRPr="00CF45F8">
        <w:rPr>
          <w:lang w:val="en-US" w:eastAsia="ro-RO"/>
        </w:rPr>
        <w:t xml:space="preserve"> de </w:t>
      </w:r>
      <w:proofErr w:type="spellStart"/>
      <w:r w:rsidRPr="00CF45F8">
        <w:rPr>
          <w:lang w:val="en-US" w:eastAsia="ro-RO"/>
        </w:rPr>
        <w:t>realizare</w:t>
      </w:r>
      <w:proofErr w:type="spellEnd"/>
      <w:r w:rsidRPr="00CF45F8">
        <w:rPr>
          <w:lang w:val="en-US" w:eastAsia="ro-RO"/>
        </w:rPr>
        <w:t xml:space="preserve"> </w:t>
      </w:r>
      <w:proofErr w:type="spellStart"/>
      <w:r w:rsidRPr="00CF45F8">
        <w:rPr>
          <w:lang w:val="en-US" w:eastAsia="ro-RO"/>
        </w:rPr>
        <w:t>și</w:t>
      </w:r>
      <w:proofErr w:type="spellEnd"/>
      <w:r w:rsidRPr="00CF45F8">
        <w:rPr>
          <w:lang w:val="en-US" w:eastAsia="ro-RO"/>
        </w:rPr>
        <w:t xml:space="preserve"> </w:t>
      </w:r>
      <w:proofErr w:type="spellStart"/>
      <w:r w:rsidRPr="00CF45F8">
        <w:rPr>
          <w:lang w:val="en-US" w:eastAsia="ro-RO"/>
        </w:rPr>
        <w:t>rezultat</w:t>
      </w:r>
      <w:proofErr w:type="spellEnd"/>
      <w:r w:rsidRPr="00CF45F8">
        <w:rPr>
          <w:lang w:val="en-US" w:eastAsia="ro-RO"/>
        </w:rPr>
        <w:t xml:space="preserve"> </w:t>
      </w:r>
      <w:proofErr w:type="spellStart"/>
      <w:r w:rsidRPr="00CF45F8">
        <w:rPr>
          <w:lang w:val="en-US" w:eastAsia="ro-RO"/>
        </w:rPr>
        <w:t>prestabiliți</w:t>
      </w:r>
      <w:proofErr w:type="spellEnd"/>
      <w:r w:rsidRPr="00CF45F8">
        <w:rPr>
          <w:lang w:val="en-US" w:eastAsia="ro-RO"/>
        </w:rPr>
        <w:t xml:space="preserve"> ai </w:t>
      </w:r>
      <w:proofErr w:type="spellStart"/>
      <w:r w:rsidRPr="00CF45F8">
        <w:rPr>
          <w:lang w:val="en-US" w:eastAsia="ro-RO"/>
        </w:rPr>
        <w:t>programului</w:t>
      </w:r>
      <w:proofErr w:type="spellEnd"/>
      <w:r w:rsidRPr="00CF45F8">
        <w:rPr>
          <w:lang w:val="en-US" w:eastAsia="ro-RO"/>
        </w:rPr>
        <w:t xml:space="preserve">, </w:t>
      </w:r>
      <w:proofErr w:type="spellStart"/>
      <w:r w:rsidRPr="00CF45F8">
        <w:rPr>
          <w:lang w:val="en-US" w:eastAsia="ro-RO"/>
        </w:rPr>
        <w:t>așa</w:t>
      </w:r>
      <w:proofErr w:type="spellEnd"/>
      <w:r w:rsidRPr="00CF45F8">
        <w:rPr>
          <w:lang w:val="en-US" w:eastAsia="ro-RO"/>
        </w:rPr>
        <w:t xml:space="preserve"> cum sunt </w:t>
      </w:r>
      <w:proofErr w:type="spellStart"/>
      <w:r w:rsidRPr="00CF45F8">
        <w:rPr>
          <w:lang w:val="en-US" w:eastAsia="ro-RO"/>
        </w:rPr>
        <w:t>menționați</w:t>
      </w:r>
      <w:proofErr w:type="spellEnd"/>
      <w:r w:rsidRPr="00CF45F8">
        <w:rPr>
          <w:lang w:val="en-US" w:eastAsia="ro-RO"/>
        </w:rPr>
        <w:t xml:space="preserve"> </w:t>
      </w:r>
      <w:proofErr w:type="spellStart"/>
      <w:r w:rsidRPr="00CF45F8">
        <w:rPr>
          <w:lang w:val="en-US" w:eastAsia="ro-RO"/>
        </w:rPr>
        <w:t>mai</w:t>
      </w:r>
      <w:proofErr w:type="spellEnd"/>
      <w:r w:rsidRPr="00CF45F8">
        <w:rPr>
          <w:lang w:val="en-US" w:eastAsia="ro-RO"/>
        </w:rPr>
        <w:t xml:space="preserve"> </w:t>
      </w:r>
      <w:proofErr w:type="spellStart"/>
      <w:r w:rsidRPr="00CF45F8">
        <w:rPr>
          <w:lang w:val="en-US" w:eastAsia="ro-RO"/>
        </w:rPr>
        <w:t>jos</w:t>
      </w:r>
      <w:proofErr w:type="spellEnd"/>
      <w:r w:rsidRPr="00CF45F8">
        <w:rPr>
          <w:lang w:val="en-US" w:eastAsia="ro-RO"/>
        </w:rPr>
        <w:t xml:space="preserve">, cu </w:t>
      </w:r>
      <w:proofErr w:type="spellStart"/>
      <w:r w:rsidRPr="00CF45F8">
        <w:rPr>
          <w:lang w:val="en-US" w:eastAsia="ro-RO"/>
        </w:rPr>
        <w:t>excepția</w:t>
      </w:r>
      <w:proofErr w:type="spellEnd"/>
      <w:r w:rsidRPr="00CF45F8">
        <w:rPr>
          <w:lang w:val="en-US" w:eastAsia="ro-RO"/>
        </w:rPr>
        <w:t xml:space="preserve"> </w:t>
      </w:r>
      <w:proofErr w:type="spellStart"/>
      <w:r w:rsidRPr="00CF45F8">
        <w:rPr>
          <w:lang w:val="en-US" w:eastAsia="ro-RO"/>
        </w:rPr>
        <w:t>indicatorilor</w:t>
      </w:r>
      <w:proofErr w:type="spellEnd"/>
      <w:r w:rsidRPr="00CF45F8">
        <w:rPr>
          <w:lang w:val="en-US" w:eastAsia="ro-RO"/>
        </w:rPr>
        <w:t xml:space="preserve"> RCO 74 </w:t>
      </w:r>
      <w:proofErr w:type="spellStart"/>
      <w:r w:rsidRPr="00CF45F8">
        <w:rPr>
          <w:lang w:val="en-US" w:eastAsia="ro-RO"/>
        </w:rPr>
        <w:t>și</w:t>
      </w:r>
      <w:proofErr w:type="spellEnd"/>
      <w:r w:rsidRPr="00CF45F8">
        <w:rPr>
          <w:lang w:val="en-US" w:eastAsia="ro-RO"/>
        </w:rPr>
        <w:t xml:space="preserve"> RCO 75 </w:t>
      </w:r>
      <w:proofErr w:type="spellStart"/>
      <w:r w:rsidRPr="00CF45F8">
        <w:rPr>
          <w:lang w:val="en-US" w:eastAsia="ro-RO"/>
        </w:rPr>
        <w:t>ce</w:t>
      </w:r>
      <w:proofErr w:type="spellEnd"/>
      <w:r w:rsidRPr="00CF45F8">
        <w:rPr>
          <w:lang w:val="en-US" w:eastAsia="ro-RO"/>
        </w:rPr>
        <w:t xml:space="preserve"> se </w:t>
      </w:r>
      <w:proofErr w:type="spellStart"/>
      <w:r w:rsidRPr="00CF45F8">
        <w:rPr>
          <w:lang w:val="en-US" w:eastAsia="ro-RO"/>
        </w:rPr>
        <w:t>vor</w:t>
      </w:r>
      <w:proofErr w:type="spellEnd"/>
      <w:r w:rsidRPr="00CF45F8">
        <w:rPr>
          <w:lang w:val="en-US" w:eastAsia="ro-RO"/>
        </w:rPr>
        <w:t xml:space="preserve"> </w:t>
      </w:r>
      <w:proofErr w:type="spellStart"/>
      <w:r w:rsidRPr="00CF45F8">
        <w:rPr>
          <w:lang w:val="en-US" w:eastAsia="ro-RO"/>
        </w:rPr>
        <w:t>completa</w:t>
      </w:r>
      <w:proofErr w:type="spellEnd"/>
      <w:r w:rsidRPr="00CF45F8">
        <w:rPr>
          <w:lang w:val="en-US" w:eastAsia="ro-RO"/>
        </w:rPr>
        <w:t xml:space="preserve"> de </w:t>
      </w:r>
      <w:proofErr w:type="spellStart"/>
      <w:r w:rsidRPr="00CF45F8">
        <w:rPr>
          <w:lang w:val="en-US" w:eastAsia="ro-RO"/>
        </w:rPr>
        <w:t>către</w:t>
      </w:r>
      <w:proofErr w:type="spellEnd"/>
      <w:r w:rsidRPr="00CF45F8">
        <w:rPr>
          <w:lang w:val="en-US" w:eastAsia="ro-RO"/>
        </w:rPr>
        <w:t xml:space="preserve"> solicitant </w:t>
      </w:r>
      <w:proofErr w:type="spellStart"/>
      <w:r w:rsidRPr="00CF45F8">
        <w:rPr>
          <w:lang w:val="en-US" w:eastAsia="ro-RO"/>
        </w:rPr>
        <w:t>doar</w:t>
      </w:r>
      <w:proofErr w:type="spellEnd"/>
      <w:r w:rsidRPr="00CF45F8">
        <w:rPr>
          <w:lang w:val="en-US" w:eastAsia="ro-RO"/>
        </w:rPr>
        <w:t xml:space="preserve"> </w:t>
      </w:r>
      <w:proofErr w:type="spellStart"/>
      <w:r w:rsidRPr="00CF45F8">
        <w:rPr>
          <w:lang w:val="en-US" w:eastAsia="ro-RO"/>
        </w:rPr>
        <w:t>pentru</w:t>
      </w:r>
      <w:proofErr w:type="spellEnd"/>
      <w:r w:rsidRPr="00CF45F8">
        <w:rPr>
          <w:lang w:val="en-US" w:eastAsia="ro-RO"/>
        </w:rPr>
        <w:t xml:space="preserve"> </w:t>
      </w:r>
      <w:proofErr w:type="spellStart"/>
      <w:r w:rsidRPr="00CF45F8">
        <w:rPr>
          <w:lang w:val="en-US" w:eastAsia="ro-RO"/>
        </w:rPr>
        <w:t>cererile</w:t>
      </w:r>
      <w:proofErr w:type="spellEnd"/>
      <w:r w:rsidRPr="00CF45F8">
        <w:rPr>
          <w:lang w:val="en-US" w:eastAsia="ro-RO"/>
        </w:rPr>
        <w:t xml:space="preserve"> de </w:t>
      </w:r>
      <w:proofErr w:type="spellStart"/>
      <w:r w:rsidRPr="00CF45F8">
        <w:rPr>
          <w:lang w:val="en-US" w:eastAsia="ro-RO"/>
        </w:rPr>
        <w:t>finanțare</w:t>
      </w:r>
      <w:proofErr w:type="spellEnd"/>
      <w:r w:rsidRPr="00CF45F8">
        <w:rPr>
          <w:lang w:val="en-US" w:eastAsia="ro-RO"/>
        </w:rPr>
        <w:t xml:space="preserve"> care fac </w:t>
      </w:r>
      <w:proofErr w:type="spellStart"/>
      <w:r w:rsidRPr="00CF45F8">
        <w:rPr>
          <w:lang w:val="en-US" w:eastAsia="ro-RO"/>
        </w:rPr>
        <w:t>parte</w:t>
      </w:r>
      <w:proofErr w:type="spellEnd"/>
      <w:r w:rsidRPr="00CF45F8">
        <w:rPr>
          <w:lang w:val="en-US" w:eastAsia="ro-RO"/>
        </w:rPr>
        <w:t xml:space="preserve"> din </w:t>
      </w:r>
      <w:proofErr w:type="spellStart"/>
      <w:r w:rsidRPr="00CF45F8">
        <w:rPr>
          <w:lang w:val="en-US" w:eastAsia="ro-RO"/>
        </w:rPr>
        <w:t>Planul</w:t>
      </w:r>
      <w:proofErr w:type="spellEnd"/>
      <w:r w:rsidRPr="00CF45F8">
        <w:rPr>
          <w:lang w:val="en-US" w:eastAsia="ro-RO"/>
        </w:rPr>
        <w:t xml:space="preserve"> de </w:t>
      </w:r>
      <w:proofErr w:type="spellStart"/>
      <w:r w:rsidRPr="00CF45F8">
        <w:rPr>
          <w:lang w:val="en-US" w:eastAsia="ro-RO"/>
        </w:rPr>
        <w:t>acțiune</w:t>
      </w:r>
      <w:proofErr w:type="spellEnd"/>
      <w:r w:rsidRPr="00CF45F8">
        <w:rPr>
          <w:lang w:val="en-US" w:eastAsia="ro-RO"/>
        </w:rPr>
        <w:t xml:space="preserve"> a </w:t>
      </w:r>
      <w:proofErr w:type="spellStart"/>
      <w:r w:rsidRPr="00CF45F8">
        <w:rPr>
          <w:lang w:val="en-US" w:eastAsia="ro-RO"/>
        </w:rPr>
        <w:t>Strategiei</w:t>
      </w:r>
      <w:proofErr w:type="spellEnd"/>
      <w:r w:rsidRPr="00CF45F8">
        <w:rPr>
          <w:lang w:val="en-US" w:eastAsia="ro-RO"/>
        </w:rPr>
        <w:t xml:space="preserve"> Integrate de </w:t>
      </w:r>
      <w:proofErr w:type="spellStart"/>
      <w:r w:rsidRPr="00CF45F8">
        <w:rPr>
          <w:lang w:val="en-US" w:eastAsia="ro-RO"/>
        </w:rPr>
        <w:t>Dezvoltare</w:t>
      </w:r>
      <w:proofErr w:type="spellEnd"/>
      <w:r w:rsidRPr="00CF45F8">
        <w:rPr>
          <w:lang w:val="en-US" w:eastAsia="ro-RO"/>
        </w:rPr>
        <w:t xml:space="preserve"> </w:t>
      </w:r>
      <w:proofErr w:type="spellStart"/>
      <w:r w:rsidRPr="00CF45F8">
        <w:rPr>
          <w:lang w:val="en-US" w:eastAsia="ro-RO"/>
        </w:rPr>
        <w:t>Urbană</w:t>
      </w:r>
      <w:proofErr w:type="spellEnd"/>
      <w:r w:rsidRPr="00CF45F8">
        <w:rPr>
          <w:lang w:val="en-US" w:eastAsia="ro-RO"/>
        </w:rPr>
        <w:t xml:space="preserve"> (SIDU) de la </w:t>
      </w:r>
      <w:proofErr w:type="spellStart"/>
      <w:r w:rsidRPr="00CF45F8">
        <w:rPr>
          <w:lang w:val="en-US" w:eastAsia="ro-RO"/>
        </w:rPr>
        <w:t>nivelul</w:t>
      </w:r>
      <w:proofErr w:type="spellEnd"/>
      <w:r w:rsidRPr="00CF45F8">
        <w:rPr>
          <w:lang w:val="en-US" w:eastAsia="ro-RO"/>
        </w:rPr>
        <w:t xml:space="preserve"> </w:t>
      </w:r>
      <w:proofErr w:type="spellStart"/>
      <w:r w:rsidRPr="00CF45F8">
        <w:rPr>
          <w:lang w:val="en-US" w:eastAsia="ro-RO"/>
        </w:rPr>
        <w:t>unei</w:t>
      </w:r>
      <w:proofErr w:type="spellEnd"/>
      <w:r w:rsidRPr="00CF45F8">
        <w:rPr>
          <w:lang w:val="en-US" w:eastAsia="ro-RO"/>
        </w:rPr>
        <w:t xml:space="preserve"> </w:t>
      </w:r>
      <w:proofErr w:type="spellStart"/>
      <w:r w:rsidRPr="00CF45F8">
        <w:rPr>
          <w:lang w:val="en-US" w:eastAsia="ro-RO"/>
        </w:rPr>
        <w:t>Unități</w:t>
      </w:r>
      <w:proofErr w:type="spellEnd"/>
      <w:r w:rsidRPr="00CF45F8">
        <w:rPr>
          <w:lang w:val="en-US" w:eastAsia="ro-RO"/>
        </w:rPr>
        <w:t xml:space="preserve"> </w:t>
      </w:r>
      <w:proofErr w:type="spellStart"/>
      <w:r w:rsidRPr="00CF45F8">
        <w:rPr>
          <w:lang w:val="en-US" w:eastAsia="ro-RO"/>
        </w:rPr>
        <w:t>Administrativ</w:t>
      </w:r>
      <w:proofErr w:type="spellEnd"/>
      <w:r w:rsidRPr="00CF45F8">
        <w:rPr>
          <w:lang w:val="en-US" w:eastAsia="ro-RO"/>
        </w:rPr>
        <w:t xml:space="preserve"> </w:t>
      </w:r>
      <w:proofErr w:type="spellStart"/>
      <w:r w:rsidRPr="00CF45F8">
        <w:rPr>
          <w:lang w:val="en-US" w:eastAsia="ro-RO"/>
        </w:rPr>
        <w:t>Teritoriale</w:t>
      </w:r>
      <w:proofErr w:type="spellEnd"/>
      <w:r w:rsidRPr="00CF45F8">
        <w:rPr>
          <w:lang w:val="en-US" w:eastAsia="ro-RO"/>
        </w:rPr>
        <w:t xml:space="preserve"> Urbane.</w:t>
      </w:r>
    </w:p>
    <w:p w14:paraId="49525826" w14:textId="7F4382D3" w:rsidR="008F53F4" w:rsidRPr="00494D61" w:rsidRDefault="008F53F4" w:rsidP="00840534">
      <w:r w:rsidRPr="008F53F4">
        <w:rPr>
          <w:lang w:val="en-US" w:eastAsia="ro-RO"/>
        </w:rPr>
        <w:t xml:space="preserve">Nu se </w:t>
      </w:r>
      <w:proofErr w:type="spellStart"/>
      <w:r w:rsidRPr="008F53F4">
        <w:rPr>
          <w:lang w:val="en-US" w:eastAsia="ro-RO"/>
        </w:rPr>
        <w:t>acceptă</w:t>
      </w:r>
      <w:proofErr w:type="spellEnd"/>
      <w:r w:rsidRPr="008F53F4">
        <w:rPr>
          <w:lang w:val="en-US" w:eastAsia="ro-RO"/>
        </w:rPr>
        <w:t xml:space="preserve"> </w:t>
      </w:r>
      <w:proofErr w:type="spellStart"/>
      <w:r w:rsidRPr="008F53F4">
        <w:rPr>
          <w:lang w:val="en-US" w:eastAsia="ro-RO"/>
        </w:rPr>
        <w:t>identificarea</w:t>
      </w:r>
      <w:proofErr w:type="spellEnd"/>
      <w:r w:rsidRPr="008F53F4">
        <w:rPr>
          <w:lang w:val="en-US" w:eastAsia="ro-RO"/>
        </w:rPr>
        <w:t xml:space="preserve"> </w:t>
      </w:r>
      <w:proofErr w:type="spellStart"/>
      <w:r w:rsidRPr="008F53F4">
        <w:rPr>
          <w:lang w:val="en-US" w:eastAsia="ro-RO"/>
        </w:rPr>
        <w:t>și</w:t>
      </w:r>
      <w:proofErr w:type="spellEnd"/>
      <w:r w:rsidRPr="008F53F4">
        <w:rPr>
          <w:lang w:val="en-US" w:eastAsia="ro-RO"/>
        </w:rPr>
        <w:t xml:space="preserve"> </w:t>
      </w:r>
      <w:proofErr w:type="spellStart"/>
      <w:r w:rsidRPr="008F53F4">
        <w:rPr>
          <w:lang w:val="en-US" w:eastAsia="ro-RO"/>
        </w:rPr>
        <w:t>cuantificarea</w:t>
      </w:r>
      <w:proofErr w:type="spellEnd"/>
      <w:r w:rsidRPr="008F53F4">
        <w:rPr>
          <w:lang w:val="en-US" w:eastAsia="ro-RO"/>
        </w:rPr>
        <w:t xml:space="preserve"> </w:t>
      </w:r>
      <w:proofErr w:type="spellStart"/>
      <w:r>
        <w:rPr>
          <w:lang w:val="en-US" w:eastAsia="ro-RO"/>
        </w:rPr>
        <w:t>î</w:t>
      </w:r>
      <w:r w:rsidRPr="008F53F4">
        <w:rPr>
          <w:lang w:val="en-US" w:eastAsia="ro-RO"/>
        </w:rPr>
        <w:t>n</w:t>
      </w:r>
      <w:proofErr w:type="spellEnd"/>
      <w:r w:rsidRPr="008F53F4">
        <w:rPr>
          <w:lang w:val="en-US" w:eastAsia="ro-RO"/>
        </w:rPr>
        <w:t xml:space="preserve"> </w:t>
      </w:r>
      <w:proofErr w:type="spellStart"/>
      <w:r w:rsidRPr="008F53F4">
        <w:rPr>
          <w:lang w:val="en-US" w:eastAsia="ro-RO"/>
        </w:rPr>
        <w:t>cadrul</w:t>
      </w:r>
      <w:proofErr w:type="spellEnd"/>
      <w:r w:rsidRPr="008F53F4">
        <w:rPr>
          <w:lang w:val="en-US" w:eastAsia="ro-RO"/>
        </w:rPr>
        <w:t xml:space="preserve"> </w:t>
      </w:r>
      <w:proofErr w:type="spellStart"/>
      <w:r w:rsidRPr="008F53F4">
        <w:rPr>
          <w:lang w:val="en-US" w:eastAsia="ro-RO"/>
        </w:rPr>
        <w:t>cererii</w:t>
      </w:r>
      <w:proofErr w:type="spellEnd"/>
      <w:r w:rsidRPr="008F53F4">
        <w:rPr>
          <w:lang w:val="en-US" w:eastAsia="ro-RO"/>
        </w:rPr>
        <w:t xml:space="preserve"> de </w:t>
      </w:r>
      <w:proofErr w:type="spellStart"/>
      <w:r w:rsidRPr="008F53F4">
        <w:rPr>
          <w:lang w:val="en-US" w:eastAsia="ro-RO"/>
        </w:rPr>
        <w:t>finanțare</w:t>
      </w:r>
      <w:proofErr w:type="spellEnd"/>
      <w:r w:rsidRPr="008F53F4">
        <w:rPr>
          <w:lang w:val="en-US" w:eastAsia="ro-RO"/>
        </w:rPr>
        <w:t xml:space="preserve"> </w:t>
      </w:r>
      <w:proofErr w:type="gramStart"/>
      <w:r w:rsidRPr="008F53F4">
        <w:rPr>
          <w:lang w:val="en-US" w:eastAsia="ro-RO"/>
        </w:rPr>
        <w:t>a</w:t>
      </w:r>
      <w:proofErr w:type="gramEnd"/>
      <w:r w:rsidRPr="008F53F4">
        <w:rPr>
          <w:lang w:val="en-US" w:eastAsia="ro-RO"/>
        </w:rPr>
        <w:t xml:space="preserve"> </w:t>
      </w:r>
      <w:proofErr w:type="spellStart"/>
      <w:r w:rsidRPr="008F53F4">
        <w:rPr>
          <w:lang w:val="en-US" w:eastAsia="ro-RO"/>
        </w:rPr>
        <w:t>altor</w:t>
      </w:r>
      <w:proofErr w:type="spellEnd"/>
      <w:r w:rsidRPr="008F53F4">
        <w:rPr>
          <w:lang w:val="en-US" w:eastAsia="ro-RO"/>
        </w:rPr>
        <w:t xml:space="preserve"> </w:t>
      </w:r>
      <w:proofErr w:type="spellStart"/>
      <w:r w:rsidRPr="008F53F4">
        <w:rPr>
          <w:lang w:val="en-US" w:eastAsia="ro-RO"/>
        </w:rPr>
        <w:t>indicatori</w:t>
      </w:r>
      <w:proofErr w:type="spellEnd"/>
      <w:r w:rsidRPr="008F53F4">
        <w:rPr>
          <w:lang w:val="en-US" w:eastAsia="ro-RO"/>
        </w:rPr>
        <w:t xml:space="preserve"> </w:t>
      </w:r>
      <w:proofErr w:type="spellStart"/>
      <w:r w:rsidRPr="008F53F4">
        <w:rPr>
          <w:lang w:val="en-US" w:eastAsia="ro-RO"/>
        </w:rPr>
        <w:t>în</w:t>
      </w:r>
      <w:proofErr w:type="spellEnd"/>
      <w:r w:rsidRPr="008F53F4">
        <w:rPr>
          <w:lang w:val="en-US" w:eastAsia="ro-RO"/>
        </w:rPr>
        <w:t xml:space="preserve"> afara </w:t>
      </w:r>
      <w:proofErr w:type="spellStart"/>
      <w:r w:rsidRPr="008F53F4">
        <w:rPr>
          <w:lang w:val="en-US" w:eastAsia="ro-RO"/>
        </w:rPr>
        <w:t>celor</w:t>
      </w:r>
      <w:proofErr w:type="spellEnd"/>
      <w:r w:rsidRPr="008F53F4">
        <w:rPr>
          <w:lang w:val="en-US" w:eastAsia="ro-RO"/>
        </w:rPr>
        <w:t xml:space="preserve"> </w:t>
      </w:r>
      <w:proofErr w:type="spellStart"/>
      <w:r w:rsidRPr="008F53F4">
        <w:rPr>
          <w:lang w:val="en-US" w:eastAsia="ro-RO"/>
        </w:rPr>
        <w:t>menționați</w:t>
      </w:r>
      <w:proofErr w:type="spellEnd"/>
      <w:r w:rsidRPr="008F53F4">
        <w:rPr>
          <w:lang w:val="en-US" w:eastAsia="ro-RO"/>
        </w:rPr>
        <w:t xml:space="preserve"> </w:t>
      </w:r>
      <w:proofErr w:type="spellStart"/>
      <w:r w:rsidRPr="008F53F4">
        <w:rPr>
          <w:lang w:val="en-US" w:eastAsia="ro-RO"/>
        </w:rPr>
        <w:t>în</w:t>
      </w:r>
      <w:proofErr w:type="spellEnd"/>
      <w:r w:rsidRPr="008F53F4">
        <w:rPr>
          <w:lang w:val="en-US" w:eastAsia="ro-RO"/>
        </w:rPr>
        <w:t xml:space="preserve"> </w:t>
      </w:r>
      <w:proofErr w:type="spellStart"/>
      <w:r w:rsidRPr="008F53F4">
        <w:rPr>
          <w:lang w:val="en-US" w:eastAsia="ro-RO"/>
        </w:rPr>
        <w:t>cadrul</w:t>
      </w:r>
      <w:proofErr w:type="spellEnd"/>
      <w:r w:rsidRPr="008F53F4">
        <w:rPr>
          <w:lang w:val="en-US" w:eastAsia="ro-RO"/>
        </w:rPr>
        <w:t xml:space="preserve"> </w:t>
      </w:r>
      <w:proofErr w:type="spellStart"/>
      <w:r w:rsidRPr="008F53F4">
        <w:rPr>
          <w:lang w:val="en-US" w:eastAsia="ro-RO"/>
        </w:rPr>
        <w:t>secțiunii</w:t>
      </w:r>
      <w:proofErr w:type="spellEnd"/>
      <w:r w:rsidRPr="008F53F4">
        <w:rPr>
          <w:lang w:val="en-US" w:eastAsia="ro-RO"/>
        </w:rPr>
        <w:t xml:space="preserve"> 3.8. din </w:t>
      </w:r>
      <w:proofErr w:type="spellStart"/>
      <w:r w:rsidRPr="008F53F4">
        <w:rPr>
          <w:lang w:val="en-US" w:eastAsia="ro-RO"/>
        </w:rPr>
        <w:t>prezentul</w:t>
      </w:r>
      <w:proofErr w:type="spellEnd"/>
      <w:r w:rsidRPr="008F53F4">
        <w:rPr>
          <w:lang w:val="en-US" w:eastAsia="ro-RO"/>
        </w:rPr>
        <w:t xml:space="preserve"> </w:t>
      </w:r>
      <w:proofErr w:type="spellStart"/>
      <w:r w:rsidRPr="008F53F4">
        <w:rPr>
          <w:lang w:val="en-US" w:eastAsia="ro-RO"/>
        </w:rPr>
        <w:t>Ghid</w:t>
      </w:r>
      <w:proofErr w:type="spellEnd"/>
      <w:r w:rsidRPr="008F53F4">
        <w:rPr>
          <w:lang w:val="en-US" w:eastAsia="ro-RO"/>
        </w:rPr>
        <w:t>.</w:t>
      </w:r>
    </w:p>
    <w:p w14:paraId="5C8E5159" w14:textId="6964D5F7" w:rsidR="008502BE" w:rsidRPr="00306725" w:rsidRDefault="00720BE1" w:rsidP="00E33E74">
      <w:pPr>
        <w:pStyle w:val="Heading1"/>
      </w:pPr>
      <w:bookmarkStart w:id="29" w:name="_Toc145055896"/>
      <w:r w:rsidRPr="00306725">
        <w:t>3.</w:t>
      </w:r>
      <w:r w:rsidR="00445E52">
        <w:t>8</w:t>
      </w:r>
      <w:r w:rsidR="00361655" w:rsidRPr="00306725">
        <w:t>.1.</w:t>
      </w:r>
      <w:r w:rsidR="00361655" w:rsidRPr="00306725">
        <w:tab/>
      </w:r>
      <w:proofErr w:type="spellStart"/>
      <w:r w:rsidR="00361655" w:rsidRPr="00306725">
        <w:t>Indicatori</w:t>
      </w:r>
      <w:proofErr w:type="spellEnd"/>
      <w:r w:rsidR="00361655" w:rsidRPr="00306725">
        <w:t xml:space="preserve"> </w:t>
      </w:r>
      <w:r w:rsidRPr="00306725">
        <w:t xml:space="preserve">de </w:t>
      </w:r>
      <w:proofErr w:type="spellStart"/>
      <w:r w:rsidRPr="00306725">
        <w:t>re</w:t>
      </w:r>
      <w:r w:rsidR="00445E52">
        <w:t>alizare</w:t>
      </w:r>
      <w:bookmarkEnd w:id="29"/>
      <w:proofErr w:type="spellEnd"/>
    </w:p>
    <w:p w14:paraId="6F928E4C" w14:textId="3A630061" w:rsidR="00494EE5" w:rsidRDefault="00494EE5" w:rsidP="00306725">
      <w:pPr>
        <w:rPr>
          <w:rFonts w:asciiTheme="minorHAnsi" w:eastAsia="Arial" w:hAnsiTheme="minorHAnsi" w:cstheme="minorHAnsi"/>
        </w:rPr>
      </w:pPr>
      <w:r w:rsidRPr="00306725">
        <w:rPr>
          <w:rFonts w:asciiTheme="minorHAnsi" w:eastAsia="Arial" w:hAnsiTheme="minorHAnsi" w:cstheme="minorHAnsi"/>
        </w:rPr>
        <w:t xml:space="preserve">Indicatorii </w:t>
      </w:r>
      <w:r w:rsidR="00494D61">
        <w:rPr>
          <w:rFonts w:asciiTheme="minorHAnsi" w:eastAsia="Arial" w:hAnsiTheme="minorHAnsi" w:cstheme="minorHAnsi"/>
        </w:rPr>
        <w:t xml:space="preserve">de realizare </w:t>
      </w:r>
      <w:r w:rsidRPr="00306725">
        <w:rPr>
          <w:rFonts w:asciiTheme="minorHAnsi" w:eastAsia="Arial" w:hAnsiTheme="minorHAnsi" w:cstheme="minorHAnsi"/>
        </w:rPr>
        <w:t>specifici programului, aferenți obiectivului specific</w:t>
      </w:r>
      <w:r w:rsidR="00445E52">
        <w:rPr>
          <w:rFonts w:asciiTheme="minorHAnsi" w:eastAsia="Arial" w:hAnsiTheme="minorHAnsi" w:cstheme="minorHAnsi"/>
        </w:rPr>
        <w:t xml:space="preserve"> sunt</w:t>
      </w:r>
      <w:r w:rsidRPr="00306725">
        <w:rPr>
          <w:rFonts w:asciiTheme="minorHAnsi" w:eastAsia="Arial" w:hAnsiTheme="minorHAnsi" w:cstheme="minorHAnsi"/>
        </w:rPr>
        <w:t>:</w:t>
      </w:r>
    </w:p>
    <w:tbl>
      <w:tblPr>
        <w:tblW w:w="0" w:type="auto"/>
        <w:tblCellMar>
          <w:top w:w="15" w:type="dxa"/>
          <w:left w:w="15" w:type="dxa"/>
          <w:bottom w:w="15" w:type="dxa"/>
          <w:right w:w="15" w:type="dxa"/>
        </w:tblCellMar>
        <w:tblLook w:val="04A0" w:firstRow="1" w:lastRow="0" w:firstColumn="1" w:lastColumn="0" w:noHBand="0" w:noVBand="1"/>
      </w:tblPr>
      <w:tblGrid>
        <w:gridCol w:w="1117"/>
        <w:gridCol w:w="2718"/>
        <w:gridCol w:w="1259"/>
        <w:gridCol w:w="2803"/>
        <w:gridCol w:w="1590"/>
      </w:tblGrid>
      <w:tr w:rsidR="009151CC" w:rsidRPr="00306725" w14:paraId="194956EC" w14:textId="77777777" w:rsidTr="006F1B81">
        <w:tc>
          <w:tcPr>
            <w:tcW w:w="111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47DBDE49"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Cod indicator PR BI</w:t>
            </w:r>
          </w:p>
        </w:tc>
        <w:tc>
          <w:tcPr>
            <w:tcW w:w="2718"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58EB6E56"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Denumirea</w:t>
            </w:r>
            <w:proofErr w:type="spellEnd"/>
          </w:p>
        </w:tc>
        <w:tc>
          <w:tcPr>
            <w:tcW w:w="1259"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5AF4AE96"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U.M.</w:t>
            </w:r>
          </w:p>
        </w:tc>
        <w:tc>
          <w:tcPr>
            <w:tcW w:w="2803" w:type="dxa"/>
            <w:tcBorders>
              <w:top w:val="single" w:sz="4" w:space="0" w:color="000000"/>
              <w:left w:val="single" w:sz="4" w:space="0" w:color="000000"/>
              <w:bottom w:val="single" w:sz="4" w:space="0" w:color="000000"/>
              <w:right w:val="single" w:sz="4" w:space="0" w:color="000000"/>
            </w:tcBorders>
            <w:shd w:val="clear" w:color="auto" w:fill="D9E2F3"/>
          </w:tcPr>
          <w:p w14:paraId="77DA860F"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Definiția</w:t>
            </w:r>
            <w:proofErr w:type="spellEnd"/>
          </w:p>
        </w:tc>
        <w:tc>
          <w:tcPr>
            <w:tcW w:w="1590"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1555D7ED"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 xml:space="preserve">Data de </w:t>
            </w:r>
            <w:proofErr w:type="spellStart"/>
            <w:r w:rsidRPr="00306725">
              <w:rPr>
                <w:rFonts w:asciiTheme="minorHAnsi" w:hAnsiTheme="minorHAnsi" w:cstheme="minorHAnsi"/>
                <w:b/>
                <w:bCs/>
                <w:lang w:val="en-GB"/>
              </w:rPr>
              <w:t>raportare</w:t>
            </w:r>
            <w:proofErr w:type="spellEnd"/>
          </w:p>
        </w:tc>
      </w:tr>
      <w:tr w:rsidR="009151CC" w:rsidRPr="00306725" w14:paraId="637C7E14" w14:textId="77777777" w:rsidTr="006F1B81">
        <w:tc>
          <w:tcPr>
            <w:tcW w:w="1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985B93" w14:textId="77777777" w:rsidR="009151CC" w:rsidRPr="00306725" w:rsidRDefault="009151CC" w:rsidP="006F1B81">
            <w:pPr>
              <w:rPr>
                <w:rFonts w:asciiTheme="minorHAnsi" w:hAnsiTheme="minorHAnsi" w:cstheme="minorHAnsi"/>
                <w:lang w:val="en-GB"/>
              </w:rPr>
            </w:pPr>
            <w:r w:rsidRPr="00361655">
              <w:rPr>
                <w:lang w:val="en-GB"/>
              </w:rPr>
              <w:t xml:space="preserve">RCO </w:t>
            </w:r>
            <w:r w:rsidRPr="001E44D4">
              <w:rPr>
                <w:lang w:val="en-GB"/>
              </w:rPr>
              <w:t>6</w:t>
            </w:r>
            <w:r>
              <w:rPr>
                <w:lang w:val="en-GB"/>
              </w:rPr>
              <w:t>7</w:t>
            </w:r>
          </w:p>
        </w:tc>
        <w:tc>
          <w:tcPr>
            <w:tcW w:w="27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FDE6F3" w14:textId="77777777" w:rsidR="009151CC" w:rsidRPr="00306725" w:rsidRDefault="009151CC" w:rsidP="006F1B81">
            <w:pPr>
              <w:rPr>
                <w:rFonts w:asciiTheme="minorHAnsi" w:hAnsiTheme="minorHAnsi" w:cstheme="minorHAnsi"/>
                <w:lang w:val="en-GB"/>
              </w:rPr>
            </w:pPr>
            <w:proofErr w:type="spellStart"/>
            <w:r w:rsidRPr="00933F84">
              <w:rPr>
                <w:lang w:val="en-GB"/>
              </w:rPr>
              <w:t>Capacitatea</w:t>
            </w:r>
            <w:proofErr w:type="spellEnd"/>
            <w:r w:rsidRPr="00933F84">
              <w:rPr>
                <w:lang w:val="en-GB"/>
              </w:rPr>
              <w:t xml:space="preserve"> </w:t>
            </w:r>
            <w:proofErr w:type="spellStart"/>
            <w:r w:rsidRPr="00933F84">
              <w:rPr>
                <w:lang w:val="en-GB"/>
              </w:rPr>
              <w:t>claselor</w:t>
            </w:r>
            <w:proofErr w:type="spellEnd"/>
            <w:r w:rsidRPr="00933F84">
              <w:rPr>
                <w:lang w:val="en-GB"/>
              </w:rPr>
              <w:t xml:space="preserve"> din </w:t>
            </w:r>
            <w:proofErr w:type="spellStart"/>
            <w:r w:rsidRPr="00933F84">
              <w:rPr>
                <w:lang w:val="en-GB"/>
              </w:rPr>
              <w:t>cadrul</w:t>
            </w:r>
            <w:proofErr w:type="spellEnd"/>
            <w:r w:rsidRPr="00933F84">
              <w:rPr>
                <w:lang w:val="en-GB"/>
              </w:rPr>
              <w:t xml:space="preserve"> </w:t>
            </w:r>
            <w:proofErr w:type="spellStart"/>
            <w:r w:rsidRPr="00933F84">
              <w:rPr>
                <w:lang w:val="en-GB"/>
              </w:rPr>
              <w:t>infrastructurilor</w:t>
            </w:r>
            <w:proofErr w:type="spellEnd"/>
            <w:r w:rsidRPr="00933F84">
              <w:rPr>
                <w:lang w:val="en-GB"/>
              </w:rPr>
              <w:t xml:space="preserve"> din </w:t>
            </w:r>
            <w:proofErr w:type="spellStart"/>
            <w:r w:rsidRPr="00933F84">
              <w:rPr>
                <w:lang w:val="en-GB"/>
              </w:rPr>
              <w:t>domeniul</w:t>
            </w:r>
            <w:proofErr w:type="spellEnd"/>
            <w:r w:rsidRPr="00933F84">
              <w:rPr>
                <w:lang w:val="en-GB"/>
              </w:rPr>
              <w:t xml:space="preserve"> </w:t>
            </w:r>
            <w:proofErr w:type="spellStart"/>
            <w:r w:rsidRPr="00933F84">
              <w:rPr>
                <w:lang w:val="en-GB"/>
              </w:rPr>
              <w:t>învățământului</w:t>
            </w:r>
            <w:proofErr w:type="spellEnd"/>
            <w:r w:rsidRPr="00933F84">
              <w:rPr>
                <w:lang w:val="en-GB"/>
              </w:rPr>
              <w:t xml:space="preserve"> </w:t>
            </w:r>
            <w:proofErr w:type="spellStart"/>
            <w:r w:rsidRPr="00933F84">
              <w:rPr>
                <w:lang w:val="en-GB"/>
              </w:rPr>
              <w:t>noi</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1DC3B" w14:textId="77777777" w:rsidR="009151CC" w:rsidRPr="00306725" w:rsidRDefault="009151CC" w:rsidP="006F1B81">
            <w:pPr>
              <w:rPr>
                <w:rFonts w:asciiTheme="minorHAnsi" w:hAnsiTheme="minorHAnsi" w:cstheme="minorHAnsi"/>
                <w:lang w:val="en-GB"/>
              </w:rPr>
            </w:pPr>
            <w:proofErr w:type="spellStart"/>
            <w:r w:rsidRPr="001E44D4">
              <w:rPr>
                <w:lang w:val="en-GB"/>
              </w:rPr>
              <w:t>persoane</w:t>
            </w:r>
            <w:proofErr w:type="spellEnd"/>
          </w:p>
        </w:tc>
        <w:tc>
          <w:tcPr>
            <w:tcW w:w="2803" w:type="dxa"/>
            <w:tcBorders>
              <w:top w:val="single" w:sz="4" w:space="0" w:color="000000"/>
              <w:left w:val="single" w:sz="4" w:space="0" w:color="000000"/>
              <w:bottom w:val="single" w:sz="4" w:space="0" w:color="000000"/>
              <w:right w:val="single" w:sz="4" w:space="0" w:color="000000"/>
            </w:tcBorders>
          </w:tcPr>
          <w:p w14:paraId="29BAA91D" w14:textId="77777777" w:rsidR="009151CC" w:rsidRPr="00933F84" w:rsidRDefault="009151CC" w:rsidP="006F1B81">
            <w:pPr>
              <w:rPr>
                <w:lang w:val="en-GB"/>
              </w:rPr>
            </w:pPr>
            <w:proofErr w:type="spellStart"/>
            <w:r w:rsidRPr="00933F84">
              <w:rPr>
                <w:lang w:val="en-GB"/>
              </w:rPr>
              <w:t>Capacitatea</w:t>
            </w:r>
            <w:proofErr w:type="spellEnd"/>
            <w:r w:rsidRPr="00933F84">
              <w:rPr>
                <w:lang w:val="en-GB"/>
              </w:rPr>
              <w:t xml:space="preserve"> </w:t>
            </w:r>
            <w:proofErr w:type="spellStart"/>
            <w:r w:rsidRPr="00933F84">
              <w:rPr>
                <w:lang w:val="en-GB"/>
              </w:rPr>
              <w:t>clasei</w:t>
            </w:r>
            <w:proofErr w:type="spellEnd"/>
            <w:r w:rsidRPr="00933F84">
              <w:rPr>
                <w:lang w:val="en-GB"/>
              </w:rPr>
              <w:t xml:space="preserve"> </w:t>
            </w:r>
            <w:proofErr w:type="spellStart"/>
            <w:r w:rsidRPr="00933F84">
              <w:rPr>
                <w:lang w:val="en-GB"/>
              </w:rPr>
              <w:t>în</w:t>
            </w:r>
            <w:proofErr w:type="spellEnd"/>
            <w:r w:rsidRPr="00933F84">
              <w:rPr>
                <w:lang w:val="en-GB"/>
              </w:rPr>
              <w:t xml:space="preserve"> </w:t>
            </w:r>
            <w:proofErr w:type="spellStart"/>
            <w:r w:rsidRPr="00933F84">
              <w:rPr>
                <w:lang w:val="en-GB"/>
              </w:rPr>
              <w:t>raport</w:t>
            </w:r>
            <w:proofErr w:type="spellEnd"/>
            <w:r w:rsidRPr="00933F84">
              <w:rPr>
                <w:lang w:val="en-GB"/>
              </w:rPr>
              <w:t xml:space="preserve"> cu </w:t>
            </w:r>
            <w:proofErr w:type="spellStart"/>
            <w:r w:rsidRPr="00933F84">
              <w:rPr>
                <w:lang w:val="en-GB"/>
              </w:rPr>
              <w:t>numărul</w:t>
            </w:r>
            <w:proofErr w:type="spellEnd"/>
            <w:r w:rsidRPr="00933F84">
              <w:rPr>
                <w:lang w:val="en-GB"/>
              </w:rPr>
              <w:t xml:space="preserve"> maxim de </w:t>
            </w:r>
            <w:proofErr w:type="spellStart"/>
            <w:r w:rsidRPr="00933F84">
              <w:rPr>
                <w:lang w:val="en-GB"/>
              </w:rPr>
              <w:t>elevi</w:t>
            </w:r>
            <w:proofErr w:type="spellEnd"/>
            <w:r w:rsidRPr="00933F84">
              <w:rPr>
                <w:lang w:val="en-GB"/>
              </w:rPr>
              <w:t xml:space="preserve"> / </w:t>
            </w:r>
            <w:proofErr w:type="spellStart"/>
            <w:r w:rsidRPr="00933F84">
              <w:rPr>
                <w:lang w:val="en-GB"/>
              </w:rPr>
              <w:t>studenți</w:t>
            </w:r>
            <w:proofErr w:type="spellEnd"/>
            <w:r w:rsidRPr="00933F84">
              <w:rPr>
                <w:lang w:val="en-GB"/>
              </w:rPr>
              <w:t xml:space="preserve"> care pot fi </w:t>
            </w:r>
            <w:proofErr w:type="spellStart"/>
            <w:r w:rsidRPr="00933F84">
              <w:rPr>
                <w:lang w:val="en-GB"/>
              </w:rPr>
              <w:t>înscriși</w:t>
            </w:r>
            <w:proofErr w:type="spellEnd"/>
            <w:r w:rsidRPr="00933F84">
              <w:rPr>
                <w:lang w:val="en-GB"/>
              </w:rPr>
              <w:t xml:space="preserve"> </w:t>
            </w:r>
            <w:proofErr w:type="spellStart"/>
            <w:r w:rsidRPr="00933F84">
              <w:rPr>
                <w:lang w:val="en-GB"/>
              </w:rPr>
              <w:t>și</w:t>
            </w:r>
            <w:proofErr w:type="spellEnd"/>
            <w:r w:rsidRPr="00933F84">
              <w:rPr>
                <w:lang w:val="en-GB"/>
              </w:rPr>
              <w:t xml:space="preserve"> care </w:t>
            </w:r>
            <w:proofErr w:type="spellStart"/>
            <w:r w:rsidRPr="00933F84">
              <w:rPr>
                <w:lang w:val="en-GB"/>
              </w:rPr>
              <w:t>folosesc</w:t>
            </w:r>
            <w:proofErr w:type="spellEnd"/>
            <w:r w:rsidRPr="00933F84">
              <w:rPr>
                <w:lang w:val="en-GB"/>
              </w:rPr>
              <w:t xml:space="preserve"> </w:t>
            </w:r>
            <w:proofErr w:type="spellStart"/>
            <w:r w:rsidRPr="00933F84">
              <w:rPr>
                <w:lang w:val="en-GB"/>
              </w:rPr>
              <w:t>facilitățile</w:t>
            </w:r>
            <w:proofErr w:type="spellEnd"/>
            <w:r w:rsidRPr="00933F84">
              <w:rPr>
                <w:lang w:val="en-GB"/>
              </w:rPr>
              <w:t xml:space="preserve"> de </w:t>
            </w:r>
            <w:proofErr w:type="spellStart"/>
            <w:r w:rsidRPr="00933F84">
              <w:rPr>
                <w:lang w:val="en-GB"/>
              </w:rPr>
              <w:t>învățământ</w:t>
            </w:r>
            <w:proofErr w:type="spellEnd"/>
            <w:r w:rsidRPr="00933F84">
              <w:rPr>
                <w:lang w:val="en-GB"/>
              </w:rPr>
              <w:t xml:space="preserve"> la un moment dat. </w:t>
            </w:r>
            <w:proofErr w:type="spellStart"/>
            <w:r w:rsidRPr="00933F84">
              <w:rPr>
                <w:lang w:val="en-GB"/>
              </w:rPr>
              <w:t>Capacitatea</w:t>
            </w:r>
            <w:proofErr w:type="spellEnd"/>
            <w:r w:rsidRPr="00933F84">
              <w:rPr>
                <w:lang w:val="en-GB"/>
              </w:rPr>
              <w:t xml:space="preserve"> </w:t>
            </w:r>
            <w:proofErr w:type="spellStart"/>
            <w:r w:rsidRPr="00933F84">
              <w:rPr>
                <w:lang w:val="en-GB"/>
              </w:rPr>
              <w:t>sălii</w:t>
            </w:r>
            <w:proofErr w:type="spellEnd"/>
            <w:r w:rsidRPr="00933F84">
              <w:rPr>
                <w:lang w:val="en-GB"/>
              </w:rPr>
              <w:t xml:space="preserve"> de </w:t>
            </w:r>
            <w:proofErr w:type="spellStart"/>
            <w:r w:rsidRPr="00933F84">
              <w:rPr>
                <w:lang w:val="en-GB"/>
              </w:rPr>
              <w:t>clasă</w:t>
            </w:r>
            <w:proofErr w:type="spellEnd"/>
            <w:r w:rsidRPr="00933F84">
              <w:rPr>
                <w:lang w:val="en-GB"/>
              </w:rPr>
              <w:t xml:space="preserve"> </w:t>
            </w:r>
            <w:proofErr w:type="spellStart"/>
            <w:r w:rsidRPr="00933F84">
              <w:rPr>
                <w:lang w:val="en-GB"/>
              </w:rPr>
              <w:t>ar</w:t>
            </w:r>
            <w:proofErr w:type="spellEnd"/>
            <w:r w:rsidRPr="00933F84">
              <w:rPr>
                <w:lang w:val="en-GB"/>
              </w:rPr>
              <w:t xml:space="preserve"> </w:t>
            </w:r>
            <w:proofErr w:type="spellStart"/>
            <w:r w:rsidRPr="00933F84">
              <w:rPr>
                <w:lang w:val="en-GB"/>
              </w:rPr>
              <w:t>trebui</w:t>
            </w:r>
            <w:proofErr w:type="spellEnd"/>
            <w:r w:rsidRPr="00933F84">
              <w:rPr>
                <w:lang w:val="en-GB"/>
              </w:rPr>
              <w:t xml:space="preserve"> </w:t>
            </w:r>
            <w:proofErr w:type="spellStart"/>
            <w:r w:rsidRPr="00933F84">
              <w:rPr>
                <w:lang w:val="en-GB"/>
              </w:rPr>
              <w:t>să</w:t>
            </w:r>
            <w:proofErr w:type="spellEnd"/>
            <w:r w:rsidRPr="00933F84">
              <w:rPr>
                <w:lang w:val="en-GB"/>
              </w:rPr>
              <w:t xml:space="preserve"> fie </w:t>
            </w:r>
            <w:proofErr w:type="spellStart"/>
            <w:r w:rsidRPr="00933F84">
              <w:rPr>
                <w:lang w:val="en-GB"/>
              </w:rPr>
              <w:t>calculată</w:t>
            </w:r>
            <w:proofErr w:type="spellEnd"/>
            <w:r w:rsidRPr="00933F84">
              <w:rPr>
                <w:lang w:val="en-GB"/>
              </w:rPr>
              <w:t xml:space="preserve"> </w:t>
            </w:r>
            <w:proofErr w:type="spellStart"/>
            <w:r w:rsidRPr="00933F84">
              <w:rPr>
                <w:lang w:val="en-GB"/>
              </w:rPr>
              <w:t>în</w:t>
            </w:r>
            <w:proofErr w:type="spellEnd"/>
            <w:r w:rsidRPr="00933F84">
              <w:rPr>
                <w:lang w:val="en-GB"/>
              </w:rPr>
              <w:t xml:space="preserve"> </w:t>
            </w:r>
            <w:proofErr w:type="spellStart"/>
            <w:r w:rsidRPr="00933F84">
              <w:rPr>
                <w:lang w:val="en-GB"/>
              </w:rPr>
              <w:t>conformitate</w:t>
            </w:r>
            <w:proofErr w:type="spellEnd"/>
            <w:r w:rsidRPr="00933F84">
              <w:rPr>
                <w:lang w:val="en-GB"/>
              </w:rPr>
              <w:t xml:space="preserve"> cu </w:t>
            </w:r>
            <w:proofErr w:type="spellStart"/>
            <w:r w:rsidRPr="00933F84">
              <w:rPr>
                <w:lang w:val="en-GB"/>
              </w:rPr>
              <w:t>legislația</w:t>
            </w:r>
            <w:proofErr w:type="spellEnd"/>
            <w:r w:rsidRPr="00933F84">
              <w:rPr>
                <w:lang w:val="en-GB"/>
              </w:rPr>
              <w:t xml:space="preserve"> </w:t>
            </w:r>
            <w:proofErr w:type="spellStart"/>
            <w:r w:rsidRPr="00933F84">
              <w:rPr>
                <w:lang w:val="en-GB"/>
              </w:rPr>
              <w:t>națională</w:t>
            </w:r>
            <w:proofErr w:type="spellEnd"/>
            <w:r w:rsidRPr="00933F84">
              <w:rPr>
                <w:lang w:val="en-GB"/>
              </w:rPr>
              <w:t xml:space="preserve">, </w:t>
            </w:r>
            <w:proofErr w:type="spellStart"/>
            <w:r w:rsidRPr="00933F84">
              <w:rPr>
                <w:lang w:val="en-GB"/>
              </w:rPr>
              <w:t>dar</w:t>
            </w:r>
            <w:proofErr w:type="spellEnd"/>
            <w:r w:rsidRPr="00933F84">
              <w:rPr>
                <w:lang w:val="en-GB"/>
              </w:rPr>
              <w:t xml:space="preserve"> nu </w:t>
            </w:r>
            <w:proofErr w:type="spellStart"/>
            <w:r w:rsidRPr="00933F84">
              <w:rPr>
                <w:lang w:val="en-GB"/>
              </w:rPr>
              <w:t>ar</w:t>
            </w:r>
            <w:proofErr w:type="spellEnd"/>
            <w:r w:rsidRPr="00933F84">
              <w:rPr>
                <w:lang w:val="en-GB"/>
              </w:rPr>
              <w:t xml:space="preserve"> </w:t>
            </w:r>
            <w:proofErr w:type="spellStart"/>
            <w:r w:rsidRPr="00933F84">
              <w:rPr>
                <w:lang w:val="en-GB"/>
              </w:rPr>
              <w:t>trebui</w:t>
            </w:r>
            <w:proofErr w:type="spellEnd"/>
            <w:r w:rsidRPr="00933F84">
              <w:rPr>
                <w:lang w:val="en-GB"/>
              </w:rPr>
              <w:t xml:space="preserve"> </w:t>
            </w:r>
            <w:proofErr w:type="spellStart"/>
            <w:r w:rsidRPr="00933F84">
              <w:rPr>
                <w:lang w:val="en-GB"/>
              </w:rPr>
              <w:t>să</w:t>
            </w:r>
            <w:proofErr w:type="spellEnd"/>
            <w:r w:rsidRPr="00933F84">
              <w:rPr>
                <w:lang w:val="en-GB"/>
              </w:rPr>
              <w:t xml:space="preserve"> </w:t>
            </w:r>
            <w:proofErr w:type="spellStart"/>
            <w:r w:rsidRPr="00933F84">
              <w:rPr>
                <w:lang w:val="en-GB"/>
              </w:rPr>
              <w:t>includă</w:t>
            </w:r>
            <w:proofErr w:type="spellEnd"/>
            <w:r w:rsidRPr="00933F84">
              <w:rPr>
                <w:lang w:val="en-GB"/>
              </w:rPr>
              <w:t xml:space="preserve"> </w:t>
            </w:r>
            <w:proofErr w:type="spellStart"/>
            <w:r w:rsidRPr="00933F84">
              <w:rPr>
                <w:lang w:val="en-GB"/>
              </w:rPr>
              <w:t>profesori</w:t>
            </w:r>
            <w:proofErr w:type="spellEnd"/>
            <w:r w:rsidRPr="00933F84">
              <w:rPr>
                <w:lang w:val="en-GB"/>
              </w:rPr>
              <w:t xml:space="preserve">, </w:t>
            </w:r>
            <w:proofErr w:type="spellStart"/>
            <w:r w:rsidRPr="00933F84">
              <w:rPr>
                <w:lang w:val="en-GB"/>
              </w:rPr>
              <w:t>părinți</w:t>
            </w:r>
            <w:proofErr w:type="spellEnd"/>
            <w:r w:rsidRPr="00933F84">
              <w:rPr>
                <w:lang w:val="en-GB"/>
              </w:rPr>
              <w:t xml:space="preserve">, personal auxiliar </w:t>
            </w:r>
            <w:proofErr w:type="spellStart"/>
            <w:r w:rsidRPr="00933F84">
              <w:rPr>
                <w:lang w:val="en-GB"/>
              </w:rPr>
              <w:t>sau</w:t>
            </w:r>
            <w:proofErr w:type="spellEnd"/>
            <w:r w:rsidRPr="00933F84">
              <w:rPr>
                <w:lang w:val="en-GB"/>
              </w:rPr>
              <w:t xml:space="preserve"> </w:t>
            </w:r>
            <w:proofErr w:type="spellStart"/>
            <w:r w:rsidRPr="00933F84">
              <w:rPr>
                <w:lang w:val="en-GB"/>
              </w:rPr>
              <w:t>alte</w:t>
            </w:r>
            <w:proofErr w:type="spellEnd"/>
            <w:r w:rsidRPr="00933F84">
              <w:rPr>
                <w:lang w:val="en-GB"/>
              </w:rPr>
              <w:t xml:space="preserve"> </w:t>
            </w:r>
            <w:proofErr w:type="spellStart"/>
            <w:r w:rsidRPr="00933F84">
              <w:rPr>
                <w:lang w:val="en-GB"/>
              </w:rPr>
              <w:t>persoane</w:t>
            </w:r>
            <w:proofErr w:type="spellEnd"/>
            <w:r w:rsidRPr="00933F84">
              <w:rPr>
                <w:lang w:val="en-GB"/>
              </w:rPr>
              <w:t xml:space="preserve"> care pot </w:t>
            </w:r>
            <w:proofErr w:type="spellStart"/>
            <w:r w:rsidRPr="00933F84">
              <w:rPr>
                <w:lang w:val="en-GB"/>
              </w:rPr>
              <w:t>utiliza</w:t>
            </w:r>
            <w:proofErr w:type="spellEnd"/>
            <w:r w:rsidRPr="00933F84">
              <w:rPr>
                <w:lang w:val="en-GB"/>
              </w:rPr>
              <w:t xml:space="preserve"> </w:t>
            </w:r>
            <w:proofErr w:type="spellStart"/>
            <w:r w:rsidRPr="00933F84">
              <w:rPr>
                <w:lang w:val="en-GB"/>
              </w:rPr>
              <w:t>facilitățile</w:t>
            </w:r>
            <w:proofErr w:type="spellEnd"/>
            <w:r w:rsidRPr="00933F84">
              <w:rPr>
                <w:lang w:val="en-GB"/>
              </w:rPr>
              <w:t>.</w:t>
            </w:r>
          </w:p>
          <w:p w14:paraId="78F683AA" w14:textId="77777777" w:rsidR="009151CC" w:rsidRPr="00306725" w:rsidRDefault="009151CC" w:rsidP="006F1B81">
            <w:pPr>
              <w:rPr>
                <w:rFonts w:asciiTheme="minorHAnsi" w:hAnsiTheme="minorHAnsi" w:cstheme="minorHAnsi"/>
                <w:lang w:val="en-GB"/>
              </w:rPr>
            </w:pPr>
            <w:proofErr w:type="spellStart"/>
            <w:r w:rsidRPr="00933F84">
              <w:rPr>
                <w:lang w:val="en-GB"/>
              </w:rPr>
              <w:t>Facilitățile</w:t>
            </w:r>
            <w:proofErr w:type="spellEnd"/>
            <w:r w:rsidRPr="00933F84">
              <w:rPr>
                <w:lang w:val="en-GB"/>
              </w:rPr>
              <w:t xml:space="preserve"> de </w:t>
            </w:r>
            <w:proofErr w:type="spellStart"/>
            <w:r w:rsidRPr="00933F84">
              <w:rPr>
                <w:lang w:val="en-GB"/>
              </w:rPr>
              <w:t>învățământ</w:t>
            </w:r>
            <w:proofErr w:type="spellEnd"/>
            <w:r w:rsidRPr="00933F84">
              <w:rPr>
                <w:lang w:val="en-GB"/>
              </w:rPr>
              <w:t xml:space="preserve">, cum </w:t>
            </w:r>
            <w:proofErr w:type="spellStart"/>
            <w:r w:rsidRPr="00933F84">
              <w:rPr>
                <w:lang w:val="en-GB"/>
              </w:rPr>
              <w:t>ar</w:t>
            </w:r>
            <w:proofErr w:type="spellEnd"/>
            <w:r w:rsidRPr="00933F84">
              <w:rPr>
                <w:lang w:val="en-GB"/>
              </w:rPr>
              <w:t xml:space="preserve"> fi </w:t>
            </w:r>
            <w:proofErr w:type="spellStart"/>
            <w:r w:rsidRPr="00933F84">
              <w:rPr>
                <w:lang w:val="en-GB"/>
              </w:rPr>
              <w:t>școlile</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universitățile</w:t>
            </w:r>
            <w:proofErr w:type="spellEnd"/>
            <w:r w:rsidRPr="00933F84">
              <w:rPr>
                <w:lang w:val="en-GB"/>
              </w:rPr>
              <w:t xml:space="preserve">, pot fi recent </w:t>
            </w:r>
            <w:proofErr w:type="spellStart"/>
            <w:r w:rsidRPr="00933F84">
              <w:rPr>
                <w:lang w:val="en-GB"/>
              </w:rPr>
              <w:t>construite</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r w:rsidRPr="00933F84">
              <w:rPr>
                <w:lang w:val="en-GB"/>
              </w:rPr>
              <w:t xml:space="preserve">. </w:t>
            </w:r>
            <w:proofErr w:type="spellStart"/>
            <w:r w:rsidRPr="00933F84">
              <w:rPr>
                <w:lang w:val="en-GB"/>
              </w:rPr>
              <w:lastRenderedPageBreak/>
              <w:t>Indicatorul</w:t>
            </w:r>
            <w:proofErr w:type="spellEnd"/>
            <w:r w:rsidRPr="00933F84">
              <w:rPr>
                <w:lang w:val="en-GB"/>
              </w:rPr>
              <w:t xml:space="preserve"> nu </w:t>
            </w:r>
            <w:proofErr w:type="spellStart"/>
            <w:r w:rsidRPr="00933F84">
              <w:rPr>
                <w:lang w:val="en-GB"/>
              </w:rPr>
              <w:t>acoperă</w:t>
            </w:r>
            <w:proofErr w:type="spellEnd"/>
            <w:r w:rsidRPr="00933F84">
              <w:rPr>
                <w:lang w:val="en-GB"/>
              </w:rPr>
              <w:t xml:space="preserve"> </w:t>
            </w:r>
            <w:proofErr w:type="spellStart"/>
            <w:r w:rsidRPr="00933F84">
              <w:rPr>
                <w:lang w:val="en-GB"/>
              </w:rPr>
              <w:t>renovarea</w:t>
            </w:r>
            <w:proofErr w:type="spellEnd"/>
            <w:r w:rsidRPr="00933F84">
              <w:rPr>
                <w:lang w:val="en-GB"/>
              </w:rPr>
              <w:t xml:space="preserve"> </w:t>
            </w:r>
            <w:proofErr w:type="spellStart"/>
            <w:r w:rsidRPr="00933F84">
              <w:rPr>
                <w:lang w:val="en-GB"/>
              </w:rPr>
              <w:t>energiei</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întreținerea</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reparațiile</w:t>
            </w:r>
            <w:proofErr w:type="spellEnd"/>
            <w:r w:rsidRPr="00933F84">
              <w:rPr>
                <w:lang w:val="en-GB"/>
              </w:rPr>
              <w:t>.</w:t>
            </w: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61190" w14:textId="481B1AAA" w:rsidR="009151CC" w:rsidRPr="00306725" w:rsidRDefault="009151CC" w:rsidP="006F1B81">
            <w:pPr>
              <w:rPr>
                <w:rFonts w:asciiTheme="minorHAnsi" w:hAnsiTheme="minorHAnsi" w:cstheme="minorHAnsi"/>
                <w:lang w:val="en-GB"/>
              </w:rPr>
            </w:pPr>
            <w:r w:rsidRPr="00E84B4D">
              <w:rPr>
                <w:lang w:val="en-GB"/>
              </w:rPr>
              <w:lastRenderedPageBreak/>
              <w:t xml:space="preserve">La </w:t>
            </w:r>
            <w:proofErr w:type="spellStart"/>
            <w:r w:rsidRPr="00E84B4D">
              <w:rPr>
                <w:lang w:val="en-GB"/>
              </w:rPr>
              <w:t>finalizarea</w:t>
            </w:r>
            <w:proofErr w:type="spellEnd"/>
            <w:r w:rsidRPr="00E84B4D">
              <w:rPr>
                <w:lang w:val="en-GB"/>
              </w:rPr>
              <w:t xml:space="preserve"> </w:t>
            </w:r>
            <w:proofErr w:type="spellStart"/>
            <w:r w:rsidRPr="00E84B4D">
              <w:rPr>
                <w:lang w:val="en-GB"/>
              </w:rPr>
              <w:t>implem</w:t>
            </w:r>
            <w:r w:rsidR="00ED7175">
              <w:rPr>
                <w:lang w:val="en-GB"/>
              </w:rPr>
              <w:t>e</w:t>
            </w:r>
            <w:r w:rsidRPr="00E84B4D">
              <w:rPr>
                <w:lang w:val="en-GB"/>
              </w:rPr>
              <w:t>ntării</w:t>
            </w:r>
            <w:proofErr w:type="spellEnd"/>
            <w:r w:rsidRPr="00E84B4D">
              <w:rPr>
                <w:lang w:val="en-GB"/>
              </w:rPr>
              <w:t xml:space="preserve"> </w:t>
            </w:r>
            <w:proofErr w:type="spellStart"/>
            <w:r w:rsidRPr="00E84B4D">
              <w:rPr>
                <w:lang w:val="en-GB"/>
              </w:rPr>
              <w:t>proiectelor</w:t>
            </w:r>
            <w:proofErr w:type="spellEnd"/>
            <w:r w:rsidRPr="00E84B4D">
              <w:rPr>
                <w:lang w:val="en-GB"/>
              </w:rPr>
              <w:t xml:space="preserve"> </w:t>
            </w:r>
            <w:proofErr w:type="spellStart"/>
            <w:r w:rsidRPr="00E84B4D">
              <w:rPr>
                <w:lang w:val="en-GB"/>
              </w:rPr>
              <w:t>sprijinite</w:t>
            </w:r>
            <w:proofErr w:type="spellEnd"/>
            <w:r w:rsidRPr="00E84B4D">
              <w:rPr>
                <w:lang w:val="en-GB"/>
              </w:rPr>
              <w:t>.</w:t>
            </w:r>
          </w:p>
        </w:tc>
      </w:tr>
      <w:tr w:rsidR="009151CC" w:rsidRPr="00306725" w14:paraId="4AE475E0" w14:textId="77777777" w:rsidTr="006F1B81">
        <w:tc>
          <w:tcPr>
            <w:tcW w:w="11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AFBB4" w14:textId="5C80AE61" w:rsidR="009151CC" w:rsidRPr="00E84B4D" w:rsidRDefault="00CF45F8" w:rsidP="006F1B81">
            <w:pPr>
              <w:rPr>
                <w:color w:val="000000" w:themeColor="text1"/>
                <w:lang w:val="en-GB"/>
              </w:rPr>
            </w:pPr>
            <w:r>
              <w:rPr>
                <w:rFonts w:asciiTheme="minorHAnsi" w:eastAsia="Trebuchet MS" w:hAnsiTheme="minorHAnsi" w:cstheme="minorHAnsi"/>
                <w:b/>
                <w:color w:val="000000" w:themeColor="text1"/>
              </w:rPr>
              <w:t>*</w:t>
            </w:r>
            <w:r w:rsidR="009151CC" w:rsidRPr="00E84B4D">
              <w:rPr>
                <w:rFonts w:asciiTheme="minorHAnsi" w:eastAsia="Trebuchet MS" w:hAnsiTheme="minorHAnsi" w:cstheme="minorHAnsi"/>
                <w:b/>
                <w:color w:val="000000" w:themeColor="text1"/>
              </w:rPr>
              <w:t>RCO 74</w:t>
            </w:r>
          </w:p>
        </w:tc>
        <w:tc>
          <w:tcPr>
            <w:tcW w:w="27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36CAB5"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Populație vizată de proiecte derulate în cadrul strategiilor de dezvoltare teritorială integrată</w:t>
            </w:r>
          </w:p>
        </w:tc>
        <w:tc>
          <w:tcPr>
            <w:tcW w:w="12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0B62F1"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Persoane</w:t>
            </w:r>
          </w:p>
        </w:tc>
        <w:tc>
          <w:tcPr>
            <w:tcW w:w="2803" w:type="dxa"/>
            <w:tcBorders>
              <w:top w:val="single" w:sz="4" w:space="0" w:color="auto"/>
              <w:left w:val="single" w:sz="4" w:space="0" w:color="auto"/>
              <w:bottom w:val="single" w:sz="4" w:space="0" w:color="auto"/>
              <w:right w:val="single" w:sz="4" w:space="0" w:color="auto"/>
            </w:tcBorders>
          </w:tcPr>
          <w:p w14:paraId="1CDF7239"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Număr de persoane acoperite de proiecte susținute de fonduri în cadrul strategiilor de dezvoltare teritorială integrată.</w:t>
            </w:r>
          </w:p>
        </w:tc>
        <w:tc>
          <w:tcPr>
            <w:tcW w:w="1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2DB0CD"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La finalizarea implementării proiectului sprijinit.</w:t>
            </w:r>
          </w:p>
        </w:tc>
      </w:tr>
      <w:tr w:rsidR="009151CC" w:rsidRPr="00E84B4D" w14:paraId="4EBB6CCF" w14:textId="77777777" w:rsidTr="006F1B81">
        <w:tc>
          <w:tcPr>
            <w:tcW w:w="11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8ADE34" w14:textId="4FAEA13E" w:rsidR="009151CC" w:rsidRPr="00E84B4D" w:rsidRDefault="00CF45F8" w:rsidP="006F1B81">
            <w:pPr>
              <w:rPr>
                <w:color w:val="000000" w:themeColor="text1"/>
                <w:lang w:val="en-GB"/>
              </w:rPr>
            </w:pPr>
            <w:r>
              <w:rPr>
                <w:rFonts w:asciiTheme="minorHAnsi" w:eastAsia="Trebuchet MS" w:hAnsiTheme="minorHAnsi" w:cstheme="minorHAnsi"/>
                <w:b/>
                <w:color w:val="000000" w:themeColor="text1"/>
              </w:rPr>
              <w:t>*</w:t>
            </w:r>
            <w:r w:rsidR="009151CC" w:rsidRPr="00E84B4D">
              <w:rPr>
                <w:rFonts w:asciiTheme="minorHAnsi" w:eastAsia="Trebuchet MS" w:hAnsiTheme="minorHAnsi" w:cstheme="minorHAnsi"/>
                <w:b/>
                <w:color w:val="000000" w:themeColor="text1"/>
              </w:rPr>
              <w:t>RCO 75</w:t>
            </w:r>
          </w:p>
        </w:tc>
        <w:tc>
          <w:tcPr>
            <w:tcW w:w="27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7B43D7"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Strategii de dezvoltare teritorială integrată care beneficiază de sprijin</w:t>
            </w:r>
          </w:p>
        </w:tc>
        <w:tc>
          <w:tcPr>
            <w:tcW w:w="12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E64581"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Contribuții la strategii</w:t>
            </w:r>
          </w:p>
        </w:tc>
        <w:tc>
          <w:tcPr>
            <w:tcW w:w="2803" w:type="dxa"/>
            <w:tcBorders>
              <w:top w:val="single" w:sz="4" w:space="0" w:color="auto"/>
              <w:left w:val="single" w:sz="4" w:space="0" w:color="auto"/>
              <w:bottom w:val="single" w:sz="4" w:space="0" w:color="auto"/>
              <w:right w:val="single" w:sz="4" w:space="0" w:color="auto"/>
            </w:tcBorders>
          </w:tcPr>
          <w:p w14:paraId="5B053AC1" w14:textId="77777777" w:rsidR="009151CC" w:rsidRPr="00E84B4D" w:rsidRDefault="009151CC" w:rsidP="006F1B81">
            <w:pPr>
              <w:rPr>
                <w:rFonts w:asciiTheme="minorHAnsi" w:eastAsia="Trebuchet MS" w:hAnsiTheme="minorHAnsi" w:cstheme="minorHAnsi"/>
                <w:color w:val="000000" w:themeColor="text1"/>
              </w:rPr>
            </w:pPr>
            <w:r w:rsidRPr="00E84B4D">
              <w:rPr>
                <w:rFonts w:asciiTheme="minorHAnsi" w:eastAsia="Trebuchet MS" w:hAnsiTheme="minorHAnsi" w:cstheme="minorHAnsi"/>
                <w:color w:val="000000" w:themeColor="text1"/>
              </w:rPr>
              <w:t>Numărul contribuțiilor la strategii pentru dezvoltare teritorială integrată raportate pe fiecare obiectiv specific care contribuie la dezvoltarea teritorială în linie cu Art. 28, pct. (a) și (c) - CRP. Indicatorul măsoară, la nivelul fiecărui obiectiv specific, numărul contribuțiilor financiare la strategii teritoriale.</w:t>
            </w:r>
          </w:p>
          <w:p w14:paraId="72ABF698"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Indicatorul nu ia în calcul strategiile CLLD.</w:t>
            </w:r>
          </w:p>
        </w:tc>
        <w:tc>
          <w:tcPr>
            <w:tcW w:w="1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20286B"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La finalizarea implementării primului proiect sprijint în cadrul strategiei teritoriale.</w:t>
            </w:r>
          </w:p>
        </w:tc>
      </w:tr>
    </w:tbl>
    <w:p w14:paraId="4C62D6B4" w14:textId="796CB7D6" w:rsidR="009151CC" w:rsidRPr="001900E3" w:rsidRDefault="00CF45F8" w:rsidP="009151CC">
      <w:r>
        <w:rPr>
          <w:b/>
          <w:bCs/>
          <w:color w:val="000000" w:themeColor="text1"/>
        </w:rPr>
        <w:t>*</w:t>
      </w:r>
      <w:r w:rsidR="009151CC" w:rsidRPr="00E84B4D">
        <w:rPr>
          <w:b/>
          <w:bCs/>
          <w:color w:val="000000" w:themeColor="text1"/>
        </w:rPr>
        <w:t>Indicatorii  RCO 74 și RCO 75</w:t>
      </w:r>
      <w:r w:rsidR="009151CC" w:rsidRPr="00E84B4D">
        <w:rPr>
          <w:color w:val="000000" w:themeColor="text1"/>
        </w:rPr>
        <w:t xml:space="preserve"> se vor raporta și completa de către solicitant în cererea de finanțare doar pentru </w:t>
      </w:r>
      <w:r w:rsidR="009151CC">
        <w:rPr>
          <w:color w:val="000000" w:themeColor="text1"/>
        </w:rPr>
        <w:t xml:space="preserve">proiectele </w:t>
      </w:r>
      <w:r w:rsidR="009151CC" w:rsidRPr="00E84B4D">
        <w:rPr>
          <w:color w:val="000000" w:themeColor="text1"/>
        </w:rPr>
        <w:t xml:space="preserve">care fac parte din Planul de acțiune a Strategiei Integrate de Dezvoltare </w:t>
      </w:r>
      <w:r w:rsidR="009151CC" w:rsidRPr="001900E3">
        <w:t xml:space="preserve">Urbană (SIDU) de la nivelul unei </w:t>
      </w:r>
      <w:r w:rsidR="009151CC" w:rsidRPr="00462B98">
        <w:rPr>
          <w:b/>
        </w:rPr>
        <w:t>Unități Administrativ Teritoriale Urbane</w:t>
      </w:r>
      <w:r w:rsidR="00F41DD8">
        <w:rPr>
          <w:b/>
        </w:rPr>
        <w:t>.</w:t>
      </w:r>
      <w:r w:rsidR="007E4316">
        <w:rPr>
          <w:b/>
        </w:rPr>
        <w:t xml:space="preserve"> </w:t>
      </w:r>
    </w:p>
    <w:p w14:paraId="06D3A730" w14:textId="269FBF6A" w:rsidR="009151CC" w:rsidRPr="001900E3" w:rsidRDefault="009151CC" w:rsidP="009151CC">
      <w:bookmarkStart w:id="30" w:name="_Hlk142638646"/>
      <w:r w:rsidRPr="001900E3">
        <w:t xml:space="preserve">Indicatorii RCO 74 și RCO 75 pentru cererile  de finanțare care fac parte din Planul de acțiune al unei SIDU </w:t>
      </w:r>
      <w:r w:rsidR="007E4316">
        <w:rPr>
          <w:b/>
        </w:rPr>
        <w:t>(a Municipiului București sau a unui oraș din Județul Ilfov)</w:t>
      </w:r>
      <w:r w:rsidR="007E4316">
        <w:t xml:space="preserve"> </w:t>
      </w:r>
      <w:r w:rsidRPr="001900E3">
        <w:t>se vor completa astfel:</w:t>
      </w:r>
    </w:p>
    <w:p w14:paraId="00C19038" w14:textId="7975B272" w:rsidR="009151CC" w:rsidRPr="001900E3" w:rsidRDefault="009151CC" w:rsidP="00BB1103">
      <w:pPr>
        <w:pStyle w:val="ListParagraph"/>
        <w:numPr>
          <w:ilvl w:val="0"/>
          <w:numId w:val="18"/>
        </w:numPr>
        <w:spacing w:after="0"/>
      </w:pPr>
      <w:r w:rsidRPr="001900E3">
        <w:t xml:space="preserve">pentru indicatorul RCO 74 se va completa numărul de </w:t>
      </w:r>
      <w:r>
        <w:t>persoane acoperite</w:t>
      </w:r>
      <w:r w:rsidRPr="001900E3">
        <w:t xml:space="preserve"> de proiectul susținut de fonduri;</w:t>
      </w:r>
    </w:p>
    <w:p w14:paraId="1CC6552A" w14:textId="77777777" w:rsidR="009151CC" w:rsidRPr="001900E3" w:rsidRDefault="009151CC" w:rsidP="00BB1103">
      <w:pPr>
        <w:pStyle w:val="ListParagraph"/>
        <w:numPr>
          <w:ilvl w:val="0"/>
          <w:numId w:val="18"/>
        </w:numPr>
        <w:spacing w:after="0"/>
      </w:pPr>
      <w:r w:rsidRPr="001900E3">
        <w:t>pentru indicatorul RCO 75 se va completa cu cifra 1 ce reprezintă Strategia de dezvoltare teritorială integrată care ar putea beneficia de sprijin prin proiectul depus.</w:t>
      </w:r>
      <w:r>
        <w:t xml:space="preserve"> Se va ține cont de regula: </w:t>
      </w:r>
      <w:r w:rsidRPr="001900E3">
        <w:rPr>
          <w:b/>
          <w:bCs/>
          <w:color w:val="000000" w:themeColor="text1"/>
        </w:rPr>
        <w:t>O strategie sprijinită prin mai multe proiecte se cuantifică o singură dată.</w:t>
      </w:r>
    </w:p>
    <w:bookmarkEnd w:id="30"/>
    <w:p w14:paraId="7FBDF529" w14:textId="7A95D27E" w:rsidR="009151CC" w:rsidRPr="00306725" w:rsidRDefault="009151CC" w:rsidP="009151CC">
      <w:pPr>
        <w:rPr>
          <w:rFonts w:asciiTheme="minorHAnsi" w:hAnsiTheme="minorHAnsi" w:cstheme="minorHAnsi"/>
        </w:rPr>
      </w:pPr>
      <w:r w:rsidRPr="00306725">
        <w:rPr>
          <w:rFonts w:asciiTheme="minorHAnsi" w:hAnsiTheme="minorHAnsi" w:cstheme="minorHAnsi"/>
        </w:rPr>
        <w:t>La determinarea num</w:t>
      </w:r>
      <w:r w:rsidR="00F41DD8">
        <w:rPr>
          <w:rFonts w:asciiTheme="minorHAnsi" w:hAnsiTheme="minorHAnsi" w:cstheme="minorHAnsi"/>
        </w:rPr>
        <w:t>ă</w:t>
      </w:r>
      <w:r w:rsidRPr="00306725">
        <w:rPr>
          <w:rFonts w:asciiTheme="minorHAnsi" w:hAnsiTheme="minorHAnsi" w:cstheme="minorHAnsi"/>
        </w:rPr>
        <w:t xml:space="preserve">rului maxim de copii din fiecare </w:t>
      </w:r>
      <w:r>
        <w:rPr>
          <w:rFonts w:asciiTheme="minorHAnsi" w:hAnsiTheme="minorHAnsi" w:cstheme="minorHAnsi"/>
        </w:rPr>
        <w:t>s</w:t>
      </w:r>
      <w:r w:rsidRPr="00306725">
        <w:rPr>
          <w:rFonts w:asciiTheme="minorHAnsi" w:hAnsiTheme="minorHAnsi" w:cstheme="minorHAnsi"/>
        </w:rPr>
        <w:t>al</w:t>
      </w:r>
      <w:r w:rsidR="00F41DD8">
        <w:rPr>
          <w:rFonts w:asciiTheme="minorHAnsi" w:hAnsiTheme="minorHAnsi" w:cstheme="minorHAnsi"/>
        </w:rPr>
        <w:t>ă</w:t>
      </w:r>
      <w:r w:rsidRPr="00306725">
        <w:rPr>
          <w:rFonts w:asciiTheme="minorHAnsi" w:hAnsiTheme="minorHAnsi" w:cstheme="minorHAnsi"/>
        </w:rPr>
        <w:t xml:space="preserve"> de </w:t>
      </w:r>
      <w:r>
        <w:rPr>
          <w:rFonts w:asciiTheme="minorHAnsi" w:hAnsiTheme="minorHAnsi" w:cstheme="minorHAnsi"/>
        </w:rPr>
        <w:t>clasă</w:t>
      </w:r>
      <w:r w:rsidRPr="00306725">
        <w:rPr>
          <w:rFonts w:asciiTheme="minorHAnsi" w:hAnsiTheme="minorHAnsi" w:cstheme="minorHAnsi"/>
        </w:rPr>
        <w:t xml:space="preserve"> este obligatorie respectarea condi</w:t>
      </w:r>
      <w:r>
        <w:rPr>
          <w:rFonts w:asciiTheme="minorHAnsi" w:hAnsiTheme="minorHAnsi" w:cstheme="minorHAnsi"/>
        </w:rPr>
        <w:t>ț</w:t>
      </w:r>
      <w:r w:rsidRPr="00306725">
        <w:rPr>
          <w:rFonts w:asciiTheme="minorHAnsi" w:hAnsiTheme="minorHAnsi" w:cstheme="minorHAnsi"/>
        </w:rPr>
        <w:t>iilor de suprafa</w:t>
      </w:r>
      <w:r>
        <w:rPr>
          <w:rFonts w:asciiTheme="minorHAnsi" w:hAnsiTheme="minorHAnsi" w:cstheme="minorHAnsi"/>
        </w:rPr>
        <w:t>ță</w:t>
      </w:r>
      <w:r w:rsidRPr="00306725">
        <w:rPr>
          <w:rFonts w:asciiTheme="minorHAnsi" w:hAnsiTheme="minorHAnsi" w:cstheme="minorHAnsi"/>
        </w:rPr>
        <w:t xml:space="preserve"> </w:t>
      </w:r>
      <w:r>
        <w:rPr>
          <w:rFonts w:asciiTheme="minorHAnsi" w:hAnsiTheme="minorHAnsi" w:cstheme="minorHAnsi"/>
        </w:rPr>
        <w:t>ș</w:t>
      </w:r>
      <w:r w:rsidRPr="00306725">
        <w:rPr>
          <w:rFonts w:asciiTheme="minorHAnsi" w:hAnsiTheme="minorHAnsi" w:cstheme="minorHAnsi"/>
        </w:rPr>
        <w:t>i volum de aer din spa</w:t>
      </w:r>
      <w:r>
        <w:rPr>
          <w:rFonts w:asciiTheme="minorHAnsi" w:hAnsiTheme="minorHAnsi" w:cstheme="minorHAnsi"/>
        </w:rPr>
        <w:t>ț</w:t>
      </w:r>
      <w:r w:rsidRPr="00306725">
        <w:rPr>
          <w:rFonts w:asciiTheme="minorHAnsi" w:hAnsiTheme="minorHAnsi" w:cstheme="minorHAnsi"/>
        </w:rPr>
        <w:t>iul s</w:t>
      </w:r>
      <w:r>
        <w:rPr>
          <w:rFonts w:asciiTheme="minorHAnsi" w:hAnsiTheme="minorHAnsi" w:cstheme="minorHAnsi"/>
        </w:rPr>
        <w:t>ă</w:t>
      </w:r>
      <w:r w:rsidRPr="00306725">
        <w:rPr>
          <w:rFonts w:asciiTheme="minorHAnsi" w:hAnsiTheme="minorHAnsi" w:cstheme="minorHAnsi"/>
        </w:rPr>
        <w:t xml:space="preserve">lii de </w:t>
      </w:r>
      <w:r>
        <w:rPr>
          <w:rFonts w:asciiTheme="minorHAnsi" w:hAnsiTheme="minorHAnsi" w:cstheme="minorHAnsi"/>
        </w:rPr>
        <w:t>clasă</w:t>
      </w:r>
      <w:r w:rsidRPr="00306725">
        <w:rPr>
          <w:rFonts w:asciiTheme="minorHAnsi" w:hAnsiTheme="minorHAnsi" w:cstheme="minorHAnsi"/>
        </w:rPr>
        <w:t xml:space="preserve">, conform normativelor de proiectare </w:t>
      </w:r>
      <w:r>
        <w:rPr>
          <w:rFonts w:asciiTheme="minorHAnsi" w:hAnsiTheme="minorHAnsi" w:cstheme="minorHAnsi"/>
        </w:rPr>
        <w:t>ș</w:t>
      </w:r>
      <w:r w:rsidRPr="00306725">
        <w:rPr>
          <w:rFonts w:asciiTheme="minorHAnsi" w:hAnsiTheme="minorHAnsi" w:cstheme="minorHAnsi"/>
        </w:rPr>
        <w:t xml:space="preserve">i normelor de igiena </w:t>
      </w:r>
      <w:r>
        <w:rPr>
          <w:rFonts w:asciiTheme="minorHAnsi" w:hAnsiTheme="minorHAnsi" w:cstheme="minorHAnsi"/>
        </w:rPr>
        <w:t>ș</w:t>
      </w:r>
      <w:r w:rsidRPr="00306725">
        <w:rPr>
          <w:rFonts w:asciiTheme="minorHAnsi" w:hAnsiTheme="minorHAnsi" w:cstheme="minorHAnsi"/>
        </w:rPr>
        <w:t>i s</w:t>
      </w:r>
      <w:r>
        <w:rPr>
          <w:rFonts w:asciiTheme="minorHAnsi" w:hAnsiTheme="minorHAnsi" w:cstheme="minorHAnsi"/>
        </w:rPr>
        <w:t>ă</w:t>
      </w:r>
      <w:r w:rsidRPr="00306725">
        <w:rPr>
          <w:rFonts w:asciiTheme="minorHAnsi" w:hAnsiTheme="minorHAnsi" w:cstheme="minorHAnsi"/>
        </w:rPr>
        <w:t>n</w:t>
      </w:r>
      <w:r>
        <w:rPr>
          <w:rFonts w:asciiTheme="minorHAnsi" w:hAnsiTheme="minorHAnsi" w:cstheme="minorHAnsi"/>
        </w:rPr>
        <w:t>ă</w:t>
      </w:r>
      <w:r w:rsidRPr="00306725">
        <w:rPr>
          <w:rFonts w:asciiTheme="minorHAnsi" w:hAnsiTheme="minorHAnsi" w:cstheme="minorHAnsi"/>
        </w:rPr>
        <w:t>tate aplicabile fiecarui tip de cerin</w:t>
      </w:r>
      <w:r>
        <w:rPr>
          <w:rFonts w:asciiTheme="minorHAnsi" w:hAnsiTheme="minorHAnsi" w:cstheme="minorHAnsi"/>
        </w:rPr>
        <w:t>ță</w:t>
      </w:r>
      <w:r w:rsidRPr="00306725">
        <w:rPr>
          <w:rFonts w:asciiTheme="minorHAnsi" w:hAnsiTheme="minorHAnsi" w:cstheme="minorHAnsi"/>
        </w:rPr>
        <w:t xml:space="preserve"> educa</w:t>
      </w:r>
      <w:r>
        <w:rPr>
          <w:rFonts w:asciiTheme="minorHAnsi" w:hAnsiTheme="minorHAnsi" w:cstheme="minorHAnsi"/>
        </w:rPr>
        <w:t>ț</w:t>
      </w:r>
      <w:r w:rsidRPr="00306725">
        <w:rPr>
          <w:rFonts w:asciiTheme="minorHAnsi" w:hAnsiTheme="minorHAnsi" w:cstheme="minorHAnsi"/>
        </w:rPr>
        <w:t>ional</w:t>
      </w:r>
      <w:r>
        <w:rPr>
          <w:rFonts w:asciiTheme="minorHAnsi" w:hAnsiTheme="minorHAnsi" w:cstheme="minorHAnsi"/>
        </w:rPr>
        <w:t>ă</w:t>
      </w:r>
      <w:r w:rsidRPr="00306725">
        <w:rPr>
          <w:rFonts w:asciiTheme="minorHAnsi" w:hAnsiTheme="minorHAnsi" w:cstheme="minorHAnsi"/>
        </w:rPr>
        <w:t xml:space="preserve"> special</w:t>
      </w:r>
      <w:r>
        <w:rPr>
          <w:rFonts w:asciiTheme="minorHAnsi" w:hAnsiTheme="minorHAnsi" w:cstheme="minorHAnsi"/>
        </w:rPr>
        <w:t>ă</w:t>
      </w:r>
      <w:r w:rsidRPr="00306725">
        <w:rPr>
          <w:rFonts w:asciiTheme="minorHAnsi" w:hAnsiTheme="minorHAnsi" w:cstheme="minorHAnsi"/>
        </w:rPr>
        <w:t>.</w:t>
      </w:r>
    </w:p>
    <w:p w14:paraId="7B903088" w14:textId="4F24BF4E" w:rsidR="009151CC" w:rsidRPr="001900E3" w:rsidRDefault="009151CC" w:rsidP="00B1603A">
      <w:pPr>
        <w:rPr>
          <w:rFonts w:asciiTheme="minorHAnsi" w:hAnsiTheme="minorHAnsi" w:cstheme="minorHAnsi"/>
        </w:rPr>
      </w:pPr>
      <w:r w:rsidRPr="00306725">
        <w:rPr>
          <w:rFonts w:asciiTheme="minorHAnsi" w:hAnsiTheme="minorHAnsi" w:cstheme="minorHAnsi"/>
        </w:rPr>
        <w:t>Capacitatea unei unit</w:t>
      </w:r>
      <w:r>
        <w:rPr>
          <w:rFonts w:asciiTheme="minorHAnsi" w:hAnsiTheme="minorHAnsi" w:cstheme="minorHAnsi"/>
        </w:rPr>
        <w:t>ăț</w:t>
      </w:r>
      <w:r w:rsidRPr="00306725">
        <w:rPr>
          <w:rFonts w:asciiTheme="minorHAnsi" w:hAnsiTheme="minorHAnsi" w:cstheme="minorHAnsi"/>
        </w:rPr>
        <w:t>i de</w:t>
      </w:r>
      <w:r w:rsidRPr="001D5368">
        <w:t xml:space="preserve"> </w:t>
      </w:r>
      <w:r w:rsidRPr="001D5368">
        <w:rPr>
          <w:rFonts w:asciiTheme="minorHAnsi" w:hAnsiTheme="minorHAnsi" w:cstheme="minorHAnsi"/>
        </w:rPr>
        <w:t>învățământ</w:t>
      </w:r>
      <w:r w:rsidRPr="00306725">
        <w:rPr>
          <w:rFonts w:asciiTheme="minorHAnsi" w:hAnsiTheme="minorHAnsi" w:cstheme="minorHAnsi"/>
        </w:rPr>
        <w:t xml:space="preserve"> </w:t>
      </w:r>
      <w:r w:rsidR="00DD6F15">
        <w:rPr>
          <w:rFonts w:asciiTheme="minorHAnsi" w:hAnsiTheme="minorHAnsi" w:cstheme="minorHAnsi"/>
        </w:rPr>
        <w:t xml:space="preserve">se referă la </w:t>
      </w:r>
      <w:r w:rsidR="00DD6F15" w:rsidRPr="001900E3">
        <w:rPr>
          <w:rFonts w:asciiTheme="minorHAnsi" w:hAnsiTheme="minorHAnsi" w:cstheme="minorHAnsi"/>
        </w:rPr>
        <w:t>n</w:t>
      </w:r>
      <w:r w:rsidR="00CF65E0">
        <w:rPr>
          <w:rFonts w:asciiTheme="minorHAnsi" w:hAnsiTheme="minorHAnsi" w:cstheme="minorHAnsi"/>
        </w:rPr>
        <w:t>umărul</w:t>
      </w:r>
      <w:r w:rsidR="00DD6F15" w:rsidRPr="001900E3">
        <w:rPr>
          <w:rFonts w:asciiTheme="minorHAnsi" w:hAnsiTheme="minorHAnsi" w:cstheme="minorHAnsi"/>
        </w:rPr>
        <w:t xml:space="preserve"> de elevi din fiecare sal</w:t>
      </w:r>
      <w:r w:rsidR="00CF65E0">
        <w:rPr>
          <w:rFonts w:asciiTheme="minorHAnsi" w:hAnsiTheme="minorHAnsi" w:cstheme="minorHAnsi"/>
        </w:rPr>
        <w:t>ă</w:t>
      </w:r>
      <w:r w:rsidR="00DD6F15" w:rsidRPr="001900E3">
        <w:rPr>
          <w:rFonts w:asciiTheme="minorHAnsi" w:hAnsiTheme="minorHAnsi" w:cstheme="minorHAnsi"/>
        </w:rPr>
        <w:t xml:space="preserve"> de clas</w:t>
      </w:r>
      <w:r w:rsidR="00DD6F15">
        <w:rPr>
          <w:rFonts w:asciiTheme="minorHAnsi" w:hAnsiTheme="minorHAnsi" w:cstheme="minorHAnsi"/>
        </w:rPr>
        <w:t xml:space="preserve">ă, </w:t>
      </w:r>
      <w:r w:rsidRPr="001900E3">
        <w:rPr>
          <w:rFonts w:asciiTheme="minorHAnsi" w:hAnsiTheme="minorHAnsi" w:cstheme="minorHAnsi"/>
        </w:rPr>
        <w:t xml:space="preserve">în </w:t>
      </w:r>
      <w:r w:rsidR="00DD6F15">
        <w:rPr>
          <w:rFonts w:asciiTheme="minorHAnsi" w:hAnsiTheme="minorHAnsi" w:cstheme="minorHAnsi"/>
        </w:rPr>
        <w:t xml:space="preserve">baza </w:t>
      </w:r>
      <w:r w:rsidRPr="001900E3">
        <w:rPr>
          <w:rFonts w:asciiTheme="minorHAnsi" w:hAnsiTheme="minorHAnsi" w:cstheme="minorHAnsi"/>
        </w:rPr>
        <w:t>normel</w:t>
      </w:r>
      <w:r w:rsidR="00DD6F15">
        <w:rPr>
          <w:rFonts w:asciiTheme="minorHAnsi" w:hAnsiTheme="minorHAnsi" w:cstheme="minorHAnsi"/>
        </w:rPr>
        <w:t>or</w:t>
      </w:r>
      <w:r w:rsidRPr="001900E3">
        <w:rPr>
          <w:rFonts w:asciiTheme="minorHAnsi" w:hAnsiTheme="minorHAnsi" w:cstheme="minorHAnsi"/>
        </w:rPr>
        <w:t xml:space="preserve"> de ocupare și parametrii spațiilor ocupate (mp/ volum)</w:t>
      </w:r>
      <w:r w:rsidR="00CF65E0">
        <w:rPr>
          <w:rFonts w:asciiTheme="minorHAnsi" w:hAnsiTheme="minorHAnsi" w:cstheme="minorHAnsi"/>
        </w:rPr>
        <w:t>,</w:t>
      </w:r>
      <w:r w:rsidRPr="001900E3">
        <w:rPr>
          <w:rFonts w:asciiTheme="minorHAnsi" w:hAnsiTheme="minorHAnsi" w:cstheme="minorHAnsi"/>
        </w:rPr>
        <w:t xml:space="preserve"> conform Normelor stabilite de Ministerul Educației.</w:t>
      </w:r>
      <w:r w:rsidR="00492833" w:rsidRPr="00492833">
        <w:rPr>
          <w:rFonts w:asciiTheme="minorHAnsi" w:hAnsiTheme="minorHAnsi" w:cstheme="minorHAnsi"/>
        </w:rPr>
        <w:t xml:space="preserve"> </w:t>
      </w:r>
    </w:p>
    <w:p w14:paraId="65A2D79A" w14:textId="606A4595" w:rsidR="009151CC" w:rsidRPr="00306725" w:rsidRDefault="009151CC" w:rsidP="009151CC">
      <w:pPr>
        <w:rPr>
          <w:rFonts w:asciiTheme="minorHAnsi" w:hAnsiTheme="minorHAnsi" w:cstheme="minorHAnsi"/>
        </w:rPr>
      </w:pPr>
      <w:r w:rsidRPr="00306725">
        <w:rPr>
          <w:rFonts w:asciiTheme="minorHAnsi" w:hAnsiTheme="minorHAnsi" w:cstheme="minorHAnsi"/>
        </w:rPr>
        <w:lastRenderedPageBreak/>
        <w:t>S</w:t>
      </w:r>
      <w:r>
        <w:rPr>
          <w:rFonts w:asciiTheme="minorHAnsi" w:hAnsiTheme="minorHAnsi" w:cstheme="minorHAnsi"/>
        </w:rPr>
        <w:t>ă</w:t>
      </w:r>
      <w:r w:rsidRPr="00306725">
        <w:rPr>
          <w:rFonts w:asciiTheme="minorHAnsi" w:hAnsiTheme="minorHAnsi" w:cstheme="minorHAnsi"/>
        </w:rPr>
        <w:t>lile cu destina</w:t>
      </w:r>
      <w:r>
        <w:rPr>
          <w:rFonts w:asciiTheme="minorHAnsi" w:hAnsiTheme="minorHAnsi" w:cstheme="minorHAnsi"/>
        </w:rPr>
        <w:t>ț</w:t>
      </w:r>
      <w:r w:rsidRPr="00306725">
        <w:rPr>
          <w:rFonts w:asciiTheme="minorHAnsi" w:hAnsiTheme="minorHAnsi" w:cstheme="minorHAnsi"/>
        </w:rPr>
        <w:t xml:space="preserve">ii </w:t>
      </w:r>
      <w:r>
        <w:rPr>
          <w:rFonts w:asciiTheme="minorHAnsi" w:hAnsiTheme="minorHAnsi" w:cstheme="minorHAnsi"/>
        </w:rPr>
        <w:t>ș</w:t>
      </w:r>
      <w:r w:rsidRPr="00306725">
        <w:rPr>
          <w:rFonts w:asciiTheme="minorHAnsi" w:hAnsiTheme="minorHAnsi" w:cstheme="minorHAnsi"/>
        </w:rPr>
        <w:t>i dot</w:t>
      </w:r>
      <w:r w:rsidR="00CF65E0">
        <w:rPr>
          <w:rFonts w:asciiTheme="minorHAnsi" w:hAnsiTheme="minorHAnsi" w:cstheme="minorHAnsi"/>
        </w:rPr>
        <w:t>ă</w:t>
      </w:r>
      <w:r w:rsidRPr="00306725">
        <w:rPr>
          <w:rFonts w:asciiTheme="minorHAnsi" w:hAnsiTheme="minorHAnsi" w:cstheme="minorHAnsi"/>
        </w:rPr>
        <w:t>ri speciale, care se utilizeaza de c</w:t>
      </w:r>
      <w:r>
        <w:rPr>
          <w:rFonts w:asciiTheme="minorHAnsi" w:hAnsiTheme="minorHAnsi" w:cstheme="minorHAnsi"/>
        </w:rPr>
        <w:t>ă</w:t>
      </w:r>
      <w:r w:rsidRPr="00306725">
        <w:rPr>
          <w:rFonts w:asciiTheme="minorHAnsi" w:hAnsiTheme="minorHAnsi" w:cstheme="minorHAnsi"/>
        </w:rPr>
        <w:t>tre to</w:t>
      </w:r>
      <w:r>
        <w:rPr>
          <w:rFonts w:asciiTheme="minorHAnsi" w:hAnsiTheme="minorHAnsi" w:cstheme="minorHAnsi"/>
        </w:rPr>
        <w:t>ț</w:t>
      </w:r>
      <w:r w:rsidRPr="00306725">
        <w:rPr>
          <w:rFonts w:asciiTheme="minorHAnsi" w:hAnsiTheme="minorHAnsi" w:cstheme="minorHAnsi"/>
        </w:rPr>
        <w:t>i copiii, precum: ateliere, s</w:t>
      </w:r>
      <w:r>
        <w:rPr>
          <w:rFonts w:asciiTheme="minorHAnsi" w:hAnsiTheme="minorHAnsi" w:cstheme="minorHAnsi"/>
        </w:rPr>
        <w:t>ă</w:t>
      </w:r>
      <w:r w:rsidRPr="00306725">
        <w:rPr>
          <w:rFonts w:asciiTheme="minorHAnsi" w:hAnsiTheme="minorHAnsi" w:cstheme="minorHAnsi"/>
        </w:rPr>
        <w:t>li de educa</w:t>
      </w:r>
      <w:r>
        <w:rPr>
          <w:rFonts w:asciiTheme="minorHAnsi" w:hAnsiTheme="minorHAnsi" w:cstheme="minorHAnsi"/>
        </w:rPr>
        <w:t>ț</w:t>
      </w:r>
      <w:r w:rsidRPr="00306725">
        <w:rPr>
          <w:rFonts w:asciiTheme="minorHAnsi" w:hAnsiTheme="minorHAnsi" w:cstheme="minorHAnsi"/>
        </w:rPr>
        <w:t>ie fizic</w:t>
      </w:r>
      <w:r w:rsidR="00CF65E0">
        <w:rPr>
          <w:rFonts w:asciiTheme="minorHAnsi" w:hAnsiTheme="minorHAnsi" w:cstheme="minorHAnsi"/>
        </w:rPr>
        <w:t>ă</w:t>
      </w:r>
      <w:r w:rsidRPr="00306725">
        <w:rPr>
          <w:rFonts w:asciiTheme="minorHAnsi" w:hAnsiTheme="minorHAnsi" w:cstheme="minorHAnsi"/>
        </w:rPr>
        <w:t xml:space="preserve"> </w:t>
      </w:r>
      <w:r>
        <w:rPr>
          <w:rFonts w:asciiTheme="minorHAnsi" w:hAnsiTheme="minorHAnsi" w:cstheme="minorHAnsi"/>
        </w:rPr>
        <w:t>ș</w:t>
      </w:r>
      <w:r w:rsidRPr="00306725">
        <w:rPr>
          <w:rFonts w:asciiTheme="minorHAnsi" w:hAnsiTheme="minorHAnsi" w:cstheme="minorHAnsi"/>
        </w:rPr>
        <w:t>i sport, s</w:t>
      </w:r>
      <w:r>
        <w:rPr>
          <w:rFonts w:asciiTheme="minorHAnsi" w:hAnsiTheme="minorHAnsi" w:cstheme="minorHAnsi"/>
        </w:rPr>
        <w:t>ă</w:t>
      </w:r>
      <w:r w:rsidRPr="00306725">
        <w:rPr>
          <w:rFonts w:asciiTheme="minorHAnsi" w:hAnsiTheme="minorHAnsi" w:cstheme="minorHAnsi"/>
        </w:rPr>
        <w:t>li pentru activit</w:t>
      </w:r>
      <w:r>
        <w:rPr>
          <w:rFonts w:asciiTheme="minorHAnsi" w:hAnsiTheme="minorHAnsi" w:cstheme="minorHAnsi"/>
        </w:rPr>
        <w:t>ăț</w:t>
      </w:r>
      <w:r w:rsidRPr="00306725">
        <w:rPr>
          <w:rFonts w:asciiTheme="minorHAnsi" w:hAnsiTheme="minorHAnsi" w:cstheme="minorHAnsi"/>
        </w:rPr>
        <w:t>i recreative, pentru bibliotec</w:t>
      </w:r>
      <w:r>
        <w:rPr>
          <w:rFonts w:asciiTheme="minorHAnsi" w:hAnsiTheme="minorHAnsi" w:cstheme="minorHAnsi"/>
        </w:rPr>
        <w:t>ă</w:t>
      </w:r>
      <w:r w:rsidRPr="00306725">
        <w:rPr>
          <w:rFonts w:asciiTheme="minorHAnsi" w:hAnsiTheme="minorHAnsi" w:cstheme="minorHAnsi"/>
        </w:rPr>
        <w:t xml:space="preserve">, ateliere </w:t>
      </w:r>
      <w:r>
        <w:rPr>
          <w:rFonts w:asciiTheme="minorHAnsi" w:hAnsiTheme="minorHAnsi" w:cstheme="minorHAnsi"/>
        </w:rPr>
        <w:t>ș</w:t>
      </w:r>
      <w:r w:rsidRPr="00306725">
        <w:rPr>
          <w:rFonts w:asciiTheme="minorHAnsi" w:hAnsiTheme="minorHAnsi" w:cstheme="minorHAnsi"/>
        </w:rPr>
        <w:t>i altele asemenea nu se cuantific</w:t>
      </w:r>
      <w:r>
        <w:rPr>
          <w:rFonts w:asciiTheme="minorHAnsi" w:hAnsiTheme="minorHAnsi" w:cstheme="minorHAnsi"/>
        </w:rPr>
        <w:t>ă</w:t>
      </w:r>
      <w:r w:rsidRPr="00306725">
        <w:rPr>
          <w:rFonts w:asciiTheme="minorHAnsi" w:hAnsiTheme="minorHAnsi" w:cstheme="minorHAnsi"/>
        </w:rPr>
        <w:t xml:space="preserve"> la capacitatea </w:t>
      </w:r>
      <w:r w:rsidR="00DD6F15">
        <w:rPr>
          <w:rFonts w:asciiTheme="minorHAnsi" w:hAnsiTheme="minorHAnsi" w:cstheme="minorHAnsi"/>
        </w:rPr>
        <w:t>sălilor de clasă</w:t>
      </w:r>
      <w:r w:rsidRPr="00306725">
        <w:rPr>
          <w:rFonts w:asciiTheme="minorHAnsi" w:hAnsiTheme="minorHAnsi" w:cstheme="minorHAnsi"/>
        </w:rPr>
        <w:t xml:space="preserve">. </w:t>
      </w:r>
    </w:p>
    <w:p w14:paraId="33361513" w14:textId="0E88FCCC" w:rsidR="009151CC" w:rsidRPr="00306725" w:rsidRDefault="009151CC" w:rsidP="009151CC">
      <w:pPr>
        <w:rPr>
          <w:rFonts w:asciiTheme="minorHAnsi" w:hAnsiTheme="minorHAnsi" w:cstheme="minorHAnsi"/>
        </w:rPr>
      </w:pPr>
      <w:r w:rsidRPr="00306725">
        <w:rPr>
          <w:rFonts w:asciiTheme="minorHAnsi" w:hAnsiTheme="minorHAnsi" w:cstheme="minorHAnsi"/>
        </w:rPr>
        <w:t xml:space="preserve">De asemenea, </w:t>
      </w:r>
      <w:r w:rsidR="00492833">
        <w:rPr>
          <w:rFonts w:asciiTheme="minorHAnsi" w:hAnsiTheme="minorHAnsi" w:cstheme="minorHAnsi"/>
        </w:rPr>
        <w:t>în situația unei unități de învățământ</w:t>
      </w:r>
      <w:r w:rsidR="00CF65E0">
        <w:rPr>
          <w:rFonts w:asciiTheme="minorHAnsi" w:hAnsiTheme="minorHAnsi" w:cstheme="minorHAnsi"/>
        </w:rPr>
        <w:t>,</w:t>
      </w:r>
      <w:r w:rsidR="00492833">
        <w:rPr>
          <w:rFonts w:asciiTheme="minorHAnsi" w:hAnsiTheme="minorHAnsi" w:cstheme="minorHAnsi"/>
        </w:rPr>
        <w:t xml:space="preserve"> în care cursurile se organizează în mai multe schimburi</w:t>
      </w:r>
      <w:r w:rsidR="00CF65E0">
        <w:rPr>
          <w:rFonts w:asciiTheme="minorHAnsi" w:hAnsiTheme="minorHAnsi" w:cstheme="minorHAnsi"/>
        </w:rPr>
        <w:t>,</w:t>
      </w:r>
      <w:r w:rsidR="00492833">
        <w:rPr>
          <w:rFonts w:asciiTheme="minorHAnsi" w:hAnsiTheme="minorHAnsi" w:cstheme="minorHAnsi"/>
        </w:rPr>
        <w:t xml:space="preserve"> capacitatea se raportează la un singur schimb. </w:t>
      </w:r>
    </w:p>
    <w:p w14:paraId="0FD0ADC3" w14:textId="5638DD09" w:rsidR="009151CC" w:rsidRPr="00306725" w:rsidRDefault="009151CC" w:rsidP="009151CC">
      <w:pPr>
        <w:rPr>
          <w:rFonts w:asciiTheme="minorHAnsi" w:hAnsiTheme="minorHAnsi" w:cstheme="minorHAnsi"/>
        </w:rPr>
      </w:pPr>
      <w:r w:rsidRPr="00306725">
        <w:rPr>
          <w:rFonts w:asciiTheme="minorHAnsi" w:hAnsiTheme="minorHAnsi" w:cstheme="minorHAnsi"/>
        </w:rPr>
        <w:t>Prevederi</w:t>
      </w:r>
      <w:r>
        <w:rPr>
          <w:rFonts w:asciiTheme="minorHAnsi" w:hAnsiTheme="minorHAnsi" w:cstheme="minorHAnsi"/>
        </w:rPr>
        <w:t>le</w:t>
      </w:r>
      <w:r w:rsidRPr="00306725">
        <w:rPr>
          <w:rFonts w:asciiTheme="minorHAnsi" w:hAnsiTheme="minorHAnsi" w:cstheme="minorHAnsi"/>
        </w:rPr>
        <w:t xml:space="preserve"> </w:t>
      </w:r>
      <w:r>
        <w:rPr>
          <w:rFonts w:asciiTheme="minorHAnsi" w:hAnsiTheme="minorHAnsi" w:cstheme="minorHAnsi"/>
        </w:rPr>
        <w:t xml:space="preserve">referitoare </w:t>
      </w:r>
      <w:r w:rsidRPr="00306725">
        <w:rPr>
          <w:rFonts w:asciiTheme="minorHAnsi" w:hAnsiTheme="minorHAnsi" w:cstheme="minorHAnsi"/>
        </w:rPr>
        <w:t>la numărul maxim de copii/</w:t>
      </w:r>
      <w:r>
        <w:rPr>
          <w:rFonts w:asciiTheme="minorHAnsi" w:hAnsiTheme="minorHAnsi" w:cstheme="minorHAnsi"/>
        </w:rPr>
        <w:t>clasă</w:t>
      </w:r>
      <w:r w:rsidRPr="00306725">
        <w:rPr>
          <w:rFonts w:asciiTheme="minorHAnsi" w:hAnsiTheme="minorHAnsi" w:cstheme="minorHAnsi"/>
        </w:rPr>
        <w:t xml:space="preserve"> și la alocarea cadrelor didactice pentru fiecare </w:t>
      </w:r>
      <w:r>
        <w:rPr>
          <w:rFonts w:asciiTheme="minorHAnsi" w:hAnsiTheme="minorHAnsi" w:cstheme="minorHAnsi"/>
        </w:rPr>
        <w:t>clasă</w:t>
      </w:r>
      <w:r w:rsidRPr="00306725">
        <w:rPr>
          <w:rFonts w:asciiTheme="minorHAnsi" w:hAnsiTheme="minorHAnsi" w:cstheme="minorHAnsi"/>
        </w:rPr>
        <w:t xml:space="preserve"> constituită, în funcție de programul acesteia de funcționare (normal, prelungit și/sau săptămânal) sunt precizate în</w:t>
      </w:r>
      <w:r w:rsidR="00CF65E0">
        <w:rPr>
          <w:rFonts w:asciiTheme="minorHAnsi" w:hAnsiTheme="minorHAnsi" w:cstheme="minorHAnsi"/>
        </w:rPr>
        <w:t xml:space="preserve"> </w:t>
      </w:r>
      <w:r w:rsidR="00780130">
        <w:rPr>
          <w:rFonts w:asciiTheme="minorHAnsi" w:hAnsiTheme="minorHAnsi" w:cstheme="minorHAnsi"/>
        </w:rPr>
        <w:t>Legea nr.198/2023</w:t>
      </w:r>
      <w:r w:rsidR="00780130" w:rsidRPr="00492833">
        <w:t xml:space="preserve"> </w:t>
      </w:r>
      <w:r w:rsidR="00780130" w:rsidRPr="00492833">
        <w:rPr>
          <w:rFonts w:asciiTheme="minorHAnsi" w:hAnsiTheme="minorHAnsi" w:cstheme="minorHAnsi"/>
        </w:rPr>
        <w:t>a învăţământului preuniversitar</w:t>
      </w:r>
      <w:r w:rsidR="00780130" w:rsidRPr="00306725" w:rsidDel="00780130">
        <w:rPr>
          <w:rFonts w:asciiTheme="minorHAnsi" w:hAnsiTheme="minorHAnsi" w:cstheme="minorHAnsi"/>
        </w:rPr>
        <w:t xml:space="preserve"> </w:t>
      </w:r>
      <w:r w:rsidRPr="00306725">
        <w:rPr>
          <w:rFonts w:asciiTheme="minorHAnsi" w:hAnsiTheme="minorHAnsi" w:cstheme="minorHAnsi"/>
        </w:rPr>
        <w:t>, cu modific</w:t>
      </w:r>
      <w:r w:rsidR="00CF65E0">
        <w:rPr>
          <w:rFonts w:asciiTheme="minorHAnsi" w:hAnsiTheme="minorHAnsi" w:cstheme="minorHAnsi"/>
        </w:rPr>
        <w:t>ă</w:t>
      </w:r>
      <w:r w:rsidRPr="00306725">
        <w:rPr>
          <w:rFonts w:asciiTheme="minorHAnsi" w:hAnsiTheme="minorHAnsi" w:cstheme="minorHAnsi"/>
        </w:rPr>
        <w:t xml:space="preserve">rile </w:t>
      </w:r>
      <w:r>
        <w:rPr>
          <w:rFonts w:asciiTheme="minorHAnsi" w:hAnsiTheme="minorHAnsi" w:cstheme="minorHAnsi"/>
        </w:rPr>
        <w:t>ș</w:t>
      </w:r>
      <w:r w:rsidRPr="00306725">
        <w:rPr>
          <w:rFonts w:asciiTheme="minorHAnsi" w:hAnsiTheme="minorHAnsi" w:cstheme="minorHAnsi"/>
        </w:rPr>
        <w:t>i complet</w:t>
      </w:r>
      <w:r>
        <w:rPr>
          <w:rFonts w:asciiTheme="minorHAnsi" w:hAnsiTheme="minorHAnsi" w:cstheme="minorHAnsi"/>
        </w:rPr>
        <w:t>ă</w:t>
      </w:r>
      <w:r w:rsidRPr="00306725">
        <w:rPr>
          <w:rFonts w:asciiTheme="minorHAnsi" w:hAnsiTheme="minorHAnsi" w:cstheme="minorHAnsi"/>
        </w:rPr>
        <w:t>rile ulterioare</w:t>
      </w:r>
      <w:r w:rsidR="00492833">
        <w:rPr>
          <w:rFonts w:asciiTheme="minorHAnsi" w:hAnsiTheme="minorHAnsi" w:cstheme="minorHAnsi"/>
        </w:rPr>
        <w:t>.</w:t>
      </w:r>
    </w:p>
    <w:p w14:paraId="41A45250" w14:textId="41CA7352" w:rsidR="009151CC" w:rsidRPr="00E84B4D" w:rsidRDefault="009151CC" w:rsidP="009151CC">
      <w:pPr>
        <w:rPr>
          <w:rFonts w:asciiTheme="minorHAnsi" w:hAnsiTheme="minorHAnsi" w:cstheme="minorHAnsi"/>
        </w:rPr>
      </w:pPr>
      <w:r w:rsidRPr="00E84B4D">
        <w:rPr>
          <w:rFonts w:asciiTheme="minorHAnsi" w:hAnsiTheme="minorHAnsi" w:cstheme="minorHAnsi"/>
        </w:rPr>
        <w:t xml:space="preserve">Indicatorii de </w:t>
      </w:r>
      <w:r w:rsidR="00D96197">
        <w:rPr>
          <w:rFonts w:asciiTheme="minorHAnsi" w:hAnsiTheme="minorHAnsi" w:cstheme="minorHAnsi"/>
        </w:rPr>
        <w:t xml:space="preserve">rezultat </w:t>
      </w:r>
      <w:r w:rsidR="00C20C0A">
        <w:rPr>
          <w:rFonts w:asciiTheme="minorHAnsi" w:hAnsiTheme="minorHAnsi" w:cstheme="minorHAnsi"/>
        </w:rPr>
        <w:t>a</w:t>
      </w:r>
      <w:r w:rsidR="004B09E0">
        <w:rPr>
          <w:rFonts w:asciiTheme="minorHAnsi" w:hAnsiTheme="minorHAnsi" w:cstheme="minorHAnsi"/>
        </w:rPr>
        <w:t>i</w:t>
      </w:r>
      <w:r w:rsidR="00C20C0A">
        <w:rPr>
          <w:rFonts w:asciiTheme="minorHAnsi" w:hAnsiTheme="minorHAnsi" w:cstheme="minorHAnsi"/>
        </w:rPr>
        <w:t xml:space="preserve"> </w:t>
      </w:r>
      <w:r w:rsidRPr="00E84B4D">
        <w:rPr>
          <w:rFonts w:asciiTheme="minorHAnsi" w:hAnsiTheme="minorHAnsi" w:cstheme="minorHAnsi"/>
        </w:rPr>
        <w:t xml:space="preserve">programului vor face obiectul monitorizării </w:t>
      </w:r>
      <w:r w:rsidR="006D4FBF">
        <w:rPr>
          <w:rFonts w:asciiTheme="minorHAnsi" w:hAnsiTheme="minorHAnsi" w:cstheme="minorHAnsi"/>
        </w:rPr>
        <w:t xml:space="preserve">la nivel de proiect </w:t>
      </w:r>
      <w:r w:rsidR="00492833">
        <w:rPr>
          <w:rFonts w:asciiTheme="minorHAnsi" w:hAnsiTheme="minorHAnsi" w:cstheme="minorHAnsi"/>
        </w:rPr>
        <w:t xml:space="preserve">pe perioada </w:t>
      </w:r>
      <w:r w:rsidRPr="00E84B4D">
        <w:rPr>
          <w:rFonts w:asciiTheme="minorHAnsi" w:hAnsiTheme="minorHAnsi" w:cstheme="minorHAnsi"/>
        </w:rPr>
        <w:t xml:space="preserve">implementării și </w:t>
      </w:r>
      <w:r w:rsidR="00492833">
        <w:rPr>
          <w:rFonts w:asciiTheme="minorHAnsi" w:hAnsiTheme="minorHAnsi" w:cstheme="minorHAnsi"/>
        </w:rPr>
        <w:t xml:space="preserve">a durabilității proiectului. </w:t>
      </w:r>
      <w:r w:rsidRPr="00E84B4D">
        <w:rPr>
          <w:rFonts w:asciiTheme="minorHAnsi" w:hAnsiTheme="minorHAnsi" w:cstheme="minorHAnsi"/>
        </w:rPr>
        <w:t xml:space="preserve">Neîndeplinirea sau îndeplinirea parțială a acestora </w:t>
      </w:r>
      <w:r w:rsidR="006D4FBF">
        <w:rPr>
          <w:rFonts w:asciiTheme="minorHAnsi" w:hAnsiTheme="minorHAnsi" w:cstheme="minorHAnsi"/>
        </w:rPr>
        <w:t xml:space="preserve">la nivel de proiect </w:t>
      </w:r>
      <w:r w:rsidRPr="00E84B4D">
        <w:rPr>
          <w:rFonts w:asciiTheme="minorHAnsi" w:hAnsiTheme="minorHAnsi" w:cstheme="minorHAnsi"/>
        </w:rPr>
        <w:t>poate conduce la recuperarea finanţării proporţional cu gradul de neîndeplinire, în conformitate cu prevederile OUG nr. 66/2011, cu modificările şi completările ulterioare.</w:t>
      </w:r>
    </w:p>
    <w:p w14:paraId="3A96D7A6" w14:textId="77777777" w:rsidR="009151CC" w:rsidRPr="001900E3" w:rsidRDefault="009151CC" w:rsidP="00306725">
      <w:pPr>
        <w:rPr>
          <w:rFonts w:asciiTheme="minorHAnsi" w:eastAsia="Arial" w:hAnsiTheme="minorHAnsi" w:cstheme="minorHAnsi"/>
        </w:rPr>
      </w:pPr>
    </w:p>
    <w:p w14:paraId="1AEC5951" w14:textId="231D0DC6" w:rsidR="00720BE1" w:rsidRDefault="00720BE1" w:rsidP="00E33E74">
      <w:pPr>
        <w:pStyle w:val="Heading1"/>
      </w:pPr>
      <w:bookmarkStart w:id="31" w:name="_Toc145055897"/>
      <w:r w:rsidRPr="00306725">
        <w:t>3.</w:t>
      </w:r>
      <w:r w:rsidR="00445E52">
        <w:t>8</w:t>
      </w:r>
      <w:r w:rsidRPr="00306725">
        <w:t xml:space="preserve">.2. </w:t>
      </w:r>
      <w:proofErr w:type="spellStart"/>
      <w:r w:rsidRPr="00306725">
        <w:t>Indicatori</w:t>
      </w:r>
      <w:proofErr w:type="spellEnd"/>
      <w:r w:rsidRPr="00306725">
        <w:t xml:space="preserve"> de </w:t>
      </w:r>
      <w:proofErr w:type="spellStart"/>
      <w:r w:rsidR="00445E52">
        <w:t>rezultat</w:t>
      </w:r>
      <w:bookmarkEnd w:id="31"/>
      <w:proofErr w:type="spellEnd"/>
    </w:p>
    <w:tbl>
      <w:tblPr>
        <w:tblW w:w="0" w:type="auto"/>
        <w:tblCellMar>
          <w:top w:w="15" w:type="dxa"/>
          <w:left w:w="15" w:type="dxa"/>
          <w:bottom w:w="15" w:type="dxa"/>
          <w:right w:w="15" w:type="dxa"/>
        </w:tblCellMar>
        <w:tblLook w:val="04A0" w:firstRow="1" w:lastRow="0" w:firstColumn="1" w:lastColumn="0" w:noHBand="0" w:noVBand="1"/>
      </w:tblPr>
      <w:tblGrid>
        <w:gridCol w:w="1116"/>
        <w:gridCol w:w="2718"/>
        <w:gridCol w:w="1215"/>
        <w:gridCol w:w="2820"/>
        <w:gridCol w:w="1618"/>
      </w:tblGrid>
      <w:tr w:rsidR="009151CC" w:rsidRPr="00306725" w14:paraId="4FBA27DF" w14:textId="77777777" w:rsidTr="006F1B81">
        <w:tc>
          <w:tcPr>
            <w:tcW w:w="114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4F0EC0CF"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Cod indicator PR BI</w:t>
            </w:r>
          </w:p>
        </w:tc>
        <w:tc>
          <w:tcPr>
            <w:tcW w:w="1586"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0407A077"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Denumirea</w:t>
            </w:r>
            <w:proofErr w:type="spellEnd"/>
          </w:p>
        </w:tc>
        <w:tc>
          <w:tcPr>
            <w:tcW w:w="1455"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33A3B1D9"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U.M.</w:t>
            </w:r>
          </w:p>
        </w:tc>
        <w:tc>
          <w:tcPr>
            <w:tcW w:w="3610" w:type="dxa"/>
            <w:tcBorders>
              <w:top w:val="single" w:sz="4" w:space="0" w:color="000000"/>
              <w:left w:val="single" w:sz="4" w:space="0" w:color="000000"/>
              <w:bottom w:val="single" w:sz="4" w:space="0" w:color="000000"/>
              <w:right w:val="single" w:sz="4" w:space="0" w:color="000000"/>
            </w:tcBorders>
            <w:shd w:val="clear" w:color="auto" w:fill="D9E2F3"/>
          </w:tcPr>
          <w:p w14:paraId="29EAA9A6"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Definiția</w:t>
            </w:r>
            <w:proofErr w:type="spellEnd"/>
          </w:p>
        </w:tc>
        <w:tc>
          <w:tcPr>
            <w:tcW w:w="1695"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2A7B1AA6"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 xml:space="preserve">Data de </w:t>
            </w:r>
            <w:proofErr w:type="spellStart"/>
            <w:r w:rsidRPr="00306725">
              <w:rPr>
                <w:rFonts w:asciiTheme="minorHAnsi" w:hAnsiTheme="minorHAnsi" w:cstheme="minorHAnsi"/>
                <w:b/>
                <w:bCs/>
                <w:lang w:val="en-GB"/>
              </w:rPr>
              <w:t>raportare</w:t>
            </w:r>
            <w:proofErr w:type="spellEnd"/>
          </w:p>
        </w:tc>
      </w:tr>
      <w:tr w:rsidR="009151CC" w:rsidRPr="00306725" w14:paraId="24240707" w14:textId="77777777" w:rsidTr="006F1B81">
        <w:trPr>
          <w:trHeight w:val="704"/>
        </w:trPr>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98807C" w14:textId="77777777" w:rsidR="009151CC" w:rsidRPr="00306725" w:rsidRDefault="009151CC" w:rsidP="006F1B81">
            <w:pPr>
              <w:rPr>
                <w:rFonts w:asciiTheme="minorHAnsi" w:hAnsiTheme="minorHAnsi" w:cstheme="minorHAnsi"/>
                <w:lang w:val="en-GB"/>
              </w:rPr>
            </w:pPr>
            <w:r w:rsidRPr="00361655">
              <w:rPr>
                <w:lang w:val="en-GB"/>
              </w:rPr>
              <w:t xml:space="preserve">RCR </w:t>
            </w:r>
            <w:r w:rsidRPr="001E44D4">
              <w:rPr>
                <w:lang w:val="en-GB"/>
              </w:rPr>
              <w:t>7</w:t>
            </w:r>
            <w:r>
              <w:rPr>
                <w:lang w:val="en-GB"/>
              </w:rPr>
              <w:t>1</w:t>
            </w:r>
          </w:p>
        </w:tc>
        <w:tc>
          <w:tcPr>
            <w:tcW w:w="15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85F327" w14:textId="77777777" w:rsidR="009151CC" w:rsidRPr="00306725" w:rsidRDefault="009151CC" w:rsidP="006F1B81">
            <w:pPr>
              <w:rPr>
                <w:rFonts w:asciiTheme="minorHAnsi" w:hAnsiTheme="minorHAnsi" w:cstheme="minorHAnsi"/>
                <w:lang w:val="en-GB"/>
              </w:rPr>
            </w:pPr>
            <w:proofErr w:type="spellStart"/>
            <w:r w:rsidRPr="00933F84">
              <w:rPr>
                <w:lang w:val="en-GB"/>
              </w:rPr>
              <w:t>Număr</w:t>
            </w:r>
            <w:proofErr w:type="spellEnd"/>
            <w:r w:rsidRPr="00933F84">
              <w:rPr>
                <w:lang w:val="en-GB"/>
              </w:rPr>
              <w:t xml:space="preserve"> </w:t>
            </w:r>
            <w:proofErr w:type="spellStart"/>
            <w:r w:rsidRPr="00933F84">
              <w:rPr>
                <w:lang w:val="en-GB"/>
              </w:rPr>
              <w:t>anual</w:t>
            </w:r>
            <w:proofErr w:type="spellEnd"/>
            <w:r w:rsidRPr="00933F84">
              <w:rPr>
                <w:lang w:val="en-GB"/>
              </w:rPr>
              <w:t xml:space="preserve"> de </w:t>
            </w:r>
            <w:proofErr w:type="spellStart"/>
            <w:r w:rsidRPr="00933F84">
              <w:rPr>
                <w:lang w:val="en-GB"/>
              </w:rPr>
              <w:t>utilizatori</w:t>
            </w:r>
            <w:proofErr w:type="spellEnd"/>
            <w:r w:rsidRPr="00933F84">
              <w:rPr>
                <w:lang w:val="en-GB"/>
              </w:rPr>
              <w:t xml:space="preserve"> ai </w:t>
            </w:r>
            <w:proofErr w:type="spellStart"/>
            <w:r w:rsidRPr="00933F84">
              <w:rPr>
                <w:lang w:val="en-GB"/>
              </w:rPr>
              <w:t>structurilor</w:t>
            </w:r>
            <w:proofErr w:type="spellEnd"/>
            <w:r w:rsidRPr="00933F84">
              <w:rPr>
                <w:lang w:val="en-GB"/>
              </w:rPr>
              <w:t xml:space="preserve"> </w:t>
            </w:r>
            <w:proofErr w:type="spellStart"/>
            <w:r w:rsidRPr="00933F84">
              <w:rPr>
                <w:lang w:val="en-GB"/>
              </w:rPr>
              <w:t>educaționale</w:t>
            </w:r>
            <w:proofErr w:type="spellEnd"/>
            <w:r w:rsidRPr="00933F84">
              <w:rPr>
                <w:lang w:val="en-GB"/>
              </w:rPr>
              <w:t xml:space="preserve"> </w:t>
            </w:r>
            <w:proofErr w:type="spellStart"/>
            <w:r w:rsidRPr="00933F84">
              <w:rPr>
                <w:lang w:val="en-GB"/>
              </w:rPr>
              <w:t>noi</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CE24C4" w14:textId="77777777" w:rsidR="009151CC" w:rsidRPr="00306725" w:rsidRDefault="009151CC" w:rsidP="006F1B81">
            <w:pPr>
              <w:rPr>
                <w:rFonts w:asciiTheme="minorHAnsi" w:hAnsiTheme="minorHAnsi" w:cstheme="minorHAnsi"/>
                <w:lang w:val="en-GB"/>
              </w:rPr>
            </w:pPr>
            <w:proofErr w:type="spellStart"/>
            <w:r w:rsidRPr="001E44D4">
              <w:rPr>
                <w:lang w:val="en-GB"/>
              </w:rPr>
              <w:t>persoane</w:t>
            </w:r>
            <w:proofErr w:type="spellEnd"/>
          </w:p>
        </w:tc>
        <w:tc>
          <w:tcPr>
            <w:tcW w:w="3610" w:type="dxa"/>
            <w:tcBorders>
              <w:top w:val="single" w:sz="4" w:space="0" w:color="000000"/>
              <w:left w:val="single" w:sz="4" w:space="0" w:color="000000"/>
              <w:bottom w:val="single" w:sz="4" w:space="0" w:color="000000"/>
              <w:right w:val="single" w:sz="4" w:space="0" w:color="000000"/>
            </w:tcBorders>
          </w:tcPr>
          <w:p w14:paraId="346547F3" w14:textId="77777777" w:rsidR="009151CC" w:rsidRPr="00227410" w:rsidRDefault="009151CC" w:rsidP="006F1B81">
            <w:pPr>
              <w:rPr>
                <w:lang w:val="en-GB"/>
              </w:rPr>
            </w:pPr>
            <w:proofErr w:type="spellStart"/>
            <w:r w:rsidRPr="00227410">
              <w:rPr>
                <w:lang w:val="en-GB"/>
              </w:rPr>
              <w:t>Numărul</w:t>
            </w:r>
            <w:proofErr w:type="spellEnd"/>
            <w:r w:rsidRPr="00227410">
              <w:rPr>
                <w:lang w:val="en-GB"/>
              </w:rPr>
              <w:t xml:space="preserve"> </w:t>
            </w:r>
            <w:proofErr w:type="spellStart"/>
            <w:r w:rsidRPr="00227410">
              <w:rPr>
                <w:lang w:val="en-GB"/>
              </w:rPr>
              <w:t>anual</w:t>
            </w:r>
            <w:proofErr w:type="spellEnd"/>
            <w:r w:rsidRPr="00227410">
              <w:rPr>
                <w:lang w:val="en-GB"/>
              </w:rPr>
              <w:t xml:space="preserve"> </w:t>
            </w:r>
            <w:proofErr w:type="spellStart"/>
            <w:r w:rsidRPr="00227410">
              <w:rPr>
                <w:lang w:val="en-GB"/>
              </w:rPr>
              <w:t>estimat</w:t>
            </w:r>
            <w:proofErr w:type="spellEnd"/>
            <w:r w:rsidRPr="00227410">
              <w:rPr>
                <w:lang w:val="en-GB"/>
              </w:rPr>
              <w:t xml:space="preserve"> de </w:t>
            </w:r>
            <w:proofErr w:type="spellStart"/>
            <w:r w:rsidRPr="00227410">
              <w:rPr>
                <w:lang w:val="en-GB"/>
              </w:rPr>
              <w:t>elevi</w:t>
            </w:r>
            <w:proofErr w:type="spellEnd"/>
            <w:r w:rsidRPr="00227410">
              <w:rPr>
                <w:lang w:val="en-GB"/>
              </w:rPr>
              <w:t xml:space="preserve"> / </w:t>
            </w:r>
            <w:proofErr w:type="spellStart"/>
            <w:r w:rsidRPr="00227410">
              <w:rPr>
                <w:lang w:val="en-GB"/>
              </w:rPr>
              <w:t>studenți</w:t>
            </w:r>
            <w:proofErr w:type="spellEnd"/>
            <w:r w:rsidRPr="00227410">
              <w:rPr>
                <w:lang w:val="en-GB"/>
              </w:rPr>
              <w:t xml:space="preserve"> </w:t>
            </w:r>
            <w:proofErr w:type="spellStart"/>
            <w:r w:rsidRPr="00227410">
              <w:rPr>
                <w:lang w:val="en-GB"/>
              </w:rPr>
              <w:t>înregistrați</w:t>
            </w:r>
            <w:proofErr w:type="spellEnd"/>
            <w:r w:rsidRPr="00227410">
              <w:rPr>
                <w:lang w:val="en-GB"/>
              </w:rPr>
              <w:t xml:space="preserve"> care </w:t>
            </w:r>
            <w:proofErr w:type="spellStart"/>
            <w:r w:rsidRPr="00227410">
              <w:rPr>
                <w:lang w:val="en-GB"/>
              </w:rPr>
              <w:t>utilizează</w:t>
            </w:r>
            <w:proofErr w:type="spellEnd"/>
            <w:r w:rsidRPr="00227410">
              <w:rPr>
                <w:lang w:val="en-GB"/>
              </w:rPr>
              <w:t xml:space="preserve"> </w:t>
            </w:r>
            <w:proofErr w:type="spellStart"/>
            <w:r w:rsidRPr="00227410">
              <w:rPr>
                <w:lang w:val="en-GB"/>
              </w:rPr>
              <w:t>unitatea</w:t>
            </w:r>
            <w:proofErr w:type="spellEnd"/>
            <w:r w:rsidRPr="00227410">
              <w:rPr>
                <w:lang w:val="en-GB"/>
              </w:rPr>
              <w:t xml:space="preserve"> de </w:t>
            </w:r>
            <w:proofErr w:type="spellStart"/>
            <w:r w:rsidRPr="00227410">
              <w:rPr>
                <w:lang w:val="en-GB"/>
              </w:rPr>
              <w:t>învățământ</w:t>
            </w:r>
            <w:proofErr w:type="spellEnd"/>
            <w:r w:rsidRPr="00227410">
              <w:rPr>
                <w:lang w:val="en-GB"/>
              </w:rPr>
              <w:t xml:space="preserve"> </w:t>
            </w:r>
            <w:proofErr w:type="spellStart"/>
            <w:r w:rsidRPr="00227410">
              <w:rPr>
                <w:lang w:val="en-GB"/>
              </w:rPr>
              <w:t>sprijinită</w:t>
            </w:r>
            <w:proofErr w:type="spellEnd"/>
            <w:r w:rsidRPr="00227410">
              <w:rPr>
                <w:lang w:val="en-GB"/>
              </w:rPr>
              <w:t xml:space="preserve">. </w:t>
            </w:r>
            <w:proofErr w:type="spellStart"/>
            <w:r w:rsidRPr="00227410">
              <w:rPr>
                <w:lang w:val="en-GB"/>
              </w:rPr>
              <w:t>Pentru</w:t>
            </w:r>
            <w:proofErr w:type="spellEnd"/>
            <w:r w:rsidRPr="00227410">
              <w:rPr>
                <w:lang w:val="en-GB"/>
              </w:rPr>
              <w:t xml:space="preserve"> </w:t>
            </w:r>
            <w:proofErr w:type="spellStart"/>
            <w:r w:rsidRPr="00227410">
              <w:rPr>
                <w:lang w:val="en-GB"/>
              </w:rPr>
              <w:t>valorile</w:t>
            </w:r>
            <w:proofErr w:type="spellEnd"/>
            <w:r w:rsidRPr="00227410">
              <w:rPr>
                <w:lang w:val="en-GB"/>
              </w:rPr>
              <w:t xml:space="preserve"> </w:t>
            </w:r>
            <w:proofErr w:type="spellStart"/>
            <w:r w:rsidRPr="00227410">
              <w:rPr>
                <w:lang w:val="en-GB"/>
              </w:rPr>
              <w:t>obținute</w:t>
            </w:r>
            <w:proofErr w:type="spellEnd"/>
            <w:r w:rsidRPr="00227410">
              <w:rPr>
                <w:lang w:val="en-GB"/>
              </w:rPr>
              <w:t xml:space="preserve">, </w:t>
            </w:r>
            <w:proofErr w:type="spellStart"/>
            <w:r w:rsidRPr="00227410">
              <w:rPr>
                <w:lang w:val="en-GB"/>
              </w:rPr>
              <w:t>estimarea</w:t>
            </w:r>
            <w:proofErr w:type="spellEnd"/>
            <w:r w:rsidRPr="00227410">
              <w:rPr>
                <w:lang w:val="en-GB"/>
              </w:rPr>
              <w:t xml:space="preserve"> </w:t>
            </w:r>
            <w:proofErr w:type="spellStart"/>
            <w:r w:rsidRPr="00227410">
              <w:rPr>
                <w:lang w:val="en-GB"/>
              </w:rPr>
              <w:t>ar</w:t>
            </w:r>
            <w:proofErr w:type="spellEnd"/>
            <w:r w:rsidRPr="00227410">
              <w:rPr>
                <w:lang w:val="en-GB"/>
              </w:rPr>
              <w:t xml:space="preserve"> </w:t>
            </w:r>
            <w:proofErr w:type="spellStart"/>
            <w:r w:rsidRPr="00227410">
              <w:rPr>
                <w:lang w:val="en-GB"/>
              </w:rPr>
              <w:t>trebui</w:t>
            </w:r>
            <w:proofErr w:type="spellEnd"/>
            <w:r w:rsidRPr="00227410">
              <w:rPr>
                <w:lang w:val="en-GB"/>
              </w:rPr>
              <w:t xml:space="preserve"> </w:t>
            </w:r>
            <w:proofErr w:type="spellStart"/>
            <w:r w:rsidRPr="00227410">
              <w:rPr>
                <w:lang w:val="en-GB"/>
              </w:rPr>
              <w:t>efectuată</w:t>
            </w:r>
            <w:proofErr w:type="spellEnd"/>
            <w:r w:rsidRPr="00227410">
              <w:rPr>
                <w:lang w:val="en-GB"/>
              </w:rPr>
              <w:t xml:space="preserve"> ex-post </w:t>
            </w:r>
            <w:proofErr w:type="spellStart"/>
            <w:r w:rsidRPr="00227410">
              <w:rPr>
                <w:lang w:val="en-GB"/>
              </w:rPr>
              <w:t>în</w:t>
            </w:r>
            <w:proofErr w:type="spellEnd"/>
            <w:r w:rsidRPr="00227410">
              <w:rPr>
                <w:lang w:val="en-GB"/>
              </w:rPr>
              <w:t xml:space="preserve"> </w:t>
            </w:r>
            <w:proofErr w:type="spellStart"/>
            <w:r w:rsidRPr="00227410">
              <w:rPr>
                <w:lang w:val="en-GB"/>
              </w:rPr>
              <w:t>funcție</w:t>
            </w:r>
            <w:proofErr w:type="spellEnd"/>
            <w:r w:rsidRPr="00227410">
              <w:rPr>
                <w:lang w:val="en-GB"/>
              </w:rPr>
              <w:t xml:space="preserve"> de </w:t>
            </w:r>
            <w:proofErr w:type="spellStart"/>
            <w:r w:rsidRPr="00227410">
              <w:rPr>
                <w:lang w:val="en-GB"/>
              </w:rPr>
              <w:t>numărul</w:t>
            </w:r>
            <w:proofErr w:type="spellEnd"/>
            <w:r w:rsidRPr="00227410">
              <w:rPr>
                <w:lang w:val="en-GB"/>
              </w:rPr>
              <w:t xml:space="preserve"> </w:t>
            </w:r>
            <w:proofErr w:type="spellStart"/>
            <w:r w:rsidRPr="00227410">
              <w:rPr>
                <w:lang w:val="en-GB"/>
              </w:rPr>
              <w:t>și</w:t>
            </w:r>
            <w:proofErr w:type="spellEnd"/>
            <w:r w:rsidRPr="00227410">
              <w:rPr>
                <w:lang w:val="en-GB"/>
              </w:rPr>
              <w:t xml:space="preserve"> </w:t>
            </w:r>
            <w:proofErr w:type="spellStart"/>
            <w:r w:rsidRPr="00227410">
              <w:rPr>
                <w:lang w:val="en-GB"/>
              </w:rPr>
              <w:t>dimensiunea</w:t>
            </w:r>
            <w:proofErr w:type="spellEnd"/>
            <w:r w:rsidRPr="00227410">
              <w:rPr>
                <w:lang w:val="en-GB"/>
              </w:rPr>
              <w:t xml:space="preserve"> </w:t>
            </w:r>
            <w:proofErr w:type="spellStart"/>
            <w:r w:rsidRPr="00227410">
              <w:rPr>
                <w:lang w:val="en-GB"/>
              </w:rPr>
              <w:t>grupurilor</w:t>
            </w:r>
            <w:proofErr w:type="spellEnd"/>
            <w:r w:rsidRPr="00227410">
              <w:rPr>
                <w:lang w:val="en-GB"/>
              </w:rPr>
              <w:t xml:space="preserve"> de </w:t>
            </w:r>
            <w:proofErr w:type="spellStart"/>
            <w:r w:rsidRPr="00227410">
              <w:rPr>
                <w:lang w:val="en-GB"/>
              </w:rPr>
              <w:t>elevi</w:t>
            </w:r>
            <w:proofErr w:type="spellEnd"/>
            <w:r w:rsidRPr="00227410">
              <w:rPr>
                <w:lang w:val="en-GB"/>
              </w:rPr>
              <w:t xml:space="preserve"> / </w:t>
            </w:r>
            <w:proofErr w:type="spellStart"/>
            <w:r w:rsidRPr="00227410">
              <w:rPr>
                <w:lang w:val="en-GB"/>
              </w:rPr>
              <w:t>studenți</w:t>
            </w:r>
            <w:proofErr w:type="spellEnd"/>
            <w:r w:rsidRPr="00227410">
              <w:rPr>
                <w:lang w:val="en-GB"/>
              </w:rPr>
              <w:t xml:space="preserve"> care </w:t>
            </w:r>
            <w:proofErr w:type="spellStart"/>
            <w:r w:rsidRPr="00227410">
              <w:rPr>
                <w:lang w:val="en-GB"/>
              </w:rPr>
              <w:t>utilizează</w:t>
            </w:r>
            <w:proofErr w:type="spellEnd"/>
            <w:r w:rsidRPr="00227410">
              <w:rPr>
                <w:lang w:val="en-GB"/>
              </w:rPr>
              <w:t xml:space="preserve"> </w:t>
            </w:r>
            <w:proofErr w:type="spellStart"/>
            <w:r w:rsidRPr="00227410">
              <w:rPr>
                <w:lang w:val="en-GB"/>
              </w:rPr>
              <w:t>infrastructura</w:t>
            </w:r>
            <w:proofErr w:type="spellEnd"/>
            <w:r w:rsidRPr="00227410">
              <w:rPr>
                <w:lang w:val="en-GB"/>
              </w:rPr>
              <w:t xml:space="preserve"> </w:t>
            </w:r>
            <w:proofErr w:type="spellStart"/>
            <w:r w:rsidRPr="00227410">
              <w:rPr>
                <w:lang w:val="en-GB"/>
              </w:rPr>
              <w:t>cel</w:t>
            </w:r>
            <w:proofErr w:type="spellEnd"/>
            <w:r w:rsidRPr="00227410">
              <w:rPr>
                <w:lang w:val="en-GB"/>
              </w:rPr>
              <w:t xml:space="preserve"> </w:t>
            </w:r>
            <w:proofErr w:type="spellStart"/>
            <w:r w:rsidRPr="00227410">
              <w:rPr>
                <w:lang w:val="en-GB"/>
              </w:rPr>
              <w:t>puțin</w:t>
            </w:r>
            <w:proofErr w:type="spellEnd"/>
            <w:r w:rsidRPr="00227410">
              <w:rPr>
                <w:lang w:val="en-GB"/>
              </w:rPr>
              <w:t xml:space="preserve"> o </w:t>
            </w:r>
            <w:proofErr w:type="spellStart"/>
            <w:r w:rsidRPr="00227410">
              <w:rPr>
                <w:lang w:val="en-GB"/>
              </w:rPr>
              <w:t>dată</w:t>
            </w:r>
            <w:proofErr w:type="spellEnd"/>
            <w:r w:rsidRPr="00227410">
              <w:rPr>
                <w:lang w:val="en-GB"/>
              </w:rPr>
              <w:t xml:space="preserve"> pe </w:t>
            </w:r>
            <w:proofErr w:type="spellStart"/>
            <w:r w:rsidRPr="00227410">
              <w:rPr>
                <w:lang w:val="en-GB"/>
              </w:rPr>
              <w:t>parcursul</w:t>
            </w:r>
            <w:proofErr w:type="spellEnd"/>
            <w:r w:rsidRPr="00227410">
              <w:rPr>
                <w:lang w:val="en-GB"/>
              </w:rPr>
              <w:t xml:space="preserve"> </w:t>
            </w:r>
            <w:proofErr w:type="spellStart"/>
            <w:r w:rsidRPr="00227410">
              <w:rPr>
                <w:lang w:val="en-GB"/>
              </w:rPr>
              <w:t>anului</w:t>
            </w:r>
            <w:proofErr w:type="spellEnd"/>
            <w:r w:rsidRPr="00227410">
              <w:rPr>
                <w:lang w:val="en-GB"/>
              </w:rPr>
              <w:t xml:space="preserve"> </w:t>
            </w:r>
            <w:proofErr w:type="spellStart"/>
            <w:r w:rsidRPr="00227410">
              <w:rPr>
                <w:lang w:val="en-GB"/>
              </w:rPr>
              <w:t>după</w:t>
            </w:r>
            <w:proofErr w:type="spellEnd"/>
            <w:r w:rsidRPr="00227410">
              <w:rPr>
                <w:lang w:val="en-GB"/>
              </w:rPr>
              <w:t xml:space="preserve"> </w:t>
            </w:r>
            <w:proofErr w:type="spellStart"/>
            <w:r w:rsidRPr="00227410">
              <w:rPr>
                <w:lang w:val="en-GB"/>
              </w:rPr>
              <w:t>finalizarea</w:t>
            </w:r>
            <w:proofErr w:type="spellEnd"/>
            <w:r w:rsidRPr="00227410">
              <w:rPr>
                <w:lang w:val="en-GB"/>
              </w:rPr>
              <w:t xml:space="preserve"> </w:t>
            </w:r>
            <w:proofErr w:type="spellStart"/>
            <w:r w:rsidRPr="00227410">
              <w:rPr>
                <w:lang w:val="en-GB"/>
              </w:rPr>
              <w:t>intervenției</w:t>
            </w:r>
            <w:proofErr w:type="spellEnd"/>
            <w:r w:rsidRPr="00227410">
              <w:rPr>
                <w:lang w:val="en-GB"/>
              </w:rPr>
              <w:t xml:space="preserve">. </w:t>
            </w:r>
            <w:proofErr w:type="spellStart"/>
            <w:r>
              <w:rPr>
                <w:lang w:val="en-GB"/>
              </w:rPr>
              <w:t>Valoarea</w:t>
            </w:r>
            <w:proofErr w:type="spellEnd"/>
            <w:r w:rsidRPr="00227410">
              <w:rPr>
                <w:lang w:val="en-GB"/>
              </w:rPr>
              <w:t xml:space="preserve"> de </w:t>
            </w:r>
            <w:proofErr w:type="spellStart"/>
            <w:r w:rsidRPr="00227410">
              <w:rPr>
                <w:lang w:val="en-GB"/>
              </w:rPr>
              <w:t>referință</w:t>
            </w:r>
            <w:proofErr w:type="spellEnd"/>
            <w:r w:rsidRPr="00227410">
              <w:rPr>
                <w:lang w:val="en-GB"/>
              </w:rPr>
              <w:t xml:space="preserve"> al </w:t>
            </w:r>
            <w:proofErr w:type="spellStart"/>
            <w:r w:rsidRPr="00227410">
              <w:rPr>
                <w:lang w:val="en-GB"/>
              </w:rPr>
              <w:t>indicatorului</w:t>
            </w:r>
            <w:proofErr w:type="spellEnd"/>
            <w:r w:rsidRPr="00227410">
              <w:rPr>
                <w:lang w:val="en-GB"/>
              </w:rPr>
              <w:t xml:space="preserve"> se </w:t>
            </w:r>
            <w:proofErr w:type="spellStart"/>
            <w:r w:rsidRPr="00227410">
              <w:rPr>
                <w:lang w:val="en-GB"/>
              </w:rPr>
              <w:t>referă</w:t>
            </w:r>
            <w:proofErr w:type="spellEnd"/>
            <w:r w:rsidRPr="00227410">
              <w:rPr>
                <w:lang w:val="en-GB"/>
              </w:rPr>
              <w:t xml:space="preserve"> la </w:t>
            </w:r>
            <w:proofErr w:type="spellStart"/>
            <w:r w:rsidRPr="00227410">
              <w:rPr>
                <w:lang w:val="en-GB"/>
              </w:rPr>
              <w:t>numărul</w:t>
            </w:r>
            <w:proofErr w:type="spellEnd"/>
            <w:r w:rsidRPr="00227410">
              <w:rPr>
                <w:lang w:val="en-GB"/>
              </w:rPr>
              <w:t xml:space="preserve"> de </w:t>
            </w:r>
            <w:proofErr w:type="spellStart"/>
            <w:r w:rsidRPr="00227410">
              <w:rPr>
                <w:lang w:val="en-GB"/>
              </w:rPr>
              <w:t>utilizatori</w:t>
            </w:r>
            <w:proofErr w:type="spellEnd"/>
            <w:r w:rsidRPr="00227410">
              <w:rPr>
                <w:lang w:val="en-GB"/>
              </w:rPr>
              <w:t xml:space="preserve"> ai </w:t>
            </w:r>
            <w:proofErr w:type="spellStart"/>
            <w:r w:rsidRPr="00227410">
              <w:rPr>
                <w:lang w:val="en-GB"/>
              </w:rPr>
              <w:t>infrastructurii</w:t>
            </w:r>
            <w:proofErr w:type="spellEnd"/>
            <w:r w:rsidRPr="00227410">
              <w:rPr>
                <w:lang w:val="en-GB"/>
              </w:rPr>
              <w:t xml:space="preserve"> </w:t>
            </w:r>
            <w:proofErr w:type="spellStart"/>
            <w:r w:rsidRPr="00227410">
              <w:rPr>
                <w:lang w:val="en-GB"/>
              </w:rPr>
              <w:t>sprijinite</w:t>
            </w:r>
            <w:proofErr w:type="spellEnd"/>
            <w:r w:rsidRPr="00227410">
              <w:rPr>
                <w:lang w:val="en-GB"/>
              </w:rPr>
              <w:t xml:space="preserve">, </w:t>
            </w:r>
            <w:proofErr w:type="spellStart"/>
            <w:r w:rsidRPr="00227410">
              <w:rPr>
                <w:lang w:val="en-GB"/>
              </w:rPr>
              <w:t>estimat</w:t>
            </w:r>
            <w:proofErr w:type="spellEnd"/>
            <w:r w:rsidRPr="00227410">
              <w:rPr>
                <w:lang w:val="en-GB"/>
              </w:rPr>
              <w:t xml:space="preserve"> </w:t>
            </w:r>
            <w:proofErr w:type="spellStart"/>
            <w:r w:rsidRPr="00227410">
              <w:rPr>
                <w:lang w:val="en-GB"/>
              </w:rPr>
              <w:t>pentru</w:t>
            </w:r>
            <w:proofErr w:type="spellEnd"/>
            <w:r w:rsidRPr="00227410">
              <w:rPr>
                <w:lang w:val="en-GB"/>
              </w:rPr>
              <w:t xml:space="preserve"> </w:t>
            </w:r>
            <w:proofErr w:type="spellStart"/>
            <w:r w:rsidRPr="00227410">
              <w:rPr>
                <w:lang w:val="en-GB"/>
              </w:rPr>
              <w:t>anul</w:t>
            </w:r>
            <w:proofErr w:type="spellEnd"/>
            <w:r w:rsidRPr="00227410">
              <w:rPr>
                <w:lang w:val="en-GB"/>
              </w:rPr>
              <w:t xml:space="preserve"> </w:t>
            </w:r>
            <w:proofErr w:type="spellStart"/>
            <w:r w:rsidRPr="00227410">
              <w:rPr>
                <w:lang w:val="en-GB"/>
              </w:rPr>
              <w:t>înainte</w:t>
            </w:r>
            <w:proofErr w:type="spellEnd"/>
            <w:r w:rsidRPr="00227410">
              <w:rPr>
                <w:lang w:val="en-GB"/>
              </w:rPr>
              <w:t xml:space="preserve"> de </w:t>
            </w:r>
            <w:proofErr w:type="spellStart"/>
            <w:r w:rsidRPr="00227410">
              <w:rPr>
                <w:lang w:val="en-GB"/>
              </w:rPr>
              <w:t>începerea</w:t>
            </w:r>
            <w:proofErr w:type="spellEnd"/>
            <w:r w:rsidRPr="00227410">
              <w:rPr>
                <w:lang w:val="en-GB"/>
              </w:rPr>
              <w:t xml:space="preserve"> </w:t>
            </w:r>
            <w:proofErr w:type="spellStart"/>
            <w:r w:rsidRPr="00227410">
              <w:rPr>
                <w:lang w:val="en-GB"/>
              </w:rPr>
              <w:t>intervenției</w:t>
            </w:r>
            <w:proofErr w:type="spellEnd"/>
            <w:r w:rsidRPr="00227410">
              <w:rPr>
                <w:lang w:val="en-GB"/>
              </w:rPr>
              <w:t xml:space="preserve">, </w:t>
            </w:r>
            <w:proofErr w:type="spellStart"/>
            <w:r w:rsidRPr="00227410">
              <w:rPr>
                <w:lang w:val="en-GB"/>
              </w:rPr>
              <w:t>iar</w:t>
            </w:r>
            <w:proofErr w:type="spellEnd"/>
            <w:r w:rsidRPr="00227410">
              <w:rPr>
                <w:lang w:val="en-GB"/>
              </w:rPr>
              <w:t xml:space="preserve"> </w:t>
            </w:r>
            <w:proofErr w:type="spellStart"/>
            <w:r w:rsidRPr="00227410">
              <w:rPr>
                <w:lang w:val="en-GB"/>
              </w:rPr>
              <w:t>acesta</w:t>
            </w:r>
            <w:proofErr w:type="spellEnd"/>
            <w:r w:rsidRPr="00227410">
              <w:rPr>
                <w:lang w:val="en-GB"/>
              </w:rPr>
              <w:t xml:space="preserve"> </w:t>
            </w:r>
            <w:proofErr w:type="spellStart"/>
            <w:r w:rsidRPr="00227410">
              <w:rPr>
                <w:lang w:val="en-GB"/>
              </w:rPr>
              <w:t>este</w:t>
            </w:r>
            <w:proofErr w:type="spellEnd"/>
            <w:r w:rsidRPr="00227410">
              <w:rPr>
                <w:lang w:val="en-GB"/>
              </w:rPr>
              <w:t xml:space="preserve"> zero </w:t>
            </w:r>
            <w:proofErr w:type="spellStart"/>
            <w:r w:rsidRPr="00227410">
              <w:rPr>
                <w:lang w:val="en-GB"/>
              </w:rPr>
              <w:t>pentru</w:t>
            </w:r>
            <w:proofErr w:type="spellEnd"/>
            <w:r w:rsidRPr="00227410">
              <w:rPr>
                <w:lang w:val="en-GB"/>
              </w:rPr>
              <w:t xml:space="preserve"> </w:t>
            </w:r>
            <w:proofErr w:type="spellStart"/>
            <w:r w:rsidRPr="00227410">
              <w:rPr>
                <w:lang w:val="en-GB"/>
              </w:rPr>
              <w:t>infrastructurile</w:t>
            </w:r>
            <w:proofErr w:type="spellEnd"/>
            <w:r w:rsidRPr="00227410">
              <w:rPr>
                <w:lang w:val="en-GB"/>
              </w:rPr>
              <w:t xml:space="preserve"> </w:t>
            </w:r>
            <w:proofErr w:type="spellStart"/>
            <w:r w:rsidRPr="00227410">
              <w:rPr>
                <w:lang w:val="en-GB"/>
              </w:rPr>
              <w:lastRenderedPageBreak/>
              <w:t>nou</w:t>
            </w:r>
            <w:proofErr w:type="spellEnd"/>
            <w:r w:rsidRPr="00227410">
              <w:rPr>
                <w:lang w:val="en-GB"/>
              </w:rPr>
              <w:t xml:space="preserve"> </w:t>
            </w:r>
            <w:proofErr w:type="spellStart"/>
            <w:r w:rsidRPr="00227410">
              <w:rPr>
                <w:lang w:val="en-GB"/>
              </w:rPr>
              <w:t>construite</w:t>
            </w:r>
            <w:proofErr w:type="spellEnd"/>
            <w:r w:rsidRPr="00227410">
              <w:rPr>
                <w:lang w:val="en-GB"/>
              </w:rPr>
              <w:t xml:space="preserve">. </w:t>
            </w:r>
            <w:proofErr w:type="spellStart"/>
            <w:r w:rsidRPr="00227410">
              <w:rPr>
                <w:lang w:val="en-GB"/>
              </w:rPr>
              <w:t>Indicatorul</w:t>
            </w:r>
            <w:proofErr w:type="spellEnd"/>
            <w:r w:rsidRPr="00227410">
              <w:rPr>
                <w:lang w:val="en-GB"/>
              </w:rPr>
              <w:t xml:space="preserve"> nu </w:t>
            </w:r>
            <w:proofErr w:type="spellStart"/>
            <w:r w:rsidRPr="00227410">
              <w:rPr>
                <w:lang w:val="en-GB"/>
              </w:rPr>
              <w:t>acoperă</w:t>
            </w:r>
            <w:proofErr w:type="spellEnd"/>
            <w:r w:rsidRPr="00227410">
              <w:rPr>
                <w:lang w:val="en-GB"/>
              </w:rPr>
              <w:t xml:space="preserve"> </w:t>
            </w:r>
            <w:proofErr w:type="spellStart"/>
            <w:r w:rsidRPr="00227410">
              <w:rPr>
                <w:lang w:val="en-GB"/>
              </w:rPr>
              <w:t>cadrele</w:t>
            </w:r>
            <w:proofErr w:type="spellEnd"/>
            <w:r w:rsidRPr="00227410">
              <w:rPr>
                <w:lang w:val="en-GB"/>
              </w:rPr>
              <w:t xml:space="preserve"> </w:t>
            </w:r>
            <w:proofErr w:type="spellStart"/>
            <w:r w:rsidRPr="00227410">
              <w:rPr>
                <w:lang w:val="en-GB"/>
              </w:rPr>
              <w:t>didactice</w:t>
            </w:r>
            <w:proofErr w:type="spellEnd"/>
            <w:r w:rsidRPr="00227410">
              <w:rPr>
                <w:lang w:val="en-GB"/>
              </w:rPr>
              <w:t xml:space="preserve">, </w:t>
            </w:r>
            <w:proofErr w:type="spellStart"/>
            <w:r w:rsidRPr="00227410">
              <w:rPr>
                <w:lang w:val="en-GB"/>
              </w:rPr>
              <w:t>părinții</w:t>
            </w:r>
            <w:proofErr w:type="spellEnd"/>
            <w:r w:rsidRPr="00227410">
              <w:rPr>
                <w:lang w:val="en-GB"/>
              </w:rPr>
              <w:t xml:space="preserve">, </w:t>
            </w:r>
            <w:proofErr w:type="spellStart"/>
            <w:r w:rsidRPr="00227410">
              <w:rPr>
                <w:lang w:val="en-GB"/>
              </w:rPr>
              <w:t>personalul</w:t>
            </w:r>
            <w:proofErr w:type="spellEnd"/>
            <w:r w:rsidRPr="00227410">
              <w:rPr>
                <w:lang w:val="en-GB"/>
              </w:rPr>
              <w:t xml:space="preserve"> auxiliar </w:t>
            </w:r>
            <w:proofErr w:type="spellStart"/>
            <w:r w:rsidRPr="00227410">
              <w:rPr>
                <w:lang w:val="en-GB"/>
              </w:rPr>
              <w:t>sau</w:t>
            </w:r>
            <w:proofErr w:type="spellEnd"/>
            <w:r w:rsidRPr="00227410">
              <w:rPr>
                <w:lang w:val="en-GB"/>
              </w:rPr>
              <w:t xml:space="preserve"> </w:t>
            </w:r>
            <w:proofErr w:type="spellStart"/>
            <w:r w:rsidRPr="00227410">
              <w:rPr>
                <w:lang w:val="en-GB"/>
              </w:rPr>
              <w:t>orice</w:t>
            </w:r>
            <w:proofErr w:type="spellEnd"/>
            <w:r w:rsidRPr="00227410">
              <w:rPr>
                <w:lang w:val="en-GB"/>
              </w:rPr>
              <w:t xml:space="preserve"> </w:t>
            </w:r>
            <w:proofErr w:type="spellStart"/>
            <w:r w:rsidRPr="00227410">
              <w:rPr>
                <w:lang w:val="en-GB"/>
              </w:rPr>
              <w:t>alte</w:t>
            </w:r>
            <w:proofErr w:type="spellEnd"/>
            <w:r w:rsidRPr="00227410">
              <w:rPr>
                <w:lang w:val="en-GB"/>
              </w:rPr>
              <w:t xml:space="preserve"> </w:t>
            </w:r>
            <w:proofErr w:type="spellStart"/>
            <w:r w:rsidRPr="00227410">
              <w:rPr>
                <w:lang w:val="en-GB"/>
              </w:rPr>
              <w:t>persoane</w:t>
            </w:r>
            <w:proofErr w:type="spellEnd"/>
            <w:r w:rsidRPr="00227410">
              <w:rPr>
                <w:lang w:val="en-GB"/>
              </w:rPr>
              <w:t xml:space="preserve"> care pot </w:t>
            </w:r>
            <w:proofErr w:type="spellStart"/>
            <w:r w:rsidRPr="00227410">
              <w:rPr>
                <w:lang w:val="en-GB"/>
              </w:rPr>
              <w:t>utiliza</w:t>
            </w:r>
            <w:proofErr w:type="spellEnd"/>
            <w:r w:rsidRPr="00227410">
              <w:rPr>
                <w:lang w:val="en-GB"/>
              </w:rPr>
              <w:t xml:space="preserve"> </w:t>
            </w:r>
            <w:proofErr w:type="spellStart"/>
            <w:r w:rsidRPr="00227410">
              <w:rPr>
                <w:lang w:val="en-GB"/>
              </w:rPr>
              <w:t>unitatea</w:t>
            </w:r>
            <w:proofErr w:type="spellEnd"/>
            <w:r w:rsidRPr="00227410">
              <w:rPr>
                <w:lang w:val="en-GB"/>
              </w:rPr>
              <w:t>.</w:t>
            </w:r>
          </w:p>
          <w:p w14:paraId="2C85F977" w14:textId="77777777" w:rsidR="009151CC" w:rsidRPr="00306725" w:rsidRDefault="009151CC" w:rsidP="006F1B81">
            <w:pPr>
              <w:rPr>
                <w:rFonts w:asciiTheme="minorHAnsi" w:hAnsiTheme="minorHAnsi" w:cstheme="minorHAnsi"/>
                <w:lang w:val="en-GB"/>
              </w:rPr>
            </w:pPr>
            <w:proofErr w:type="spellStart"/>
            <w:r w:rsidRPr="00227410">
              <w:rPr>
                <w:lang w:val="en-GB"/>
              </w:rPr>
              <w:t>Indicatorul</w:t>
            </w:r>
            <w:proofErr w:type="spellEnd"/>
            <w:r w:rsidRPr="00227410">
              <w:rPr>
                <w:lang w:val="en-GB"/>
              </w:rPr>
              <w:t xml:space="preserve"> </w:t>
            </w:r>
            <w:proofErr w:type="spellStart"/>
            <w:r w:rsidRPr="00227410">
              <w:rPr>
                <w:lang w:val="en-GB"/>
              </w:rPr>
              <w:t>acoperă</w:t>
            </w:r>
            <w:proofErr w:type="spellEnd"/>
            <w:r w:rsidRPr="00227410">
              <w:rPr>
                <w:lang w:val="en-GB"/>
              </w:rPr>
              <w:t xml:space="preserve"> </w:t>
            </w:r>
            <w:proofErr w:type="spellStart"/>
            <w:r w:rsidRPr="00227410">
              <w:rPr>
                <w:lang w:val="en-GB"/>
              </w:rPr>
              <w:t>infrastructuri</w:t>
            </w:r>
            <w:proofErr w:type="spellEnd"/>
            <w:r w:rsidRPr="00227410">
              <w:rPr>
                <w:lang w:val="en-GB"/>
              </w:rPr>
              <w:t xml:space="preserve"> de </w:t>
            </w:r>
            <w:proofErr w:type="spellStart"/>
            <w:r w:rsidRPr="00227410">
              <w:rPr>
                <w:lang w:val="en-GB"/>
              </w:rPr>
              <w:t>învățământ</w:t>
            </w:r>
            <w:proofErr w:type="spellEnd"/>
            <w:r w:rsidRPr="00227410">
              <w:rPr>
                <w:lang w:val="en-GB"/>
              </w:rPr>
              <w:t xml:space="preserve">, cum </w:t>
            </w:r>
            <w:proofErr w:type="spellStart"/>
            <w:r w:rsidRPr="00227410">
              <w:rPr>
                <w:lang w:val="en-GB"/>
              </w:rPr>
              <w:t>ar</w:t>
            </w:r>
            <w:proofErr w:type="spellEnd"/>
            <w:r w:rsidRPr="00227410">
              <w:rPr>
                <w:lang w:val="en-GB"/>
              </w:rPr>
              <w:t xml:space="preserve"> fi </w:t>
            </w:r>
            <w:proofErr w:type="spellStart"/>
            <w:r w:rsidRPr="00227410">
              <w:rPr>
                <w:lang w:val="en-GB"/>
              </w:rPr>
              <w:t>școli</w:t>
            </w:r>
            <w:proofErr w:type="spellEnd"/>
            <w:r w:rsidRPr="00227410">
              <w:rPr>
                <w:lang w:val="en-GB"/>
              </w:rPr>
              <w:t xml:space="preserve"> </w:t>
            </w:r>
            <w:proofErr w:type="spellStart"/>
            <w:r w:rsidRPr="00227410">
              <w:rPr>
                <w:lang w:val="en-GB"/>
              </w:rPr>
              <w:t>și</w:t>
            </w:r>
            <w:proofErr w:type="spellEnd"/>
            <w:r w:rsidRPr="00227410">
              <w:rPr>
                <w:lang w:val="en-GB"/>
              </w:rPr>
              <w:t xml:space="preserve"> </w:t>
            </w:r>
            <w:proofErr w:type="spellStart"/>
            <w:r w:rsidRPr="00227410">
              <w:rPr>
                <w:lang w:val="en-GB"/>
              </w:rPr>
              <w:t>universități</w:t>
            </w:r>
            <w:proofErr w:type="spellEnd"/>
            <w:r w:rsidRPr="00227410">
              <w:rPr>
                <w:lang w:val="en-GB"/>
              </w:rPr>
              <w:t xml:space="preserve">, care sunt </w:t>
            </w:r>
            <w:proofErr w:type="spellStart"/>
            <w:r w:rsidRPr="00227410">
              <w:rPr>
                <w:lang w:val="en-GB"/>
              </w:rPr>
              <w:t>nou</w:t>
            </w:r>
            <w:proofErr w:type="spellEnd"/>
            <w:r w:rsidRPr="00227410">
              <w:rPr>
                <w:lang w:val="en-GB"/>
              </w:rPr>
              <w:t xml:space="preserve"> </w:t>
            </w:r>
            <w:proofErr w:type="spellStart"/>
            <w:r w:rsidRPr="00227410">
              <w:rPr>
                <w:lang w:val="en-GB"/>
              </w:rPr>
              <w:t>construite</w:t>
            </w:r>
            <w:proofErr w:type="spellEnd"/>
            <w:r w:rsidRPr="00227410">
              <w:rPr>
                <w:lang w:val="en-GB"/>
              </w:rPr>
              <w:t xml:space="preserve"> </w:t>
            </w:r>
            <w:proofErr w:type="spellStart"/>
            <w:r w:rsidRPr="00227410">
              <w:rPr>
                <w:lang w:val="en-GB"/>
              </w:rPr>
              <w:t>sau</w:t>
            </w:r>
            <w:proofErr w:type="spellEnd"/>
            <w:r w:rsidRPr="00227410">
              <w:rPr>
                <w:lang w:val="en-GB"/>
              </w:rPr>
              <w:t xml:space="preserve"> </w:t>
            </w:r>
            <w:proofErr w:type="spellStart"/>
            <w:r w:rsidRPr="00227410">
              <w:rPr>
                <w:lang w:val="en-GB"/>
              </w:rPr>
              <w:t>modernizate</w:t>
            </w:r>
            <w:proofErr w:type="spellEnd"/>
            <w:r w:rsidRPr="00227410">
              <w:rPr>
                <w:lang w:val="en-GB"/>
              </w:rPr>
              <w:t xml:space="preserve">, </w:t>
            </w:r>
            <w:proofErr w:type="spellStart"/>
            <w:r w:rsidRPr="00227410">
              <w:rPr>
                <w:lang w:val="en-GB"/>
              </w:rPr>
              <w:t>și</w:t>
            </w:r>
            <w:proofErr w:type="spellEnd"/>
            <w:r w:rsidRPr="00227410">
              <w:rPr>
                <w:lang w:val="en-GB"/>
              </w:rPr>
              <w:t xml:space="preserve"> nu include </w:t>
            </w:r>
            <w:proofErr w:type="spellStart"/>
            <w:r w:rsidRPr="00227410">
              <w:rPr>
                <w:lang w:val="en-GB"/>
              </w:rPr>
              <w:t>renovarea</w:t>
            </w:r>
            <w:proofErr w:type="spellEnd"/>
            <w:r w:rsidRPr="00227410">
              <w:rPr>
                <w:lang w:val="en-GB"/>
              </w:rPr>
              <w:t xml:space="preserve"> de </w:t>
            </w:r>
            <w:proofErr w:type="spellStart"/>
            <w:r w:rsidRPr="00227410">
              <w:rPr>
                <w:lang w:val="en-GB"/>
              </w:rPr>
              <w:t>energie</w:t>
            </w:r>
            <w:proofErr w:type="spellEnd"/>
            <w:r w:rsidRPr="00227410">
              <w:rPr>
                <w:lang w:val="en-GB"/>
              </w:rPr>
              <w:t xml:space="preserve"> </w:t>
            </w:r>
            <w:proofErr w:type="spellStart"/>
            <w:r w:rsidRPr="00227410">
              <w:rPr>
                <w:lang w:val="en-GB"/>
              </w:rPr>
              <w:t>sau</w:t>
            </w:r>
            <w:proofErr w:type="spellEnd"/>
            <w:r w:rsidRPr="00227410">
              <w:rPr>
                <w:lang w:val="en-GB"/>
              </w:rPr>
              <w:t xml:space="preserve"> </w:t>
            </w:r>
            <w:proofErr w:type="spellStart"/>
            <w:r w:rsidRPr="00227410">
              <w:rPr>
                <w:lang w:val="en-GB"/>
              </w:rPr>
              <w:t>întreținerea</w:t>
            </w:r>
            <w:proofErr w:type="spellEnd"/>
            <w:r w:rsidRPr="00227410">
              <w:rPr>
                <w:lang w:val="en-GB"/>
              </w:rPr>
              <w:t xml:space="preserve"> </w:t>
            </w:r>
            <w:proofErr w:type="spellStart"/>
            <w:r w:rsidRPr="00227410">
              <w:rPr>
                <w:lang w:val="en-GB"/>
              </w:rPr>
              <w:t>și</w:t>
            </w:r>
            <w:proofErr w:type="spellEnd"/>
            <w:r w:rsidRPr="00227410">
              <w:rPr>
                <w:lang w:val="en-GB"/>
              </w:rPr>
              <w:t xml:space="preserve"> </w:t>
            </w:r>
            <w:proofErr w:type="spellStart"/>
            <w:r w:rsidRPr="00227410">
              <w:rPr>
                <w:lang w:val="en-GB"/>
              </w:rPr>
              <w:t>reparațiile</w:t>
            </w:r>
            <w:proofErr w:type="spellEnd"/>
            <w:r w:rsidRPr="00227410">
              <w:rPr>
                <w:lang w:val="en-GB"/>
              </w:rPr>
              <w:t>.</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C008F2" w14:textId="5E848E8A" w:rsidR="009151CC" w:rsidRPr="00306725" w:rsidRDefault="00CF65E0" w:rsidP="006F1B81">
            <w:pPr>
              <w:rPr>
                <w:rFonts w:asciiTheme="minorHAnsi" w:hAnsiTheme="minorHAnsi" w:cstheme="minorHAnsi"/>
                <w:lang w:val="en-GB"/>
              </w:rPr>
            </w:pPr>
            <w:r>
              <w:rPr>
                <w:lang w:val="en-GB"/>
              </w:rPr>
              <w:lastRenderedPageBreak/>
              <w:t>L</w:t>
            </w:r>
            <w:r w:rsidR="009151CC" w:rsidRPr="00361655">
              <w:rPr>
                <w:lang w:val="en-GB"/>
              </w:rPr>
              <w:t xml:space="preserve">a </w:t>
            </w:r>
            <w:r w:rsidR="009151CC">
              <w:rPr>
                <w:lang w:val="en-GB"/>
              </w:rPr>
              <w:t xml:space="preserve">un an de la </w:t>
            </w:r>
            <w:proofErr w:type="spellStart"/>
            <w:r w:rsidR="009151CC" w:rsidRPr="00361655">
              <w:rPr>
                <w:lang w:val="en-GB"/>
              </w:rPr>
              <w:t>finalizarea</w:t>
            </w:r>
            <w:proofErr w:type="spellEnd"/>
            <w:r w:rsidR="009151CC" w:rsidRPr="00361655">
              <w:rPr>
                <w:lang w:val="en-GB"/>
              </w:rPr>
              <w:t xml:space="preserve"> </w:t>
            </w:r>
            <w:proofErr w:type="spellStart"/>
            <w:r w:rsidR="009151CC" w:rsidRPr="00361655">
              <w:rPr>
                <w:lang w:val="en-GB"/>
              </w:rPr>
              <w:t>implementării</w:t>
            </w:r>
            <w:proofErr w:type="spellEnd"/>
            <w:r w:rsidR="009151CC" w:rsidRPr="00361655">
              <w:rPr>
                <w:lang w:val="en-GB"/>
              </w:rPr>
              <w:t xml:space="preserve"> </w:t>
            </w:r>
            <w:proofErr w:type="spellStart"/>
            <w:r w:rsidR="009151CC" w:rsidRPr="00361655">
              <w:rPr>
                <w:lang w:val="en-GB"/>
              </w:rPr>
              <w:t>proiectului</w:t>
            </w:r>
            <w:proofErr w:type="spellEnd"/>
          </w:p>
        </w:tc>
      </w:tr>
      <w:tr w:rsidR="00D96197" w:rsidRPr="00306725" w14:paraId="07CF55AB" w14:textId="77777777" w:rsidTr="00840534">
        <w:trPr>
          <w:trHeight w:val="704"/>
        </w:trPr>
        <w:tc>
          <w:tcPr>
            <w:tcW w:w="114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292A1EDA" w14:textId="79872752" w:rsidR="00D96197" w:rsidRPr="00361655" w:rsidRDefault="00D96197" w:rsidP="00D96197">
            <w:pPr>
              <w:rPr>
                <w:lang w:val="en-GB"/>
              </w:rPr>
            </w:pPr>
            <w:r w:rsidRPr="00933F84">
              <w:rPr>
                <w:lang w:val="en-GB"/>
              </w:rPr>
              <w:t>RSR 14S10</w:t>
            </w:r>
          </w:p>
        </w:tc>
        <w:tc>
          <w:tcPr>
            <w:tcW w:w="158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4FEE6B1C" w14:textId="50FC7D3C" w:rsidR="00D96197" w:rsidRPr="00933F84" w:rsidRDefault="00D96197" w:rsidP="00D96197">
            <w:pPr>
              <w:rPr>
                <w:lang w:val="en-GB"/>
              </w:rPr>
            </w:pPr>
            <w:proofErr w:type="spellStart"/>
            <w:r w:rsidRPr="00933F84">
              <w:rPr>
                <w:lang w:val="en-GB"/>
              </w:rPr>
              <w:t>Ponderea</w:t>
            </w:r>
            <w:proofErr w:type="spellEnd"/>
            <w:r w:rsidRPr="00933F84">
              <w:rPr>
                <w:lang w:val="en-GB"/>
              </w:rPr>
              <w:t xml:space="preserve"> </w:t>
            </w:r>
            <w:proofErr w:type="spellStart"/>
            <w:r w:rsidRPr="00933F84">
              <w:rPr>
                <w:lang w:val="en-GB"/>
              </w:rPr>
              <w:t>utilizatorilor</w:t>
            </w:r>
            <w:proofErr w:type="spellEnd"/>
            <w:r w:rsidRPr="00933F84">
              <w:rPr>
                <w:lang w:val="en-GB"/>
              </w:rPr>
              <w:t xml:space="preserve"> </w:t>
            </w:r>
            <w:proofErr w:type="spellStart"/>
            <w:r w:rsidRPr="00933F84">
              <w:rPr>
                <w:lang w:val="en-GB"/>
              </w:rPr>
              <w:t>structurilor</w:t>
            </w:r>
            <w:proofErr w:type="spellEnd"/>
            <w:r w:rsidRPr="00933F84">
              <w:rPr>
                <w:lang w:val="en-GB"/>
              </w:rPr>
              <w:t xml:space="preserve"> </w:t>
            </w:r>
            <w:proofErr w:type="spellStart"/>
            <w:r w:rsidRPr="00933F84">
              <w:rPr>
                <w:lang w:val="en-GB"/>
              </w:rPr>
              <w:t>educaționale</w:t>
            </w:r>
            <w:proofErr w:type="spellEnd"/>
            <w:r w:rsidRPr="00933F84">
              <w:rPr>
                <w:lang w:val="en-GB"/>
              </w:rPr>
              <w:t xml:space="preserve"> de </w:t>
            </w:r>
            <w:proofErr w:type="spellStart"/>
            <w:r w:rsidRPr="00933F84">
              <w:rPr>
                <w:lang w:val="en-GB"/>
              </w:rPr>
              <w:t>masă</w:t>
            </w:r>
            <w:proofErr w:type="spellEnd"/>
            <w:r w:rsidRPr="00933F84">
              <w:rPr>
                <w:lang w:val="en-GB"/>
              </w:rPr>
              <w:t xml:space="preserve"> </w:t>
            </w:r>
            <w:proofErr w:type="spellStart"/>
            <w:r w:rsidRPr="00933F84">
              <w:rPr>
                <w:lang w:val="en-GB"/>
              </w:rPr>
              <w:t>noi</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r w:rsidRPr="00933F84">
              <w:rPr>
                <w:lang w:val="en-GB"/>
              </w:rPr>
              <w:t xml:space="preserve"> care </w:t>
            </w:r>
            <w:proofErr w:type="spellStart"/>
            <w:r w:rsidRPr="00933F84">
              <w:rPr>
                <w:lang w:val="en-GB"/>
              </w:rPr>
              <w:t>aparțin</w:t>
            </w:r>
            <w:proofErr w:type="spellEnd"/>
            <w:r w:rsidRPr="00933F84">
              <w:rPr>
                <w:lang w:val="en-GB"/>
              </w:rPr>
              <w:t xml:space="preserve"> </w:t>
            </w:r>
            <w:proofErr w:type="spellStart"/>
            <w:r w:rsidRPr="00933F84">
              <w:rPr>
                <w:lang w:val="en-GB"/>
              </w:rPr>
              <w:t>grupurilor</w:t>
            </w:r>
            <w:proofErr w:type="spellEnd"/>
            <w:r w:rsidRPr="00933F84">
              <w:rPr>
                <w:lang w:val="en-GB"/>
              </w:rPr>
              <w:t xml:space="preserve"> </w:t>
            </w:r>
            <w:proofErr w:type="spellStart"/>
            <w:r w:rsidRPr="00933F84">
              <w:rPr>
                <w:lang w:val="en-GB"/>
              </w:rPr>
              <w:t>vulnerabile</w:t>
            </w:r>
            <w:proofErr w:type="spellEnd"/>
            <w:r w:rsidRPr="00933F84">
              <w:rPr>
                <w:lang w:val="en-GB"/>
              </w:rPr>
              <w:t>/</w:t>
            </w:r>
            <w:proofErr w:type="spellStart"/>
            <w:r w:rsidRPr="00933F84">
              <w:rPr>
                <w:lang w:val="en-GB"/>
              </w:rPr>
              <w:t>marginalizate</w:t>
            </w:r>
            <w:proofErr w:type="spellEnd"/>
          </w:p>
        </w:tc>
        <w:tc>
          <w:tcPr>
            <w:tcW w:w="145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089000D2" w14:textId="015D37CC" w:rsidR="00D96197" w:rsidRPr="001E44D4" w:rsidRDefault="00D96197" w:rsidP="00D96197">
            <w:pPr>
              <w:rPr>
                <w:lang w:val="en-GB"/>
              </w:rPr>
            </w:pPr>
            <w:r w:rsidRPr="00933F84">
              <w:rPr>
                <w:lang w:val="en-GB"/>
              </w:rPr>
              <w:t>%</w:t>
            </w:r>
            <w:r>
              <w:rPr>
                <w:lang w:val="en-GB"/>
              </w:rPr>
              <w:tab/>
            </w:r>
          </w:p>
        </w:tc>
        <w:tc>
          <w:tcPr>
            <w:tcW w:w="3610" w:type="dxa"/>
            <w:tcBorders>
              <w:top w:val="single" w:sz="4" w:space="0" w:color="000000"/>
              <w:left w:val="single" w:sz="4" w:space="0" w:color="000000"/>
              <w:bottom w:val="single" w:sz="4" w:space="0" w:color="auto"/>
              <w:right w:val="single" w:sz="4" w:space="0" w:color="000000"/>
            </w:tcBorders>
          </w:tcPr>
          <w:p w14:paraId="70324E25" w14:textId="77777777" w:rsidR="00D96197" w:rsidRPr="00933F84" w:rsidRDefault="00D96197" w:rsidP="00D96197">
            <w:pPr>
              <w:rPr>
                <w:lang w:val="en-GB"/>
              </w:rPr>
            </w:pPr>
            <w:proofErr w:type="spellStart"/>
            <w:r w:rsidRPr="00933F84">
              <w:rPr>
                <w:lang w:val="en-GB"/>
              </w:rPr>
              <w:t>Indicatorul</w:t>
            </w:r>
            <w:proofErr w:type="spellEnd"/>
            <w:r w:rsidRPr="00933F84">
              <w:rPr>
                <w:lang w:val="en-GB"/>
              </w:rPr>
              <w:t xml:space="preserve"> </w:t>
            </w:r>
            <w:proofErr w:type="spellStart"/>
            <w:r w:rsidRPr="00933F84">
              <w:rPr>
                <w:lang w:val="en-GB"/>
              </w:rPr>
              <w:t>reprezintă</w:t>
            </w:r>
            <w:proofErr w:type="spellEnd"/>
            <w:r w:rsidRPr="00933F84">
              <w:rPr>
                <w:lang w:val="en-GB"/>
              </w:rPr>
              <w:t xml:space="preserve"> </w:t>
            </w:r>
            <w:proofErr w:type="spellStart"/>
            <w:r w:rsidRPr="00933F84">
              <w:rPr>
                <w:lang w:val="en-GB"/>
              </w:rPr>
              <w:t>ponderea</w:t>
            </w:r>
            <w:proofErr w:type="spellEnd"/>
            <w:r w:rsidRPr="00933F84">
              <w:rPr>
                <w:lang w:val="en-GB"/>
              </w:rPr>
              <w:t xml:space="preserve"> </w:t>
            </w:r>
            <w:proofErr w:type="spellStart"/>
            <w:r w:rsidRPr="00933F84">
              <w:rPr>
                <w:lang w:val="en-GB"/>
              </w:rPr>
              <w:t>elevilor</w:t>
            </w:r>
            <w:proofErr w:type="spellEnd"/>
            <w:r w:rsidRPr="00933F84">
              <w:rPr>
                <w:lang w:val="en-GB"/>
              </w:rPr>
              <w:t xml:space="preserve"> din </w:t>
            </w:r>
            <w:proofErr w:type="spellStart"/>
            <w:r w:rsidRPr="00933F84">
              <w:rPr>
                <w:lang w:val="en-GB"/>
              </w:rPr>
              <w:t>învățământul</w:t>
            </w:r>
            <w:proofErr w:type="spellEnd"/>
            <w:r w:rsidRPr="00933F84">
              <w:rPr>
                <w:lang w:val="en-GB"/>
              </w:rPr>
              <w:t xml:space="preserve"> </w:t>
            </w:r>
            <w:proofErr w:type="spellStart"/>
            <w:r w:rsidRPr="00933F84">
              <w:rPr>
                <w:lang w:val="en-GB"/>
              </w:rPr>
              <w:t>primar</w:t>
            </w:r>
            <w:proofErr w:type="spellEnd"/>
            <w:r w:rsidRPr="00933F84">
              <w:rPr>
                <w:lang w:val="en-GB"/>
              </w:rPr>
              <w:t xml:space="preserve">, </w:t>
            </w:r>
            <w:proofErr w:type="spellStart"/>
            <w:r w:rsidRPr="00933F84">
              <w:rPr>
                <w:lang w:val="en-GB"/>
              </w:rPr>
              <w:t>secundar</w:t>
            </w:r>
            <w:proofErr w:type="spellEnd"/>
            <w:r w:rsidRPr="00933F84">
              <w:rPr>
                <w:lang w:val="en-GB"/>
              </w:rPr>
              <w:t xml:space="preserve"> </w:t>
            </w:r>
            <w:proofErr w:type="spellStart"/>
            <w:r w:rsidRPr="00933F84">
              <w:rPr>
                <w:lang w:val="en-GB"/>
              </w:rPr>
              <w:t>și</w:t>
            </w:r>
            <w:proofErr w:type="spellEnd"/>
            <w:r w:rsidRPr="00933F84">
              <w:rPr>
                <w:lang w:val="en-GB"/>
              </w:rPr>
              <w:t xml:space="preserve"> ÎPT </w:t>
            </w:r>
            <w:proofErr w:type="spellStart"/>
            <w:r w:rsidRPr="00933F84">
              <w:rPr>
                <w:lang w:val="en-GB"/>
              </w:rPr>
              <w:t>aparținând</w:t>
            </w:r>
            <w:proofErr w:type="spellEnd"/>
            <w:r w:rsidRPr="00933F84">
              <w:rPr>
                <w:lang w:val="en-GB"/>
              </w:rPr>
              <w:t xml:space="preserve"> </w:t>
            </w:r>
            <w:proofErr w:type="spellStart"/>
            <w:r w:rsidRPr="00933F84">
              <w:rPr>
                <w:lang w:val="en-GB"/>
              </w:rPr>
              <w:t>grupurilor</w:t>
            </w:r>
            <w:proofErr w:type="spellEnd"/>
            <w:r w:rsidRPr="00933F84">
              <w:rPr>
                <w:lang w:val="en-GB"/>
              </w:rPr>
              <w:t xml:space="preserve"> </w:t>
            </w:r>
            <w:proofErr w:type="spellStart"/>
            <w:r w:rsidRPr="00933F84">
              <w:rPr>
                <w:lang w:val="en-GB"/>
              </w:rPr>
              <w:t>vulnerabile</w:t>
            </w:r>
            <w:proofErr w:type="spellEnd"/>
            <w:r w:rsidRPr="00933F84">
              <w:rPr>
                <w:lang w:val="en-GB"/>
              </w:rPr>
              <w:t>/</w:t>
            </w:r>
            <w:proofErr w:type="spellStart"/>
            <w:r w:rsidRPr="00933F84">
              <w:rPr>
                <w:lang w:val="en-GB"/>
              </w:rPr>
              <w:t>marginalizate</w:t>
            </w:r>
            <w:proofErr w:type="spellEnd"/>
            <w:r w:rsidRPr="00933F84">
              <w:rPr>
                <w:lang w:val="en-GB"/>
              </w:rPr>
              <w:t xml:space="preserve"> care </w:t>
            </w:r>
            <w:proofErr w:type="spellStart"/>
            <w:r w:rsidRPr="00933F84">
              <w:rPr>
                <w:lang w:val="en-GB"/>
              </w:rPr>
              <w:t>utilizează</w:t>
            </w:r>
            <w:proofErr w:type="spellEnd"/>
            <w:r w:rsidRPr="00933F84">
              <w:rPr>
                <w:lang w:val="en-GB"/>
              </w:rPr>
              <w:t xml:space="preserve"> </w:t>
            </w:r>
            <w:proofErr w:type="spellStart"/>
            <w:r w:rsidRPr="00933F84">
              <w:rPr>
                <w:lang w:val="en-GB"/>
              </w:rPr>
              <w:t>infrastructura</w:t>
            </w:r>
            <w:proofErr w:type="spellEnd"/>
            <w:r w:rsidRPr="00933F84">
              <w:rPr>
                <w:lang w:val="en-GB"/>
              </w:rPr>
              <w:t xml:space="preserve"> </w:t>
            </w:r>
            <w:proofErr w:type="spellStart"/>
            <w:r w:rsidRPr="00933F84">
              <w:rPr>
                <w:lang w:val="en-GB"/>
              </w:rPr>
              <w:t>educațională</w:t>
            </w:r>
            <w:proofErr w:type="spellEnd"/>
            <w:r w:rsidRPr="00933F84">
              <w:rPr>
                <w:lang w:val="en-GB"/>
              </w:rPr>
              <w:t xml:space="preserve"> de </w:t>
            </w:r>
            <w:proofErr w:type="spellStart"/>
            <w:r w:rsidRPr="00933F84">
              <w:rPr>
                <w:lang w:val="en-GB"/>
              </w:rPr>
              <w:t>masă</w:t>
            </w:r>
            <w:proofErr w:type="spellEnd"/>
            <w:r w:rsidRPr="00933F84">
              <w:rPr>
                <w:lang w:val="en-GB"/>
              </w:rPr>
              <w:t xml:space="preserve">, </w:t>
            </w:r>
            <w:proofErr w:type="spellStart"/>
            <w:r w:rsidRPr="00933F84">
              <w:rPr>
                <w:lang w:val="en-GB"/>
              </w:rPr>
              <w:t>nouă</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modernizată</w:t>
            </w:r>
            <w:proofErr w:type="spellEnd"/>
            <w:r w:rsidRPr="00933F84">
              <w:rPr>
                <w:lang w:val="en-GB"/>
              </w:rPr>
              <w:t xml:space="preserve">, </w:t>
            </w:r>
            <w:proofErr w:type="spellStart"/>
            <w:r w:rsidRPr="00933F84">
              <w:rPr>
                <w:lang w:val="en-GB"/>
              </w:rPr>
              <w:t>calculat</w:t>
            </w:r>
            <w:proofErr w:type="spellEnd"/>
            <w:r w:rsidRPr="00933F84">
              <w:rPr>
                <w:lang w:val="en-GB"/>
              </w:rPr>
              <w:t xml:space="preserve"> ca </w:t>
            </w:r>
            <w:proofErr w:type="spellStart"/>
            <w:r w:rsidRPr="00933F84">
              <w:rPr>
                <w:lang w:val="en-GB"/>
              </w:rPr>
              <w:t>raport</w:t>
            </w:r>
            <w:proofErr w:type="spellEnd"/>
            <w:r w:rsidRPr="00933F84">
              <w:rPr>
                <w:lang w:val="en-GB"/>
              </w:rPr>
              <w:t xml:space="preserve"> </w:t>
            </w:r>
            <w:proofErr w:type="spellStart"/>
            <w:r w:rsidRPr="00933F84">
              <w:rPr>
                <w:lang w:val="en-GB"/>
              </w:rPr>
              <w:t>între</w:t>
            </w:r>
            <w:proofErr w:type="spellEnd"/>
            <w:r w:rsidRPr="00933F84">
              <w:rPr>
                <w:lang w:val="en-GB"/>
              </w:rPr>
              <w:t xml:space="preserve"> </w:t>
            </w:r>
            <w:proofErr w:type="spellStart"/>
            <w:r w:rsidRPr="00933F84">
              <w:rPr>
                <w:lang w:val="en-GB"/>
              </w:rPr>
              <w:t>numărul</w:t>
            </w:r>
            <w:proofErr w:type="spellEnd"/>
            <w:r w:rsidRPr="00933F84">
              <w:rPr>
                <w:lang w:val="en-GB"/>
              </w:rPr>
              <w:t xml:space="preserve"> </w:t>
            </w:r>
            <w:proofErr w:type="spellStart"/>
            <w:r w:rsidRPr="00933F84">
              <w:rPr>
                <w:lang w:val="en-GB"/>
              </w:rPr>
              <w:t>elevilor</w:t>
            </w:r>
            <w:proofErr w:type="spellEnd"/>
            <w:r w:rsidRPr="00933F84">
              <w:rPr>
                <w:lang w:val="en-GB"/>
              </w:rPr>
              <w:t xml:space="preserve"> </w:t>
            </w:r>
            <w:proofErr w:type="spellStart"/>
            <w:r w:rsidRPr="00933F84">
              <w:rPr>
                <w:lang w:val="en-GB"/>
              </w:rPr>
              <w:t>aparținând</w:t>
            </w:r>
            <w:proofErr w:type="spellEnd"/>
            <w:r w:rsidRPr="00933F84">
              <w:rPr>
                <w:lang w:val="en-GB"/>
              </w:rPr>
              <w:t xml:space="preserve"> </w:t>
            </w:r>
            <w:proofErr w:type="spellStart"/>
            <w:r w:rsidRPr="00933F84">
              <w:rPr>
                <w:lang w:val="en-GB"/>
              </w:rPr>
              <w:t>grupurilor</w:t>
            </w:r>
            <w:proofErr w:type="spellEnd"/>
            <w:r w:rsidRPr="00933F84">
              <w:rPr>
                <w:lang w:val="en-GB"/>
              </w:rPr>
              <w:t xml:space="preserve"> </w:t>
            </w:r>
            <w:proofErr w:type="spellStart"/>
            <w:r w:rsidRPr="00933F84">
              <w:rPr>
                <w:lang w:val="en-GB"/>
              </w:rPr>
              <w:t>vulnerabile</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numărul</w:t>
            </w:r>
            <w:proofErr w:type="spellEnd"/>
            <w:r w:rsidRPr="00933F84">
              <w:rPr>
                <w:lang w:val="en-GB"/>
              </w:rPr>
              <w:t xml:space="preserve"> </w:t>
            </w:r>
            <w:proofErr w:type="spellStart"/>
            <w:r w:rsidRPr="00933F84">
              <w:rPr>
                <w:lang w:val="en-GB"/>
              </w:rPr>
              <w:t>anual</w:t>
            </w:r>
            <w:proofErr w:type="spellEnd"/>
            <w:r w:rsidRPr="00933F84">
              <w:rPr>
                <w:lang w:val="en-GB"/>
              </w:rPr>
              <w:t xml:space="preserve"> de </w:t>
            </w:r>
            <w:proofErr w:type="spellStart"/>
            <w:r w:rsidRPr="00933F84">
              <w:rPr>
                <w:lang w:val="en-GB"/>
              </w:rPr>
              <w:t>elevi</w:t>
            </w:r>
            <w:proofErr w:type="spellEnd"/>
            <w:r w:rsidRPr="00933F84">
              <w:rPr>
                <w:lang w:val="en-GB"/>
              </w:rPr>
              <w:t xml:space="preserve"> </w:t>
            </w:r>
            <w:proofErr w:type="spellStart"/>
            <w:r w:rsidRPr="00933F84">
              <w:rPr>
                <w:lang w:val="en-GB"/>
              </w:rPr>
              <w:t>înregistrați</w:t>
            </w:r>
            <w:proofErr w:type="spellEnd"/>
            <w:r w:rsidRPr="00933F84">
              <w:rPr>
                <w:lang w:val="en-GB"/>
              </w:rPr>
              <w:t xml:space="preserve"> care </w:t>
            </w:r>
            <w:proofErr w:type="spellStart"/>
            <w:r w:rsidRPr="00933F84">
              <w:rPr>
                <w:lang w:val="en-GB"/>
              </w:rPr>
              <w:t>utilizează</w:t>
            </w:r>
            <w:proofErr w:type="spellEnd"/>
            <w:r w:rsidRPr="00933F84">
              <w:rPr>
                <w:lang w:val="en-GB"/>
              </w:rPr>
              <w:t xml:space="preserve"> </w:t>
            </w:r>
            <w:proofErr w:type="spellStart"/>
            <w:r w:rsidRPr="00933F84">
              <w:rPr>
                <w:lang w:val="en-GB"/>
              </w:rPr>
              <w:t>infrastructura</w:t>
            </w:r>
            <w:proofErr w:type="spellEnd"/>
            <w:r w:rsidRPr="00933F84">
              <w:rPr>
                <w:lang w:val="en-GB"/>
              </w:rPr>
              <w:t xml:space="preserve"> </w:t>
            </w:r>
            <w:proofErr w:type="spellStart"/>
            <w:r w:rsidRPr="00933F84">
              <w:rPr>
                <w:lang w:val="en-GB"/>
              </w:rPr>
              <w:t>unităților</w:t>
            </w:r>
            <w:proofErr w:type="spellEnd"/>
            <w:r w:rsidRPr="00933F84">
              <w:rPr>
                <w:lang w:val="en-GB"/>
              </w:rPr>
              <w:t xml:space="preserve"> de </w:t>
            </w:r>
            <w:proofErr w:type="spellStart"/>
            <w:r w:rsidRPr="00933F84">
              <w:rPr>
                <w:lang w:val="en-GB"/>
              </w:rPr>
              <w:t>învățământ</w:t>
            </w:r>
            <w:proofErr w:type="spellEnd"/>
            <w:r w:rsidRPr="00933F84">
              <w:rPr>
                <w:lang w:val="en-GB"/>
              </w:rPr>
              <w:t xml:space="preserve"> </w:t>
            </w:r>
            <w:proofErr w:type="spellStart"/>
            <w:r w:rsidRPr="00933F84">
              <w:rPr>
                <w:lang w:val="en-GB"/>
              </w:rPr>
              <w:t>primar</w:t>
            </w:r>
            <w:proofErr w:type="spellEnd"/>
            <w:r w:rsidRPr="00933F84">
              <w:rPr>
                <w:lang w:val="en-GB"/>
              </w:rPr>
              <w:t xml:space="preserve">, </w:t>
            </w:r>
            <w:proofErr w:type="spellStart"/>
            <w:r w:rsidRPr="00933F84">
              <w:rPr>
                <w:lang w:val="en-GB"/>
              </w:rPr>
              <w:t>secundar</w:t>
            </w:r>
            <w:proofErr w:type="spellEnd"/>
            <w:r w:rsidRPr="00933F84">
              <w:rPr>
                <w:lang w:val="en-GB"/>
              </w:rPr>
              <w:t xml:space="preserve"> </w:t>
            </w:r>
            <w:proofErr w:type="spellStart"/>
            <w:r w:rsidRPr="00933F84">
              <w:rPr>
                <w:lang w:val="en-GB"/>
              </w:rPr>
              <w:t>și</w:t>
            </w:r>
            <w:proofErr w:type="spellEnd"/>
            <w:r w:rsidRPr="00933F84">
              <w:rPr>
                <w:lang w:val="en-GB"/>
              </w:rPr>
              <w:t xml:space="preserve"> ÎPT </w:t>
            </w:r>
            <w:proofErr w:type="spellStart"/>
            <w:r w:rsidRPr="00933F84">
              <w:rPr>
                <w:lang w:val="en-GB"/>
              </w:rPr>
              <w:t>sprijinite</w:t>
            </w:r>
            <w:proofErr w:type="spellEnd"/>
            <w:r w:rsidRPr="00933F84">
              <w:rPr>
                <w:lang w:val="en-GB"/>
              </w:rPr>
              <w:t>.</w:t>
            </w:r>
          </w:p>
          <w:p w14:paraId="54ECD4C2" w14:textId="77777777" w:rsidR="00D96197" w:rsidRPr="00933F84" w:rsidRDefault="00D96197" w:rsidP="00D96197">
            <w:pPr>
              <w:rPr>
                <w:lang w:val="en-GB"/>
              </w:rPr>
            </w:pPr>
            <w:proofErr w:type="spellStart"/>
            <w:r w:rsidRPr="00933F84">
              <w:rPr>
                <w:lang w:val="en-GB"/>
              </w:rPr>
              <w:t>Pentru</w:t>
            </w:r>
            <w:proofErr w:type="spellEnd"/>
            <w:r w:rsidRPr="00933F84">
              <w:rPr>
                <w:lang w:val="en-GB"/>
              </w:rPr>
              <w:t xml:space="preserve"> </w:t>
            </w:r>
            <w:proofErr w:type="spellStart"/>
            <w:r w:rsidRPr="00933F84">
              <w:rPr>
                <w:lang w:val="en-GB"/>
              </w:rPr>
              <w:t>valorile</w:t>
            </w:r>
            <w:proofErr w:type="spellEnd"/>
            <w:r w:rsidRPr="00933F84">
              <w:rPr>
                <w:lang w:val="en-GB"/>
              </w:rPr>
              <w:t xml:space="preserve"> </w:t>
            </w:r>
            <w:proofErr w:type="spellStart"/>
            <w:r w:rsidRPr="00933F84">
              <w:rPr>
                <w:lang w:val="en-GB"/>
              </w:rPr>
              <w:t>obținute</w:t>
            </w:r>
            <w:proofErr w:type="spellEnd"/>
            <w:r w:rsidRPr="00933F84">
              <w:rPr>
                <w:lang w:val="en-GB"/>
              </w:rPr>
              <w:t xml:space="preserve"> </w:t>
            </w:r>
            <w:proofErr w:type="spellStart"/>
            <w:r w:rsidRPr="00933F84">
              <w:rPr>
                <w:lang w:val="en-GB"/>
              </w:rPr>
              <w:t>estimarea</w:t>
            </w:r>
            <w:proofErr w:type="spellEnd"/>
            <w:r w:rsidRPr="00933F84">
              <w:rPr>
                <w:lang w:val="en-GB"/>
              </w:rPr>
              <w:t xml:space="preserve"> </w:t>
            </w:r>
            <w:proofErr w:type="spellStart"/>
            <w:r w:rsidRPr="00933F84">
              <w:rPr>
                <w:lang w:val="en-GB"/>
              </w:rPr>
              <w:t>va</w:t>
            </w:r>
            <w:proofErr w:type="spellEnd"/>
            <w:r w:rsidRPr="00933F84">
              <w:rPr>
                <w:lang w:val="en-GB"/>
              </w:rPr>
              <w:t xml:space="preserve"> fi </w:t>
            </w:r>
            <w:proofErr w:type="spellStart"/>
            <w:r w:rsidRPr="00933F84">
              <w:rPr>
                <w:lang w:val="en-GB"/>
              </w:rPr>
              <w:t>efectuată</w:t>
            </w:r>
            <w:proofErr w:type="spellEnd"/>
            <w:r w:rsidRPr="00933F84">
              <w:rPr>
                <w:lang w:val="en-GB"/>
              </w:rPr>
              <w:t xml:space="preserve"> ex-post </w:t>
            </w:r>
            <w:proofErr w:type="spellStart"/>
            <w:r w:rsidRPr="00933F84">
              <w:rPr>
                <w:lang w:val="en-GB"/>
              </w:rPr>
              <w:t>în</w:t>
            </w:r>
            <w:proofErr w:type="spellEnd"/>
            <w:r w:rsidRPr="00933F84">
              <w:rPr>
                <w:lang w:val="en-GB"/>
              </w:rPr>
              <w:t xml:space="preserve"> </w:t>
            </w:r>
            <w:proofErr w:type="spellStart"/>
            <w:r w:rsidRPr="00933F84">
              <w:rPr>
                <w:lang w:val="en-GB"/>
              </w:rPr>
              <w:t>funcție</w:t>
            </w:r>
            <w:proofErr w:type="spellEnd"/>
            <w:r w:rsidRPr="00933F84">
              <w:rPr>
                <w:lang w:val="en-GB"/>
              </w:rPr>
              <w:t xml:space="preserve"> de </w:t>
            </w:r>
            <w:proofErr w:type="spellStart"/>
            <w:r w:rsidRPr="00933F84">
              <w:rPr>
                <w:lang w:val="en-GB"/>
              </w:rPr>
              <w:t>numărul</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dimensiunea</w:t>
            </w:r>
            <w:proofErr w:type="spellEnd"/>
            <w:r w:rsidRPr="00933F84">
              <w:rPr>
                <w:lang w:val="en-GB"/>
              </w:rPr>
              <w:t xml:space="preserve"> </w:t>
            </w:r>
            <w:proofErr w:type="spellStart"/>
            <w:r w:rsidRPr="00933F84">
              <w:rPr>
                <w:lang w:val="en-GB"/>
              </w:rPr>
              <w:t>grupurilor</w:t>
            </w:r>
            <w:proofErr w:type="spellEnd"/>
            <w:r w:rsidRPr="00933F84">
              <w:rPr>
                <w:lang w:val="en-GB"/>
              </w:rPr>
              <w:t xml:space="preserve"> de </w:t>
            </w:r>
            <w:proofErr w:type="spellStart"/>
            <w:r w:rsidRPr="00933F84">
              <w:rPr>
                <w:lang w:val="en-GB"/>
              </w:rPr>
              <w:t>elevi</w:t>
            </w:r>
            <w:proofErr w:type="spellEnd"/>
            <w:r w:rsidRPr="00933F84">
              <w:rPr>
                <w:lang w:val="en-GB"/>
              </w:rPr>
              <w:t xml:space="preserve"> care </w:t>
            </w:r>
            <w:proofErr w:type="spellStart"/>
            <w:r w:rsidRPr="00933F84">
              <w:rPr>
                <w:lang w:val="en-GB"/>
              </w:rPr>
              <w:t>utilizează</w:t>
            </w:r>
            <w:proofErr w:type="spellEnd"/>
            <w:r w:rsidRPr="00933F84">
              <w:rPr>
                <w:lang w:val="en-GB"/>
              </w:rPr>
              <w:t xml:space="preserve"> </w:t>
            </w:r>
            <w:proofErr w:type="spellStart"/>
            <w:r w:rsidRPr="00933F84">
              <w:rPr>
                <w:lang w:val="en-GB"/>
              </w:rPr>
              <w:t>infrastructura</w:t>
            </w:r>
            <w:proofErr w:type="spellEnd"/>
            <w:r w:rsidRPr="00933F84">
              <w:rPr>
                <w:lang w:val="en-GB"/>
              </w:rPr>
              <w:t xml:space="preserve"> </w:t>
            </w:r>
            <w:proofErr w:type="spellStart"/>
            <w:r w:rsidRPr="00933F84">
              <w:rPr>
                <w:lang w:val="en-GB"/>
              </w:rPr>
              <w:t>cel</w:t>
            </w:r>
            <w:proofErr w:type="spellEnd"/>
            <w:r w:rsidRPr="00933F84">
              <w:rPr>
                <w:lang w:val="en-GB"/>
              </w:rPr>
              <w:t xml:space="preserve"> </w:t>
            </w:r>
            <w:proofErr w:type="spellStart"/>
            <w:r w:rsidRPr="00933F84">
              <w:rPr>
                <w:lang w:val="en-GB"/>
              </w:rPr>
              <w:t>puțin</w:t>
            </w:r>
            <w:proofErr w:type="spellEnd"/>
            <w:r w:rsidRPr="00933F84">
              <w:rPr>
                <w:lang w:val="en-GB"/>
              </w:rPr>
              <w:t xml:space="preserve"> o </w:t>
            </w:r>
            <w:proofErr w:type="spellStart"/>
            <w:r w:rsidRPr="00933F84">
              <w:rPr>
                <w:lang w:val="en-GB"/>
              </w:rPr>
              <w:t>dată</w:t>
            </w:r>
            <w:proofErr w:type="spellEnd"/>
            <w:r w:rsidRPr="00933F84">
              <w:rPr>
                <w:lang w:val="en-GB"/>
              </w:rPr>
              <w:t xml:space="preserve"> pe </w:t>
            </w:r>
            <w:proofErr w:type="spellStart"/>
            <w:r w:rsidRPr="00933F84">
              <w:rPr>
                <w:lang w:val="en-GB"/>
              </w:rPr>
              <w:t>parcursul</w:t>
            </w:r>
            <w:proofErr w:type="spellEnd"/>
            <w:r w:rsidRPr="00933F84">
              <w:rPr>
                <w:lang w:val="en-GB"/>
              </w:rPr>
              <w:t xml:space="preserve"> </w:t>
            </w:r>
            <w:proofErr w:type="spellStart"/>
            <w:r w:rsidRPr="00933F84">
              <w:rPr>
                <w:lang w:val="en-GB"/>
              </w:rPr>
              <w:t>anului</w:t>
            </w:r>
            <w:proofErr w:type="spellEnd"/>
            <w:r w:rsidRPr="00933F84">
              <w:rPr>
                <w:lang w:val="en-GB"/>
              </w:rPr>
              <w:t xml:space="preserve"> </w:t>
            </w:r>
            <w:proofErr w:type="spellStart"/>
            <w:r w:rsidRPr="00933F84">
              <w:rPr>
                <w:lang w:val="en-GB"/>
              </w:rPr>
              <w:t>după</w:t>
            </w:r>
            <w:proofErr w:type="spellEnd"/>
            <w:r w:rsidRPr="00933F84">
              <w:rPr>
                <w:lang w:val="en-GB"/>
              </w:rPr>
              <w:t xml:space="preserve"> </w:t>
            </w:r>
            <w:proofErr w:type="spellStart"/>
            <w:r w:rsidRPr="00933F84">
              <w:rPr>
                <w:lang w:val="en-GB"/>
              </w:rPr>
              <w:t>finalizarea</w:t>
            </w:r>
            <w:proofErr w:type="spellEnd"/>
            <w:r w:rsidRPr="00933F84">
              <w:rPr>
                <w:lang w:val="en-GB"/>
              </w:rPr>
              <w:t xml:space="preserve"> </w:t>
            </w:r>
            <w:proofErr w:type="spellStart"/>
            <w:r w:rsidRPr="00933F84">
              <w:rPr>
                <w:lang w:val="en-GB"/>
              </w:rPr>
              <w:t>intervenției</w:t>
            </w:r>
            <w:proofErr w:type="spellEnd"/>
            <w:r w:rsidRPr="00933F84">
              <w:rPr>
                <w:lang w:val="en-GB"/>
              </w:rPr>
              <w:t xml:space="preserve">. </w:t>
            </w:r>
            <w:proofErr w:type="spellStart"/>
            <w:r w:rsidRPr="00933F84">
              <w:rPr>
                <w:lang w:val="en-GB"/>
              </w:rPr>
              <w:t>Indicatorul</w:t>
            </w:r>
            <w:proofErr w:type="spellEnd"/>
            <w:r w:rsidRPr="00933F84">
              <w:rPr>
                <w:lang w:val="en-GB"/>
              </w:rPr>
              <w:t xml:space="preserve"> nu </w:t>
            </w:r>
            <w:proofErr w:type="spellStart"/>
            <w:r w:rsidRPr="00933F84">
              <w:rPr>
                <w:lang w:val="en-GB"/>
              </w:rPr>
              <w:t>acoperă</w:t>
            </w:r>
            <w:proofErr w:type="spellEnd"/>
            <w:r w:rsidRPr="00933F84">
              <w:rPr>
                <w:lang w:val="en-GB"/>
              </w:rPr>
              <w:t xml:space="preserve"> </w:t>
            </w:r>
            <w:proofErr w:type="spellStart"/>
            <w:r w:rsidRPr="00933F84">
              <w:rPr>
                <w:lang w:val="en-GB"/>
              </w:rPr>
              <w:t>cadrele</w:t>
            </w:r>
            <w:proofErr w:type="spellEnd"/>
            <w:r w:rsidRPr="00933F84">
              <w:rPr>
                <w:lang w:val="en-GB"/>
              </w:rPr>
              <w:t xml:space="preserve"> </w:t>
            </w:r>
            <w:proofErr w:type="spellStart"/>
            <w:r w:rsidRPr="00933F84">
              <w:rPr>
                <w:lang w:val="en-GB"/>
              </w:rPr>
              <w:t>didactice</w:t>
            </w:r>
            <w:proofErr w:type="spellEnd"/>
            <w:r w:rsidRPr="00933F84">
              <w:rPr>
                <w:lang w:val="en-GB"/>
              </w:rPr>
              <w:t xml:space="preserve">, </w:t>
            </w:r>
            <w:proofErr w:type="spellStart"/>
            <w:r w:rsidRPr="00933F84">
              <w:rPr>
                <w:lang w:val="en-GB"/>
              </w:rPr>
              <w:t>părinții</w:t>
            </w:r>
            <w:proofErr w:type="spellEnd"/>
            <w:r w:rsidRPr="00933F84">
              <w:rPr>
                <w:lang w:val="en-GB"/>
              </w:rPr>
              <w:t xml:space="preserve">, </w:t>
            </w:r>
            <w:proofErr w:type="spellStart"/>
            <w:r w:rsidRPr="00933F84">
              <w:rPr>
                <w:lang w:val="en-GB"/>
              </w:rPr>
              <w:t>personalul</w:t>
            </w:r>
            <w:proofErr w:type="spellEnd"/>
            <w:r w:rsidRPr="00933F84">
              <w:rPr>
                <w:lang w:val="en-GB"/>
              </w:rPr>
              <w:t xml:space="preserve"> auxiliar </w:t>
            </w:r>
            <w:proofErr w:type="spellStart"/>
            <w:r w:rsidRPr="00933F84">
              <w:rPr>
                <w:lang w:val="en-GB"/>
              </w:rPr>
              <w:t>sau</w:t>
            </w:r>
            <w:proofErr w:type="spellEnd"/>
            <w:r w:rsidRPr="00933F84">
              <w:rPr>
                <w:lang w:val="en-GB"/>
              </w:rPr>
              <w:t xml:space="preserve"> </w:t>
            </w:r>
            <w:proofErr w:type="spellStart"/>
            <w:r w:rsidRPr="00933F84">
              <w:rPr>
                <w:lang w:val="en-GB"/>
              </w:rPr>
              <w:t>orice</w:t>
            </w:r>
            <w:proofErr w:type="spellEnd"/>
            <w:r w:rsidRPr="00933F84">
              <w:rPr>
                <w:lang w:val="en-GB"/>
              </w:rPr>
              <w:t xml:space="preserve"> </w:t>
            </w:r>
            <w:proofErr w:type="spellStart"/>
            <w:r w:rsidRPr="00933F84">
              <w:rPr>
                <w:lang w:val="en-GB"/>
              </w:rPr>
              <w:lastRenderedPageBreak/>
              <w:t>alte</w:t>
            </w:r>
            <w:proofErr w:type="spellEnd"/>
            <w:r w:rsidRPr="00933F84">
              <w:rPr>
                <w:lang w:val="en-GB"/>
              </w:rPr>
              <w:t xml:space="preserve"> </w:t>
            </w:r>
            <w:proofErr w:type="spellStart"/>
            <w:r w:rsidRPr="00933F84">
              <w:rPr>
                <w:lang w:val="en-GB"/>
              </w:rPr>
              <w:t>persoane</w:t>
            </w:r>
            <w:proofErr w:type="spellEnd"/>
            <w:r w:rsidRPr="00933F84">
              <w:rPr>
                <w:lang w:val="en-GB"/>
              </w:rPr>
              <w:t xml:space="preserve"> care pot </w:t>
            </w:r>
            <w:proofErr w:type="spellStart"/>
            <w:r w:rsidRPr="00933F84">
              <w:rPr>
                <w:lang w:val="en-GB"/>
              </w:rPr>
              <w:t>utiliza</w:t>
            </w:r>
            <w:proofErr w:type="spellEnd"/>
            <w:r w:rsidRPr="00933F84">
              <w:rPr>
                <w:lang w:val="en-GB"/>
              </w:rPr>
              <w:t xml:space="preserve"> </w:t>
            </w:r>
            <w:proofErr w:type="spellStart"/>
            <w:r w:rsidRPr="00933F84">
              <w:rPr>
                <w:lang w:val="en-GB"/>
              </w:rPr>
              <w:t>unitatea</w:t>
            </w:r>
            <w:proofErr w:type="spellEnd"/>
            <w:r w:rsidRPr="00933F84">
              <w:rPr>
                <w:lang w:val="en-GB"/>
              </w:rPr>
              <w:t>.</w:t>
            </w:r>
          </w:p>
          <w:p w14:paraId="1CAAEA79" w14:textId="77777777" w:rsidR="00D96197" w:rsidRPr="00933F84" w:rsidRDefault="00D96197" w:rsidP="00D96197">
            <w:pPr>
              <w:rPr>
                <w:lang w:val="en-GB"/>
              </w:rPr>
            </w:pPr>
            <w:proofErr w:type="spellStart"/>
            <w:r w:rsidRPr="00933F84">
              <w:rPr>
                <w:lang w:val="en-GB"/>
              </w:rPr>
              <w:t>Indicatorul</w:t>
            </w:r>
            <w:proofErr w:type="spellEnd"/>
            <w:r w:rsidRPr="00933F84">
              <w:rPr>
                <w:lang w:val="en-GB"/>
              </w:rPr>
              <w:t xml:space="preserve"> </w:t>
            </w:r>
            <w:proofErr w:type="spellStart"/>
            <w:r w:rsidRPr="00933F84">
              <w:rPr>
                <w:lang w:val="en-GB"/>
              </w:rPr>
              <w:t>acoperă</w:t>
            </w:r>
            <w:proofErr w:type="spellEnd"/>
            <w:r w:rsidRPr="00933F84">
              <w:rPr>
                <w:lang w:val="en-GB"/>
              </w:rPr>
              <w:t xml:space="preserve"> </w:t>
            </w:r>
            <w:proofErr w:type="spellStart"/>
            <w:r w:rsidRPr="00933F84">
              <w:rPr>
                <w:lang w:val="en-GB"/>
              </w:rPr>
              <w:t>infrastructuri</w:t>
            </w:r>
            <w:proofErr w:type="spellEnd"/>
            <w:r w:rsidRPr="00933F84">
              <w:rPr>
                <w:lang w:val="en-GB"/>
              </w:rPr>
              <w:t xml:space="preserve"> de </w:t>
            </w:r>
            <w:proofErr w:type="spellStart"/>
            <w:r w:rsidRPr="00933F84">
              <w:rPr>
                <w:lang w:val="en-GB"/>
              </w:rPr>
              <w:t>învățământ</w:t>
            </w:r>
            <w:proofErr w:type="spellEnd"/>
            <w:r w:rsidRPr="00933F84">
              <w:rPr>
                <w:lang w:val="en-GB"/>
              </w:rPr>
              <w:t xml:space="preserve">, </w:t>
            </w:r>
            <w:proofErr w:type="spellStart"/>
            <w:r w:rsidRPr="00933F84">
              <w:rPr>
                <w:lang w:val="en-GB"/>
              </w:rPr>
              <w:t>primar</w:t>
            </w:r>
            <w:proofErr w:type="spellEnd"/>
            <w:r w:rsidRPr="00933F84">
              <w:rPr>
                <w:lang w:val="en-GB"/>
              </w:rPr>
              <w:t xml:space="preserve">, </w:t>
            </w:r>
            <w:proofErr w:type="spellStart"/>
            <w:r w:rsidRPr="00933F84">
              <w:rPr>
                <w:lang w:val="en-GB"/>
              </w:rPr>
              <w:t>secundar</w:t>
            </w:r>
            <w:proofErr w:type="spellEnd"/>
            <w:r w:rsidRPr="00933F84">
              <w:rPr>
                <w:lang w:val="en-GB"/>
              </w:rPr>
              <w:t xml:space="preserve"> </w:t>
            </w:r>
            <w:proofErr w:type="spellStart"/>
            <w:r w:rsidRPr="00933F84">
              <w:rPr>
                <w:lang w:val="en-GB"/>
              </w:rPr>
              <w:t>și</w:t>
            </w:r>
            <w:proofErr w:type="spellEnd"/>
            <w:r w:rsidRPr="00933F84">
              <w:rPr>
                <w:lang w:val="en-GB"/>
              </w:rPr>
              <w:t xml:space="preserve"> ÎPT, care sunt </w:t>
            </w:r>
            <w:proofErr w:type="spellStart"/>
            <w:r w:rsidRPr="00933F84">
              <w:rPr>
                <w:lang w:val="en-GB"/>
              </w:rPr>
              <w:t>nou</w:t>
            </w:r>
            <w:proofErr w:type="spellEnd"/>
            <w:r w:rsidRPr="00933F84">
              <w:rPr>
                <w:lang w:val="en-GB"/>
              </w:rPr>
              <w:t xml:space="preserve"> </w:t>
            </w:r>
            <w:proofErr w:type="spellStart"/>
            <w:r w:rsidRPr="00933F84">
              <w:rPr>
                <w:lang w:val="en-GB"/>
              </w:rPr>
              <w:t>construite</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r w:rsidRPr="00933F84">
              <w:rPr>
                <w:lang w:val="en-GB"/>
              </w:rPr>
              <w:t xml:space="preserve">, </w:t>
            </w:r>
            <w:proofErr w:type="spellStart"/>
            <w:r w:rsidRPr="00933F84">
              <w:rPr>
                <w:lang w:val="en-GB"/>
              </w:rPr>
              <w:t>și</w:t>
            </w:r>
            <w:proofErr w:type="spellEnd"/>
            <w:r w:rsidRPr="00933F84">
              <w:rPr>
                <w:lang w:val="en-GB"/>
              </w:rPr>
              <w:t xml:space="preserve"> nu include </w:t>
            </w:r>
            <w:proofErr w:type="spellStart"/>
            <w:r w:rsidRPr="00933F84">
              <w:rPr>
                <w:lang w:val="en-GB"/>
              </w:rPr>
              <w:t>renovarea</w:t>
            </w:r>
            <w:proofErr w:type="spellEnd"/>
            <w:r w:rsidRPr="00933F84">
              <w:rPr>
                <w:lang w:val="en-GB"/>
              </w:rPr>
              <w:t xml:space="preserve"> de </w:t>
            </w:r>
            <w:proofErr w:type="spellStart"/>
            <w:r w:rsidRPr="00933F84">
              <w:rPr>
                <w:lang w:val="en-GB"/>
              </w:rPr>
              <w:t>energie</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întreținerea</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reparațiile</w:t>
            </w:r>
            <w:proofErr w:type="spellEnd"/>
            <w:r w:rsidRPr="00933F84">
              <w:rPr>
                <w:lang w:val="en-GB"/>
              </w:rPr>
              <w:t>.</w:t>
            </w:r>
          </w:p>
          <w:p w14:paraId="63F1EF2F" w14:textId="2F9E16B9" w:rsidR="00D96197" w:rsidRPr="00933F84" w:rsidRDefault="00D96197" w:rsidP="00D96197">
            <w:pPr>
              <w:rPr>
                <w:lang w:val="en-GB"/>
              </w:rPr>
            </w:pPr>
            <w:proofErr w:type="spellStart"/>
            <w:r w:rsidRPr="00933F84">
              <w:rPr>
                <w:lang w:val="en-GB"/>
              </w:rPr>
              <w:t>În</w:t>
            </w:r>
            <w:proofErr w:type="spellEnd"/>
            <w:r w:rsidRPr="00933F84">
              <w:rPr>
                <w:lang w:val="en-GB"/>
              </w:rPr>
              <w:t xml:space="preserve"> </w:t>
            </w:r>
            <w:proofErr w:type="spellStart"/>
            <w:r w:rsidRPr="00933F84">
              <w:rPr>
                <w:lang w:val="en-GB"/>
              </w:rPr>
              <w:t>categoria</w:t>
            </w:r>
            <w:proofErr w:type="spellEnd"/>
            <w:r w:rsidRPr="00933F84">
              <w:rPr>
                <w:lang w:val="en-GB"/>
              </w:rPr>
              <w:t xml:space="preserve"> </w:t>
            </w:r>
            <w:proofErr w:type="spellStart"/>
            <w:r w:rsidRPr="00933F84">
              <w:rPr>
                <w:lang w:val="en-GB"/>
              </w:rPr>
              <w:t>grupurilor</w:t>
            </w:r>
            <w:proofErr w:type="spellEnd"/>
            <w:r w:rsidRPr="00933F84">
              <w:rPr>
                <w:lang w:val="en-GB"/>
              </w:rPr>
              <w:t xml:space="preserve"> </w:t>
            </w:r>
            <w:proofErr w:type="spellStart"/>
            <w:r w:rsidRPr="00933F84">
              <w:rPr>
                <w:lang w:val="en-GB"/>
              </w:rPr>
              <w:t>vulnerabile</w:t>
            </w:r>
            <w:proofErr w:type="spellEnd"/>
            <w:r w:rsidRPr="00933F84">
              <w:rPr>
                <w:lang w:val="en-GB"/>
              </w:rPr>
              <w:t>/</w:t>
            </w:r>
            <w:proofErr w:type="spellStart"/>
            <w:r w:rsidRPr="00933F84">
              <w:rPr>
                <w:lang w:val="en-GB"/>
              </w:rPr>
              <w:t>marginalizate</w:t>
            </w:r>
            <w:proofErr w:type="spellEnd"/>
            <w:r w:rsidRPr="00933F84">
              <w:rPr>
                <w:lang w:val="en-GB"/>
              </w:rPr>
              <w:t xml:space="preserve"> se </w:t>
            </w:r>
            <w:proofErr w:type="spellStart"/>
            <w:r w:rsidRPr="00933F84">
              <w:rPr>
                <w:lang w:val="en-GB"/>
              </w:rPr>
              <w:t>includ</w:t>
            </w:r>
            <w:proofErr w:type="spellEnd"/>
            <w:r w:rsidRPr="00933F84">
              <w:rPr>
                <w:lang w:val="en-GB"/>
              </w:rPr>
              <w:t>:</w:t>
            </w:r>
          </w:p>
          <w:p w14:paraId="5371C600" w14:textId="77777777" w:rsidR="00D96197" w:rsidRPr="00933F84" w:rsidRDefault="00D96197" w:rsidP="00D96197">
            <w:pPr>
              <w:rPr>
                <w:lang w:val="en-GB"/>
              </w:rPr>
            </w:pPr>
            <w:r w:rsidRPr="00933F84">
              <w:rPr>
                <w:lang w:val="en-GB"/>
              </w:rPr>
              <w:t>-</w:t>
            </w:r>
            <w:r w:rsidRPr="00933F84">
              <w:rPr>
                <w:lang w:val="en-GB"/>
              </w:rPr>
              <w:tab/>
            </w:r>
            <w:proofErr w:type="spellStart"/>
            <w:r w:rsidRPr="00933F84">
              <w:rPr>
                <w:lang w:val="en-GB"/>
              </w:rPr>
              <w:t>elevii</w:t>
            </w:r>
            <w:proofErr w:type="spellEnd"/>
            <w:r w:rsidRPr="00933F84">
              <w:rPr>
                <w:lang w:val="en-GB"/>
              </w:rPr>
              <w:t xml:space="preserve"> de </w:t>
            </w:r>
            <w:proofErr w:type="spellStart"/>
            <w:r w:rsidRPr="00933F84">
              <w:rPr>
                <w:lang w:val="en-GB"/>
              </w:rPr>
              <w:t>etnie</w:t>
            </w:r>
            <w:proofErr w:type="spellEnd"/>
            <w:r w:rsidRPr="00933F84">
              <w:rPr>
                <w:lang w:val="en-GB"/>
              </w:rPr>
              <w:t xml:space="preserve"> </w:t>
            </w:r>
            <w:proofErr w:type="spellStart"/>
            <w:r w:rsidRPr="00933F84">
              <w:rPr>
                <w:lang w:val="en-GB"/>
              </w:rPr>
              <w:t>romă</w:t>
            </w:r>
            <w:proofErr w:type="spellEnd"/>
          </w:p>
          <w:p w14:paraId="4EC5C55E" w14:textId="77777777" w:rsidR="00D96197" w:rsidRPr="00933F84" w:rsidRDefault="00D96197" w:rsidP="00D96197">
            <w:pPr>
              <w:rPr>
                <w:lang w:val="en-GB"/>
              </w:rPr>
            </w:pPr>
            <w:r w:rsidRPr="00933F84">
              <w:rPr>
                <w:lang w:val="en-GB"/>
              </w:rPr>
              <w:t>-</w:t>
            </w:r>
            <w:r w:rsidRPr="00933F84">
              <w:rPr>
                <w:lang w:val="en-GB"/>
              </w:rPr>
              <w:tab/>
            </w:r>
            <w:proofErr w:type="spellStart"/>
            <w:r w:rsidRPr="00933F84">
              <w:rPr>
                <w:lang w:val="en-GB"/>
              </w:rPr>
              <w:t>elevii</w:t>
            </w:r>
            <w:proofErr w:type="spellEnd"/>
            <w:r w:rsidRPr="00933F84">
              <w:rPr>
                <w:lang w:val="en-GB"/>
              </w:rPr>
              <w:t xml:space="preserve"> cu </w:t>
            </w:r>
            <w:proofErr w:type="spellStart"/>
            <w:r w:rsidRPr="00933F84">
              <w:rPr>
                <w:lang w:val="en-GB"/>
              </w:rPr>
              <w:t>cerințe</w:t>
            </w:r>
            <w:proofErr w:type="spellEnd"/>
            <w:r w:rsidRPr="00933F84">
              <w:rPr>
                <w:lang w:val="en-GB"/>
              </w:rPr>
              <w:t xml:space="preserve"> </w:t>
            </w:r>
            <w:proofErr w:type="spellStart"/>
            <w:r w:rsidRPr="00933F84">
              <w:rPr>
                <w:lang w:val="en-GB"/>
              </w:rPr>
              <w:t>educaționale</w:t>
            </w:r>
            <w:proofErr w:type="spellEnd"/>
            <w:r w:rsidRPr="00933F84">
              <w:rPr>
                <w:lang w:val="en-GB"/>
              </w:rPr>
              <w:t xml:space="preserve"> </w:t>
            </w:r>
            <w:proofErr w:type="spellStart"/>
            <w:r w:rsidRPr="00933F84">
              <w:rPr>
                <w:lang w:val="en-GB"/>
              </w:rPr>
              <w:t>speciale</w:t>
            </w:r>
            <w:proofErr w:type="spellEnd"/>
            <w:r w:rsidRPr="00933F84">
              <w:rPr>
                <w:lang w:val="en-GB"/>
              </w:rPr>
              <w:t xml:space="preserve"> – CES (conform OME 5805/2016</w:t>
            </w:r>
            <w:r>
              <w:rPr>
                <w:lang w:val="en-GB"/>
              </w:rPr>
              <w:t>)</w:t>
            </w:r>
          </w:p>
          <w:p w14:paraId="177C1E21" w14:textId="1431790C" w:rsidR="00D96197" w:rsidRPr="00227410" w:rsidRDefault="00D96197" w:rsidP="00D96197">
            <w:pPr>
              <w:rPr>
                <w:lang w:val="en-GB"/>
              </w:rPr>
            </w:pPr>
            <w:r w:rsidRPr="00933F84">
              <w:rPr>
                <w:lang w:val="en-GB"/>
              </w:rPr>
              <w:t>-</w:t>
            </w:r>
            <w:r w:rsidRPr="00933F84">
              <w:rPr>
                <w:lang w:val="en-GB"/>
              </w:rPr>
              <w:tab/>
            </w:r>
            <w:proofErr w:type="spellStart"/>
            <w:r w:rsidRPr="00933F84">
              <w:rPr>
                <w:lang w:val="en-GB"/>
              </w:rPr>
              <w:t>elevii</w:t>
            </w:r>
            <w:proofErr w:type="spellEnd"/>
            <w:r w:rsidRPr="00933F84">
              <w:rPr>
                <w:lang w:val="en-GB"/>
              </w:rPr>
              <w:t xml:space="preserve"> din </w:t>
            </w:r>
            <w:proofErr w:type="spellStart"/>
            <w:r w:rsidRPr="00933F84">
              <w:rPr>
                <w:lang w:val="en-GB"/>
              </w:rPr>
              <w:t>familii</w:t>
            </w:r>
            <w:proofErr w:type="spellEnd"/>
            <w:r w:rsidRPr="00933F84">
              <w:rPr>
                <w:lang w:val="en-GB"/>
              </w:rPr>
              <w:t xml:space="preserve"> cu </w:t>
            </w:r>
            <w:proofErr w:type="spellStart"/>
            <w:r w:rsidRPr="00933F84">
              <w:rPr>
                <w:lang w:val="en-GB"/>
              </w:rPr>
              <w:t>venituri</w:t>
            </w:r>
            <w:proofErr w:type="spellEnd"/>
            <w:r w:rsidRPr="00933F84">
              <w:rPr>
                <w:lang w:val="en-GB"/>
              </w:rPr>
              <w:t xml:space="preserve"> </w:t>
            </w:r>
            <w:proofErr w:type="spellStart"/>
            <w:r w:rsidRPr="00933F84">
              <w:rPr>
                <w:lang w:val="en-GB"/>
              </w:rPr>
              <w:t>mici</w:t>
            </w:r>
            <w:proofErr w:type="spellEnd"/>
            <w:r w:rsidRPr="00933F84">
              <w:rPr>
                <w:lang w:val="en-GB"/>
              </w:rPr>
              <w:t xml:space="preserve"> </w:t>
            </w:r>
            <w:proofErr w:type="spellStart"/>
            <w:r w:rsidRPr="00933F84">
              <w:rPr>
                <w:lang w:val="en-GB"/>
              </w:rPr>
              <w:t>beneficiari</w:t>
            </w:r>
            <w:proofErr w:type="spellEnd"/>
            <w:r w:rsidRPr="00933F84">
              <w:rPr>
                <w:lang w:val="en-GB"/>
              </w:rPr>
              <w:t xml:space="preserve"> ai </w:t>
            </w:r>
            <w:proofErr w:type="spellStart"/>
            <w:r w:rsidRPr="00933F84">
              <w:rPr>
                <w:lang w:val="en-GB"/>
              </w:rPr>
              <w:t>burselor</w:t>
            </w:r>
            <w:proofErr w:type="spellEnd"/>
            <w:r w:rsidRPr="00933F84">
              <w:rPr>
                <w:lang w:val="en-GB"/>
              </w:rPr>
              <w:t xml:space="preserve"> de </w:t>
            </w:r>
            <w:proofErr w:type="spellStart"/>
            <w:r w:rsidRPr="00933F84">
              <w:rPr>
                <w:lang w:val="en-GB"/>
              </w:rPr>
              <w:t>ajutor</w:t>
            </w:r>
            <w:proofErr w:type="spellEnd"/>
            <w:r w:rsidRPr="00933F84">
              <w:rPr>
                <w:lang w:val="en-GB"/>
              </w:rPr>
              <w:t xml:space="preserve"> social (conform cu OME 5870/ 2021)</w:t>
            </w:r>
          </w:p>
        </w:tc>
        <w:tc>
          <w:tcPr>
            <w:tcW w:w="169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0F9CA76A" w14:textId="48FD894A" w:rsidR="00D96197" w:rsidRPr="00361655" w:rsidRDefault="00D96197" w:rsidP="00D96197">
            <w:pPr>
              <w:rPr>
                <w:lang w:val="en-GB"/>
              </w:rPr>
            </w:pPr>
            <w:r w:rsidRPr="00933F84">
              <w:rPr>
                <w:lang w:val="en-GB"/>
              </w:rPr>
              <w:lastRenderedPageBreak/>
              <w:t xml:space="preserve">La un an de la </w:t>
            </w:r>
            <w:proofErr w:type="spellStart"/>
            <w:r w:rsidRPr="00933F84">
              <w:rPr>
                <w:lang w:val="en-GB"/>
              </w:rPr>
              <w:t>finalizarea</w:t>
            </w:r>
            <w:proofErr w:type="spellEnd"/>
            <w:r w:rsidRPr="00933F84">
              <w:rPr>
                <w:lang w:val="en-GB"/>
              </w:rPr>
              <w:t xml:space="preserve"> </w:t>
            </w:r>
            <w:proofErr w:type="spellStart"/>
            <w:r w:rsidRPr="00933F84">
              <w:rPr>
                <w:lang w:val="en-GB"/>
              </w:rPr>
              <w:t>implemetării</w:t>
            </w:r>
            <w:proofErr w:type="spellEnd"/>
            <w:r w:rsidRPr="00933F84">
              <w:rPr>
                <w:lang w:val="en-GB"/>
              </w:rPr>
              <w:t xml:space="preserve"> </w:t>
            </w:r>
            <w:proofErr w:type="spellStart"/>
            <w:r w:rsidRPr="00933F84">
              <w:rPr>
                <w:lang w:val="en-GB"/>
              </w:rPr>
              <w:t>proiectelor</w:t>
            </w:r>
            <w:proofErr w:type="spellEnd"/>
            <w:r w:rsidRPr="00933F84">
              <w:rPr>
                <w:lang w:val="en-GB"/>
              </w:rPr>
              <w:t xml:space="preserve"> </w:t>
            </w:r>
            <w:proofErr w:type="spellStart"/>
            <w:r w:rsidRPr="00933F84">
              <w:rPr>
                <w:lang w:val="en-GB"/>
              </w:rPr>
              <w:t>sprijinite</w:t>
            </w:r>
            <w:proofErr w:type="spellEnd"/>
            <w:r w:rsidRPr="00933F84">
              <w:rPr>
                <w:lang w:val="en-GB"/>
              </w:rPr>
              <w:t>.</w:t>
            </w:r>
          </w:p>
        </w:tc>
      </w:tr>
    </w:tbl>
    <w:p w14:paraId="67269AD5" w14:textId="77777777" w:rsidR="009151CC" w:rsidRPr="009151CC" w:rsidRDefault="009151CC" w:rsidP="009151CC">
      <w:pPr>
        <w:rPr>
          <w:lang w:val="en-US" w:eastAsia="ro-RO"/>
        </w:rPr>
      </w:pPr>
    </w:p>
    <w:p w14:paraId="34050BB6" w14:textId="130F4833" w:rsidR="00361655" w:rsidRPr="00306725" w:rsidRDefault="005C4F87" w:rsidP="00E33E74">
      <w:pPr>
        <w:pStyle w:val="Heading1"/>
      </w:pPr>
      <w:bookmarkStart w:id="32" w:name="_Toc145055898"/>
      <w:r w:rsidRPr="00306725">
        <w:t>3.</w:t>
      </w:r>
      <w:r w:rsidR="00445E52">
        <w:t>8</w:t>
      </w:r>
      <w:r w:rsidRPr="00306725">
        <w:t>.3</w:t>
      </w:r>
      <w:r w:rsidR="00361655" w:rsidRPr="00306725">
        <w:t>.</w:t>
      </w:r>
      <w:r w:rsidR="00361655" w:rsidRPr="00306725">
        <w:tab/>
      </w:r>
      <w:proofErr w:type="spellStart"/>
      <w:r w:rsidR="00361655" w:rsidRPr="00306725">
        <w:t>Indicatori</w:t>
      </w:r>
      <w:proofErr w:type="spellEnd"/>
      <w:r w:rsidR="00361655" w:rsidRPr="00306725">
        <w:t xml:space="preserve"> </w:t>
      </w:r>
      <w:proofErr w:type="spellStart"/>
      <w:r w:rsidR="00361655" w:rsidRPr="00306725">
        <w:t>suplimentari</w:t>
      </w:r>
      <w:proofErr w:type="spellEnd"/>
      <w:r w:rsidR="00361655" w:rsidRPr="00306725">
        <w:t xml:space="preserve"> </w:t>
      </w:r>
      <w:proofErr w:type="spellStart"/>
      <w:r w:rsidR="00361655" w:rsidRPr="00306725">
        <w:t>specifici</w:t>
      </w:r>
      <w:proofErr w:type="spellEnd"/>
      <w:r w:rsidR="00361655" w:rsidRPr="00306725">
        <w:t xml:space="preserve"> </w:t>
      </w:r>
      <w:proofErr w:type="spellStart"/>
      <w:r w:rsidR="00361655" w:rsidRPr="00306725">
        <w:t>Apelului</w:t>
      </w:r>
      <w:proofErr w:type="spellEnd"/>
      <w:r w:rsidR="00361655" w:rsidRPr="00306725">
        <w:t xml:space="preserve"> de </w:t>
      </w:r>
      <w:proofErr w:type="spellStart"/>
      <w:r w:rsidR="00361655" w:rsidRPr="00306725">
        <w:t>Proiecte</w:t>
      </w:r>
      <w:bookmarkEnd w:id="32"/>
      <w:proofErr w:type="spellEnd"/>
    </w:p>
    <w:p w14:paraId="418BB895" w14:textId="1D5ABC29" w:rsidR="00445E52" w:rsidRPr="00445E52" w:rsidRDefault="009C00CB" w:rsidP="00445E52">
      <w:pPr>
        <w:rPr>
          <w:rFonts w:asciiTheme="minorHAnsi" w:hAnsiTheme="minorHAnsi" w:cstheme="minorHAnsi"/>
        </w:rPr>
      </w:pPr>
      <w:r w:rsidRPr="009C00CB">
        <w:rPr>
          <w:rFonts w:asciiTheme="minorHAnsi" w:hAnsiTheme="minorHAnsi" w:cstheme="minorHAnsi"/>
        </w:rPr>
        <w:t xml:space="preserve">Indicatorii </w:t>
      </w:r>
      <w:r>
        <w:rPr>
          <w:rFonts w:asciiTheme="minorHAnsi" w:hAnsiTheme="minorHAnsi" w:cstheme="minorHAnsi"/>
        </w:rPr>
        <w:t>s</w:t>
      </w:r>
      <w:r w:rsidR="00CF65E0">
        <w:rPr>
          <w:rFonts w:asciiTheme="minorHAnsi" w:hAnsiTheme="minorHAnsi" w:cstheme="minorHAnsi"/>
        </w:rPr>
        <w:t>u</w:t>
      </w:r>
      <w:r>
        <w:rPr>
          <w:rFonts w:asciiTheme="minorHAnsi" w:hAnsiTheme="minorHAnsi" w:cstheme="minorHAnsi"/>
        </w:rPr>
        <w:t xml:space="preserve">plimentari </w:t>
      </w:r>
      <w:r w:rsidRPr="009C00CB">
        <w:rPr>
          <w:rFonts w:asciiTheme="minorHAnsi" w:hAnsiTheme="minorHAnsi" w:cstheme="minorHAnsi"/>
        </w:rPr>
        <w:t xml:space="preserve">specifici sunt utilizați la măsurarea activităților finanțate prin PR </w:t>
      </w:r>
      <w:r>
        <w:rPr>
          <w:rFonts w:asciiTheme="minorHAnsi" w:hAnsiTheme="minorHAnsi" w:cstheme="minorHAnsi"/>
        </w:rPr>
        <w:t xml:space="preserve">BI </w:t>
      </w:r>
      <w:r w:rsidRPr="009C00CB">
        <w:rPr>
          <w:rFonts w:asciiTheme="minorHAnsi" w:hAnsiTheme="minorHAnsi" w:cstheme="minorHAnsi"/>
        </w:rPr>
        <w:t>și se completează în concordanță cu tipologia activităților din cadrul proiectului propus. Solicitantul de finanțare are obligația de a selecta indicatorii care se aplică proiectului propus prin cererea de finanțare din lista de mai jos</w:t>
      </w:r>
      <w:r>
        <w:rPr>
          <w:rFonts w:asciiTheme="minorHAnsi" w:hAnsiTheme="minorHAnsi" w:cstheme="minorHAnsi"/>
        </w:rPr>
        <w:t>:</w:t>
      </w:r>
      <w:r w:rsidRPr="009C00CB">
        <w:rPr>
          <w:rFonts w:asciiTheme="minorHAnsi" w:hAnsiTheme="minorHAnsi" w:cstheme="minorHAnsi"/>
        </w:rPr>
        <w:t xml:space="preserve"> </w:t>
      </w:r>
    </w:p>
    <w:p w14:paraId="44BC2D5C" w14:textId="51BD4469" w:rsidR="00EB2FB5" w:rsidRDefault="006D2904" w:rsidP="00BB1103">
      <w:pPr>
        <w:pStyle w:val="ListParagraph"/>
        <w:numPr>
          <w:ilvl w:val="0"/>
          <w:numId w:val="18"/>
        </w:numPr>
        <w:rPr>
          <w:rFonts w:asciiTheme="minorHAnsi" w:hAnsiTheme="minorHAnsi" w:cstheme="minorHAnsi"/>
          <w:szCs w:val="24"/>
        </w:rPr>
      </w:pPr>
      <w:r>
        <w:rPr>
          <w:rFonts w:asciiTheme="minorHAnsi" w:hAnsiTheme="minorHAnsi" w:cstheme="minorHAnsi"/>
          <w:szCs w:val="24"/>
        </w:rPr>
        <w:t>Săli de</w:t>
      </w:r>
      <w:r w:rsidR="00EB2FB5" w:rsidRPr="00306725">
        <w:rPr>
          <w:rFonts w:asciiTheme="minorHAnsi" w:hAnsiTheme="minorHAnsi" w:cstheme="minorHAnsi"/>
          <w:szCs w:val="24"/>
        </w:rPr>
        <w:t xml:space="preserve"> clas</w:t>
      </w:r>
      <w:r w:rsidR="00E837E2" w:rsidRPr="00306725">
        <w:rPr>
          <w:rFonts w:asciiTheme="minorHAnsi" w:hAnsiTheme="minorHAnsi" w:cstheme="minorHAnsi"/>
          <w:szCs w:val="24"/>
        </w:rPr>
        <w:t>ă</w:t>
      </w:r>
      <w:r w:rsidR="00EB2FB5" w:rsidRPr="00306725">
        <w:rPr>
          <w:rFonts w:asciiTheme="minorHAnsi" w:hAnsiTheme="minorHAnsi" w:cstheme="minorHAnsi"/>
          <w:szCs w:val="24"/>
        </w:rPr>
        <w:t xml:space="preserve"> create/ modernizate </w:t>
      </w:r>
      <w:r w:rsidR="001F428F">
        <w:rPr>
          <w:rFonts w:asciiTheme="minorHAnsi" w:hAnsiTheme="minorHAnsi" w:cstheme="minorHAnsi"/>
          <w:szCs w:val="24"/>
        </w:rPr>
        <w:t>ș</w:t>
      </w:r>
      <w:r w:rsidR="00EB2FB5" w:rsidRPr="00306725">
        <w:rPr>
          <w:rFonts w:asciiTheme="minorHAnsi" w:hAnsiTheme="minorHAnsi" w:cstheme="minorHAnsi"/>
          <w:szCs w:val="24"/>
        </w:rPr>
        <w:t>i echipate</w:t>
      </w:r>
      <w:r>
        <w:rPr>
          <w:rFonts w:asciiTheme="minorHAnsi" w:hAnsiTheme="minorHAnsi" w:cstheme="minorHAnsi"/>
          <w:szCs w:val="24"/>
        </w:rPr>
        <w:t xml:space="preserve"> (număr)</w:t>
      </w:r>
      <w:r w:rsidR="00E837E2" w:rsidRPr="00306725">
        <w:rPr>
          <w:rFonts w:asciiTheme="minorHAnsi" w:hAnsiTheme="minorHAnsi" w:cstheme="minorHAnsi"/>
          <w:szCs w:val="24"/>
        </w:rPr>
        <w:t>,</w:t>
      </w:r>
    </w:p>
    <w:p w14:paraId="64F649D5" w14:textId="3E8F403C" w:rsidR="009955AF" w:rsidRDefault="009955AF" w:rsidP="00BB1103">
      <w:pPr>
        <w:pStyle w:val="ListParagraph"/>
        <w:numPr>
          <w:ilvl w:val="0"/>
          <w:numId w:val="18"/>
        </w:numPr>
        <w:rPr>
          <w:rFonts w:asciiTheme="minorHAnsi" w:hAnsiTheme="minorHAnsi" w:cstheme="minorHAnsi"/>
          <w:szCs w:val="24"/>
        </w:rPr>
      </w:pPr>
      <w:r>
        <w:rPr>
          <w:rFonts w:asciiTheme="minorHAnsi" w:hAnsiTheme="minorHAnsi" w:cstheme="minorHAnsi"/>
          <w:szCs w:val="24"/>
        </w:rPr>
        <w:t>Laboratoare</w:t>
      </w:r>
      <w:r w:rsidR="007A53BD">
        <w:rPr>
          <w:rFonts w:asciiTheme="minorHAnsi" w:hAnsiTheme="minorHAnsi" w:cstheme="minorHAnsi"/>
          <w:szCs w:val="24"/>
        </w:rPr>
        <w:t xml:space="preserve"> </w:t>
      </w:r>
      <w:r w:rsidRPr="00306725">
        <w:rPr>
          <w:rFonts w:asciiTheme="minorHAnsi" w:hAnsiTheme="minorHAnsi" w:cstheme="minorHAnsi"/>
          <w:szCs w:val="24"/>
        </w:rPr>
        <w:t xml:space="preserve">create/ modernizate </w:t>
      </w:r>
      <w:r>
        <w:rPr>
          <w:rFonts w:asciiTheme="minorHAnsi" w:hAnsiTheme="minorHAnsi" w:cstheme="minorHAnsi"/>
          <w:szCs w:val="24"/>
        </w:rPr>
        <w:t>ș</w:t>
      </w:r>
      <w:r w:rsidRPr="00306725">
        <w:rPr>
          <w:rFonts w:asciiTheme="minorHAnsi" w:hAnsiTheme="minorHAnsi" w:cstheme="minorHAnsi"/>
          <w:szCs w:val="24"/>
        </w:rPr>
        <w:t>i echipate</w:t>
      </w:r>
      <w:r>
        <w:rPr>
          <w:rFonts w:asciiTheme="minorHAnsi" w:hAnsiTheme="minorHAnsi" w:cstheme="minorHAnsi"/>
          <w:szCs w:val="24"/>
        </w:rPr>
        <w:t xml:space="preserve"> (număr)</w:t>
      </w:r>
      <w:r w:rsidRPr="00306725">
        <w:rPr>
          <w:rFonts w:asciiTheme="minorHAnsi" w:hAnsiTheme="minorHAnsi" w:cstheme="minorHAnsi"/>
          <w:szCs w:val="24"/>
        </w:rPr>
        <w:t>,</w:t>
      </w:r>
    </w:p>
    <w:p w14:paraId="4640DF3F" w14:textId="110605B4" w:rsidR="00C37E6B" w:rsidRPr="009955AF" w:rsidRDefault="00E643C7" w:rsidP="00BB1103">
      <w:pPr>
        <w:pStyle w:val="ListParagraph"/>
        <w:numPr>
          <w:ilvl w:val="0"/>
          <w:numId w:val="18"/>
        </w:numPr>
        <w:rPr>
          <w:rFonts w:asciiTheme="minorHAnsi" w:hAnsiTheme="minorHAnsi" w:cstheme="minorHAnsi"/>
          <w:szCs w:val="24"/>
        </w:rPr>
      </w:pPr>
      <w:r>
        <w:rPr>
          <w:rFonts w:asciiTheme="minorHAnsi" w:hAnsiTheme="minorHAnsi" w:cstheme="minorHAnsi"/>
          <w:szCs w:val="24"/>
        </w:rPr>
        <w:t>Alte f</w:t>
      </w:r>
      <w:r w:rsidR="00C37E6B">
        <w:rPr>
          <w:rFonts w:asciiTheme="minorHAnsi" w:hAnsiTheme="minorHAnsi" w:cstheme="minorHAnsi"/>
          <w:szCs w:val="24"/>
        </w:rPr>
        <w:t>acilități create / modernizate și echipate (număr)</w:t>
      </w:r>
    </w:p>
    <w:p w14:paraId="753AFFE6" w14:textId="164C3F5D" w:rsidR="001D5368" w:rsidRPr="00E84B4D" w:rsidRDefault="00E837E2" w:rsidP="00BB1103">
      <w:pPr>
        <w:pStyle w:val="ListParagraph"/>
        <w:numPr>
          <w:ilvl w:val="0"/>
          <w:numId w:val="18"/>
        </w:numPr>
        <w:rPr>
          <w:rFonts w:asciiTheme="minorHAnsi" w:hAnsiTheme="minorHAnsi" w:cstheme="minorHAnsi"/>
          <w:szCs w:val="24"/>
        </w:rPr>
      </w:pPr>
      <w:r w:rsidRPr="00200644">
        <w:rPr>
          <w:rFonts w:asciiTheme="minorHAnsi" w:hAnsiTheme="minorHAnsi" w:cstheme="minorHAnsi"/>
          <w:szCs w:val="24"/>
        </w:rPr>
        <w:t>Măsuri de accesibilizare pentru persoane cu dizabilități (număr),</w:t>
      </w:r>
    </w:p>
    <w:p w14:paraId="4E001A3C" w14:textId="18A0068E" w:rsidR="00E25C46" w:rsidRPr="00200644" w:rsidRDefault="00E25C46" w:rsidP="00BB1103">
      <w:pPr>
        <w:pStyle w:val="ListParagraph"/>
        <w:numPr>
          <w:ilvl w:val="0"/>
          <w:numId w:val="18"/>
        </w:numPr>
        <w:rPr>
          <w:rFonts w:asciiTheme="minorHAnsi" w:hAnsiTheme="minorHAnsi" w:cstheme="minorHAnsi"/>
          <w:szCs w:val="24"/>
        </w:rPr>
      </w:pPr>
      <w:bookmarkStart w:id="33" w:name="_Hlk142639074"/>
      <w:r w:rsidRPr="00200644">
        <w:rPr>
          <w:rFonts w:asciiTheme="minorHAnsi" w:hAnsiTheme="minorHAnsi" w:cstheme="minorHAnsi"/>
          <w:szCs w:val="24"/>
        </w:rPr>
        <w:t xml:space="preserve">Suprafață construită </w:t>
      </w:r>
      <w:r w:rsidR="00E76126">
        <w:rPr>
          <w:rFonts w:asciiTheme="minorHAnsi" w:hAnsiTheme="minorHAnsi" w:cstheme="minorHAnsi"/>
          <w:szCs w:val="24"/>
        </w:rPr>
        <w:t xml:space="preserve">defășurată </w:t>
      </w:r>
      <w:r w:rsidR="00E76126" w:rsidRPr="00200644">
        <w:rPr>
          <w:rFonts w:asciiTheme="minorHAnsi" w:hAnsiTheme="minorHAnsi" w:cstheme="minorHAnsi"/>
          <w:szCs w:val="24"/>
        </w:rPr>
        <w:t xml:space="preserve">nou </w:t>
      </w:r>
      <w:r w:rsidR="00E76126">
        <w:rPr>
          <w:rFonts w:asciiTheme="minorHAnsi" w:hAnsiTheme="minorHAnsi" w:cstheme="minorHAnsi"/>
          <w:szCs w:val="24"/>
        </w:rPr>
        <w:t xml:space="preserve">realizată </w:t>
      </w:r>
      <w:r w:rsidRPr="00200644">
        <w:rPr>
          <w:rFonts w:asciiTheme="minorHAnsi" w:hAnsiTheme="minorHAnsi" w:cstheme="minorHAnsi"/>
          <w:szCs w:val="24"/>
        </w:rPr>
        <w:t>a infrastructurii educaționale (mp)</w:t>
      </w:r>
      <w:r w:rsidR="002557CC" w:rsidRPr="00200644">
        <w:rPr>
          <w:rFonts w:asciiTheme="minorHAnsi" w:hAnsiTheme="minorHAnsi" w:cstheme="minorHAnsi"/>
          <w:szCs w:val="24"/>
        </w:rPr>
        <w:t>,</w:t>
      </w:r>
    </w:p>
    <w:p w14:paraId="74FB61E9" w14:textId="77A1F624" w:rsidR="00E25C46" w:rsidRPr="00200644" w:rsidRDefault="00E25C46" w:rsidP="00BB1103">
      <w:pPr>
        <w:pStyle w:val="ListParagraph"/>
        <w:numPr>
          <w:ilvl w:val="0"/>
          <w:numId w:val="18"/>
        </w:numPr>
        <w:rPr>
          <w:rFonts w:asciiTheme="minorHAnsi" w:hAnsiTheme="minorHAnsi" w:cstheme="minorHAnsi"/>
          <w:szCs w:val="24"/>
        </w:rPr>
      </w:pPr>
      <w:r w:rsidRPr="00200644">
        <w:rPr>
          <w:rFonts w:asciiTheme="minorHAnsi" w:hAnsiTheme="minorHAnsi" w:cstheme="minorHAnsi"/>
          <w:szCs w:val="24"/>
        </w:rPr>
        <w:t xml:space="preserve">Suprafață </w:t>
      </w:r>
      <w:r w:rsidR="00E76126">
        <w:rPr>
          <w:rFonts w:asciiTheme="minorHAnsi" w:hAnsiTheme="minorHAnsi" w:cstheme="minorHAnsi"/>
          <w:szCs w:val="24"/>
        </w:rPr>
        <w:t xml:space="preserve">construită desfășurată </w:t>
      </w:r>
      <w:r w:rsidRPr="00200644">
        <w:rPr>
          <w:rFonts w:asciiTheme="minorHAnsi" w:hAnsiTheme="minorHAnsi" w:cstheme="minorHAnsi"/>
          <w:szCs w:val="24"/>
        </w:rPr>
        <w:t>modernizată a infrastructurii educaționale (mp)</w:t>
      </w:r>
      <w:r w:rsidR="002557CC" w:rsidRPr="00200644">
        <w:rPr>
          <w:rFonts w:asciiTheme="minorHAnsi" w:hAnsiTheme="minorHAnsi" w:cstheme="minorHAnsi"/>
          <w:szCs w:val="24"/>
        </w:rPr>
        <w:t>,</w:t>
      </w:r>
    </w:p>
    <w:p w14:paraId="1A00875E" w14:textId="0BEC02E4" w:rsidR="006D2904" w:rsidRDefault="00E837E2" w:rsidP="00BB1103">
      <w:pPr>
        <w:pStyle w:val="ListParagraph"/>
        <w:numPr>
          <w:ilvl w:val="0"/>
          <w:numId w:val="18"/>
        </w:numPr>
        <w:rPr>
          <w:rFonts w:asciiTheme="minorHAnsi" w:hAnsiTheme="minorHAnsi" w:cstheme="minorHAnsi"/>
          <w:szCs w:val="24"/>
        </w:rPr>
      </w:pPr>
      <w:r w:rsidRPr="00200644">
        <w:rPr>
          <w:rFonts w:asciiTheme="minorHAnsi" w:hAnsiTheme="minorHAnsi" w:cstheme="minorHAnsi"/>
          <w:szCs w:val="24"/>
        </w:rPr>
        <w:lastRenderedPageBreak/>
        <w:t>Măsuri de desegregare</w:t>
      </w:r>
      <w:r w:rsidR="00654890">
        <w:rPr>
          <w:rFonts w:asciiTheme="minorHAnsi" w:hAnsiTheme="minorHAnsi" w:cstheme="minorHAnsi"/>
          <w:szCs w:val="24"/>
        </w:rPr>
        <w:t xml:space="preserve"> </w:t>
      </w:r>
      <w:r w:rsidRPr="00200644">
        <w:rPr>
          <w:rFonts w:asciiTheme="minorHAnsi" w:hAnsiTheme="minorHAnsi" w:cstheme="minorHAnsi"/>
          <w:szCs w:val="24"/>
        </w:rPr>
        <w:t>(număr)</w:t>
      </w:r>
      <w:r w:rsidR="006D2904">
        <w:rPr>
          <w:rFonts w:asciiTheme="minorHAnsi" w:hAnsiTheme="minorHAnsi" w:cstheme="minorHAnsi"/>
          <w:szCs w:val="24"/>
        </w:rPr>
        <w:t>,</w:t>
      </w:r>
    </w:p>
    <w:p w14:paraId="7837911C" w14:textId="3CF145A4" w:rsidR="00310324" w:rsidRDefault="00310324" w:rsidP="00BB1103">
      <w:pPr>
        <w:pStyle w:val="ListParagraph"/>
        <w:numPr>
          <w:ilvl w:val="0"/>
          <w:numId w:val="18"/>
        </w:numPr>
        <w:rPr>
          <w:rFonts w:asciiTheme="minorHAnsi" w:hAnsiTheme="minorHAnsi" w:cstheme="minorHAnsi"/>
          <w:szCs w:val="24"/>
        </w:rPr>
      </w:pPr>
      <w:r>
        <w:rPr>
          <w:rFonts w:asciiTheme="minorHAnsi" w:hAnsiTheme="minorHAnsi" w:cstheme="minorHAnsi"/>
          <w:szCs w:val="24"/>
        </w:rPr>
        <w:t xml:space="preserve">Număr de participanți la activitățile de tip </w:t>
      </w:r>
      <w:r w:rsidRPr="00310324">
        <w:rPr>
          <w:rFonts w:asciiTheme="minorHAnsi" w:hAnsiTheme="minorHAnsi" w:cstheme="minorHAnsi"/>
          <w:szCs w:val="24"/>
        </w:rPr>
        <w:t>cooperare interregională, transfrontalieră și transnațională</w:t>
      </w:r>
      <w:r w:rsidR="00CF65E0">
        <w:rPr>
          <w:rFonts w:asciiTheme="minorHAnsi" w:hAnsiTheme="minorHAnsi" w:cstheme="minorHAnsi"/>
          <w:szCs w:val="24"/>
        </w:rPr>
        <w:t>,</w:t>
      </w:r>
    </w:p>
    <w:p w14:paraId="5FCF8AD9" w14:textId="0F0968C4" w:rsidR="009C00CB" w:rsidRDefault="00576ABF" w:rsidP="00BB1103">
      <w:pPr>
        <w:pStyle w:val="ListParagraph"/>
        <w:numPr>
          <w:ilvl w:val="0"/>
          <w:numId w:val="18"/>
        </w:numPr>
        <w:rPr>
          <w:rFonts w:asciiTheme="minorHAnsi" w:hAnsiTheme="minorHAnsi" w:cstheme="minorHAnsi"/>
          <w:szCs w:val="24"/>
        </w:rPr>
      </w:pPr>
      <w:r>
        <w:rPr>
          <w:rFonts w:asciiTheme="minorHAnsi" w:hAnsiTheme="minorHAnsi" w:cstheme="minorHAnsi"/>
          <w:szCs w:val="24"/>
        </w:rPr>
        <w:t>S</w:t>
      </w:r>
      <w:r w:rsidR="009C00CB">
        <w:rPr>
          <w:rFonts w:asciiTheme="minorHAnsi" w:hAnsiTheme="minorHAnsi" w:cstheme="minorHAnsi"/>
          <w:szCs w:val="24"/>
        </w:rPr>
        <w:t>upraf</w:t>
      </w:r>
      <w:r>
        <w:rPr>
          <w:rFonts w:asciiTheme="minorHAnsi" w:hAnsiTheme="minorHAnsi" w:cstheme="minorHAnsi"/>
          <w:szCs w:val="24"/>
        </w:rPr>
        <w:t>ața</w:t>
      </w:r>
      <w:r w:rsidR="009C00CB">
        <w:rPr>
          <w:rFonts w:asciiTheme="minorHAnsi" w:hAnsiTheme="minorHAnsi" w:cstheme="minorHAnsi"/>
          <w:szCs w:val="24"/>
        </w:rPr>
        <w:t xml:space="preserve"> total</w:t>
      </w:r>
      <w:r>
        <w:rPr>
          <w:rFonts w:asciiTheme="minorHAnsi" w:hAnsiTheme="minorHAnsi" w:cstheme="minorHAnsi"/>
          <w:szCs w:val="24"/>
        </w:rPr>
        <w:t>ă</w:t>
      </w:r>
      <w:r w:rsidR="009C00CB">
        <w:rPr>
          <w:rFonts w:asciiTheme="minorHAnsi" w:hAnsiTheme="minorHAnsi" w:cstheme="minorHAnsi"/>
          <w:szCs w:val="24"/>
        </w:rPr>
        <w:t xml:space="preserve"> de sol pierdută ca urmare a implementării acțiunilor propuse</w:t>
      </w:r>
      <w:r>
        <w:rPr>
          <w:rFonts w:asciiTheme="minorHAnsi" w:hAnsiTheme="minorHAnsi" w:cstheme="minorHAnsi"/>
          <w:szCs w:val="24"/>
        </w:rPr>
        <w:t xml:space="preserve"> (mp)</w:t>
      </w:r>
      <w:r w:rsidR="00CF65E0">
        <w:rPr>
          <w:rFonts w:asciiTheme="minorHAnsi" w:hAnsiTheme="minorHAnsi" w:cstheme="minorHAnsi"/>
          <w:szCs w:val="24"/>
        </w:rPr>
        <w:t>,</w:t>
      </w:r>
    </w:p>
    <w:p w14:paraId="4FE64157" w14:textId="7704E5EA" w:rsidR="009C00CB" w:rsidRDefault="00576ABF" w:rsidP="00BB1103">
      <w:pPr>
        <w:pStyle w:val="ListParagraph"/>
        <w:numPr>
          <w:ilvl w:val="0"/>
          <w:numId w:val="18"/>
        </w:numPr>
        <w:rPr>
          <w:rFonts w:asciiTheme="minorHAnsi" w:hAnsiTheme="minorHAnsi" w:cstheme="minorHAnsi"/>
          <w:szCs w:val="24"/>
        </w:rPr>
      </w:pPr>
      <w:r>
        <w:rPr>
          <w:rFonts w:asciiTheme="minorHAnsi" w:hAnsiTheme="minorHAnsi" w:cstheme="minorHAnsi"/>
          <w:szCs w:val="24"/>
        </w:rPr>
        <w:t>Su</w:t>
      </w:r>
      <w:r w:rsidR="002D5882">
        <w:rPr>
          <w:rFonts w:asciiTheme="minorHAnsi" w:hAnsiTheme="minorHAnsi" w:cstheme="minorHAnsi"/>
          <w:szCs w:val="24"/>
        </w:rPr>
        <w:t>praf</w:t>
      </w:r>
      <w:r>
        <w:rPr>
          <w:rFonts w:asciiTheme="minorHAnsi" w:hAnsiTheme="minorHAnsi" w:cstheme="minorHAnsi"/>
          <w:szCs w:val="24"/>
        </w:rPr>
        <w:t>a</w:t>
      </w:r>
      <w:r w:rsidR="002D5882">
        <w:rPr>
          <w:rFonts w:asciiTheme="minorHAnsi" w:hAnsiTheme="minorHAnsi" w:cstheme="minorHAnsi"/>
          <w:szCs w:val="24"/>
        </w:rPr>
        <w:t>ț</w:t>
      </w:r>
      <w:r>
        <w:rPr>
          <w:rFonts w:asciiTheme="minorHAnsi" w:hAnsiTheme="minorHAnsi" w:cstheme="minorHAnsi"/>
          <w:szCs w:val="24"/>
        </w:rPr>
        <w:t>a</w:t>
      </w:r>
      <w:r w:rsidR="002D5882">
        <w:rPr>
          <w:rFonts w:asciiTheme="minorHAnsi" w:hAnsiTheme="minorHAnsi" w:cstheme="minorHAnsi"/>
          <w:szCs w:val="24"/>
        </w:rPr>
        <w:t xml:space="preserve"> total</w:t>
      </w:r>
      <w:r>
        <w:rPr>
          <w:rFonts w:asciiTheme="minorHAnsi" w:hAnsiTheme="minorHAnsi" w:cstheme="minorHAnsi"/>
          <w:szCs w:val="24"/>
        </w:rPr>
        <w:t>ă</w:t>
      </w:r>
      <w:r w:rsidR="002D5882">
        <w:rPr>
          <w:rFonts w:asciiTheme="minorHAnsi" w:hAnsiTheme="minorHAnsi" w:cstheme="minorHAnsi"/>
          <w:szCs w:val="24"/>
        </w:rPr>
        <w:t xml:space="preserve"> de spații verzi nou create urm</w:t>
      </w:r>
      <w:r w:rsidR="007818B7">
        <w:rPr>
          <w:rFonts w:asciiTheme="minorHAnsi" w:hAnsiTheme="minorHAnsi" w:cstheme="minorHAnsi"/>
          <w:szCs w:val="24"/>
        </w:rPr>
        <w:t>a</w:t>
      </w:r>
      <w:r w:rsidR="002D5882">
        <w:rPr>
          <w:rFonts w:asciiTheme="minorHAnsi" w:hAnsiTheme="minorHAnsi" w:cstheme="minorHAnsi"/>
          <w:szCs w:val="24"/>
        </w:rPr>
        <w:t xml:space="preserve">re </w:t>
      </w:r>
      <w:r w:rsidR="006863E7">
        <w:rPr>
          <w:rFonts w:asciiTheme="minorHAnsi" w:hAnsiTheme="minorHAnsi" w:cstheme="minorHAnsi"/>
          <w:szCs w:val="24"/>
        </w:rPr>
        <w:t>a</w:t>
      </w:r>
      <w:r w:rsidR="002D5882">
        <w:rPr>
          <w:rFonts w:asciiTheme="minorHAnsi" w:hAnsiTheme="minorHAnsi" w:cstheme="minorHAnsi"/>
          <w:szCs w:val="24"/>
        </w:rPr>
        <w:t xml:space="preserve"> implementării acțiunilor propuse</w:t>
      </w:r>
      <w:r w:rsidR="007818B7">
        <w:rPr>
          <w:rFonts w:asciiTheme="minorHAnsi" w:hAnsiTheme="minorHAnsi" w:cstheme="minorHAnsi"/>
          <w:szCs w:val="24"/>
        </w:rPr>
        <w:t xml:space="preserve"> </w:t>
      </w:r>
      <w:r w:rsidR="00A40462" w:rsidRPr="00A40462">
        <w:rPr>
          <w:rFonts w:asciiTheme="minorHAnsi" w:hAnsiTheme="minorHAnsi" w:cstheme="minorHAnsi"/>
          <w:szCs w:val="24"/>
        </w:rPr>
        <w:t>(incluzând aici spaţiile verzi pe verticală şi/sau acoperişuri verzi)</w:t>
      </w:r>
      <w:r w:rsidR="00A40462">
        <w:rPr>
          <w:rFonts w:asciiTheme="minorHAnsi" w:hAnsiTheme="minorHAnsi" w:cstheme="minorHAnsi"/>
          <w:szCs w:val="24"/>
        </w:rPr>
        <w:t xml:space="preserve"> (mp)</w:t>
      </w:r>
      <w:r w:rsidR="00CF65E0">
        <w:rPr>
          <w:rFonts w:asciiTheme="minorHAnsi" w:hAnsiTheme="minorHAnsi" w:cstheme="minorHAnsi"/>
          <w:szCs w:val="24"/>
        </w:rPr>
        <w:t>,</w:t>
      </w:r>
    </w:p>
    <w:p w14:paraId="586BF3E3" w14:textId="2677BF54" w:rsidR="006D2904" w:rsidRPr="006D2904" w:rsidRDefault="006D2904" w:rsidP="00BB1103">
      <w:pPr>
        <w:pStyle w:val="ListParagraph"/>
        <w:numPr>
          <w:ilvl w:val="0"/>
          <w:numId w:val="18"/>
        </w:numPr>
        <w:rPr>
          <w:rFonts w:asciiTheme="minorHAnsi" w:hAnsiTheme="minorHAnsi" w:cstheme="minorHAnsi"/>
          <w:szCs w:val="24"/>
        </w:rPr>
      </w:pPr>
      <w:r>
        <w:rPr>
          <w:rFonts w:asciiTheme="minorHAnsi" w:hAnsiTheme="minorHAnsi" w:cstheme="minorHAnsi"/>
          <w:szCs w:val="24"/>
        </w:rPr>
        <w:t>Microbuze electrice achiziționate (număr).</w:t>
      </w:r>
    </w:p>
    <w:p w14:paraId="053DC8E4" w14:textId="401FA29F" w:rsidR="008502BE" w:rsidRPr="00306725" w:rsidRDefault="005C4F87" w:rsidP="00E33E74">
      <w:pPr>
        <w:pStyle w:val="Heading1"/>
      </w:pPr>
      <w:bookmarkStart w:id="34" w:name="_Toc145055899"/>
      <w:bookmarkEnd w:id="33"/>
      <w:r w:rsidRPr="00306725">
        <w:t>3.</w:t>
      </w:r>
      <w:r w:rsidR="00445E52">
        <w:t>9</w:t>
      </w:r>
      <w:r w:rsidR="0054764B" w:rsidRPr="00306725">
        <w:t>.</w:t>
      </w:r>
      <w:r w:rsidR="0054764B" w:rsidRPr="00306725">
        <w:tab/>
      </w:r>
      <w:proofErr w:type="spellStart"/>
      <w:r w:rsidR="0054764B" w:rsidRPr="00306725">
        <w:t>Rezultatele</w:t>
      </w:r>
      <w:proofErr w:type="spellEnd"/>
      <w:r w:rsidR="0054764B" w:rsidRPr="00306725">
        <w:t xml:space="preserve"> </w:t>
      </w:r>
      <w:proofErr w:type="spellStart"/>
      <w:r w:rsidR="0054764B" w:rsidRPr="00306725">
        <w:t>așteptate</w:t>
      </w:r>
      <w:bookmarkEnd w:id="34"/>
      <w:proofErr w:type="spellEnd"/>
    </w:p>
    <w:p w14:paraId="64952782" w14:textId="361574E5" w:rsidR="00FF4ECD" w:rsidRDefault="00FF4ECD" w:rsidP="00FF4ECD">
      <w:pPr>
        <w:rPr>
          <w:lang w:val="en-US"/>
        </w:rPr>
      </w:pPr>
      <w:proofErr w:type="spellStart"/>
      <w:r w:rsidRPr="00FF4ECD">
        <w:rPr>
          <w:lang w:val="en-US"/>
        </w:rPr>
        <w:t>Rezultatele</w:t>
      </w:r>
      <w:proofErr w:type="spellEnd"/>
      <w:r>
        <w:rPr>
          <w:lang w:val="en-US"/>
        </w:rPr>
        <w:t xml:space="preserve"> </w:t>
      </w:r>
      <w:proofErr w:type="spellStart"/>
      <w:r w:rsidRPr="00FF4ECD">
        <w:rPr>
          <w:lang w:val="en-US"/>
        </w:rPr>
        <w:t>așteptate</w:t>
      </w:r>
      <w:proofErr w:type="spellEnd"/>
      <w:r w:rsidRPr="00FF4ECD">
        <w:rPr>
          <w:lang w:val="en-US"/>
        </w:rPr>
        <w:t xml:space="preserve"> </w:t>
      </w:r>
      <w:proofErr w:type="spellStart"/>
      <w:r w:rsidRPr="00FF4ECD">
        <w:rPr>
          <w:lang w:val="en-US"/>
        </w:rPr>
        <w:t>asigură</w:t>
      </w:r>
      <w:proofErr w:type="spellEnd"/>
      <w:r w:rsidRPr="00FF4ECD">
        <w:rPr>
          <w:lang w:val="en-US"/>
        </w:rPr>
        <w:t xml:space="preserve"> </w:t>
      </w:r>
      <w:proofErr w:type="spellStart"/>
      <w:r w:rsidRPr="00FF4ECD">
        <w:rPr>
          <w:lang w:val="en-US"/>
        </w:rPr>
        <w:t>îndeplinirea</w:t>
      </w:r>
      <w:proofErr w:type="spellEnd"/>
      <w:r w:rsidRPr="00FF4ECD">
        <w:rPr>
          <w:lang w:val="en-US"/>
        </w:rPr>
        <w:t xml:space="preserve"> </w:t>
      </w:r>
      <w:proofErr w:type="spellStart"/>
      <w:r w:rsidRPr="00FF4ECD">
        <w:rPr>
          <w:lang w:val="en-US"/>
        </w:rPr>
        <w:t>indicatorilor</w:t>
      </w:r>
      <w:proofErr w:type="spellEnd"/>
      <w:r w:rsidRPr="00FF4ECD">
        <w:rPr>
          <w:lang w:val="en-US"/>
        </w:rPr>
        <w:t xml:space="preserve"> </w:t>
      </w:r>
      <w:proofErr w:type="spellStart"/>
      <w:r w:rsidRPr="00FF4ECD">
        <w:rPr>
          <w:lang w:val="en-US"/>
        </w:rPr>
        <w:t>și</w:t>
      </w:r>
      <w:proofErr w:type="spellEnd"/>
      <w:r w:rsidRPr="00FF4ECD">
        <w:rPr>
          <w:lang w:val="en-US"/>
        </w:rPr>
        <w:t xml:space="preserve"> </w:t>
      </w:r>
      <w:proofErr w:type="spellStart"/>
      <w:r w:rsidRPr="00FF4ECD">
        <w:rPr>
          <w:lang w:val="en-US"/>
        </w:rPr>
        <w:t>obiectivelor</w:t>
      </w:r>
      <w:proofErr w:type="spellEnd"/>
      <w:r w:rsidRPr="00FF4ECD">
        <w:rPr>
          <w:lang w:val="en-US"/>
        </w:rPr>
        <w:t xml:space="preserve"> </w:t>
      </w:r>
      <w:proofErr w:type="spellStart"/>
      <w:r w:rsidRPr="00FF4ECD">
        <w:rPr>
          <w:lang w:val="en-US"/>
        </w:rPr>
        <w:t>specifice</w:t>
      </w:r>
      <w:proofErr w:type="spellEnd"/>
      <w:r w:rsidRPr="00FF4ECD">
        <w:rPr>
          <w:lang w:val="en-US"/>
        </w:rPr>
        <w:t xml:space="preserve"> </w:t>
      </w:r>
      <w:proofErr w:type="spellStart"/>
      <w:r w:rsidRPr="00FF4ECD">
        <w:rPr>
          <w:lang w:val="en-US"/>
        </w:rPr>
        <w:t>proiectului</w:t>
      </w:r>
      <w:proofErr w:type="spellEnd"/>
      <w:r w:rsidRPr="00FF4ECD">
        <w:rPr>
          <w:lang w:val="en-US"/>
        </w:rPr>
        <w:t>,</w:t>
      </w:r>
      <w:r>
        <w:rPr>
          <w:lang w:val="en-US"/>
        </w:rPr>
        <w:t xml:space="preserve"> </w:t>
      </w:r>
      <w:proofErr w:type="spellStart"/>
      <w:r w:rsidRPr="00FF4ECD">
        <w:rPr>
          <w:lang w:val="en-US"/>
        </w:rPr>
        <w:t>fiind</w:t>
      </w:r>
      <w:proofErr w:type="spellEnd"/>
      <w:r w:rsidRPr="00FF4ECD">
        <w:rPr>
          <w:lang w:val="en-US"/>
        </w:rPr>
        <w:t xml:space="preserve"> </w:t>
      </w:r>
      <w:proofErr w:type="spellStart"/>
      <w:r w:rsidRPr="00FF4ECD">
        <w:rPr>
          <w:lang w:val="en-US"/>
        </w:rPr>
        <w:t>stabilite</w:t>
      </w:r>
      <w:proofErr w:type="spellEnd"/>
      <w:r w:rsidRPr="00FF4ECD">
        <w:rPr>
          <w:lang w:val="en-US"/>
        </w:rPr>
        <w:t xml:space="preserve"> </w:t>
      </w:r>
      <w:proofErr w:type="spellStart"/>
      <w:r w:rsidRPr="00FF4ECD">
        <w:rPr>
          <w:lang w:val="en-US"/>
        </w:rPr>
        <w:t>în</w:t>
      </w:r>
      <w:proofErr w:type="spellEnd"/>
      <w:r w:rsidRPr="00FF4ECD">
        <w:rPr>
          <w:lang w:val="en-US"/>
        </w:rPr>
        <w:t xml:space="preserve"> </w:t>
      </w:r>
      <w:proofErr w:type="spellStart"/>
      <w:r w:rsidRPr="00FF4ECD">
        <w:rPr>
          <w:lang w:val="en-US"/>
        </w:rPr>
        <w:t>concordanță</w:t>
      </w:r>
      <w:proofErr w:type="spellEnd"/>
      <w:r w:rsidRPr="00FF4ECD">
        <w:rPr>
          <w:lang w:val="en-US"/>
        </w:rPr>
        <w:t xml:space="preserve"> cu </w:t>
      </w:r>
      <w:proofErr w:type="spellStart"/>
      <w:r w:rsidRPr="00FF4ECD">
        <w:rPr>
          <w:lang w:val="en-US"/>
        </w:rPr>
        <w:t>aceștia</w:t>
      </w:r>
      <w:proofErr w:type="spellEnd"/>
      <w:r w:rsidRPr="00FF4ECD">
        <w:rPr>
          <w:lang w:val="en-US"/>
        </w:rPr>
        <w:t>.</w:t>
      </w:r>
      <w:r>
        <w:rPr>
          <w:lang w:val="en-US"/>
        </w:rPr>
        <w:t xml:space="preserve"> </w:t>
      </w:r>
    </w:p>
    <w:p w14:paraId="33D19F92" w14:textId="39A80AF0" w:rsidR="00B04CF2" w:rsidRPr="00B04CF2" w:rsidRDefault="00B04CF2" w:rsidP="00B04CF2">
      <w:pPr>
        <w:autoSpaceDE w:val="0"/>
        <w:autoSpaceDN w:val="0"/>
        <w:adjustRightInd w:val="0"/>
        <w:spacing w:before="0" w:after="0"/>
        <w:rPr>
          <w:rFonts w:asciiTheme="minorHAnsi" w:hAnsiTheme="minorHAnsi" w:cstheme="minorHAnsi"/>
          <w:color w:val="000000"/>
          <w:lang w:val="en-GB" w:eastAsia="ro-RO"/>
        </w:rPr>
      </w:pPr>
      <w:proofErr w:type="spellStart"/>
      <w:r w:rsidRPr="00B04CF2">
        <w:rPr>
          <w:rFonts w:asciiTheme="minorHAnsi" w:hAnsiTheme="minorHAnsi" w:cstheme="minorHAnsi"/>
          <w:color w:val="000000"/>
          <w:lang w:val="en-GB" w:eastAsia="ro-RO"/>
        </w:rPr>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cadrul</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cererii</w:t>
      </w:r>
      <w:proofErr w:type="spellEnd"/>
      <w:r w:rsidRPr="00B04CF2">
        <w:rPr>
          <w:rFonts w:asciiTheme="minorHAnsi" w:hAnsiTheme="minorHAnsi" w:cstheme="minorHAnsi"/>
          <w:color w:val="000000"/>
          <w:lang w:val="en-GB" w:eastAsia="ro-RO"/>
        </w:rPr>
        <w:t xml:space="preserve"> de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solicitantul</w:t>
      </w:r>
      <w:proofErr w:type="spellEnd"/>
      <w:r w:rsidRPr="00B04CF2">
        <w:rPr>
          <w:rFonts w:asciiTheme="minorHAnsi" w:hAnsiTheme="minorHAnsi" w:cstheme="minorHAnsi"/>
          <w:color w:val="000000"/>
          <w:lang w:val="en-GB" w:eastAsia="ro-RO"/>
        </w:rPr>
        <w:t xml:space="preserve"> de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va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enumera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rezultatele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așteptate</w:t>
      </w:r>
      <w:proofErr w:type="spellEnd"/>
      <w:r w:rsidRPr="00B04CF2">
        <w:rPr>
          <w:rFonts w:asciiTheme="minorHAnsi" w:hAnsiTheme="minorHAnsi" w:cstheme="minorHAnsi"/>
          <w:color w:val="000000"/>
          <w:lang w:val="en-GB" w:eastAsia="ro-RO"/>
        </w:rPr>
        <w:t xml:space="preserve"> ca </w:t>
      </w:r>
      <w:proofErr w:type="spellStart"/>
      <w:r w:rsidRPr="00B04CF2">
        <w:rPr>
          <w:rFonts w:asciiTheme="minorHAnsi" w:hAnsiTheme="minorHAnsi" w:cstheme="minorHAnsi"/>
          <w:color w:val="000000"/>
          <w:lang w:val="en-GB" w:eastAsia="ro-RO"/>
        </w:rPr>
        <w:t>urmare</w:t>
      </w:r>
      <w:proofErr w:type="spellEnd"/>
      <w:r>
        <w:rPr>
          <w:rFonts w:asciiTheme="minorHAnsi" w:hAnsiTheme="minorHAnsi" w:cstheme="minorHAnsi"/>
          <w:color w:val="000000"/>
          <w:lang w:val="en-GB" w:eastAsia="ro-RO"/>
        </w:rPr>
        <w:t xml:space="preserve"> </w:t>
      </w:r>
      <w:proofErr w:type="gramStart"/>
      <w:r>
        <w:rPr>
          <w:rFonts w:asciiTheme="minorHAnsi" w:hAnsiTheme="minorHAnsi" w:cstheme="minorHAnsi"/>
          <w:color w:val="000000"/>
          <w:lang w:val="en-GB" w:eastAsia="ro-RO"/>
        </w:rPr>
        <w:t>a</w:t>
      </w:r>
      <w:proofErr w:type="gramEnd"/>
      <w:r>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implementării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proiectului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corelare</w:t>
      </w:r>
      <w:proofErr w:type="spellEnd"/>
      <w:r w:rsidRPr="00B04CF2">
        <w:rPr>
          <w:rFonts w:asciiTheme="minorHAnsi" w:hAnsiTheme="minorHAnsi" w:cstheme="minorHAnsi"/>
          <w:color w:val="000000"/>
          <w:lang w:val="en-GB" w:eastAsia="ro-RO"/>
        </w:rPr>
        <w:t xml:space="preserve"> cu </w:t>
      </w:r>
      <w:proofErr w:type="spellStart"/>
      <w:r w:rsidRPr="00B04CF2">
        <w:rPr>
          <w:rFonts w:asciiTheme="minorHAnsi" w:hAnsiTheme="minorHAnsi" w:cstheme="minorHAnsi"/>
          <w:color w:val="000000"/>
          <w:lang w:val="en-GB" w:eastAsia="ro-RO"/>
        </w:rPr>
        <w:t>tipologia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activităților</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propuse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spre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
    <w:p w14:paraId="56183AF3" w14:textId="77777777" w:rsidR="00884D00" w:rsidRDefault="00884D00" w:rsidP="00B04CF2">
      <w:pPr>
        <w:rPr>
          <w:rFonts w:asciiTheme="minorHAnsi" w:hAnsiTheme="minorHAnsi" w:cstheme="minorHAnsi"/>
          <w:i/>
          <w:iCs/>
          <w:color w:val="000000"/>
          <w:lang w:val="en-GB" w:eastAsia="ro-RO"/>
        </w:rPr>
      </w:pPr>
    </w:p>
    <w:p w14:paraId="70323C98" w14:textId="3F87C187" w:rsidR="00B04CF2" w:rsidRPr="00BB1103" w:rsidRDefault="00B04CF2" w:rsidP="00B04CF2">
      <w:pPr>
        <w:rPr>
          <w:rFonts w:asciiTheme="minorHAnsi" w:hAnsiTheme="minorHAnsi" w:cstheme="minorHAnsi"/>
          <w:i/>
          <w:iCs/>
          <w:lang w:val="en-US"/>
        </w:rPr>
      </w:pPr>
      <w:r w:rsidRPr="00BB1103">
        <w:rPr>
          <w:rFonts w:asciiTheme="minorHAnsi" w:hAnsiTheme="minorHAnsi" w:cstheme="minorHAnsi"/>
          <w:i/>
          <w:iCs/>
          <w:color w:val="000000"/>
          <w:lang w:val="en-GB" w:eastAsia="ro-RO"/>
        </w:rPr>
        <w:t>NOT</w:t>
      </w:r>
      <w:r w:rsidRPr="00BB1103">
        <w:rPr>
          <w:rFonts w:asciiTheme="minorHAnsi" w:hAnsiTheme="minorHAnsi" w:cstheme="minorHAnsi"/>
          <w:i/>
          <w:iCs/>
          <w:color w:val="000000"/>
          <w:lang w:eastAsia="ro-RO"/>
        </w:rPr>
        <w:t xml:space="preserve">Ă: </w:t>
      </w:r>
      <w:proofErr w:type="spellStart"/>
      <w:r w:rsidRPr="00BB1103">
        <w:rPr>
          <w:rFonts w:asciiTheme="minorHAnsi" w:hAnsiTheme="minorHAnsi" w:cstheme="minorHAnsi"/>
          <w:i/>
          <w:iCs/>
          <w:color w:val="000000"/>
          <w:lang w:val="en-GB" w:eastAsia="ro-RO"/>
        </w:rPr>
        <w:t>Rezultatele</w:t>
      </w:r>
      <w:proofErr w:type="spellEnd"/>
      <w:r w:rsidRPr="00BB1103">
        <w:rPr>
          <w:rFonts w:asciiTheme="minorHAnsi" w:hAnsiTheme="minorHAnsi" w:cstheme="minorHAnsi"/>
          <w:i/>
          <w:iCs/>
          <w:color w:val="000000"/>
          <w:lang w:val="en-GB" w:eastAsia="ro-RO"/>
        </w:rPr>
        <w:t xml:space="preserve"> </w:t>
      </w:r>
      <w:proofErr w:type="spellStart"/>
      <w:r w:rsidRPr="00BB1103">
        <w:rPr>
          <w:rFonts w:asciiTheme="minorHAnsi" w:hAnsiTheme="minorHAnsi" w:cstheme="minorHAnsi"/>
          <w:i/>
          <w:iCs/>
          <w:color w:val="000000"/>
          <w:lang w:val="en-GB" w:eastAsia="ro-RO"/>
        </w:rPr>
        <w:t>așteptate</w:t>
      </w:r>
      <w:proofErr w:type="spellEnd"/>
      <w:r w:rsidRPr="00BB1103">
        <w:rPr>
          <w:rFonts w:asciiTheme="minorHAnsi" w:hAnsiTheme="minorHAnsi" w:cstheme="minorHAnsi"/>
          <w:i/>
          <w:iCs/>
          <w:color w:val="000000"/>
          <w:lang w:val="en-GB" w:eastAsia="ro-RO"/>
        </w:rPr>
        <w:t xml:space="preserve"> </w:t>
      </w:r>
      <w:proofErr w:type="spellStart"/>
      <w:r w:rsidRPr="00BB1103">
        <w:rPr>
          <w:rFonts w:asciiTheme="minorHAnsi" w:hAnsiTheme="minorHAnsi" w:cstheme="minorHAnsi"/>
          <w:i/>
          <w:iCs/>
          <w:color w:val="000000"/>
          <w:lang w:val="en-GB" w:eastAsia="ro-RO"/>
        </w:rPr>
        <w:t>trebuie</w:t>
      </w:r>
      <w:proofErr w:type="spellEnd"/>
      <w:r w:rsidRPr="00BB1103">
        <w:rPr>
          <w:rFonts w:asciiTheme="minorHAnsi" w:hAnsiTheme="minorHAnsi" w:cstheme="minorHAnsi"/>
          <w:i/>
          <w:iCs/>
          <w:color w:val="000000"/>
          <w:lang w:val="en-GB" w:eastAsia="ro-RO"/>
        </w:rPr>
        <w:t xml:space="preserve"> </w:t>
      </w:r>
      <w:proofErr w:type="spellStart"/>
      <w:r w:rsidRPr="00BB1103">
        <w:rPr>
          <w:rFonts w:asciiTheme="minorHAnsi" w:hAnsiTheme="minorHAnsi" w:cstheme="minorHAnsi"/>
          <w:i/>
          <w:iCs/>
          <w:color w:val="000000"/>
          <w:lang w:val="en-GB" w:eastAsia="ro-RO"/>
        </w:rPr>
        <w:t>să</w:t>
      </w:r>
      <w:proofErr w:type="spellEnd"/>
      <w:r w:rsidRPr="00BB1103">
        <w:rPr>
          <w:rFonts w:asciiTheme="minorHAnsi" w:hAnsiTheme="minorHAnsi" w:cstheme="minorHAnsi"/>
          <w:i/>
          <w:iCs/>
          <w:color w:val="000000"/>
          <w:lang w:val="en-GB" w:eastAsia="ro-RO"/>
        </w:rPr>
        <w:t xml:space="preserve"> fie </w:t>
      </w:r>
      <w:proofErr w:type="spellStart"/>
      <w:r w:rsidRPr="00BB1103">
        <w:rPr>
          <w:rFonts w:asciiTheme="minorHAnsi" w:hAnsiTheme="minorHAnsi" w:cstheme="minorHAnsi"/>
          <w:i/>
          <w:iCs/>
          <w:color w:val="000000"/>
          <w:lang w:val="en-GB" w:eastAsia="ro-RO"/>
        </w:rPr>
        <w:t>realiste</w:t>
      </w:r>
      <w:proofErr w:type="spellEnd"/>
      <w:r w:rsidRPr="00BB1103">
        <w:rPr>
          <w:rFonts w:asciiTheme="minorHAnsi" w:hAnsiTheme="minorHAnsi" w:cstheme="minorHAnsi"/>
          <w:i/>
          <w:iCs/>
          <w:color w:val="000000"/>
          <w:lang w:val="en-GB" w:eastAsia="ro-RO"/>
        </w:rPr>
        <w:t xml:space="preserve">, </w:t>
      </w:r>
      <w:proofErr w:type="spellStart"/>
      <w:r w:rsidRPr="00BB1103">
        <w:rPr>
          <w:rFonts w:asciiTheme="minorHAnsi" w:hAnsiTheme="minorHAnsi" w:cstheme="minorHAnsi"/>
          <w:i/>
          <w:iCs/>
          <w:color w:val="000000"/>
          <w:lang w:val="en-GB" w:eastAsia="ro-RO"/>
        </w:rPr>
        <w:t>realizabile</w:t>
      </w:r>
      <w:proofErr w:type="spellEnd"/>
      <w:r w:rsidRPr="00BB1103">
        <w:rPr>
          <w:rFonts w:asciiTheme="minorHAnsi" w:hAnsiTheme="minorHAnsi" w:cstheme="minorHAnsi"/>
          <w:i/>
          <w:iCs/>
          <w:color w:val="000000"/>
          <w:lang w:val="en-GB" w:eastAsia="ro-RO"/>
        </w:rPr>
        <w:t xml:space="preserve">, </w:t>
      </w:r>
      <w:proofErr w:type="spellStart"/>
      <w:r w:rsidRPr="00BB1103">
        <w:rPr>
          <w:rFonts w:asciiTheme="minorHAnsi" w:hAnsiTheme="minorHAnsi" w:cstheme="minorHAnsi"/>
          <w:i/>
          <w:iCs/>
          <w:color w:val="000000"/>
          <w:lang w:val="en-GB" w:eastAsia="ro-RO"/>
        </w:rPr>
        <w:t>măsurabile</w:t>
      </w:r>
      <w:proofErr w:type="spellEnd"/>
      <w:r w:rsidRPr="00BB1103">
        <w:rPr>
          <w:rFonts w:asciiTheme="minorHAnsi" w:hAnsiTheme="minorHAnsi" w:cstheme="minorHAnsi"/>
          <w:i/>
          <w:iCs/>
          <w:color w:val="000000"/>
          <w:lang w:val="en-GB" w:eastAsia="ro-RO"/>
        </w:rPr>
        <w:t xml:space="preserve"> </w:t>
      </w:r>
      <w:proofErr w:type="spellStart"/>
      <w:r w:rsidRPr="00BB1103">
        <w:rPr>
          <w:rFonts w:asciiTheme="minorHAnsi" w:hAnsiTheme="minorHAnsi" w:cstheme="minorHAnsi"/>
          <w:i/>
          <w:iCs/>
          <w:color w:val="000000"/>
          <w:lang w:val="en-GB" w:eastAsia="ro-RO"/>
        </w:rPr>
        <w:t>și</w:t>
      </w:r>
      <w:proofErr w:type="spellEnd"/>
      <w:r w:rsidRPr="00BB1103">
        <w:rPr>
          <w:rFonts w:asciiTheme="minorHAnsi" w:hAnsiTheme="minorHAnsi" w:cstheme="minorHAnsi"/>
          <w:i/>
          <w:iCs/>
          <w:color w:val="000000"/>
          <w:lang w:val="en-GB" w:eastAsia="ro-RO"/>
        </w:rPr>
        <w:t xml:space="preserve"> </w:t>
      </w:r>
      <w:proofErr w:type="spellStart"/>
      <w:r w:rsidRPr="00BB1103">
        <w:rPr>
          <w:rFonts w:asciiTheme="minorHAnsi" w:hAnsiTheme="minorHAnsi" w:cstheme="minorHAnsi"/>
          <w:i/>
          <w:iCs/>
          <w:color w:val="000000"/>
          <w:lang w:val="en-GB" w:eastAsia="ro-RO"/>
        </w:rPr>
        <w:t>în</w:t>
      </w:r>
      <w:proofErr w:type="spellEnd"/>
      <w:r w:rsidRPr="00BB1103">
        <w:rPr>
          <w:rFonts w:asciiTheme="minorHAnsi" w:hAnsiTheme="minorHAnsi" w:cstheme="minorHAnsi"/>
          <w:i/>
          <w:iCs/>
          <w:color w:val="000000"/>
          <w:lang w:val="en-GB" w:eastAsia="ro-RO"/>
        </w:rPr>
        <w:t xml:space="preserve"> </w:t>
      </w:r>
      <w:proofErr w:type="spellStart"/>
      <w:r w:rsidRPr="00BB1103">
        <w:rPr>
          <w:rFonts w:asciiTheme="minorHAnsi" w:hAnsiTheme="minorHAnsi" w:cstheme="minorHAnsi"/>
          <w:i/>
          <w:iCs/>
          <w:color w:val="000000"/>
          <w:lang w:val="en-GB" w:eastAsia="ro-RO"/>
        </w:rPr>
        <w:t>concordanță</w:t>
      </w:r>
      <w:proofErr w:type="spellEnd"/>
      <w:r w:rsidRPr="00BB1103">
        <w:rPr>
          <w:rFonts w:asciiTheme="minorHAnsi" w:hAnsiTheme="minorHAnsi" w:cstheme="minorHAnsi"/>
          <w:i/>
          <w:iCs/>
          <w:color w:val="000000"/>
          <w:lang w:val="en-GB" w:eastAsia="ro-RO"/>
        </w:rPr>
        <w:t xml:space="preserve"> cu </w:t>
      </w:r>
      <w:proofErr w:type="spellStart"/>
      <w:r w:rsidRPr="00BB1103">
        <w:rPr>
          <w:rFonts w:asciiTheme="minorHAnsi" w:hAnsiTheme="minorHAnsi" w:cstheme="minorHAnsi"/>
          <w:i/>
          <w:iCs/>
          <w:color w:val="000000"/>
          <w:lang w:val="en-GB" w:eastAsia="ro-RO"/>
        </w:rPr>
        <w:t>indicatorii</w:t>
      </w:r>
      <w:proofErr w:type="spellEnd"/>
      <w:r w:rsidRPr="00BB1103">
        <w:rPr>
          <w:rFonts w:asciiTheme="minorHAnsi" w:hAnsiTheme="minorHAnsi" w:cstheme="minorHAnsi"/>
          <w:i/>
          <w:iCs/>
          <w:color w:val="000000"/>
          <w:lang w:val="en-GB" w:eastAsia="ro-RO"/>
        </w:rPr>
        <w:t xml:space="preserve"> </w:t>
      </w:r>
      <w:proofErr w:type="spellStart"/>
      <w:r w:rsidRPr="00BB1103">
        <w:rPr>
          <w:rFonts w:asciiTheme="minorHAnsi" w:hAnsiTheme="minorHAnsi" w:cstheme="minorHAnsi"/>
          <w:i/>
          <w:iCs/>
          <w:color w:val="000000"/>
          <w:lang w:val="en-GB" w:eastAsia="ro-RO"/>
        </w:rPr>
        <w:t>și</w:t>
      </w:r>
      <w:proofErr w:type="spellEnd"/>
      <w:r w:rsidRPr="00BB1103">
        <w:rPr>
          <w:rFonts w:asciiTheme="minorHAnsi" w:hAnsiTheme="minorHAnsi" w:cstheme="minorHAnsi"/>
          <w:i/>
          <w:iCs/>
          <w:color w:val="000000"/>
          <w:lang w:val="en-GB" w:eastAsia="ro-RO"/>
        </w:rPr>
        <w:t xml:space="preserve"> </w:t>
      </w:r>
      <w:proofErr w:type="spellStart"/>
      <w:r w:rsidRPr="00BB1103">
        <w:rPr>
          <w:rFonts w:asciiTheme="minorHAnsi" w:hAnsiTheme="minorHAnsi" w:cstheme="minorHAnsi"/>
          <w:i/>
          <w:iCs/>
          <w:color w:val="000000"/>
          <w:lang w:val="en-GB" w:eastAsia="ro-RO"/>
        </w:rPr>
        <w:t>obiectivele</w:t>
      </w:r>
      <w:proofErr w:type="spellEnd"/>
      <w:r w:rsidRPr="00BB1103">
        <w:rPr>
          <w:rFonts w:asciiTheme="minorHAnsi" w:hAnsiTheme="minorHAnsi" w:cstheme="minorHAnsi"/>
          <w:i/>
          <w:iCs/>
          <w:color w:val="000000"/>
          <w:lang w:val="en-GB" w:eastAsia="ro-RO"/>
        </w:rPr>
        <w:t xml:space="preserve"> </w:t>
      </w:r>
      <w:proofErr w:type="spellStart"/>
      <w:r w:rsidRPr="00BB1103">
        <w:rPr>
          <w:rFonts w:asciiTheme="minorHAnsi" w:hAnsiTheme="minorHAnsi" w:cstheme="minorHAnsi"/>
          <w:i/>
          <w:iCs/>
          <w:color w:val="000000"/>
          <w:lang w:val="en-GB" w:eastAsia="ro-RO"/>
        </w:rPr>
        <w:t>specifice</w:t>
      </w:r>
      <w:proofErr w:type="spellEnd"/>
      <w:r w:rsidRPr="00BB1103">
        <w:rPr>
          <w:rFonts w:asciiTheme="minorHAnsi" w:hAnsiTheme="minorHAnsi" w:cstheme="minorHAnsi"/>
          <w:i/>
          <w:iCs/>
          <w:color w:val="000000"/>
          <w:lang w:val="en-GB" w:eastAsia="ro-RO"/>
        </w:rPr>
        <w:t xml:space="preserve"> ale </w:t>
      </w:r>
      <w:proofErr w:type="spellStart"/>
      <w:r w:rsidRPr="00BB1103">
        <w:rPr>
          <w:rFonts w:asciiTheme="minorHAnsi" w:hAnsiTheme="minorHAnsi" w:cstheme="minorHAnsi"/>
          <w:i/>
          <w:iCs/>
          <w:color w:val="000000"/>
          <w:lang w:val="en-GB" w:eastAsia="ro-RO"/>
        </w:rPr>
        <w:t>proiectului</w:t>
      </w:r>
      <w:proofErr w:type="spellEnd"/>
      <w:r w:rsidRPr="00BB1103">
        <w:rPr>
          <w:rFonts w:asciiTheme="minorHAnsi" w:hAnsiTheme="minorHAnsi" w:cstheme="minorHAnsi"/>
          <w:i/>
          <w:iCs/>
          <w:color w:val="000000"/>
          <w:lang w:val="en-GB" w:eastAsia="ro-RO"/>
        </w:rPr>
        <w:t>.</w:t>
      </w:r>
    </w:p>
    <w:p w14:paraId="5F4A7726" w14:textId="77777777" w:rsidR="00445E52" w:rsidRPr="00445E52" w:rsidRDefault="00445E52" w:rsidP="00E33E74">
      <w:pPr>
        <w:pStyle w:val="Heading1"/>
      </w:pPr>
      <w:bookmarkStart w:id="35" w:name="_Toc145055900"/>
      <w:r w:rsidRPr="00445E52">
        <w:t>3.10.</w:t>
      </w:r>
      <w:r w:rsidRPr="00445E52">
        <w:tab/>
      </w:r>
      <w:proofErr w:type="spellStart"/>
      <w:r w:rsidRPr="00445E52">
        <w:t>Operațiune</w:t>
      </w:r>
      <w:proofErr w:type="spellEnd"/>
      <w:r w:rsidRPr="00445E52">
        <w:t xml:space="preserve"> de </w:t>
      </w:r>
      <w:proofErr w:type="spellStart"/>
      <w:r w:rsidRPr="00445E52">
        <w:t>importanță</w:t>
      </w:r>
      <w:proofErr w:type="spellEnd"/>
      <w:r w:rsidRPr="00445E52">
        <w:t xml:space="preserve"> </w:t>
      </w:r>
      <w:proofErr w:type="spellStart"/>
      <w:r w:rsidRPr="00445E52">
        <w:t>strategică</w:t>
      </w:r>
      <w:bookmarkEnd w:id="35"/>
      <w:proofErr w:type="spellEnd"/>
      <w:r w:rsidRPr="00445E52">
        <w:t xml:space="preserve"> </w:t>
      </w:r>
      <w:r w:rsidRPr="00445E52">
        <w:tab/>
      </w:r>
    </w:p>
    <w:p w14:paraId="46C9D135"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476BC761" w14:textId="77777777" w:rsidR="00445E52" w:rsidRPr="00445E52" w:rsidRDefault="00445E52" w:rsidP="00E33E74">
      <w:pPr>
        <w:pStyle w:val="Heading1"/>
      </w:pPr>
      <w:bookmarkStart w:id="36" w:name="_Toc145055901"/>
      <w:r w:rsidRPr="00445E52">
        <w:t>3.11.</w:t>
      </w:r>
      <w:r w:rsidRPr="00445E52">
        <w:tab/>
      </w:r>
      <w:proofErr w:type="spellStart"/>
      <w:r w:rsidRPr="00445E52">
        <w:t>Investiții</w:t>
      </w:r>
      <w:proofErr w:type="spellEnd"/>
      <w:r w:rsidRPr="00445E52">
        <w:t xml:space="preserve"> </w:t>
      </w:r>
      <w:proofErr w:type="spellStart"/>
      <w:r w:rsidRPr="00445E52">
        <w:t>teritoriale</w:t>
      </w:r>
      <w:proofErr w:type="spellEnd"/>
      <w:r w:rsidRPr="00445E52">
        <w:t xml:space="preserve"> integrate</w:t>
      </w:r>
      <w:bookmarkEnd w:id="36"/>
    </w:p>
    <w:p w14:paraId="1463F9E1" w14:textId="797A5494" w:rsidR="001900E3" w:rsidRDefault="001900E3" w:rsidP="001F428F">
      <w:pPr>
        <w:rPr>
          <w:rFonts w:asciiTheme="minorHAnsi" w:hAnsiTheme="minorHAnsi" w:cstheme="minorHAnsi"/>
        </w:rPr>
      </w:pPr>
      <w:bookmarkStart w:id="37" w:name="_Hlk141504166"/>
      <w:r>
        <w:rPr>
          <w:rFonts w:asciiTheme="minorHAnsi" w:hAnsiTheme="minorHAnsi" w:cstheme="minorHAnsi"/>
        </w:rPr>
        <w:t>P</w:t>
      </w:r>
      <w:r w:rsidRPr="001900E3">
        <w:rPr>
          <w:rFonts w:asciiTheme="minorHAnsi" w:hAnsiTheme="minorHAnsi" w:cstheme="minorHAnsi"/>
        </w:rPr>
        <w:t xml:space="preserve">rezentul apel nu </w:t>
      </w:r>
      <w:r w:rsidR="002557CC">
        <w:rPr>
          <w:rFonts w:asciiTheme="minorHAnsi" w:hAnsiTheme="minorHAnsi" w:cstheme="minorHAnsi"/>
        </w:rPr>
        <w:t>ș</w:t>
      </w:r>
      <w:r w:rsidRPr="001900E3">
        <w:rPr>
          <w:rFonts w:asciiTheme="minorHAnsi" w:hAnsiTheme="minorHAnsi" w:cstheme="minorHAnsi"/>
        </w:rPr>
        <w:t>i-a propus ca obiectiv sprijinirea abord</w:t>
      </w:r>
      <w:r w:rsidR="002557CC">
        <w:rPr>
          <w:rFonts w:asciiTheme="minorHAnsi" w:hAnsiTheme="minorHAnsi" w:cstheme="minorHAnsi"/>
        </w:rPr>
        <w:t>ă</w:t>
      </w:r>
      <w:r w:rsidRPr="001900E3">
        <w:rPr>
          <w:rFonts w:asciiTheme="minorHAnsi" w:hAnsiTheme="minorHAnsi" w:cstheme="minorHAnsi"/>
        </w:rPr>
        <w:t>rii integrate dar nici nu o exclude</w:t>
      </w:r>
      <w:r w:rsidR="002557CC">
        <w:rPr>
          <w:rFonts w:asciiTheme="minorHAnsi" w:hAnsiTheme="minorHAnsi" w:cstheme="minorHAnsi"/>
        </w:rPr>
        <w:t>.</w:t>
      </w:r>
    </w:p>
    <w:p w14:paraId="21AC44A2" w14:textId="5EDA74DF" w:rsidR="004E7310" w:rsidRDefault="001F428F" w:rsidP="001F428F">
      <w:pPr>
        <w:rPr>
          <w:rFonts w:asciiTheme="minorHAnsi" w:hAnsiTheme="minorHAnsi" w:cstheme="minorHAnsi"/>
        </w:rPr>
      </w:pPr>
      <w:r>
        <w:rPr>
          <w:rFonts w:asciiTheme="minorHAnsi" w:hAnsiTheme="minorHAnsi" w:cstheme="minorHAnsi"/>
        </w:rPr>
        <w:t>L</w:t>
      </w:r>
      <w:r w:rsidRPr="00DE2080">
        <w:rPr>
          <w:rFonts w:asciiTheme="minorHAnsi" w:hAnsiTheme="minorHAnsi" w:cstheme="minorHAnsi"/>
        </w:rPr>
        <w:t xml:space="preserve">a momentul depunerii cererilor de finanțare, </w:t>
      </w:r>
      <w:r w:rsidR="004E7310">
        <w:rPr>
          <w:rFonts w:asciiTheme="minorHAnsi" w:hAnsiTheme="minorHAnsi" w:cstheme="minorHAnsi"/>
        </w:rPr>
        <w:t xml:space="preserve">doar </w:t>
      </w:r>
      <w:r>
        <w:rPr>
          <w:rFonts w:asciiTheme="minorHAnsi" w:hAnsiTheme="minorHAnsi" w:cstheme="minorHAnsi"/>
        </w:rPr>
        <w:t>p</w:t>
      </w:r>
      <w:r w:rsidRPr="008010E3">
        <w:rPr>
          <w:rFonts w:asciiTheme="minorHAnsi" w:hAnsiTheme="minorHAnsi" w:cstheme="minorHAnsi"/>
        </w:rPr>
        <w:t>entru cererile de finanțare care fac parte din Planul de acțiune al unei Strategii Integrate de Dezvoltare Urbană (SIDU) de la nivelul unei Unități Administrativ Teritoriale Urbane</w:t>
      </w:r>
      <w:r w:rsidRPr="00DE2080">
        <w:rPr>
          <w:rFonts w:asciiTheme="minorHAnsi" w:hAnsiTheme="minorHAnsi" w:cstheme="minorHAnsi"/>
        </w:rPr>
        <w:t xml:space="preserve">, </w:t>
      </w:r>
      <w:r>
        <w:rPr>
          <w:rFonts w:asciiTheme="minorHAnsi" w:hAnsiTheme="minorHAnsi" w:cstheme="minorHAnsi"/>
        </w:rPr>
        <w:t>se va anexa odată</w:t>
      </w:r>
      <w:r w:rsidRPr="00DE2080">
        <w:rPr>
          <w:rFonts w:asciiTheme="minorHAnsi" w:hAnsiTheme="minorHAnsi" w:cstheme="minorHAnsi"/>
        </w:rPr>
        <w:t xml:space="preserve"> cu cererea de finanțare o dovadă c</w:t>
      </w:r>
      <w:r w:rsidR="00CF65E0">
        <w:rPr>
          <w:rFonts w:asciiTheme="minorHAnsi" w:hAnsiTheme="minorHAnsi" w:cstheme="minorHAnsi"/>
        </w:rPr>
        <w:t>ă</w:t>
      </w:r>
      <w:r w:rsidRPr="00DE2080">
        <w:rPr>
          <w:rFonts w:asciiTheme="minorHAnsi" w:hAnsiTheme="minorHAnsi" w:cstheme="minorHAnsi"/>
        </w:rPr>
        <w:t xml:space="preserve"> proiectul depus spre finanțare face parte din lista de proiecte prioritare aferent</w:t>
      </w:r>
      <w:r w:rsidR="004E7310">
        <w:rPr>
          <w:rFonts w:asciiTheme="minorHAnsi" w:hAnsiTheme="minorHAnsi" w:cstheme="minorHAnsi"/>
        </w:rPr>
        <w:t>ă</w:t>
      </w:r>
      <w:r w:rsidRPr="00DE2080">
        <w:rPr>
          <w:rFonts w:asciiTheme="minorHAnsi" w:hAnsiTheme="minorHAnsi" w:cstheme="minorHAnsi"/>
        </w:rPr>
        <w:t xml:space="preserve"> </w:t>
      </w:r>
      <w:r>
        <w:rPr>
          <w:rFonts w:asciiTheme="minorHAnsi" w:hAnsiTheme="minorHAnsi" w:cstheme="minorHAnsi"/>
        </w:rPr>
        <w:t>SIDU</w:t>
      </w:r>
      <w:r w:rsidR="00E93871">
        <w:rPr>
          <w:rFonts w:asciiTheme="minorHAnsi" w:hAnsiTheme="minorHAnsi" w:cstheme="minorHAnsi"/>
        </w:rPr>
        <w:t xml:space="preserve"> sau </w:t>
      </w:r>
      <w:r>
        <w:rPr>
          <w:rFonts w:asciiTheme="minorHAnsi" w:hAnsiTheme="minorHAnsi" w:cstheme="minorHAnsi"/>
        </w:rPr>
        <w:t xml:space="preserve">că această listă </w:t>
      </w:r>
      <w:r w:rsidRPr="00DE2080">
        <w:rPr>
          <w:rFonts w:asciiTheme="minorHAnsi" w:hAnsiTheme="minorHAnsi" w:cstheme="minorHAnsi"/>
        </w:rPr>
        <w:t xml:space="preserve">a fost  transmisă în vederea includerii în SIDU București </w:t>
      </w:r>
      <w:r w:rsidR="00E93871">
        <w:rPr>
          <w:rFonts w:asciiTheme="minorHAnsi" w:hAnsiTheme="minorHAnsi" w:cstheme="minorHAnsi"/>
        </w:rPr>
        <w:t>(în cazul sectoarelor Municipiului București)</w:t>
      </w:r>
      <w:r w:rsidR="004E7310">
        <w:rPr>
          <w:rFonts w:asciiTheme="minorHAnsi" w:hAnsiTheme="minorHAnsi" w:cstheme="minorHAnsi"/>
        </w:rPr>
        <w:t>.</w:t>
      </w:r>
      <w:r w:rsidRPr="00DE2080">
        <w:rPr>
          <w:rFonts w:asciiTheme="minorHAnsi" w:hAnsiTheme="minorHAnsi" w:cstheme="minorHAnsi"/>
        </w:rPr>
        <w:t xml:space="preserve"> </w:t>
      </w:r>
      <w:r w:rsidR="004E7310">
        <w:rPr>
          <w:rFonts w:asciiTheme="minorHAnsi" w:hAnsiTheme="minorHAnsi" w:cstheme="minorHAnsi"/>
        </w:rPr>
        <w:t xml:space="preserve">Acest aspect este valabil și în cazul în care SIDU este în elaborare la momentul depunerii proiectului. </w:t>
      </w:r>
      <w:r w:rsidRPr="00DE2080">
        <w:rPr>
          <w:rFonts w:asciiTheme="minorHAnsi" w:hAnsiTheme="minorHAnsi" w:cstheme="minorHAnsi"/>
        </w:rPr>
        <w:t xml:space="preserve"> </w:t>
      </w:r>
    </w:p>
    <w:p w14:paraId="7AD788AB" w14:textId="77777777" w:rsidR="00462B98" w:rsidRDefault="00462B98" w:rsidP="001F428F">
      <w:pPr>
        <w:rPr>
          <w:rFonts w:asciiTheme="minorHAnsi" w:hAnsiTheme="minorHAnsi" w:cstheme="minorHAnsi"/>
        </w:rPr>
      </w:pPr>
    </w:p>
    <w:p w14:paraId="6D59A364" w14:textId="3EFBE478" w:rsidR="002557CC" w:rsidRDefault="00462B98" w:rsidP="002557CC">
      <w:pPr>
        <w:spacing w:after="0"/>
        <w:rPr>
          <w:rFonts w:asciiTheme="minorHAnsi" w:hAnsiTheme="minorHAnsi" w:cstheme="minorHAnsi"/>
          <w:b/>
          <w:bCs/>
          <w:i/>
          <w:iCs/>
        </w:rPr>
      </w:pPr>
      <w:r w:rsidRPr="00C67B0E">
        <w:rPr>
          <w:rFonts w:asciiTheme="minorHAnsi" w:hAnsiTheme="minorHAnsi" w:cstheme="minorHAnsi"/>
          <w:b/>
          <w:bCs/>
          <w:i/>
          <w:iCs/>
        </w:rPr>
        <w:t xml:space="preserve">NOTĂ: </w:t>
      </w:r>
    </w:p>
    <w:p w14:paraId="0BA2EC6D" w14:textId="77777777" w:rsidR="002557CC" w:rsidRDefault="004E7310" w:rsidP="002557CC">
      <w:pPr>
        <w:spacing w:after="0"/>
        <w:rPr>
          <w:rFonts w:asciiTheme="minorHAnsi" w:hAnsiTheme="minorHAnsi" w:cstheme="minorHAnsi"/>
          <w:b/>
          <w:bCs/>
          <w:i/>
          <w:iCs/>
        </w:rPr>
      </w:pPr>
      <w:r w:rsidRPr="002557CC">
        <w:rPr>
          <w:rFonts w:asciiTheme="minorHAnsi" w:hAnsiTheme="minorHAnsi" w:cstheme="minorHAnsi"/>
          <w:bCs/>
          <w:i/>
          <w:iCs/>
        </w:rPr>
        <w:lastRenderedPageBreak/>
        <w:t xml:space="preserve">Apartenența proiectului </w:t>
      </w:r>
      <w:r w:rsidR="001F428F" w:rsidRPr="002557CC">
        <w:rPr>
          <w:rFonts w:asciiTheme="minorHAnsi" w:hAnsiTheme="minorHAnsi" w:cstheme="minorHAnsi"/>
          <w:bCs/>
          <w:i/>
          <w:iCs/>
        </w:rPr>
        <w:t xml:space="preserve"> </w:t>
      </w:r>
      <w:r w:rsidRPr="002557CC">
        <w:rPr>
          <w:rFonts w:asciiTheme="minorHAnsi" w:hAnsiTheme="minorHAnsi" w:cstheme="minorHAnsi"/>
          <w:bCs/>
          <w:i/>
          <w:iCs/>
        </w:rPr>
        <w:t>la Planul de Ac</w:t>
      </w:r>
      <w:r w:rsidR="00C67B0E" w:rsidRPr="002557CC">
        <w:rPr>
          <w:rFonts w:asciiTheme="minorHAnsi" w:hAnsiTheme="minorHAnsi" w:cstheme="minorHAnsi"/>
          <w:bCs/>
          <w:i/>
          <w:iCs/>
        </w:rPr>
        <w:t>ț</w:t>
      </w:r>
      <w:r w:rsidRPr="002557CC">
        <w:rPr>
          <w:rFonts w:asciiTheme="minorHAnsi" w:hAnsiTheme="minorHAnsi" w:cstheme="minorHAnsi"/>
          <w:bCs/>
          <w:i/>
          <w:iCs/>
        </w:rPr>
        <w:t>iune al unei SIDU NU este criteriu de eligibilitate și nici de prioritizare.</w:t>
      </w:r>
      <w:r w:rsidR="001F428F" w:rsidRPr="00C67B0E">
        <w:rPr>
          <w:rFonts w:asciiTheme="minorHAnsi" w:hAnsiTheme="minorHAnsi" w:cstheme="minorHAnsi"/>
          <w:b/>
          <w:bCs/>
          <w:i/>
          <w:iCs/>
        </w:rPr>
        <w:t xml:space="preserve">   </w:t>
      </w:r>
    </w:p>
    <w:p w14:paraId="764C0AEE" w14:textId="0C614BBB" w:rsidR="002557CC" w:rsidRDefault="001F428F" w:rsidP="002557CC">
      <w:pPr>
        <w:spacing w:after="0"/>
        <w:rPr>
          <w:rFonts w:asciiTheme="minorHAnsi" w:hAnsiTheme="minorHAnsi" w:cstheme="minorHAnsi"/>
          <w:b/>
          <w:bCs/>
        </w:rPr>
      </w:pPr>
      <w:r w:rsidRPr="00C67B0E">
        <w:rPr>
          <w:rFonts w:asciiTheme="minorHAnsi" w:hAnsiTheme="minorHAnsi" w:cstheme="minorHAnsi"/>
          <w:b/>
          <w:bCs/>
          <w:i/>
          <w:iCs/>
        </w:rPr>
        <w:t xml:space="preserve"> </w:t>
      </w:r>
      <w:r w:rsidRPr="00C67B0E">
        <w:rPr>
          <w:rFonts w:asciiTheme="minorHAnsi" w:hAnsiTheme="minorHAnsi" w:cstheme="minorHAnsi"/>
          <w:b/>
          <w:bCs/>
        </w:rPr>
        <w:t xml:space="preserve">              </w:t>
      </w:r>
    </w:p>
    <w:p w14:paraId="52126C91" w14:textId="77777777" w:rsidR="002557CC" w:rsidRPr="002557CC" w:rsidRDefault="002557CC" w:rsidP="002557CC">
      <w:pPr>
        <w:rPr>
          <w:rFonts w:asciiTheme="minorHAnsi" w:hAnsiTheme="minorHAnsi" w:cstheme="minorHAnsi"/>
          <w:b/>
          <w:bCs/>
        </w:rPr>
      </w:pPr>
      <w:r w:rsidRPr="002557CC">
        <w:rPr>
          <w:rFonts w:asciiTheme="minorHAnsi" w:hAnsiTheme="minorHAnsi" w:cstheme="minorHAnsi"/>
          <w:b/>
          <w:bCs/>
        </w:rPr>
        <w:t>La momentul verificării cererii de finanțare pot exista două situații:</w:t>
      </w:r>
    </w:p>
    <w:p w14:paraId="27DBC6ED" w14:textId="7DC27BA7" w:rsidR="002557CC" w:rsidRPr="002557CC" w:rsidRDefault="002557CC" w:rsidP="00BB1103">
      <w:pPr>
        <w:pStyle w:val="ListParagraph"/>
        <w:numPr>
          <w:ilvl w:val="0"/>
          <w:numId w:val="42"/>
        </w:numPr>
        <w:rPr>
          <w:rFonts w:asciiTheme="minorHAnsi" w:hAnsiTheme="minorHAnsi" w:cstheme="minorHAnsi"/>
          <w:bCs/>
        </w:rPr>
      </w:pPr>
      <w:r w:rsidRPr="002557CC">
        <w:rPr>
          <w:rFonts w:asciiTheme="minorHAnsi" w:hAnsiTheme="minorHAnsi" w:cstheme="minorHAnsi"/>
          <w:bCs/>
        </w:rPr>
        <w:t>Pentru cererile  de finanțare care fac parte din Planul de acțiune al unei Strategii Integrate de Dezvoltare Urbană (SIDU) de la nivelul unei Unități Administrativ Teritoriale Urbane, în cadrul cererii de finanțare secțiunea Buget – Dimensiune punere în practică teritorială</w:t>
      </w:r>
      <w:r w:rsidR="00884D00">
        <w:rPr>
          <w:rFonts w:asciiTheme="minorHAnsi" w:hAnsiTheme="minorHAnsi" w:cstheme="minorHAnsi"/>
          <w:bCs/>
        </w:rPr>
        <w:t xml:space="preserve">, </w:t>
      </w:r>
      <w:r w:rsidRPr="002557CC">
        <w:rPr>
          <w:rFonts w:asciiTheme="minorHAnsi" w:hAnsiTheme="minorHAnsi" w:cstheme="minorHAnsi"/>
          <w:bCs/>
        </w:rPr>
        <w:t>solicitantul va selecta din nomenclatorul MySMIS2021/ SMIS 2021+  codul 18 - Alte tipuri de instrumente teritoriale – Municipii, orașe și suburbii, iar în cadrul secțiunii Indicatori, solicitantul va raporta și completa Indicatorii RCO 74 și RCO 75.</w:t>
      </w:r>
    </w:p>
    <w:p w14:paraId="078702C8" w14:textId="56461E38" w:rsidR="002557CC" w:rsidRDefault="002557CC" w:rsidP="00BB1103">
      <w:pPr>
        <w:pStyle w:val="ListParagraph"/>
        <w:numPr>
          <w:ilvl w:val="0"/>
          <w:numId w:val="42"/>
        </w:numPr>
        <w:rPr>
          <w:rFonts w:asciiTheme="minorHAnsi" w:hAnsiTheme="minorHAnsi" w:cstheme="minorHAnsi"/>
          <w:bCs/>
        </w:rPr>
      </w:pPr>
      <w:r w:rsidRPr="002557CC">
        <w:rPr>
          <w:rFonts w:asciiTheme="minorHAnsi" w:hAnsiTheme="minorHAnsi" w:cstheme="minorHAnsi"/>
          <w:bCs/>
        </w:rPr>
        <w:t>Pentru cererile  de finanțare care nu fac parte din Planul de acțiune al unei Strategiei Integrate de Dezvoltare Urbană (SIDU) de la nivelul unei Unități Administrativ Teritoriale Urbane, în cadrul cererii de finanțare secțiunea Buget – Dimensiune punere în practică teritorială</w:t>
      </w:r>
      <w:r w:rsidR="007C79CF">
        <w:rPr>
          <w:rFonts w:asciiTheme="minorHAnsi" w:hAnsiTheme="minorHAnsi" w:cstheme="minorHAnsi"/>
          <w:bCs/>
        </w:rPr>
        <w:t>,</w:t>
      </w:r>
      <w:r w:rsidRPr="002557CC">
        <w:rPr>
          <w:rFonts w:asciiTheme="minorHAnsi" w:hAnsiTheme="minorHAnsi" w:cstheme="minorHAnsi"/>
          <w:bCs/>
        </w:rPr>
        <w:t xml:space="preserve"> solicitantul va selecta din nomenclatorul MySMIS2021/ SMIS 2021+ codul 33 - Alte abordări – Nicio orientare teritorială, iar indicatorii RCO 74 ȘI 75 vor fi eliminați.</w:t>
      </w:r>
      <w:r w:rsidR="001F428F" w:rsidRPr="002557CC">
        <w:rPr>
          <w:rFonts w:asciiTheme="minorHAnsi" w:hAnsiTheme="minorHAnsi" w:cstheme="minorHAnsi"/>
          <w:bCs/>
        </w:rPr>
        <w:t xml:space="preserve">      </w:t>
      </w:r>
    </w:p>
    <w:p w14:paraId="46ADB7AB" w14:textId="4DBE524F" w:rsidR="001F428F" w:rsidRPr="002557CC" w:rsidRDefault="002557CC" w:rsidP="002557CC">
      <w:pPr>
        <w:rPr>
          <w:rFonts w:asciiTheme="minorHAnsi" w:hAnsiTheme="minorHAnsi" w:cstheme="minorHAnsi"/>
          <w:bCs/>
        </w:rPr>
      </w:pPr>
      <w:r w:rsidRPr="002557CC">
        <w:rPr>
          <w:rFonts w:asciiTheme="minorHAnsi" w:hAnsiTheme="minorHAnsi" w:cstheme="minorHAnsi"/>
          <w:bCs/>
        </w:rPr>
        <w:t xml:space="preserve">La momentul </w:t>
      </w:r>
      <w:r>
        <w:rPr>
          <w:rFonts w:asciiTheme="minorHAnsi" w:hAnsiTheme="minorHAnsi" w:cstheme="minorHAnsi"/>
          <w:bCs/>
        </w:rPr>
        <w:t>verificări</w:t>
      </w:r>
      <w:r w:rsidRPr="002557CC">
        <w:rPr>
          <w:rFonts w:asciiTheme="minorHAnsi" w:hAnsiTheme="minorHAnsi" w:cstheme="minorHAnsi"/>
          <w:bCs/>
        </w:rPr>
        <w:t>i SIDU-rilor în cadrul apelului de strategii, se va verifica dac</w:t>
      </w:r>
      <w:r w:rsidR="00884D00">
        <w:rPr>
          <w:rFonts w:asciiTheme="minorHAnsi" w:hAnsiTheme="minorHAnsi" w:cstheme="minorHAnsi"/>
          <w:bCs/>
        </w:rPr>
        <w:t>ă</w:t>
      </w:r>
      <w:r w:rsidRPr="002557CC">
        <w:rPr>
          <w:rFonts w:asciiTheme="minorHAnsi" w:hAnsiTheme="minorHAnsi" w:cstheme="minorHAnsi"/>
          <w:bCs/>
        </w:rPr>
        <w:t xml:space="preserve"> proiectele depuse în cadrul acestui apel se regăsesc în </w:t>
      </w:r>
      <w:r w:rsidR="00F41DD8">
        <w:rPr>
          <w:rFonts w:asciiTheme="minorHAnsi" w:hAnsiTheme="minorHAnsi" w:cstheme="minorHAnsi"/>
          <w:bCs/>
        </w:rPr>
        <w:t xml:space="preserve">respectiva </w:t>
      </w:r>
      <w:r w:rsidRPr="002557CC">
        <w:rPr>
          <w:rFonts w:asciiTheme="minorHAnsi" w:hAnsiTheme="minorHAnsi" w:cstheme="minorHAnsi"/>
          <w:bCs/>
        </w:rPr>
        <w:t>SIDU. În cazul în care proiectul a fost preluat în SIDU</w:t>
      </w:r>
      <w:r w:rsidR="00884D00">
        <w:rPr>
          <w:rFonts w:asciiTheme="minorHAnsi" w:hAnsiTheme="minorHAnsi" w:cstheme="minorHAnsi"/>
          <w:bCs/>
        </w:rPr>
        <w:t>,</w:t>
      </w:r>
      <w:r w:rsidRPr="002557CC">
        <w:rPr>
          <w:rFonts w:asciiTheme="minorHAnsi" w:hAnsiTheme="minorHAnsi" w:cstheme="minorHAnsi"/>
          <w:bCs/>
        </w:rPr>
        <w:t xml:space="preserve"> secțiunile mai jos menționate</w:t>
      </w:r>
      <w:r w:rsidR="00884D00">
        <w:rPr>
          <w:rFonts w:asciiTheme="minorHAnsi" w:hAnsiTheme="minorHAnsi" w:cstheme="minorHAnsi"/>
          <w:bCs/>
        </w:rPr>
        <w:t>,</w:t>
      </w:r>
      <w:r w:rsidRPr="002557CC">
        <w:rPr>
          <w:rFonts w:asciiTheme="minorHAnsi" w:hAnsiTheme="minorHAnsi" w:cstheme="minorHAnsi"/>
          <w:bCs/>
        </w:rPr>
        <w:t xml:space="preserve"> din cadrul cererii de finanțare</w:t>
      </w:r>
      <w:r w:rsidR="00884D00">
        <w:rPr>
          <w:rFonts w:asciiTheme="minorHAnsi" w:hAnsiTheme="minorHAnsi" w:cstheme="minorHAnsi"/>
          <w:bCs/>
        </w:rPr>
        <w:t>,</w:t>
      </w:r>
      <w:r w:rsidRPr="002557CC">
        <w:rPr>
          <w:rFonts w:asciiTheme="minorHAnsi" w:hAnsiTheme="minorHAnsi" w:cstheme="minorHAnsi"/>
          <w:bCs/>
        </w:rPr>
        <w:t xml:space="preserve"> nu vor suferi nicio actualizare (Indicatori și Buget). În situația în care proiectele depuse pe acțiunea 6.2. nu se vor regăsi în SIDU, secțiunile mai sus amintite (</w:t>
      </w:r>
      <w:r w:rsidR="00884D00">
        <w:rPr>
          <w:rFonts w:asciiTheme="minorHAnsi" w:hAnsiTheme="minorHAnsi" w:cstheme="minorHAnsi"/>
          <w:bCs/>
        </w:rPr>
        <w:t>I</w:t>
      </w:r>
      <w:r w:rsidRPr="002557CC">
        <w:rPr>
          <w:rFonts w:asciiTheme="minorHAnsi" w:hAnsiTheme="minorHAnsi" w:cstheme="minorHAnsi"/>
          <w:bCs/>
        </w:rPr>
        <w:t xml:space="preserve">ndicatori </w:t>
      </w:r>
      <w:r w:rsidR="00884D00">
        <w:rPr>
          <w:rFonts w:asciiTheme="minorHAnsi" w:hAnsiTheme="minorHAnsi" w:cstheme="minorHAnsi"/>
          <w:bCs/>
        </w:rPr>
        <w:t>ș</w:t>
      </w:r>
      <w:r w:rsidRPr="002557CC">
        <w:rPr>
          <w:rFonts w:asciiTheme="minorHAnsi" w:hAnsiTheme="minorHAnsi" w:cstheme="minorHAnsi"/>
          <w:bCs/>
        </w:rPr>
        <w:t xml:space="preserve">i </w:t>
      </w:r>
      <w:r w:rsidR="00884D00">
        <w:rPr>
          <w:rFonts w:asciiTheme="minorHAnsi" w:hAnsiTheme="minorHAnsi" w:cstheme="minorHAnsi"/>
          <w:bCs/>
        </w:rPr>
        <w:t>B</w:t>
      </w:r>
      <w:r w:rsidRPr="002557CC">
        <w:rPr>
          <w:rFonts w:asciiTheme="minorHAnsi" w:hAnsiTheme="minorHAnsi" w:cstheme="minorHAnsi"/>
          <w:bCs/>
        </w:rPr>
        <w:t xml:space="preserve">uget) vor fi actualizate astfel: indicatorii  RCO 74 </w:t>
      </w:r>
      <w:r w:rsidR="00884D00">
        <w:rPr>
          <w:rFonts w:asciiTheme="minorHAnsi" w:hAnsiTheme="minorHAnsi" w:cstheme="minorHAnsi"/>
          <w:bCs/>
        </w:rPr>
        <w:t>și</w:t>
      </w:r>
      <w:r w:rsidRPr="002557CC">
        <w:rPr>
          <w:rFonts w:asciiTheme="minorHAnsi" w:hAnsiTheme="minorHAnsi" w:cstheme="minorHAnsi"/>
          <w:bCs/>
        </w:rPr>
        <w:t xml:space="preserve"> </w:t>
      </w:r>
      <w:r w:rsidR="00884D00">
        <w:rPr>
          <w:rFonts w:asciiTheme="minorHAnsi" w:hAnsiTheme="minorHAnsi" w:cstheme="minorHAnsi"/>
          <w:bCs/>
        </w:rPr>
        <w:t xml:space="preserve">RCO </w:t>
      </w:r>
      <w:r w:rsidRPr="002557CC">
        <w:rPr>
          <w:rFonts w:asciiTheme="minorHAnsi" w:hAnsiTheme="minorHAnsi" w:cstheme="minorHAnsi"/>
          <w:bCs/>
        </w:rPr>
        <w:t>75 vor fi eliminați din cererea de finanțare, iar în secțiunea Buget – Dimensiune punere în practică teritorială</w:t>
      </w:r>
      <w:r w:rsidR="00884D00">
        <w:rPr>
          <w:rFonts w:asciiTheme="minorHAnsi" w:hAnsiTheme="minorHAnsi" w:cstheme="minorHAnsi"/>
          <w:bCs/>
        </w:rPr>
        <w:t>,</w:t>
      </w:r>
      <w:r w:rsidRPr="002557CC">
        <w:rPr>
          <w:rFonts w:asciiTheme="minorHAnsi" w:hAnsiTheme="minorHAnsi" w:cstheme="minorHAnsi"/>
          <w:bCs/>
        </w:rPr>
        <w:t xml:space="preserve"> solicitantul va selecta din nomenclatorul MySMIS codul codul 33 - Alte abordări – Nicio orientare teritorială.</w:t>
      </w:r>
      <w:r w:rsidR="001F428F" w:rsidRPr="002557CC">
        <w:rPr>
          <w:rFonts w:asciiTheme="minorHAnsi" w:hAnsiTheme="minorHAnsi" w:cstheme="minorHAnsi"/>
          <w:bCs/>
        </w:rPr>
        <w:t xml:space="preserve">                       </w:t>
      </w:r>
    </w:p>
    <w:p w14:paraId="2256316A" w14:textId="64941ADE" w:rsidR="00445E52" w:rsidRPr="00445E52" w:rsidRDefault="00445E52" w:rsidP="00E33E74">
      <w:pPr>
        <w:pStyle w:val="Heading1"/>
      </w:pPr>
      <w:bookmarkStart w:id="38" w:name="_Toc145055902"/>
      <w:bookmarkEnd w:id="37"/>
      <w:r w:rsidRPr="00445E52">
        <w:t>3.12.</w:t>
      </w:r>
      <w:r w:rsidRPr="00445E52">
        <w:tab/>
      </w:r>
      <w:proofErr w:type="spellStart"/>
      <w:r w:rsidRPr="00445E52">
        <w:t>Dezvoltare</w:t>
      </w:r>
      <w:proofErr w:type="spellEnd"/>
      <w:r w:rsidRPr="00445E52">
        <w:t xml:space="preserve"> </w:t>
      </w:r>
      <w:proofErr w:type="spellStart"/>
      <w:r w:rsidRPr="00445E52">
        <w:t>locală</w:t>
      </w:r>
      <w:proofErr w:type="spellEnd"/>
      <w:r w:rsidRPr="00445E52">
        <w:t xml:space="preserve"> </w:t>
      </w:r>
      <w:proofErr w:type="spellStart"/>
      <w:r w:rsidRPr="00445E52">
        <w:t>plasată</w:t>
      </w:r>
      <w:proofErr w:type="spellEnd"/>
      <w:r w:rsidRPr="00445E52">
        <w:t xml:space="preserve"> sub </w:t>
      </w:r>
      <w:proofErr w:type="spellStart"/>
      <w:r w:rsidRPr="00445E52">
        <w:t>responsabilitatea</w:t>
      </w:r>
      <w:proofErr w:type="spellEnd"/>
      <w:r w:rsidRPr="00445E52">
        <w:t xml:space="preserve"> </w:t>
      </w:r>
      <w:proofErr w:type="spellStart"/>
      <w:r w:rsidRPr="00445E52">
        <w:t>comunității</w:t>
      </w:r>
      <w:bookmarkEnd w:id="38"/>
      <w:proofErr w:type="spellEnd"/>
    </w:p>
    <w:p w14:paraId="5FB27D6E"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5D82E191" w14:textId="39F36EDB" w:rsidR="00445E52" w:rsidRDefault="00445E52" w:rsidP="00E33E74">
      <w:pPr>
        <w:pStyle w:val="Heading1"/>
      </w:pPr>
      <w:bookmarkStart w:id="39" w:name="_Toc145055903"/>
      <w:r w:rsidRPr="00445E52">
        <w:t>3.13.</w:t>
      </w:r>
      <w:r w:rsidRPr="00445E52">
        <w:tab/>
        <w:t xml:space="preserve">Reguli </w:t>
      </w:r>
      <w:proofErr w:type="spellStart"/>
      <w:r w:rsidRPr="00445E52">
        <w:t>privind</w:t>
      </w:r>
      <w:proofErr w:type="spellEnd"/>
      <w:r w:rsidRPr="00445E52">
        <w:t xml:space="preserve"> </w:t>
      </w:r>
      <w:proofErr w:type="spellStart"/>
      <w:r w:rsidRPr="00445E52">
        <w:t>ajutorul</w:t>
      </w:r>
      <w:proofErr w:type="spellEnd"/>
      <w:r w:rsidRPr="00445E52">
        <w:t xml:space="preserve"> de stat</w:t>
      </w:r>
      <w:bookmarkEnd w:id="39"/>
    </w:p>
    <w:p w14:paraId="618465D2" w14:textId="625D8FB0" w:rsidR="009F7CFC" w:rsidRDefault="00772839" w:rsidP="00536FA3">
      <w:pPr>
        <w:rPr>
          <w:lang w:eastAsia="ro-RO"/>
        </w:rPr>
      </w:pPr>
      <w:r w:rsidRPr="00772839">
        <w:rPr>
          <w:lang w:eastAsia="ro-RO"/>
        </w:rPr>
        <w:t>În cadrul prezentului apel de proiecte nu sunt eligibile proiectele care intră sub incidența ajutorului de stat și nu se aplică scheme de ajutor de stat.</w:t>
      </w:r>
    </w:p>
    <w:p w14:paraId="6E17A517" w14:textId="58FA2A3A" w:rsidR="00772839" w:rsidRDefault="00772839" w:rsidP="00772839">
      <w:r>
        <w:t xml:space="preserve">Ajutorul de stat înseamnă orice măsură care îndeplinește cumulativ toate cerințele prevăzute în articolul 107 alineatul (1) din Tratatul privind funcționarea Uniunii Europene (TFUE), astfel: sunt acordate de către stat sau de către unitățile administrative teritoriale, din resurse de stat sau resurse ale unităților administrativ-teritoriale, ori de alte organisme care administrează surse ale statului sau ale colectivităților locale indiferent de formă; sunt acordate în mod selectiv; sunt </w:t>
      </w:r>
      <w:r>
        <w:lastRenderedPageBreak/>
        <w:t>acordate întreprinderilor; asigură un avantaj economic întreprinderilor; distorsionează concurența; afectează comerțul cu statele membre ale Uniunii Europene.</w:t>
      </w:r>
    </w:p>
    <w:p w14:paraId="5C758FCD" w14:textId="77777777" w:rsidR="00772839" w:rsidRDefault="00772839" w:rsidP="00772839">
      <w:r>
        <w:t>Analiza ajutorului de stat se realizează la nivelul proprietarului infrastructurii, a utilizatorului infrastructurii, a executantului lucrărilor și a utilizatorului final.</w:t>
      </w:r>
    </w:p>
    <w:p w14:paraId="09A38FC2" w14:textId="77777777" w:rsidR="00772839" w:rsidRDefault="00772839" w:rsidP="00772839">
      <w:r>
        <w:t xml:space="preserve">La nivelul proprietarului și utilizatorului infrastructurii, se consideră că investițiile pentru care se acordă finanțare prin prezentul apel nu implică elemente de ajutor de stat atâta timp cât în clădirile/dotările vizate de proiecte se desfășoară activităţi ce țin de exercitarea prerogativelor de autoritate publică. </w:t>
      </w:r>
    </w:p>
    <w:p w14:paraId="30609164" w14:textId="77777777" w:rsidR="00772839" w:rsidRDefault="00772839" w:rsidP="00772839">
      <w:r>
        <w:t>La nivelul execuției lucrărilor și dotărilor este înlăturat ajutorul de stat la nivelul constructorului și/sau furnizorului de dotări, prin selecția acestora în baza unei proceduri competitive.</w:t>
      </w:r>
    </w:p>
    <w:p w14:paraId="0963165C" w14:textId="77777777" w:rsidR="00772839" w:rsidRDefault="00772839" w:rsidP="00772839">
      <w:r>
        <w:t>Pentru a asigura eliminarea elementelor de ajutor de stat la nivelul utilizatorului final, infrastructura realizată prin proiect trebuie să fie publică, deschisă utilizării, fără discriminare, de către toți utilizatorii, în aceleași condiții.</w:t>
      </w:r>
    </w:p>
    <w:p w14:paraId="53F86770" w14:textId="77777777" w:rsidR="00772839" w:rsidRDefault="00772839" w:rsidP="00772839">
      <w:r>
        <w:t>În situația în care activitățile/investițiile finanțate printr-un proiect sunt susceptibile a intra sub incidența ajutorului de stat, se recomandă solicitanților să adreseze o cerere pentru exprimarea unui punct de vedere autorității naționale competente în domeniul concurenței și al ajutorului de stat.</w:t>
      </w:r>
    </w:p>
    <w:p w14:paraId="1BEBA628" w14:textId="17CBAB61" w:rsidR="005B615E" w:rsidRDefault="00772839" w:rsidP="00F86248">
      <w:r>
        <w:t>Dacă în perioada de implementare a proiectului sau în perioada de durabilitate se constată situații care să indice potențiala incidență a regulilor de acordare a ajutorului de stat asupra finanțării, AM PR BI va acționa conform legislației aplicabile în vigoare.</w:t>
      </w:r>
      <w:bookmarkStart w:id="40" w:name="_Hlk142639139"/>
    </w:p>
    <w:p w14:paraId="063DC02C" w14:textId="77777777" w:rsidR="00D94485" w:rsidRDefault="00D94485" w:rsidP="00D94485">
      <w:r>
        <w:t xml:space="preserve">Proiectele finanțate vor respecta prevederile art. 192 din Regulamentul CE 1046/2018 referitoare la principiul nonprofitului, așa cum acesta este descris în regulament.  </w:t>
      </w:r>
    </w:p>
    <w:p w14:paraId="7B7A7530" w14:textId="4E3BA3AC" w:rsidR="00D94485" w:rsidRDefault="00D94485" w:rsidP="00D94485">
      <w:r>
        <w:t xml:space="preserve">În cadrul acestui apel semnificația respectării principiului nonprofitului este următoarea: pe perioada de durabilitate beneficiarul trebuie să se asigure că eventualele venituri obținute din exploatarea infrastructurii (închirieri, parteneritate, </w:t>
      </w:r>
      <w:r w:rsidR="00B90478">
        <w:t>concesiuni</w:t>
      </w:r>
      <w:r w:rsidR="002B56BD">
        <w:t xml:space="preserve"> </w:t>
      </w:r>
      <w:r>
        <w:t>etc.) nu depășesc cheltuielile de întreținere și funcționare. În situația în care sunt estimate astfel de depășiri beneficiarul va prezenta anexat proiectului un document din care să rezulte valoarea actualizată a „profitului”, valoare care va diminua valoarea finanțării nerambursabile fără să ducă la creșterea punctajului la subcriteriul 2.1 Contribuția proprie la cofinanțarea proiectului.</w:t>
      </w:r>
    </w:p>
    <w:p w14:paraId="4357AE33" w14:textId="3541587D" w:rsidR="0038114A" w:rsidRPr="0038114A" w:rsidRDefault="0038114A" w:rsidP="00E33E74">
      <w:pPr>
        <w:pStyle w:val="Heading1"/>
      </w:pPr>
      <w:bookmarkStart w:id="41" w:name="_Toc145055904"/>
      <w:bookmarkEnd w:id="40"/>
      <w:r w:rsidRPr="0038114A">
        <w:t>3.14.</w:t>
      </w:r>
      <w:r w:rsidRPr="0038114A">
        <w:tab/>
        <w:t xml:space="preserve">Reguli </w:t>
      </w:r>
      <w:proofErr w:type="spellStart"/>
      <w:r w:rsidRPr="0038114A">
        <w:t>privind</w:t>
      </w:r>
      <w:proofErr w:type="spellEnd"/>
      <w:r w:rsidRPr="0038114A">
        <w:t xml:space="preserve"> </w:t>
      </w:r>
      <w:proofErr w:type="spellStart"/>
      <w:r w:rsidRPr="0038114A">
        <w:t>instrumentele</w:t>
      </w:r>
      <w:proofErr w:type="spellEnd"/>
      <w:r w:rsidRPr="0038114A">
        <w:t xml:space="preserve"> </w:t>
      </w:r>
      <w:proofErr w:type="spellStart"/>
      <w:r w:rsidRPr="0038114A">
        <w:t>financiare</w:t>
      </w:r>
      <w:bookmarkEnd w:id="41"/>
      <w:proofErr w:type="spellEnd"/>
    </w:p>
    <w:p w14:paraId="6ACDE68C" w14:textId="15C2C035" w:rsidR="00445E52" w:rsidRDefault="0038114A" w:rsidP="0038114A">
      <w:pPr>
        <w:rPr>
          <w:rFonts w:asciiTheme="minorHAnsi" w:hAnsiTheme="minorHAnsi" w:cstheme="minorHAnsi"/>
        </w:rPr>
      </w:pPr>
      <w:r w:rsidRPr="0038114A">
        <w:rPr>
          <w:rFonts w:asciiTheme="minorHAnsi" w:hAnsiTheme="minorHAnsi" w:cstheme="minorHAnsi"/>
        </w:rPr>
        <w:t>În cadrul prezentului apel de proiecte nu vor fi utilizate instrumente financiare.</w:t>
      </w:r>
    </w:p>
    <w:p w14:paraId="232DA411" w14:textId="77777777" w:rsidR="0038114A" w:rsidRPr="0038114A" w:rsidRDefault="0038114A" w:rsidP="00E33E74">
      <w:pPr>
        <w:pStyle w:val="Heading1"/>
      </w:pPr>
      <w:bookmarkStart w:id="42" w:name="_Toc145055905"/>
      <w:r w:rsidRPr="0038114A">
        <w:lastRenderedPageBreak/>
        <w:t>3.15.</w:t>
      </w:r>
      <w:r w:rsidRPr="0038114A">
        <w:tab/>
      </w:r>
      <w:proofErr w:type="spellStart"/>
      <w:r w:rsidRPr="0038114A">
        <w:t>Acțiuni</w:t>
      </w:r>
      <w:proofErr w:type="spellEnd"/>
      <w:r w:rsidRPr="0038114A">
        <w:t xml:space="preserve"> </w:t>
      </w:r>
      <w:proofErr w:type="spellStart"/>
      <w:r w:rsidRPr="0038114A">
        <w:t>interregionale</w:t>
      </w:r>
      <w:proofErr w:type="spellEnd"/>
      <w:r w:rsidRPr="0038114A">
        <w:t xml:space="preserve">, </w:t>
      </w:r>
      <w:proofErr w:type="spellStart"/>
      <w:r w:rsidRPr="0038114A">
        <w:t>transfrontaliere</w:t>
      </w:r>
      <w:proofErr w:type="spellEnd"/>
      <w:r w:rsidRPr="0038114A">
        <w:t xml:space="preserve"> </w:t>
      </w:r>
      <w:proofErr w:type="spellStart"/>
      <w:r w:rsidRPr="0038114A">
        <w:t>și</w:t>
      </w:r>
      <w:proofErr w:type="spellEnd"/>
      <w:r w:rsidRPr="0038114A">
        <w:t xml:space="preserve"> </w:t>
      </w:r>
      <w:proofErr w:type="spellStart"/>
      <w:r w:rsidRPr="0038114A">
        <w:t>transnaționale</w:t>
      </w:r>
      <w:bookmarkEnd w:id="42"/>
      <w:proofErr w:type="spellEnd"/>
    </w:p>
    <w:p w14:paraId="32AE249E" w14:textId="45BAB4EF" w:rsidR="00E84B4D" w:rsidRDefault="0038114A" w:rsidP="0038114A">
      <w:pPr>
        <w:rPr>
          <w:rFonts w:asciiTheme="minorHAnsi" w:hAnsiTheme="minorHAnsi" w:cstheme="minorHAnsi"/>
        </w:rPr>
      </w:pPr>
      <w:r w:rsidRPr="0038114A">
        <w:rPr>
          <w:rFonts w:asciiTheme="minorHAnsi" w:hAnsiTheme="minorHAnsi" w:cstheme="minorHAnsi"/>
        </w:rPr>
        <w:t xml:space="preserve">Prin intermediul acestei </w:t>
      </w:r>
      <w:r w:rsidR="00E84B4D">
        <w:rPr>
          <w:rFonts w:asciiTheme="minorHAnsi" w:hAnsiTheme="minorHAnsi" w:cstheme="minorHAnsi"/>
        </w:rPr>
        <w:t xml:space="preserve">acțiuni este </w:t>
      </w:r>
      <w:r w:rsidRPr="0038114A">
        <w:rPr>
          <w:rFonts w:asciiTheme="minorHAnsi" w:hAnsiTheme="minorHAnsi" w:cstheme="minorHAnsi"/>
        </w:rPr>
        <w:t>posibil</w:t>
      </w:r>
      <w:r w:rsidR="00E84B4D">
        <w:rPr>
          <w:rFonts w:asciiTheme="minorHAnsi" w:hAnsiTheme="minorHAnsi" w:cstheme="minorHAnsi"/>
        </w:rPr>
        <w:t>ă</w:t>
      </w:r>
      <w:r w:rsidRPr="0038114A">
        <w:rPr>
          <w:rFonts w:asciiTheme="minorHAnsi" w:hAnsiTheme="minorHAnsi" w:cstheme="minorHAnsi"/>
        </w:rPr>
        <w:t xml:space="preserve"> finanț</w:t>
      </w:r>
      <w:r w:rsidR="007C79CF">
        <w:rPr>
          <w:rFonts w:asciiTheme="minorHAnsi" w:hAnsiTheme="minorHAnsi" w:cstheme="minorHAnsi"/>
        </w:rPr>
        <w:t>area</w:t>
      </w:r>
      <w:r w:rsidRPr="0038114A">
        <w:rPr>
          <w:rFonts w:asciiTheme="minorHAnsi" w:hAnsiTheme="minorHAnsi" w:cstheme="minorHAnsi"/>
        </w:rPr>
        <w:t xml:space="preserve"> activităților de cooperare transnațională și</w:t>
      </w:r>
      <w:r w:rsidR="00E84B4D">
        <w:rPr>
          <w:rFonts w:asciiTheme="minorHAnsi" w:hAnsiTheme="minorHAnsi" w:cstheme="minorHAnsi"/>
        </w:rPr>
        <w:t>/sau</w:t>
      </w:r>
      <w:r w:rsidRPr="0038114A">
        <w:rPr>
          <w:rFonts w:asciiTheme="minorHAnsi" w:hAnsiTheme="minorHAnsi" w:cstheme="minorHAnsi"/>
        </w:rPr>
        <w:t xml:space="preserve"> interregională (altele decât cele prev</w:t>
      </w:r>
      <w:r w:rsidR="00280366">
        <w:rPr>
          <w:rFonts w:asciiTheme="minorHAnsi" w:hAnsiTheme="minorHAnsi" w:cstheme="minorHAnsi"/>
        </w:rPr>
        <w:t>ă</w:t>
      </w:r>
      <w:r w:rsidRPr="0038114A">
        <w:rPr>
          <w:rFonts w:asciiTheme="minorHAnsi" w:hAnsiTheme="minorHAnsi" w:cstheme="minorHAnsi"/>
        </w:rPr>
        <w:t>zute sub prioritatea de Asisten</w:t>
      </w:r>
      <w:r w:rsidR="00280366">
        <w:rPr>
          <w:rFonts w:asciiTheme="minorHAnsi" w:hAnsiTheme="minorHAnsi" w:cstheme="minorHAnsi"/>
        </w:rPr>
        <w:t>ț</w:t>
      </w:r>
      <w:r w:rsidRPr="0038114A">
        <w:rPr>
          <w:rFonts w:asciiTheme="minorHAnsi" w:hAnsiTheme="minorHAnsi" w:cstheme="minorHAnsi"/>
        </w:rPr>
        <w:t xml:space="preserve">ă Tehnică) care să contribuie la implementarea eficientă a proiectelor de investiții. </w:t>
      </w:r>
    </w:p>
    <w:p w14:paraId="0EE21E76" w14:textId="52ED90BF" w:rsidR="0038114A" w:rsidRPr="0038114A" w:rsidRDefault="0038114A" w:rsidP="004950EC">
      <w:pPr>
        <w:spacing w:before="0" w:after="0"/>
        <w:rPr>
          <w:rFonts w:asciiTheme="minorHAnsi" w:hAnsiTheme="minorHAnsi" w:cstheme="minorHAnsi"/>
        </w:rPr>
      </w:pPr>
      <w:r w:rsidRPr="0038114A">
        <w:rPr>
          <w:rFonts w:asciiTheme="minorHAnsi" w:hAnsiTheme="minorHAnsi" w:cstheme="minorHAnsi"/>
        </w:rPr>
        <w:t>Sunt încurajate schimburile de experiență si crearea de parteneriate cu beneficiari din alte regiuni similare ale UE cu experiență relevantă</w:t>
      </w:r>
      <w:r>
        <w:rPr>
          <w:rFonts w:asciiTheme="minorHAnsi" w:hAnsiTheme="minorHAnsi" w:cstheme="minorHAnsi"/>
        </w:rPr>
        <w:t xml:space="preserve">, </w:t>
      </w:r>
      <w:r w:rsidRPr="0038114A">
        <w:rPr>
          <w:rFonts w:asciiTheme="minorHAnsi" w:hAnsiTheme="minorHAnsi" w:cstheme="minorHAnsi"/>
        </w:rPr>
        <w:t>pentru întărirea capacității entităților beneficiare sau</w:t>
      </w:r>
      <w:r>
        <w:rPr>
          <w:rFonts w:asciiTheme="minorHAnsi" w:hAnsiTheme="minorHAnsi" w:cstheme="minorHAnsi"/>
        </w:rPr>
        <w:t xml:space="preserve"> </w:t>
      </w:r>
      <w:r w:rsidRPr="0038114A">
        <w:rPr>
          <w:rFonts w:asciiTheme="minorHAnsi" w:hAnsiTheme="minorHAnsi" w:cstheme="minorHAnsi"/>
        </w:rPr>
        <w:t>potențial beneficiare de finanțare în special în domeniile:</w:t>
      </w:r>
    </w:p>
    <w:p w14:paraId="13B7571B" w14:textId="1CB55221" w:rsidR="0038114A" w:rsidRPr="002557CC" w:rsidRDefault="0038114A" w:rsidP="00BB1103">
      <w:pPr>
        <w:pStyle w:val="ListParagraph"/>
        <w:numPr>
          <w:ilvl w:val="0"/>
          <w:numId w:val="18"/>
        </w:numPr>
        <w:spacing w:after="0"/>
        <w:rPr>
          <w:rFonts w:asciiTheme="minorHAnsi" w:hAnsiTheme="minorHAnsi" w:cstheme="minorHAnsi"/>
        </w:rPr>
      </w:pPr>
      <w:r w:rsidRPr="002557CC">
        <w:rPr>
          <w:rFonts w:asciiTheme="minorHAnsi" w:hAnsiTheme="minorHAnsi" w:cstheme="minorHAnsi"/>
        </w:rPr>
        <w:t>educație</w:t>
      </w:r>
      <w:r w:rsidR="00EC29DA">
        <w:rPr>
          <w:rFonts w:asciiTheme="minorHAnsi" w:hAnsiTheme="minorHAnsi" w:cstheme="minorHAnsi"/>
        </w:rPr>
        <w:t xml:space="preserve"> </w:t>
      </w:r>
      <w:r w:rsidRPr="002557CC">
        <w:rPr>
          <w:rFonts w:asciiTheme="minorHAnsi" w:hAnsiTheme="minorHAnsi" w:cstheme="minorHAnsi"/>
        </w:rPr>
        <w:t>incluziv</w:t>
      </w:r>
      <w:r w:rsidR="007D73C9">
        <w:rPr>
          <w:rFonts w:asciiTheme="minorHAnsi" w:hAnsiTheme="minorHAnsi" w:cstheme="minorHAnsi"/>
        </w:rPr>
        <w:t>ă</w:t>
      </w:r>
      <w:r w:rsidRPr="002557CC">
        <w:rPr>
          <w:rFonts w:asciiTheme="minorHAnsi" w:hAnsiTheme="minorHAnsi" w:cstheme="minorHAnsi"/>
        </w:rPr>
        <w:t xml:space="preserve"> cu regiuni precum: Madrid (Spania), Viena (Austria), Gießen (Germania) etc.</w:t>
      </w:r>
    </w:p>
    <w:p w14:paraId="2EFCCE6E" w14:textId="1B0B1E9E" w:rsidR="0038114A" w:rsidRPr="002557CC" w:rsidRDefault="0038114A" w:rsidP="00BB1103">
      <w:pPr>
        <w:pStyle w:val="ListParagraph"/>
        <w:numPr>
          <w:ilvl w:val="0"/>
          <w:numId w:val="18"/>
        </w:numPr>
        <w:spacing w:after="0"/>
        <w:rPr>
          <w:rFonts w:asciiTheme="minorHAnsi" w:hAnsiTheme="minorHAnsi" w:cstheme="minorHAnsi"/>
        </w:rPr>
      </w:pPr>
      <w:r w:rsidRPr="002557CC">
        <w:rPr>
          <w:rFonts w:asciiTheme="minorHAnsi" w:hAnsiTheme="minorHAnsi" w:cstheme="minorHAnsi"/>
        </w:rPr>
        <w:t>infrastructuri educaționale sustenabile cu regiuni precum: Niederösterreich (Austria), Calabria (Italia), Centro (Portugalia) etc.</w:t>
      </w:r>
    </w:p>
    <w:p w14:paraId="517EF082" w14:textId="687BCFF7" w:rsidR="00445E52" w:rsidRPr="002557CC" w:rsidRDefault="0038114A" w:rsidP="00BB1103">
      <w:pPr>
        <w:pStyle w:val="ListParagraph"/>
        <w:numPr>
          <w:ilvl w:val="0"/>
          <w:numId w:val="18"/>
        </w:numPr>
        <w:spacing w:after="0"/>
        <w:rPr>
          <w:rFonts w:asciiTheme="minorHAnsi" w:hAnsiTheme="minorHAnsi" w:cstheme="minorHAnsi"/>
        </w:rPr>
      </w:pPr>
      <w:r w:rsidRPr="002557CC">
        <w:rPr>
          <w:rFonts w:asciiTheme="minorHAnsi" w:hAnsiTheme="minorHAnsi" w:cstheme="minorHAnsi"/>
        </w:rPr>
        <w:t>digitalizare în educație cu regiuni precum: Vzhodna (Slovenia), Praga (Cehia) etc, identificate in program ca potentiale regiuni partenere, f</w:t>
      </w:r>
      <w:r w:rsidR="00280366">
        <w:rPr>
          <w:rFonts w:asciiTheme="minorHAnsi" w:hAnsiTheme="minorHAnsi" w:cstheme="minorHAnsi"/>
        </w:rPr>
        <w:t>ă</w:t>
      </w:r>
      <w:r w:rsidRPr="002557CC">
        <w:rPr>
          <w:rFonts w:asciiTheme="minorHAnsi" w:hAnsiTheme="minorHAnsi" w:cstheme="minorHAnsi"/>
        </w:rPr>
        <w:t>r</w:t>
      </w:r>
      <w:r w:rsidR="00280366">
        <w:rPr>
          <w:rFonts w:asciiTheme="minorHAnsi" w:hAnsiTheme="minorHAnsi" w:cstheme="minorHAnsi"/>
        </w:rPr>
        <w:t>ă</w:t>
      </w:r>
      <w:r w:rsidRPr="002557CC">
        <w:rPr>
          <w:rFonts w:asciiTheme="minorHAnsi" w:hAnsiTheme="minorHAnsi" w:cstheme="minorHAnsi"/>
        </w:rPr>
        <w:t xml:space="preserve"> ca enumerarea s</w:t>
      </w:r>
      <w:r w:rsidR="00280366">
        <w:rPr>
          <w:rFonts w:asciiTheme="minorHAnsi" w:hAnsiTheme="minorHAnsi" w:cstheme="minorHAnsi"/>
        </w:rPr>
        <w:t>ă</w:t>
      </w:r>
      <w:r w:rsidRPr="002557CC">
        <w:rPr>
          <w:rFonts w:asciiTheme="minorHAnsi" w:hAnsiTheme="minorHAnsi" w:cstheme="minorHAnsi"/>
        </w:rPr>
        <w:t xml:space="preserve"> fie limitativă.</w:t>
      </w:r>
    </w:p>
    <w:p w14:paraId="10650B44" w14:textId="18AAFC3E" w:rsidR="00AB4187" w:rsidRDefault="00E84B4D" w:rsidP="00306725">
      <w:pPr>
        <w:rPr>
          <w:rFonts w:asciiTheme="minorHAnsi" w:hAnsiTheme="minorHAnsi" w:cstheme="minorHAnsi"/>
        </w:rPr>
      </w:pPr>
      <w:r w:rsidRPr="0038114A">
        <w:rPr>
          <w:rFonts w:asciiTheme="minorHAnsi" w:hAnsiTheme="minorHAnsi" w:cstheme="minorHAnsi"/>
        </w:rPr>
        <w:t>Activitățile de cooperare vor conduce la consolidarea capacităților instituționale ale autorităților publice și ale părților interesate precum și la eficiență în administrația publică prin diseminarea bunelor practici, a cunoștințelor de specialitate și promovarea schimburilor de experiență</w:t>
      </w:r>
      <w:r>
        <w:rPr>
          <w:rFonts w:asciiTheme="minorHAnsi" w:hAnsiTheme="minorHAnsi" w:cstheme="minorHAnsi"/>
        </w:rPr>
        <w:t>.</w:t>
      </w:r>
    </w:p>
    <w:p w14:paraId="07211CD5" w14:textId="5E004C17" w:rsidR="00AB4187" w:rsidRDefault="00AB4187" w:rsidP="00E33E74">
      <w:pPr>
        <w:pStyle w:val="Heading1"/>
      </w:pPr>
      <w:bookmarkStart w:id="43" w:name="_Toc145055906"/>
      <w:r w:rsidRPr="00AB4187">
        <w:t>3.16.</w:t>
      </w:r>
      <w:r w:rsidRPr="00AB4187">
        <w:tab/>
      </w:r>
      <w:proofErr w:type="spellStart"/>
      <w:r w:rsidRPr="00AB4187">
        <w:t>Principiile</w:t>
      </w:r>
      <w:proofErr w:type="spellEnd"/>
      <w:r w:rsidRPr="00AB4187">
        <w:t xml:space="preserve"> </w:t>
      </w:r>
      <w:proofErr w:type="spellStart"/>
      <w:r w:rsidRPr="00AB4187">
        <w:t>orizontale</w:t>
      </w:r>
      <w:bookmarkEnd w:id="43"/>
      <w:proofErr w:type="spellEnd"/>
    </w:p>
    <w:p w14:paraId="556CC715" w14:textId="5A2C2AEF" w:rsidR="00AB4187" w:rsidRPr="00AB4187" w:rsidRDefault="00AB4187" w:rsidP="00AB4187">
      <w:pPr>
        <w:rPr>
          <w:rFonts w:asciiTheme="minorHAnsi" w:hAnsiTheme="minorHAnsi" w:cstheme="minorHAnsi"/>
          <w:b/>
          <w:bCs/>
        </w:rPr>
      </w:pPr>
      <w:r w:rsidRPr="00AB4187">
        <w:rPr>
          <w:rFonts w:asciiTheme="minorHAnsi" w:hAnsiTheme="minorHAnsi" w:cstheme="minorHAnsi"/>
          <w:b/>
          <w:bCs/>
        </w:rPr>
        <w:t xml:space="preserve">Proiectul </w:t>
      </w:r>
      <w:r w:rsidR="00E84B4D">
        <w:rPr>
          <w:rFonts w:asciiTheme="minorHAnsi" w:hAnsiTheme="minorHAnsi" w:cstheme="minorHAnsi"/>
          <w:b/>
          <w:bCs/>
        </w:rPr>
        <w:t xml:space="preserve">trebuie să </w:t>
      </w:r>
      <w:r w:rsidRPr="00AB4187">
        <w:rPr>
          <w:rFonts w:asciiTheme="minorHAnsi" w:hAnsiTheme="minorHAnsi" w:cstheme="minorHAnsi"/>
          <w:b/>
          <w:bCs/>
        </w:rPr>
        <w:t>respect</w:t>
      </w:r>
      <w:r w:rsidR="00E84B4D">
        <w:rPr>
          <w:rFonts w:asciiTheme="minorHAnsi" w:hAnsiTheme="minorHAnsi" w:cstheme="minorHAnsi"/>
          <w:b/>
          <w:bCs/>
        </w:rPr>
        <w:t>e</w:t>
      </w:r>
      <w:r w:rsidRPr="00AB4187">
        <w:rPr>
          <w:rFonts w:asciiTheme="minorHAnsi" w:hAnsiTheme="minorHAnsi" w:cstheme="minorHAnsi"/>
          <w:b/>
          <w:bCs/>
        </w:rPr>
        <w:t xml:space="preserve"> principiile privind egalitatea de şanse, gen, nediscriminarea </w:t>
      </w:r>
      <w:r w:rsidR="002557CC">
        <w:rPr>
          <w:rFonts w:asciiTheme="minorHAnsi" w:hAnsiTheme="minorHAnsi" w:cstheme="minorHAnsi"/>
          <w:b/>
          <w:bCs/>
        </w:rPr>
        <w:t>ș</w:t>
      </w:r>
      <w:r w:rsidRPr="00AB4187">
        <w:rPr>
          <w:rFonts w:asciiTheme="minorHAnsi" w:hAnsiTheme="minorHAnsi" w:cstheme="minorHAnsi"/>
          <w:b/>
          <w:bCs/>
        </w:rPr>
        <w:t>i accesibilitatea pentru persoanele cu dizabilită</w:t>
      </w:r>
      <w:r w:rsidR="002557CC">
        <w:rPr>
          <w:rFonts w:asciiTheme="minorHAnsi" w:hAnsiTheme="minorHAnsi" w:cstheme="minorHAnsi"/>
          <w:b/>
          <w:bCs/>
        </w:rPr>
        <w:t>ți.</w:t>
      </w:r>
    </w:p>
    <w:p w14:paraId="338F4CE6" w14:textId="77777777" w:rsidR="00E84B4D" w:rsidRPr="00A67317" w:rsidRDefault="00E84B4D" w:rsidP="00E84B4D">
      <w:pPr>
        <w:rPr>
          <w:rFonts w:asciiTheme="minorHAnsi" w:hAnsiTheme="minorHAnsi" w:cstheme="minorHAnsi"/>
        </w:rPr>
      </w:pPr>
      <w:r w:rsidRPr="0078603C">
        <w:rPr>
          <w:rFonts w:asciiTheme="minorHAnsi" w:hAnsiTheme="minorHAnsi" w:cstheme="minorHAnsi"/>
        </w:rPr>
        <w:t>Principiile orizontale</w:t>
      </w:r>
      <w:r>
        <w:rPr>
          <w:rFonts w:asciiTheme="minorHAnsi" w:hAnsiTheme="minorHAnsi" w:cstheme="minorHAnsi"/>
          <w:b/>
        </w:rPr>
        <w:t xml:space="preserve"> </w:t>
      </w:r>
      <w:r>
        <w:rPr>
          <w:rFonts w:asciiTheme="minorHAnsi" w:hAnsiTheme="minorHAnsi" w:cstheme="minorHAnsi"/>
        </w:rPr>
        <w:t>sunt reglementate de</w:t>
      </w:r>
      <w:r w:rsidRPr="0078603C">
        <w:rPr>
          <w:rFonts w:asciiTheme="minorHAnsi" w:hAnsiTheme="minorHAnsi" w:cstheme="minorHAnsi"/>
        </w:rPr>
        <w:t xml:space="preserve"> </w:t>
      </w:r>
      <w:r w:rsidRPr="00A67317">
        <w:rPr>
          <w:rFonts w:asciiTheme="minorHAnsi" w:hAnsiTheme="minorHAnsi" w:cstheme="minorHAnsi"/>
        </w:rPr>
        <w:t>art. 9 al R</w:t>
      </w:r>
      <w:r>
        <w:rPr>
          <w:rFonts w:asciiTheme="minorHAnsi" w:hAnsiTheme="minorHAnsi" w:cstheme="minorHAnsi"/>
        </w:rPr>
        <w:t>egulamentului 1060/2021.</w:t>
      </w:r>
    </w:p>
    <w:p w14:paraId="1B85EAD9" w14:textId="675E5041" w:rsidR="00E84B4D" w:rsidRDefault="00E84B4D" w:rsidP="00E84B4D">
      <w:pPr>
        <w:rPr>
          <w:rFonts w:asciiTheme="minorHAnsi" w:hAnsiTheme="minorHAnsi" w:cstheme="minorHAnsi"/>
        </w:rPr>
      </w:pPr>
      <w:r w:rsidRPr="0078603C">
        <w:rPr>
          <w:rFonts w:asciiTheme="minorHAnsi" w:hAnsiTheme="minorHAnsi" w:cstheme="minorHAnsi"/>
          <w:b/>
        </w:rPr>
        <w:t>Principiile privind egalitatea de şanse, de gen ș</w:t>
      </w:r>
      <w:r>
        <w:rPr>
          <w:rFonts w:asciiTheme="minorHAnsi" w:hAnsiTheme="minorHAnsi" w:cstheme="minorHAnsi"/>
          <w:b/>
        </w:rPr>
        <w:t xml:space="preserve">i </w:t>
      </w:r>
      <w:r w:rsidRPr="0078603C">
        <w:rPr>
          <w:rFonts w:asciiTheme="minorHAnsi" w:hAnsiTheme="minorHAnsi" w:cstheme="minorHAnsi"/>
          <w:b/>
        </w:rPr>
        <w:t>nediscriminare</w:t>
      </w:r>
      <w:r w:rsidR="007D73C9">
        <w:rPr>
          <w:rFonts w:asciiTheme="minorHAnsi" w:hAnsiTheme="minorHAnsi" w:cstheme="minorHAnsi"/>
          <w:b/>
        </w:rPr>
        <w:t xml:space="preserve"> sunt reglementate de</w:t>
      </w:r>
      <w:r>
        <w:rPr>
          <w:rFonts w:asciiTheme="minorHAnsi" w:hAnsiTheme="minorHAnsi" w:cstheme="minorHAnsi"/>
        </w:rPr>
        <w:t>:</w:t>
      </w:r>
    </w:p>
    <w:p w14:paraId="7B8F51C2" w14:textId="7343417A" w:rsidR="00E84B4D" w:rsidRPr="003F6948" w:rsidRDefault="00E84B4D" w:rsidP="00BB1103">
      <w:pPr>
        <w:pStyle w:val="ListParagraph"/>
        <w:numPr>
          <w:ilvl w:val="0"/>
          <w:numId w:val="32"/>
        </w:numPr>
        <w:rPr>
          <w:rFonts w:asciiTheme="minorHAnsi" w:hAnsiTheme="minorHAnsi" w:cstheme="minorHAnsi"/>
        </w:rPr>
      </w:pPr>
      <w:r w:rsidRPr="003F6948">
        <w:rPr>
          <w:rFonts w:asciiTheme="minorHAnsi" w:hAnsiTheme="minorHAnsi" w:cstheme="minorHAnsi"/>
        </w:rPr>
        <w:t>Carta drepturilor fundamentale</w:t>
      </w:r>
      <w:r w:rsidR="002557CC">
        <w:rPr>
          <w:rFonts w:asciiTheme="minorHAnsi" w:hAnsiTheme="minorHAnsi" w:cstheme="minorHAnsi"/>
        </w:rPr>
        <w:t>;</w:t>
      </w:r>
    </w:p>
    <w:p w14:paraId="05C0FD7E" w14:textId="7633E751" w:rsidR="003F6948" w:rsidRPr="003F6948" w:rsidRDefault="003F6948" w:rsidP="00BB1103">
      <w:pPr>
        <w:pStyle w:val="ListParagraph"/>
        <w:numPr>
          <w:ilvl w:val="0"/>
          <w:numId w:val="32"/>
        </w:numPr>
        <w:rPr>
          <w:rFonts w:asciiTheme="minorHAnsi" w:hAnsiTheme="minorHAnsi" w:cstheme="minorHAnsi"/>
        </w:rPr>
      </w:pPr>
      <w:bookmarkStart w:id="44" w:name="_Hlk142639525"/>
      <w:r w:rsidRPr="003F6948">
        <w:rPr>
          <w:rFonts w:asciiTheme="minorHAnsi" w:hAnsiTheme="minorHAnsi" w:cstheme="minorHAnsi"/>
        </w:rPr>
        <w:t>Ghidul de Aplicare a Cartei Drepturilor Fundamentale a Uniunii Europene</w:t>
      </w:r>
      <w:r w:rsidR="002557CC">
        <w:rPr>
          <w:rFonts w:asciiTheme="minorHAnsi" w:hAnsiTheme="minorHAnsi" w:cstheme="minorHAnsi"/>
        </w:rPr>
        <w:t>;</w:t>
      </w:r>
    </w:p>
    <w:bookmarkEnd w:id="44"/>
    <w:p w14:paraId="7C440B0C" w14:textId="29F0B06F" w:rsidR="003F6948" w:rsidRPr="00BB1103" w:rsidRDefault="003F6948" w:rsidP="00BB1103">
      <w:pPr>
        <w:pStyle w:val="ListParagraph"/>
        <w:numPr>
          <w:ilvl w:val="0"/>
          <w:numId w:val="32"/>
        </w:numPr>
        <w:rPr>
          <w:rFonts w:asciiTheme="minorHAnsi" w:hAnsiTheme="minorHAnsi" w:cstheme="minorHAnsi"/>
        </w:rPr>
      </w:pPr>
      <w:r w:rsidRPr="003F6948">
        <w:rPr>
          <w:rFonts w:asciiTheme="minorHAnsi" w:hAnsiTheme="minorHAnsi" w:cstheme="minorHAnsi"/>
        </w:rPr>
        <w:t xml:space="preserve">Legislaţia naţională şi comunitară aplicabilă în domeniul egalităţii de şanse, de gen, </w:t>
      </w:r>
      <w:r w:rsidRPr="00BB1103">
        <w:rPr>
          <w:rFonts w:asciiTheme="minorHAnsi" w:hAnsiTheme="minorHAnsi" w:cstheme="minorHAnsi"/>
        </w:rPr>
        <w:t>nediscriminării și accesibilității persoanelor cu dizabilități.</w:t>
      </w:r>
    </w:p>
    <w:p w14:paraId="16C96F9D" w14:textId="12ED7DCF" w:rsidR="00505F57" w:rsidRDefault="00E84B4D" w:rsidP="00AB4187">
      <w:pPr>
        <w:rPr>
          <w:rFonts w:asciiTheme="minorHAnsi" w:hAnsiTheme="minorHAnsi" w:cstheme="minorHAnsi"/>
        </w:rPr>
      </w:pPr>
      <w:bookmarkStart w:id="45" w:name="_Hlk142639579"/>
      <w:r w:rsidRPr="00BB1103">
        <w:rPr>
          <w:rFonts w:asciiTheme="minorHAnsi" w:hAnsiTheme="minorHAnsi" w:cstheme="minorHAnsi"/>
        </w:rPr>
        <w:t xml:space="preserve">În </w:t>
      </w:r>
      <w:r w:rsidR="00901953" w:rsidRPr="00BB1103">
        <w:rPr>
          <w:rFonts w:asciiTheme="minorHAnsi" w:hAnsiTheme="minorHAnsi" w:cstheme="minorHAnsi"/>
        </w:rPr>
        <w:t>elaborarea</w:t>
      </w:r>
      <w:r w:rsidRPr="00BB1103">
        <w:rPr>
          <w:rFonts w:asciiTheme="minorHAnsi" w:hAnsiTheme="minorHAnsi" w:cstheme="minorHAnsi"/>
        </w:rPr>
        <w:t xml:space="preserve"> proiectelor precum și în etapele de </w:t>
      </w:r>
      <w:r w:rsidR="00901953" w:rsidRPr="00BB1103">
        <w:rPr>
          <w:rFonts w:asciiTheme="minorHAnsi" w:hAnsiTheme="minorHAnsi" w:cstheme="minorHAnsi"/>
        </w:rPr>
        <w:t>implementare</w:t>
      </w:r>
      <w:r w:rsidRPr="00BB1103">
        <w:rPr>
          <w:rFonts w:asciiTheme="minorHAnsi" w:hAnsiTheme="minorHAnsi" w:cstheme="minorHAnsi"/>
        </w:rPr>
        <w:t xml:space="preserve"> și </w:t>
      </w:r>
      <w:r w:rsidR="00901953" w:rsidRPr="00BB1103">
        <w:rPr>
          <w:rFonts w:asciiTheme="minorHAnsi" w:hAnsiTheme="minorHAnsi" w:cstheme="minorHAnsi"/>
        </w:rPr>
        <w:t>durabilitate</w:t>
      </w:r>
      <w:r w:rsidRPr="00BB1103">
        <w:rPr>
          <w:rFonts w:asciiTheme="minorHAnsi" w:hAnsiTheme="minorHAnsi" w:cstheme="minorHAnsi"/>
        </w:rPr>
        <w:t xml:space="preserve"> a proiectelor, solicitantul </w:t>
      </w:r>
      <w:r w:rsidR="00901953" w:rsidRPr="00BB1103">
        <w:rPr>
          <w:rFonts w:asciiTheme="minorHAnsi" w:hAnsiTheme="minorHAnsi" w:cstheme="minorHAnsi"/>
        </w:rPr>
        <w:t xml:space="preserve">trebuie </w:t>
      </w:r>
      <w:r w:rsidRPr="00BB1103">
        <w:rPr>
          <w:rFonts w:asciiTheme="minorHAnsi" w:hAnsiTheme="minorHAnsi" w:cstheme="minorHAnsi"/>
        </w:rPr>
        <w:t xml:space="preserve">să prevadă și să implementeze măsurile care asigură respectarea drepturilor fundamentale și conformitatea cu Carta Drepturilor Fundamentale a UE, a Convenției Națiunilor Unite privind Drepturile Persoanelor cu dizabilități </w:t>
      </w:r>
      <w:r w:rsidR="00344287" w:rsidRPr="00BB1103">
        <w:rPr>
          <w:rFonts w:asciiTheme="minorHAnsi" w:hAnsiTheme="minorHAnsi" w:cstheme="minorHAnsi"/>
        </w:rPr>
        <w:t xml:space="preserve"> </w:t>
      </w:r>
      <w:r w:rsidRPr="00BB1103">
        <w:rPr>
          <w:rFonts w:asciiTheme="minorHAnsi" w:hAnsiTheme="minorHAnsi" w:cstheme="minorHAnsi"/>
        </w:rPr>
        <w:t>și a actelor normative relevante europene și naționale.</w:t>
      </w:r>
    </w:p>
    <w:p w14:paraId="254522CE" w14:textId="72252A01" w:rsidR="00AB4187" w:rsidRPr="00AB4187" w:rsidRDefault="00AB4187" w:rsidP="00AB4187">
      <w:pPr>
        <w:rPr>
          <w:rFonts w:asciiTheme="minorHAnsi" w:hAnsiTheme="minorHAnsi" w:cstheme="minorHAnsi"/>
        </w:rPr>
      </w:pPr>
      <w:r w:rsidRPr="00BB1103">
        <w:rPr>
          <w:rFonts w:asciiTheme="minorHAnsi" w:hAnsiTheme="minorHAnsi" w:cstheme="minorHAnsi"/>
        </w:rPr>
        <w:t>Nu sunt susținute acțiuni care contribuie,</w:t>
      </w:r>
      <w:r w:rsidRPr="00AB4187">
        <w:rPr>
          <w:rFonts w:asciiTheme="minorHAnsi" w:hAnsiTheme="minorHAnsi" w:cstheme="minorHAnsi"/>
        </w:rPr>
        <w:t xml:space="preserve"> sub orice formă, la segregare sau excluziune. Intervențiile sprijinite prin fonduri vor ține cont de principiile și domeniile prioritare promovate prin Strategia națională privind drepturile persoanelor cu dizabilități 2021-2027, urmărindu-se ca </w:t>
      </w:r>
      <w:r w:rsidRPr="00AB4187">
        <w:rPr>
          <w:rFonts w:asciiTheme="minorHAnsi" w:hAnsiTheme="minorHAnsi" w:cstheme="minorHAnsi"/>
        </w:rPr>
        <w:lastRenderedPageBreak/>
        <w:t>rezultatele proiectelor finanțate prin această intervenție să permită accesul persoanelor cu dizabilități în condiții de egalitate și nediscriminare.</w:t>
      </w:r>
    </w:p>
    <w:p w14:paraId="6854F90C" w14:textId="270E36C0" w:rsidR="00AB4187" w:rsidRPr="00AB4187" w:rsidRDefault="00742442" w:rsidP="00AB4187">
      <w:pPr>
        <w:rPr>
          <w:rFonts w:asciiTheme="minorHAnsi" w:hAnsiTheme="minorHAnsi" w:cstheme="minorHAnsi"/>
        </w:rPr>
      </w:pPr>
      <w:r>
        <w:rPr>
          <w:rFonts w:asciiTheme="minorHAnsi" w:hAnsiTheme="minorHAnsi" w:cstheme="minorHAnsi"/>
        </w:rPr>
        <w:t>A</w:t>
      </w:r>
      <w:r w:rsidRPr="00505F57">
        <w:rPr>
          <w:rFonts w:asciiTheme="minorHAnsi" w:hAnsiTheme="minorHAnsi" w:cstheme="minorHAnsi"/>
        </w:rPr>
        <w:t>vând în vedere prevederile Legii Învățământului preuniversitar nr.198 din 2023 și ale Ordinului Ministerului Educației nr. 6.134 din 21 decembrie 2016 privind interzicerea segregării şcolare în unităţile de învăţământ preuniversitar</w:t>
      </w:r>
      <w:r>
        <w:rPr>
          <w:rFonts w:asciiTheme="minorHAnsi" w:hAnsiTheme="minorHAnsi" w:cstheme="minorHAnsi"/>
        </w:rPr>
        <w:t xml:space="preserve">, solicitantul va depune </w:t>
      </w:r>
      <w:r w:rsidRPr="00505F57">
        <w:rPr>
          <w:rFonts w:asciiTheme="minorHAnsi" w:hAnsiTheme="minorHAnsi" w:cstheme="minorHAnsi"/>
        </w:rPr>
        <w:t>Autoevaluarea privind segregarea la nivelul unității de învățământ</w:t>
      </w:r>
      <w:r>
        <w:rPr>
          <w:rFonts w:asciiTheme="minorHAnsi" w:hAnsiTheme="minorHAnsi" w:cstheme="minorHAnsi"/>
        </w:rPr>
        <w:t xml:space="preserve">. </w:t>
      </w:r>
      <w:r w:rsidR="00AB4187" w:rsidRPr="00AB4187">
        <w:rPr>
          <w:rFonts w:asciiTheme="minorHAnsi" w:hAnsiTheme="minorHAnsi" w:cstheme="minorHAnsi"/>
        </w:rPr>
        <w:t>Abordarea spe</w:t>
      </w:r>
      <w:r>
        <w:rPr>
          <w:rFonts w:asciiTheme="minorHAnsi" w:hAnsiTheme="minorHAnsi" w:cstheme="minorHAnsi"/>
        </w:rPr>
        <w:t>cif</w:t>
      </w:r>
      <w:r w:rsidR="00AB4187" w:rsidRPr="00AB4187">
        <w:rPr>
          <w:rFonts w:asciiTheme="minorHAnsi" w:hAnsiTheme="minorHAnsi" w:cstheme="minorHAnsi"/>
        </w:rPr>
        <w:t>i</w:t>
      </w:r>
      <w:r w:rsidR="00280366">
        <w:rPr>
          <w:rFonts w:asciiTheme="minorHAnsi" w:hAnsiTheme="minorHAnsi" w:cstheme="minorHAnsi"/>
        </w:rPr>
        <w:t>că</w:t>
      </w:r>
      <w:r w:rsidR="00AB4187" w:rsidRPr="00AB4187">
        <w:rPr>
          <w:rFonts w:asciiTheme="minorHAnsi" w:hAnsiTheme="minorHAnsi" w:cstheme="minorHAnsi"/>
        </w:rPr>
        <w:t xml:space="preserve"> PR BI </w:t>
      </w:r>
      <w:r>
        <w:rPr>
          <w:rFonts w:asciiTheme="minorHAnsi" w:hAnsiTheme="minorHAnsi" w:cstheme="minorHAnsi"/>
        </w:rPr>
        <w:t xml:space="preserve">cu referire la </w:t>
      </w:r>
      <w:r w:rsidRPr="00742442">
        <w:rPr>
          <w:rFonts w:asciiTheme="minorHAnsi" w:hAnsiTheme="minorHAnsi" w:cstheme="minorHAnsi"/>
        </w:rPr>
        <w:t>Autoevaluarea privind segregarea</w:t>
      </w:r>
      <w:r w:rsidR="00505F57" w:rsidRPr="00505F57">
        <w:rPr>
          <w:rFonts w:asciiTheme="minorHAnsi" w:hAnsiTheme="minorHAnsi" w:cstheme="minorHAnsi"/>
        </w:rPr>
        <w:t xml:space="preserve"> </w:t>
      </w:r>
      <w:r w:rsidR="00505F57">
        <w:rPr>
          <w:rFonts w:asciiTheme="minorHAnsi" w:hAnsiTheme="minorHAnsi" w:cstheme="minorHAnsi"/>
        </w:rPr>
        <w:t xml:space="preserve"> </w:t>
      </w:r>
      <w:r w:rsidR="002557CC">
        <w:rPr>
          <w:rFonts w:asciiTheme="minorHAnsi" w:hAnsiTheme="minorHAnsi" w:cstheme="minorHAnsi"/>
        </w:rPr>
        <w:t>ș</w:t>
      </w:r>
      <w:r w:rsidR="00AB4187" w:rsidRPr="00AB4187">
        <w:rPr>
          <w:rFonts w:asciiTheme="minorHAnsi" w:hAnsiTheme="minorHAnsi" w:cstheme="minorHAnsi"/>
        </w:rPr>
        <w:t>i cazurile de segregare</w:t>
      </w:r>
      <w:r w:rsidR="00644F37">
        <w:rPr>
          <w:rFonts w:asciiTheme="minorHAnsi" w:hAnsiTheme="minorHAnsi" w:cstheme="minorHAnsi"/>
        </w:rPr>
        <w:t xml:space="preserve"> </w:t>
      </w:r>
      <w:r w:rsidRPr="00742442">
        <w:rPr>
          <w:rFonts w:asciiTheme="minorHAnsi" w:hAnsiTheme="minorHAnsi" w:cstheme="minorHAnsi"/>
        </w:rPr>
        <w:t xml:space="preserve">la nivelul unității de învățământ </w:t>
      </w:r>
      <w:r w:rsidR="00644F37">
        <w:rPr>
          <w:rFonts w:asciiTheme="minorHAnsi" w:hAnsiTheme="minorHAnsi" w:cstheme="minorHAnsi"/>
        </w:rPr>
        <w:t>este descrisă la secțiunea 5.2.</w:t>
      </w:r>
    </w:p>
    <w:p w14:paraId="5E20EDE2" w14:textId="77777777" w:rsidR="004933A2" w:rsidRDefault="00AB4187" w:rsidP="00AB4187">
      <w:pPr>
        <w:rPr>
          <w:rFonts w:asciiTheme="minorHAnsi" w:hAnsiTheme="minorHAnsi" w:cstheme="minorHAnsi"/>
        </w:rPr>
      </w:pPr>
      <w:r w:rsidRPr="00AB4187">
        <w:rPr>
          <w:rFonts w:asciiTheme="minorHAnsi" w:hAnsiTheme="minorHAnsi" w:cstheme="minorHAnsi"/>
        </w:rPr>
        <w:t xml:space="preserve">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persoanele cu dizabilități. </w:t>
      </w:r>
    </w:p>
    <w:p w14:paraId="70C3F5EA" w14:textId="459296C3" w:rsidR="001F428F" w:rsidRDefault="00F41DD8" w:rsidP="00AB4187">
      <w:pPr>
        <w:rPr>
          <w:rFonts w:asciiTheme="minorHAnsi" w:hAnsiTheme="minorHAnsi" w:cstheme="minorHAnsi"/>
        </w:rPr>
      </w:pPr>
      <w:r>
        <w:rPr>
          <w:rFonts w:asciiTheme="minorHAnsi" w:hAnsiTheme="minorHAnsi" w:cstheme="minorHAnsi"/>
        </w:rPr>
        <w:t>Î</w:t>
      </w:r>
      <w:r w:rsidR="00AB4187" w:rsidRPr="00AB4187">
        <w:rPr>
          <w:rFonts w:asciiTheme="minorHAnsi" w:hAnsiTheme="minorHAnsi" w:cstheme="minorHAnsi"/>
        </w:rPr>
        <w:t xml:space="preserve">n </w:t>
      </w:r>
      <w:r w:rsidR="004933A2" w:rsidRPr="00DA6DBD">
        <w:rPr>
          <w:rFonts w:asciiTheme="minorHAnsi" w:hAnsiTheme="minorHAnsi" w:cstheme="minorHAnsi"/>
          <w:i/>
          <w:iCs/>
        </w:rPr>
        <w:t>Anexa 4.</w:t>
      </w:r>
      <w:r w:rsidR="004933A2">
        <w:rPr>
          <w:rFonts w:asciiTheme="minorHAnsi" w:hAnsiTheme="minorHAnsi" w:cstheme="minorHAnsi"/>
        </w:rPr>
        <w:t xml:space="preserve"> </w:t>
      </w:r>
      <w:r w:rsidR="00DA6DBD" w:rsidRPr="00DA6DBD">
        <w:rPr>
          <w:rFonts w:asciiTheme="minorHAnsi" w:hAnsiTheme="minorHAnsi" w:cstheme="minorHAnsi"/>
          <w:i/>
          <w:iCs/>
        </w:rPr>
        <w:t xml:space="preserve">Grila de verficare privind conformitatea documentelor depuse si a modului de indeplinire a caracterului finantabil al solicitantului si proiectului </w:t>
      </w:r>
      <w:r w:rsidR="004933A2">
        <w:rPr>
          <w:rFonts w:asciiTheme="minorHAnsi" w:hAnsiTheme="minorHAnsi" w:cstheme="minorHAnsi"/>
        </w:rPr>
        <w:t xml:space="preserve">și </w:t>
      </w:r>
      <w:r w:rsidR="00DA6DBD" w:rsidRPr="00DA6DBD">
        <w:rPr>
          <w:rFonts w:asciiTheme="minorHAnsi" w:hAnsiTheme="minorHAnsi" w:cstheme="minorHAnsi"/>
          <w:i/>
          <w:iCs/>
        </w:rPr>
        <w:t xml:space="preserve">Anexa 6. Lista de verificare privind respectarea principiilor orizontale egalitate de sanse gen nediscriminare  </w:t>
      </w:r>
      <w:r w:rsidR="00AB4187" w:rsidRPr="00AB4187">
        <w:rPr>
          <w:rFonts w:asciiTheme="minorHAnsi" w:hAnsiTheme="minorHAnsi" w:cstheme="minorHAnsi"/>
        </w:rPr>
        <w:t>, exist</w:t>
      </w:r>
      <w:r w:rsidR="00BF6BA3">
        <w:rPr>
          <w:rFonts w:asciiTheme="minorHAnsi" w:hAnsiTheme="minorHAnsi" w:cstheme="minorHAnsi"/>
        </w:rPr>
        <w:t>ă</w:t>
      </w:r>
      <w:r w:rsidR="00AB4187" w:rsidRPr="00AB4187">
        <w:rPr>
          <w:rFonts w:asciiTheme="minorHAnsi" w:hAnsiTheme="minorHAnsi" w:cstheme="minorHAnsi"/>
        </w:rPr>
        <w:t xml:space="preserve"> </w:t>
      </w:r>
      <w:r>
        <w:rPr>
          <w:rFonts w:asciiTheme="minorHAnsi" w:hAnsiTheme="minorHAnsi" w:cstheme="minorHAnsi"/>
        </w:rPr>
        <w:t>î</w:t>
      </w:r>
      <w:r w:rsidR="00AB4187" w:rsidRPr="00AB4187">
        <w:rPr>
          <w:rFonts w:asciiTheme="minorHAnsi" w:hAnsiTheme="minorHAnsi" w:cstheme="minorHAnsi"/>
        </w:rPr>
        <w:t>ntreb</w:t>
      </w:r>
      <w:r>
        <w:rPr>
          <w:rFonts w:asciiTheme="minorHAnsi" w:hAnsiTheme="minorHAnsi" w:cstheme="minorHAnsi"/>
        </w:rPr>
        <w:t>ă</w:t>
      </w:r>
      <w:r w:rsidR="00AB4187" w:rsidRPr="00AB4187">
        <w:rPr>
          <w:rFonts w:asciiTheme="minorHAnsi" w:hAnsiTheme="minorHAnsi" w:cstheme="minorHAnsi"/>
        </w:rPr>
        <w:t xml:space="preserve">ri </w:t>
      </w:r>
      <w:r w:rsidR="00BF6BA3">
        <w:rPr>
          <w:rFonts w:asciiTheme="minorHAnsi" w:hAnsiTheme="minorHAnsi" w:cstheme="minorHAnsi"/>
        </w:rPr>
        <w:t xml:space="preserve">care </w:t>
      </w:r>
      <w:r w:rsidR="00AB4187" w:rsidRPr="00AB4187">
        <w:rPr>
          <w:rFonts w:asciiTheme="minorHAnsi" w:hAnsiTheme="minorHAnsi" w:cstheme="minorHAnsi"/>
        </w:rPr>
        <w:t>viz</w:t>
      </w:r>
      <w:r w:rsidR="00BF6BA3">
        <w:rPr>
          <w:rFonts w:asciiTheme="minorHAnsi" w:hAnsiTheme="minorHAnsi" w:cstheme="minorHAnsi"/>
        </w:rPr>
        <w:t>ează î</w:t>
      </w:r>
      <w:r w:rsidR="004933A2">
        <w:rPr>
          <w:rFonts w:asciiTheme="minorHAnsi" w:hAnsiTheme="minorHAnsi" w:cstheme="minorHAnsi"/>
        </w:rPr>
        <w:t>ndeplinirea cerințelor minime pentru</w:t>
      </w:r>
      <w:r w:rsidR="00AB4187" w:rsidRPr="00AB4187">
        <w:rPr>
          <w:rFonts w:asciiTheme="minorHAnsi" w:hAnsiTheme="minorHAnsi" w:cstheme="minorHAnsi"/>
        </w:rPr>
        <w:t xml:space="preserve"> fiecare din aspectele </w:t>
      </w:r>
      <w:r w:rsidR="004933A2">
        <w:rPr>
          <w:rFonts w:asciiTheme="minorHAnsi" w:hAnsiTheme="minorHAnsi" w:cstheme="minorHAnsi"/>
        </w:rPr>
        <w:t xml:space="preserve">privind principiile orizontale, </w:t>
      </w:r>
      <w:r w:rsidR="004933A2" w:rsidRPr="00AB4187">
        <w:rPr>
          <w:rFonts w:asciiTheme="minorHAnsi" w:hAnsiTheme="minorHAnsi" w:cstheme="minorHAnsi"/>
        </w:rPr>
        <w:t>cu r</w:t>
      </w:r>
      <w:r w:rsidR="004933A2">
        <w:rPr>
          <w:rFonts w:asciiTheme="minorHAnsi" w:hAnsiTheme="minorHAnsi" w:cstheme="minorHAnsi"/>
        </w:rPr>
        <w:t>ă</w:t>
      </w:r>
      <w:r w:rsidR="004933A2" w:rsidRPr="00AB4187">
        <w:rPr>
          <w:rFonts w:asciiTheme="minorHAnsi" w:hAnsiTheme="minorHAnsi" w:cstheme="minorHAnsi"/>
        </w:rPr>
        <w:t>spuns de tip Da/Nu</w:t>
      </w:r>
      <w:r w:rsidR="004933A2">
        <w:rPr>
          <w:rFonts w:asciiTheme="minorHAnsi" w:hAnsiTheme="minorHAnsi" w:cstheme="minorHAnsi"/>
        </w:rPr>
        <w:t xml:space="preserve">, </w:t>
      </w:r>
      <w:r w:rsidR="00AB4187" w:rsidRPr="00AB4187">
        <w:rPr>
          <w:rFonts w:asciiTheme="minorHAnsi" w:hAnsiTheme="minorHAnsi" w:cstheme="minorHAnsi"/>
        </w:rPr>
        <w:t xml:space="preserve"> bazat pe con</w:t>
      </w:r>
      <w:r>
        <w:rPr>
          <w:rFonts w:asciiTheme="minorHAnsi" w:hAnsiTheme="minorHAnsi" w:cstheme="minorHAnsi"/>
        </w:rPr>
        <w:t>ț</w:t>
      </w:r>
      <w:r w:rsidR="00AB4187" w:rsidRPr="00AB4187">
        <w:rPr>
          <w:rFonts w:asciiTheme="minorHAnsi" w:hAnsiTheme="minorHAnsi" w:cstheme="minorHAnsi"/>
        </w:rPr>
        <w:t>inutul CF</w:t>
      </w:r>
      <w:r w:rsidR="001C6406">
        <w:rPr>
          <w:rFonts w:asciiTheme="minorHAnsi" w:hAnsiTheme="minorHAnsi" w:cstheme="minorHAnsi"/>
        </w:rPr>
        <w:t xml:space="preserve"> și al documentelor anex</w:t>
      </w:r>
      <w:r w:rsidR="00344287">
        <w:rPr>
          <w:rFonts w:asciiTheme="minorHAnsi" w:hAnsiTheme="minorHAnsi" w:cstheme="minorHAnsi"/>
        </w:rPr>
        <w:t>ate</w:t>
      </w:r>
      <w:r w:rsidR="001C6406">
        <w:rPr>
          <w:rFonts w:asciiTheme="minorHAnsi" w:hAnsiTheme="minorHAnsi" w:cstheme="minorHAnsi"/>
        </w:rPr>
        <w:t xml:space="preserve"> cererii de finanțare</w:t>
      </w:r>
      <w:r w:rsidR="00AB4187" w:rsidRPr="00AB4187">
        <w:rPr>
          <w:rFonts w:asciiTheme="minorHAnsi" w:hAnsiTheme="minorHAnsi" w:cstheme="minorHAnsi"/>
        </w:rPr>
        <w:t>.</w:t>
      </w:r>
      <w:r w:rsidR="001F428F">
        <w:rPr>
          <w:rFonts w:asciiTheme="minorHAnsi" w:hAnsiTheme="minorHAnsi" w:cstheme="minorHAnsi"/>
        </w:rPr>
        <w:t xml:space="preserve"> </w:t>
      </w:r>
    </w:p>
    <w:p w14:paraId="3B2B64B6" w14:textId="21C3DEE6" w:rsidR="00F1510C" w:rsidRPr="00F1510C" w:rsidRDefault="00F1510C" w:rsidP="00F1510C">
      <w:pPr>
        <w:rPr>
          <w:rFonts w:asciiTheme="minorHAnsi" w:hAnsiTheme="minorHAnsi" w:cstheme="minorHAnsi"/>
        </w:rPr>
      </w:pPr>
      <w:r w:rsidRPr="00F1510C">
        <w:rPr>
          <w:rFonts w:asciiTheme="minorHAnsi" w:hAnsiTheme="minorHAnsi" w:cstheme="minorHAnsi"/>
        </w:rPr>
        <w:t>Recomandam consultarea Metodologiei privind Integrarea Principiilor Orizontale Privind Egalitatea de Șanse și Tratament, Accesibilitatea, Nediscriminarea și Incluziunea în Cadrul Proiectelor Finanțate prin Programul Regional București-Ilfov 2021-2027. Metodologie</w:t>
      </w:r>
      <w:r w:rsidR="00167D52">
        <w:rPr>
          <w:rFonts w:asciiTheme="minorHAnsi" w:hAnsiTheme="minorHAnsi" w:cstheme="minorHAnsi"/>
        </w:rPr>
        <w:t>a</w:t>
      </w:r>
      <w:r w:rsidRPr="00F1510C">
        <w:rPr>
          <w:rFonts w:asciiTheme="minorHAnsi" w:hAnsiTheme="minorHAnsi" w:cstheme="minorHAnsi"/>
        </w:rPr>
        <w:t xml:space="preserve"> reprezintă un îndrumar pentru potențialii solicitanți de finanțare din Programul Regional București-Ilfov 2021-2027 în implementarea principiilor orizontale. De asemenea, are scopul de a încuraja acțiuni și măsuri suplimentare față de prevederile legale specifice.</w:t>
      </w:r>
    </w:p>
    <w:p w14:paraId="0AC3686C" w14:textId="77777777" w:rsidR="00F1510C" w:rsidRPr="00F1510C" w:rsidRDefault="00F1510C" w:rsidP="00F1510C">
      <w:pPr>
        <w:rPr>
          <w:rFonts w:asciiTheme="minorHAnsi" w:hAnsiTheme="minorHAnsi" w:cstheme="minorHAnsi"/>
        </w:rPr>
      </w:pPr>
      <w:r w:rsidRPr="00F1510C">
        <w:rPr>
          <w:rFonts w:asciiTheme="minorHAnsi" w:hAnsiTheme="minorHAnsi" w:cstheme="minorHAnsi"/>
        </w:rPr>
        <w:t>În acest context, tematica egalității de șanse și de tratament, reunește următoarele principii de bază:</w:t>
      </w:r>
    </w:p>
    <w:p w14:paraId="0589A399" w14:textId="77777777" w:rsidR="00F1510C" w:rsidRPr="00F1510C" w:rsidRDefault="00F1510C" w:rsidP="00F1510C">
      <w:pPr>
        <w:rPr>
          <w:rFonts w:asciiTheme="minorHAnsi" w:hAnsiTheme="minorHAnsi" w:cstheme="minorHAnsi"/>
        </w:rPr>
      </w:pPr>
      <w:r w:rsidRPr="00F1510C">
        <w:rPr>
          <w:rFonts w:asciiTheme="minorHAnsi" w:hAnsiTheme="minorHAnsi" w:cstheme="minorHAnsi"/>
        </w:rPr>
        <w:t>•</w:t>
      </w:r>
      <w:r w:rsidRPr="00F1510C">
        <w:rPr>
          <w:rFonts w:asciiTheme="minorHAnsi" w:hAnsiTheme="minorHAnsi" w:cstheme="minorHAnsi"/>
        </w:rPr>
        <w:tab/>
        <w:t>egalitatea de șanse și tratament între bărbați și femei (egalitatea de gen);</w:t>
      </w:r>
    </w:p>
    <w:p w14:paraId="0C55C614" w14:textId="77777777" w:rsidR="00F1510C" w:rsidRPr="00F1510C" w:rsidRDefault="00F1510C" w:rsidP="00F1510C">
      <w:pPr>
        <w:rPr>
          <w:rFonts w:asciiTheme="minorHAnsi" w:hAnsiTheme="minorHAnsi" w:cstheme="minorHAnsi"/>
        </w:rPr>
      </w:pPr>
      <w:r w:rsidRPr="00F1510C">
        <w:rPr>
          <w:rFonts w:asciiTheme="minorHAnsi" w:hAnsiTheme="minorHAnsi" w:cstheme="minorHAnsi"/>
        </w:rPr>
        <w:t>•</w:t>
      </w:r>
      <w:r w:rsidRPr="00F1510C">
        <w:rPr>
          <w:rFonts w:asciiTheme="minorHAnsi" w:hAnsiTheme="minorHAnsi" w:cstheme="minorHAnsi"/>
        </w:rPr>
        <w:tab/>
        <w:t>nediscriminarea pe criterii de sex, rasă sau origine etnică, religie sau convingeri, dizabilitate, vârstă sau orientare sexuală;</w:t>
      </w:r>
    </w:p>
    <w:p w14:paraId="519CA829" w14:textId="77777777" w:rsidR="00F1510C" w:rsidRPr="00F1510C" w:rsidRDefault="00F1510C" w:rsidP="00F1510C">
      <w:pPr>
        <w:rPr>
          <w:rFonts w:asciiTheme="minorHAnsi" w:hAnsiTheme="minorHAnsi" w:cstheme="minorHAnsi"/>
        </w:rPr>
      </w:pPr>
      <w:r w:rsidRPr="00F1510C">
        <w:rPr>
          <w:rFonts w:asciiTheme="minorHAnsi" w:hAnsiTheme="minorHAnsi" w:cstheme="minorHAnsi"/>
        </w:rPr>
        <w:t>•</w:t>
      </w:r>
      <w:r w:rsidRPr="00F1510C">
        <w:rPr>
          <w:rFonts w:asciiTheme="minorHAnsi" w:hAnsiTheme="minorHAnsi" w:cstheme="minorHAnsi"/>
        </w:rPr>
        <w:tab/>
        <w:t>accesibilitate pentru persoanele cu dizabilități de orice fel.</w:t>
      </w:r>
    </w:p>
    <w:p w14:paraId="49A2AFA4" w14:textId="37FAC207" w:rsidR="00F1510C" w:rsidRDefault="00167D52" w:rsidP="00F1510C">
      <w:pPr>
        <w:rPr>
          <w:rFonts w:asciiTheme="minorHAnsi" w:hAnsiTheme="minorHAnsi" w:cstheme="minorHAnsi"/>
        </w:rPr>
      </w:pPr>
      <w:r>
        <w:rPr>
          <w:rFonts w:asciiTheme="minorHAnsi" w:hAnsiTheme="minorHAnsi" w:cstheme="minorHAnsi"/>
        </w:rPr>
        <w:t>Aceasta se găsește la adresa</w:t>
      </w:r>
      <w:r w:rsidR="00F1510C" w:rsidRPr="00F1510C">
        <w:rPr>
          <w:rFonts w:asciiTheme="minorHAnsi" w:hAnsiTheme="minorHAnsi" w:cstheme="minorHAnsi"/>
        </w:rPr>
        <w:t xml:space="preserve">: </w:t>
      </w:r>
      <w:hyperlink r:id="rId11" w:history="1">
        <w:r w:rsidR="00F1510C" w:rsidRPr="00136108">
          <w:rPr>
            <w:rStyle w:val="Hyperlink"/>
            <w:rFonts w:asciiTheme="minorHAnsi" w:hAnsiTheme="minorHAnsi" w:cstheme="minorHAnsi"/>
          </w:rPr>
          <w:t>https://www.adrbi.ro/programe-regionale/por-bi-2021-2027/metodologie-principii-orizontale/</w:t>
        </w:r>
      </w:hyperlink>
      <w:r w:rsidR="00F1510C">
        <w:rPr>
          <w:rFonts w:asciiTheme="minorHAnsi" w:hAnsiTheme="minorHAnsi" w:cstheme="minorHAnsi"/>
        </w:rPr>
        <w:t xml:space="preserve"> . </w:t>
      </w:r>
    </w:p>
    <w:p w14:paraId="017EA9CF" w14:textId="77777777" w:rsidR="00F1510C" w:rsidRDefault="00F1510C" w:rsidP="00AB4187">
      <w:pPr>
        <w:rPr>
          <w:rFonts w:asciiTheme="minorHAnsi" w:hAnsiTheme="minorHAnsi" w:cstheme="minorHAnsi"/>
        </w:rPr>
      </w:pPr>
    </w:p>
    <w:p w14:paraId="57A340DB" w14:textId="77777777" w:rsidR="0023581A" w:rsidRDefault="0023581A" w:rsidP="00AB4187">
      <w:pPr>
        <w:rPr>
          <w:rFonts w:asciiTheme="minorHAnsi" w:hAnsiTheme="minorHAnsi" w:cstheme="minorHAnsi"/>
        </w:rPr>
      </w:pPr>
    </w:p>
    <w:p w14:paraId="3AE1AA49" w14:textId="66F3B087" w:rsidR="00AB4187" w:rsidRDefault="00AB4187" w:rsidP="00E33E74">
      <w:pPr>
        <w:pStyle w:val="Heading1"/>
      </w:pPr>
      <w:bookmarkStart w:id="46" w:name="_Toc145055907"/>
      <w:bookmarkEnd w:id="45"/>
      <w:r w:rsidRPr="00AB4187">
        <w:lastRenderedPageBreak/>
        <w:t>3.17.</w:t>
      </w:r>
      <w:r w:rsidRPr="00AB4187">
        <w:tab/>
      </w:r>
      <w:proofErr w:type="spellStart"/>
      <w:r w:rsidRPr="00AB4187">
        <w:t>Aspecte</w:t>
      </w:r>
      <w:proofErr w:type="spellEnd"/>
      <w:r w:rsidRPr="00AB4187">
        <w:t xml:space="preserve"> de </w:t>
      </w:r>
      <w:proofErr w:type="spellStart"/>
      <w:r w:rsidRPr="00AB4187">
        <w:t>mediu</w:t>
      </w:r>
      <w:proofErr w:type="spellEnd"/>
      <w:r w:rsidRPr="00AB4187">
        <w:t xml:space="preserve"> (</w:t>
      </w:r>
      <w:proofErr w:type="spellStart"/>
      <w:r w:rsidRPr="00AB4187">
        <w:t>inclusiv</w:t>
      </w:r>
      <w:proofErr w:type="spellEnd"/>
      <w:r w:rsidRPr="00AB4187">
        <w:t xml:space="preserve"> </w:t>
      </w:r>
      <w:proofErr w:type="spellStart"/>
      <w:r w:rsidRPr="00AB4187">
        <w:t>aplicarea</w:t>
      </w:r>
      <w:proofErr w:type="spellEnd"/>
      <w:r w:rsidRPr="00AB4187">
        <w:t xml:space="preserve"> </w:t>
      </w:r>
      <w:proofErr w:type="spellStart"/>
      <w:r w:rsidRPr="00AB4187">
        <w:t>Directivei</w:t>
      </w:r>
      <w:proofErr w:type="spellEnd"/>
      <w:r w:rsidRPr="00AB4187">
        <w:t xml:space="preserve"> 2011/92/UE a </w:t>
      </w:r>
      <w:proofErr w:type="spellStart"/>
      <w:r w:rsidRPr="00AB4187">
        <w:t>Parlamentului</w:t>
      </w:r>
      <w:proofErr w:type="spellEnd"/>
      <w:r w:rsidRPr="00AB4187">
        <w:t xml:space="preserve"> European </w:t>
      </w:r>
      <w:proofErr w:type="spellStart"/>
      <w:r w:rsidRPr="00AB4187">
        <w:t>și</w:t>
      </w:r>
      <w:proofErr w:type="spellEnd"/>
      <w:r w:rsidRPr="00AB4187">
        <w:t xml:space="preserve"> a </w:t>
      </w:r>
      <w:proofErr w:type="spellStart"/>
      <w:r w:rsidRPr="00AB4187">
        <w:t>Consiliului</w:t>
      </w:r>
      <w:proofErr w:type="spellEnd"/>
      <w:r w:rsidRPr="00AB4187">
        <w:t xml:space="preserve">). </w:t>
      </w:r>
      <w:proofErr w:type="spellStart"/>
      <w:r w:rsidRPr="00AB4187">
        <w:t>Aplicarea</w:t>
      </w:r>
      <w:proofErr w:type="spellEnd"/>
      <w:r w:rsidRPr="00AB4187">
        <w:t xml:space="preserve"> </w:t>
      </w:r>
      <w:proofErr w:type="spellStart"/>
      <w:r w:rsidRPr="00AB4187">
        <w:t>principiului</w:t>
      </w:r>
      <w:proofErr w:type="spellEnd"/>
      <w:r w:rsidRPr="00AB4187">
        <w:t xml:space="preserve"> DNSH</w:t>
      </w:r>
      <w:r w:rsidR="00901953">
        <w:t xml:space="preserve"> </w:t>
      </w:r>
      <w:proofErr w:type="spellStart"/>
      <w:r w:rsidR="00901953">
        <w:t>si</w:t>
      </w:r>
      <w:proofErr w:type="spellEnd"/>
      <w:r w:rsidR="00901953">
        <w:t xml:space="preserve"> </w:t>
      </w:r>
      <w:proofErr w:type="spellStart"/>
      <w:r w:rsidRPr="00AB4187">
        <w:t>Imunizarea</w:t>
      </w:r>
      <w:proofErr w:type="spellEnd"/>
      <w:r w:rsidRPr="00AB4187">
        <w:t xml:space="preserve"> la </w:t>
      </w:r>
      <w:proofErr w:type="spellStart"/>
      <w:r w:rsidRPr="00AB4187">
        <w:t>schimbările</w:t>
      </w:r>
      <w:proofErr w:type="spellEnd"/>
      <w:r w:rsidRPr="00AB4187">
        <w:t xml:space="preserve"> </w:t>
      </w:r>
      <w:proofErr w:type="spellStart"/>
      <w:r w:rsidRPr="00AB4187">
        <w:t>climatice</w:t>
      </w:r>
      <w:bookmarkEnd w:id="46"/>
      <w:proofErr w:type="spellEnd"/>
    </w:p>
    <w:p w14:paraId="2893CA30" w14:textId="1563AB39" w:rsidR="00260948" w:rsidRPr="00260948" w:rsidRDefault="00260948" w:rsidP="00260948">
      <w:bookmarkStart w:id="47" w:name="_Hlk142639618"/>
      <w:r w:rsidRPr="00260948">
        <w:t xml:space="preserve">Proiectul </w:t>
      </w:r>
      <w:r w:rsidR="006938E4">
        <w:t xml:space="preserve">trebuie să </w:t>
      </w:r>
      <w:r w:rsidRPr="00260948">
        <w:t>respect</w:t>
      </w:r>
      <w:r w:rsidR="006938E4">
        <w:t>e</w:t>
      </w:r>
      <w:r w:rsidRPr="00260948">
        <w:t xml:space="preserve"> </w:t>
      </w:r>
      <w:r w:rsidR="00811925" w:rsidRPr="00811925">
        <w:t>Aspecte</w:t>
      </w:r>
      <w:r w:rsidR="00811925">
        <w:t>le</w:t>
      </w:r>
      <w:r w:rsidR="00811925" w:rsidRPr="00811925">
        <w:t xml:space="preserve"> de mediu (inclusiv aplicarea Directivei 2011/92/UE a Parlamentului European și a Consiliului)</w:t>
      </w:r>
      <w:r w:rsidR="00811925">
        <w:t xml:space="preserve">, </w:t>
      </w:r>
      <w:r w:rsidR="00811925" w:rsidRPr="00811925">
        <w:t xml:space="preserve"> </w:t>
      </w:r>
      <w:r w:rsidR="00811925">
        <w:t>a</w:t>
      </w:r>
      <w:r w:rsidR="00811925" w:rsidRPr="00811925">
        <w:t>plicarea principiului  DNSH</w:t>
      </w:r>
      <w:r w:rsidR="00901953">
        <w:t xml:space="preserve"> </w:t>
      </w:r>
      <w:r w:rsidR="002557CC">
        <w:t>ș</w:t>
      </w:r>
      <w:r w:rsidR="00901953">
        <w:t>i s</w:t>
      </w:r>
      <w:r w:rsidR="002557CC">
        <w:t>ă</w:t>
      </w:r>
      <w:r w:rsidR="00901953">
        <w:t xml:space="preserve"> demonstreze </w:t>
      </w:r>
      <w:r w:rsidR="00811925">
        <w:t>i</w:t>
      </w:r>
      <w:r w:rsidR="00811925" w:rsidRPr="00811925">
        <w:t xml:space="preserve">munizarea </w:t>
      </w:r>
      <w:r w:rsidR="00901953">
        <w:t xml:space="preserve">infrastructurilor </w:t>
      </w:r>
      <w:r w:rsidR="00811925" w:rsidRPr="00811925">
        <w:t>la schimbările climatice</w:t>
      </w:r>
      <w:r w:rsidRPr="00260948">
        <w:t>, în conformitate cu secțiun</w:t>
      </w:r>
      <w:r w:rsidR="00811925">
        <w:t>ea 5.2.</w:t>
      </w:r>
    </w:p>
    <w:p w14:paraId="2352829E" w14:textId="34B411D8" w:rsidR="00AB4187" w:rsidRDefault="00413E2C" w:rsidP="00E33E74">
      <w:pPr>
        <w:pStyle w:val="Heading1"/>
      </w:pPr>
      <w:bookmarkStart w:id="48" w:name="_Toc145055908"/>
      <w:bookmarkEnd w:id="47"/>
      <w:r w:rsidRPr="00413E2C">
        <w:t>3.18.</w:t>
      </w:r>
      <w:r w:rsidRPr="00413E2C">
        <w:tab/>
      </w:r>
      <w:proofErr w:type="spellStart"/>
      <w:r w:rsidRPr="00413E2C">
        <w:t>Caracterul</w:t>
      </w:r>
      <w:proofErr w:type="spellEnd"/>
      <w:r w:rsidRPr="00413E2C">
        <w:t xml:space="preserve"> </w:t>
      </w:r>
      <w:proofErr w:type="spellStart"/>
      <w:r w:rsidRPr="00413E2C">
        <w:t>durabil</w:t>
      </w:r>
      <w:proofErr w:type="spellEnd"/>
      <w:r w:rsidRPr="00413E2C">
        <w:t xml:space="preserve"> al </w:t>
      </w:r>
      <w:proofErr w:type="spellStart"/>
      <w:r w:rsidRPr="00413E2C">
        <w:t>proiectului</w:t>
      </w:r>
      <w:bookmarkEnd w:id="48"/>
      <w:proofErr w:type="spellEnd"/>
    </w:p>
    <w:p w14:paraId="2F0FE7FF" w14:textId="542C0842" w:rsidR="00413E2C" w:rsidRPr="00413E2C" w:rsidRDefault="00413E2C" w:rsidP="00413E2C">
      <w:pPr>
        <w:rPr>
          <w:rFonts w:asciiTheme="minorHAnsi" w:hAnsiTheme="minorHAnsi" w:cstheme="minorHAnsi"/>
        </w:rPr>
      </w:pPr>
      <w:r w:rsidRPr="00413E2C">
        <w:rPr>
          <w:rFonts w:asciiTheme="minorHAnsi" w:hAnsiTheme="minorHAnsi" w:cstheme="minorHAnsi"/>
        </w:rPr>
        <w:t>Solicitantul trebuie să asigure caracterul durabil al investiției realizate pe o perioadă de 5 ani de la efectuarea plății finale în cadrul contractului de finanțare, în conformitate cu art.65 din Regulamentul Parlamentului European și al Consiliului nr.</w:t>
      </w:r>
      <w:r w:rsidR="008F3805" w:rsidRPr="00413E2C" w:rsidDel="008F3805">
        <w:rPr>
          <w:rFonts w:asciiTheme="minorHAnsi" w:hAnsiTheme="minorHAnsi" w:cstheme="minorHAnsi"/>
        </w:rPr>
        <w:t xml:space="preserve"> </w:t>
      </w:r>
      <w:r w:rsidRPr="00413E2C">
        <w:rPr>
          <w:rFonts w:asciiTheme="minorHAnsi" w:hAnsiTheme="minorHAnsi" w:cstheme="minorHAnsi"/>
        </w:rPr>
        <w:t>1060</w:t>
      </w:r>
      <w:r w:rsidR="008F3805">
        <w:rPr>
          <w:rFonts w:asciiTheme="minorHAnsi" w:hAnsiTheme="minorHAnsi" w:cstheme="minorHAnsi"/>
        </w:rPr>
        <w:t>/</w:t>
      </w:r>
      <w:r w:rsidR="008F3805" w:rsidRPr="00413E2C">
        <w:rPr>
          <w:rFonts w:asciiTheme="minorHAnsi" w:hAnsiTheme="minorHAnsi" w:cstheme="minorHAnsi"/>
        </w:rPr>
        <w:t>2021</w:t>
      </w:r>
      <w:r w:rsidRPr="00413E2C">
        <w:rPr>
          <w:rFonts w:asciiTheme="minorHAnsi" w:hAnsiTheme="minorHAnsi" w:cstheme="minorHAnsi"/>
        </w:rPr>
        <w:t xml:space="preserve">. </w:t>
      </w:r>
    </w:p>
    <w:p w14:paraId="179DF0D4" w14:textId="7368DDBE" w:rsidR="00413E2C" w:rsidRPr="00413E2C" w:rsidRDefault="00B53031" w:rsidP="004950EC">
      <w:pPr>
        <w:spacing w:after="0"/>
        <w:rPr>
          <w:rFonts w:asciiTheme="minorHAnsi" w:hAnsiTheme="minorHAnsi" w:cstheme="minorHAnsi"/>
        </w:rPr>
      </w:pPr>
      <w:r w:rsidRPr="00B53031">
        <w:rPr>
          <w:rFonts w:asciiTheme="minorHAnsi" w:hAnsiTheme="minorHAnsi" w:cstheme="minorHAnsi"/>
        </w:rPr>
        <w:t>În cazul finanțării proiectului prin PR BI 2021-2027, pe durata menționată de 5 ani, solicitantul trebuie:</w:t>
      </w:r>
    </w:p>
    <w:p w14:paraId="212CAB57" w14:textId="1382C8B5" w:rsidR="00413E2C" w:rsidRPr="002557CC" w:rsidRDefault="00413E2C" w:rsidP="00167D52">
      <w:pPr>
        <w:pStyle w:val="ListParagraph"/>
        <w:numPr>
          <w:ilvl w:val="0"/>
          <w:numId w:val="52"/>
        </w:numPr>
        <w:spacing w:after="0"/>
        <w:rPr>
          <w:rFonts w:asciiTheme="minorHAnsi" w:hAnsiTheme="minorHAnsi" w:cstheme="minorHAnsi"/>
        </w:rPr>
      </w:pPr>
      <w:r w:rsidRPr="002557CC">
        <w:rPr>
          <w:rFonts w:asciiTheme="minorHAnsi" w:hAnsiTheme="minorHAnsi" w:cstheme="minorHAnsi"/>
        </w:rPr>
        <w:t xml:space="preserve">să menţină investiţia realizată </w:t>
      </w:r>
      <w:r w:rsidR="00B53031" w:rsidRPr="002557CC">
        <w:rPr>
          <w:rFonts w:asciiTheme="minorHAnsi" w:hAnsiTheme="minorHAnsi" w:cstheme="minorHAnsi"/>
        </w:rPr>
        <w:t xml:space="preserve">și să </w:t>
      </w:r>
      <w:r w:rsidRPr="002557CC">
        <w:rPr>
          <w:rFonts w:asciiTheme="minorHAnsi" w:hAnsiTheme="minorHAnsi" w:cstheme="minorHAnsi"/>
        </w:rPr>
        <w:t>asigur</w:t>
      </w:r>
      <w:r w:rsidR="00B53031" w:rsidRPr="002557CC">
        <w:rPr>
          <w:rFonts w:asciiTheme="minorHAnsi" w:hAnsiTheme="minorHAnsi" w:cstheme="minorHAnsi"/>
        </w:rPr>
        <w:t>e</w:t>
      </w:r>
      <w:r w:rsidRPr="002557CC">
        <w:rPr>
          <w:rFonts w:asciiTheme="minorHAnsi" w:hAnsiTheme="minorHAnsi" w:cstheme="minorHAnsi"/>
        </w:rPr>
        <w:t xml:space="preserve"> mentenanţa şi serviciile asociate necesare;</w:t>
      </w:r>
    </w:p>
    <w:p w14:paraId="49B5F688" w14:textId="39EAFC7C" w:rsidR="00413E2C" w:rsidRPr="002557CC" w:rsidRDefault="00413E2C" w:rsidP="00167D52">
      <w:pPr>
        <w:pStyle w:val="ListParagraph"/>
        <w:numPr>
          <w:ilvl w:val="0"/>
          <w:numId w:val="52"/>
        </w:numPr>
        <w:spacing w:after="0"/>
        <w:rPr>
          <w:rFonts w:asciiTheme="minorHAnsi" w:hAnsiTheme="minorHAnsi" w:cstheme="minorHAnsi"/>
        </w:rPr>
      </w:pPr>
      <w:r w:rsidRPr="002557CC">
        <w:rPr>
          <w:rFonts w:asciiTheme="minorHAnsi" w:hAnsiTheme="minorHAnsi" w:cstheme="minorHAnsi"/>
        </w:rPr>
        <w:t>să nu realizeze o modificare asupra calităţii date de dreptul real detinut asupra infrastructurii/echipamentelor, decât în condițiile prevăzute în contractul de finanțare;</w:t>
      </w:r>
    </w:p>
    <w:p w14:paraId="03E57857" w14:textId="36365F44" w:rsidR="00AB4187" w:rsidRPr="002557CC" w:rsidRDefault="00413E2C" w:rsidP="00167D52">
      <w:pPr>
        <w:pStyle w:val="ListParagraph"/>
        <w:numPr>
          <w:ilvl w:val="0"/>
          <w:numId w:val="52"/>
        </w:numPr>
        <w:spacing w:after="0"/>
        <w:rPr>
          <w:rFonts w:asciiTheme="minorHAnsi" w:hAnsiTheme="minorHAnsi" w:cstheme="minorHAnsi"/>
        </w:rPr>
      </w:pPr>
      <w:r w:rsidRPr="002557CC">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691FD2A7" w14:textId="625BDB94" w:rsidR="00644F37" w:rsidRPr="006F1B81" w:rsidRDefault="00644F37" w:rsidP="004950EC">
      <w:pPr>
        <w:rPr>
          <w:rFonts w:asciiTheme="minorHAnsi" w:hAnsiTheme="minorHAnsi" w:cstheme="minorHAnsi"/>
        </w:rPr>
      </w:pPr>
      <w:bookmarkStart w:id="49" w:name="_Hlk144883055"/>
      <w:r w:rsidRPr="00F86248">
        <w:rPr>
          <w:rFonts w:asciiTheme="minorHAnsi" w:hAnsiTheme="minorHAnsi" w:cstheme="minorHAnsi"/>
          <w:b/>
          <w:bCs/>
        </w:rPr>
        <w:t>De asemenea, tot ca o dovada ini</w:t>
      </w:r>
      <w:r w:rsidR="002557CC">
        <w:rPr>
          <w:rFonts w:asciiTheme="minorHAnsi" w:hAnsiTheme="minorHAnsi" w:cstheme="minorHAnsi"/>
          <w:b/>
          <w:bCs/>
        </w:rPr>
        <w:t>ț</w:t>
      </w:r>
      <w:r w:rsidRPr="00F86248">
        <w:rPr>
          <w:rFonts w:asciiTheme="minorHAnsi" w:hAnsiTheme="minorHAnsi" w:cstheme="minorHAnsi"/>
          <w:b/>
          <w:bCs/>
        </w:rPr>
        <w:t>ial</w:t>
      </w:r>
      <w:r w:rsidR="002557CC">
        <w:rPr>
          <w:rFonts w:asciiTheme="minorHAnsi" w:hAnsiTheme="minorHAnsi" w:cstheme="minorHAnsi"/>
          <w:b/>
          <w:bCs/>
        </w:rPr>
        <w:t>ă</w:t>
      </w:r>
      <w:r w:rsidRPr="00F86248">
        <w:rPr>
          <w:rFonts w:asciiTheme="minorHAnsi" w:hAnsiTheme="minorHAnsi" w:cstheme="minorHAnsi"/>
          <w:b/>
          <w:bCs/>
        </w:rPr>
        <w:t xml:space="preserve"> a caracterului durabil al investi</w:t>
      </w:r>
      <w:r w:rsidR="002557CC">
        <w:rPr>
          <w:rFonts w:asciiTheme="minorHAnsi" w:hAnsiTheme="minorHAnsi" w:cstheme="minorHAnsi"/>
          <w:b/>
          <w:bCs/>
        </w:rPr>
        <w:t>ț</w:t>
      </w:r>
      <w:r w:rsidRPr="00F86248">
        <w:rPr>
          <w:rFonts w:asciiTheme="minorHAnsi" w:hAnsiTheme="minorHAnsi" w:cstheme="minorHAnsi"/>
          <w:b/>
          <w:bCs/>
        </w:rPr>
        <w:t>iei</w:t>
      </w:r>
      <w:r w:rsidRPr="00644F37">
        <w:rPr>
          <w:rFonts w:asciiTheme="minorHAnsi" w:hAnsiTheme="minorHAnsi" w:cstheme="minorHAnsi"/>
        </w:rPr>
        <w:t xml:space="preserve">, </w:t>
      </w:r>
      <w:r w:rsidR="00A55388">
        <w:rPr>
          <w:rFonts w:asciiTheme="minorHAnsi" w:hAnsiTheme="minorHAnsi" w:cstheme="minorHAnsi"/>
        </w:rPr>
        <w:t xml:space="preserve">în etapa de contractare </w:t>
      </w:r>
      <w:r w:rsidR="008D500E">
        <w:rPr>
          <w:rFonts w:asciiTheme="minorHAnsi" w:hAnsiTheme="minorHAnsi" w:cstheme="minorHAnsi"/>
        </w:rPr>
        <w:t xml:space="preserve">se va depune </w:t>
      </w:r>
      <w:r w:rsidR="00E34C50">
        <w:rPr>
          <w:rFonts w:asciiTheme="minorHAnsi" w:hAnsiTheme="minorHAnsi" w:cstheme="minorHAnsi"/>
        </w:rPr>
        <w:t>Avizul Ministerului Educației</w:t>
      </w:r>
      <w:r w:rsidR="00F86248">
        <w:rPr>
          <w:rFonts w:asciiTheme="minorHAnsi" w:hAnsiTheme="minorHAnsi" w:cstheme="minorHAnsi"/>
        </w:rPr>
        <w:t xml:space="preserve">, </w:t>
      </w:r>
      <w:r w:rsidR="00E34C50">
        <w:rPr>
          <w:rFonts w:asciiTheme="minorHAnsi" w:hAnsiTheme="minorHAnsi" w:cstheme="minorHAnsi"/>
        </w:rPr>
        <w:t xml:space="preserve">pentru </w:t>
      </w:r>
      <w:r w:rsidR="00E34C50" w:rsidRPr="006F1B81">
        <w:rPr>
          <w:rFonts w:asciiTheme="minorHAnsi" w:hAnsiTheme="minorHAnsi" w:cstheme="minorHAnsi"/>
        </w:rPr>
        <w:t>proiectele de investiții care vizează unitățile de învățământ preuniversitar de stat</w:t>
      </w:r>
      <w:r w:rsidR="00E34C50">
        <w:rPr>
          <w:rFonts w:asciiTheme="minorHAnsi" w:hAnsiTheme="minorHAnsi" w:cstheme="minorHAnsi"/>
        </w:rPr>
        <w:t>, în conformitate cu prevederile Ordinului Ministrului Educației nr.5866/30.08.2023.</w:t>
      </w:r>
    </w:p>
    <w:p w14:paraId="6AD0D6A1" w14:textId="77777777" w:rsidR="00413E2C" w:rsidRPr="00413E2C" w:rsidRDefault="00413E2C" w:rsidP="00E33E74">
      <w:pPr>
        <w:pStyle w:val="Heading1"/>
      </w:pPr>
      <w:bookmarkStart w:id="50" w:name="_Toc145055909"/>
      <w:bookmarkEnd w:id="49"/>
      <w:r w:rsidRPr="00413E2C">
        <w:t>3.19.</w:t>
      </w:r>
      <w:r w:rsidRPr="00413E2C">
        <w:tab/>
      </w:r>
      <w:proofErr w:type="spellStart"/>
      <w:r w:rsidRPr="00413E2C">
        <w:t>Acțiuni</w:t>
      </w:r>
      <w:proofErr w:type="spellEnd"/>
      <w:r w:rsidRPr="00413E2C">
        <w:t xml:space="preserve"> </w:t>
      </w:r>
      <w:proofErr w:type="spellStart"/>
      <w:r w:rsidRPr="00413E2C">
        <w:t>menite</w:t>
      </w:r>
      <w:proofErr w:type="spellEnd"/>
      <w:r w:rsidRPr="00413E2C">
        <w:t xml:space="preserve"> </w:t>
      </w:r>
      <w:proofErr w:type="spellStart"/>
      <w:r w:rsidRPr="00413E2C">
        <w:t>să</w:t>
      </w:r>
      <w:proofErr w:type="spellEnd"/>
      <w:r w:rsidRPr="00413E2C">
        <w:t xml:space="preserve"> </w:t>
      </w:r>
      <w:proofErr w:type="spellStart"/>
      <w:r w:rsidRPr="00413E2C">
        <w:t>garanteze</w:t>
      </w:r>
      <w:proofErr w:type="spellEnd"/>
      <w:r w:rsidRPr="00413E2C">
        <w:t xml:space="preserve"> </w:t>
      </w:r>
      <w:proofErr w:type="spellStart"/>
      <w:r w:rsidRPr="00413E2C">
        <w:t>egalitatea</w:t>
      </w:r>
      <w:proofErr w:type="spellEnd"/>
      <w:r w:rsidRPr="00413E2C">
        <w:t xml:space="preserve"> de </w:t>
      </w:r>
      <w:proofErr w:type="spellStart"/>
      <w:r w:rsidRPr="00413E2C">
        <w:t>șanse</w:t>
      </w:r>
      <w:proofErr w:type="spellEnd"/>
      <w:r w:rsidRPr="00413E2C">
        <w:t xml:space="preserve">, de gen, </w:t>
      </w:r>
      <w:proofErr w:type="spellStart"/>
      <w:r w:rsidRPr="00413E2C">
        <w:t>incluziunea</w:t>
      </w:r>
      <w:proofErr w:type="spellEnd"/>
      <w:r w:rsidRPr="00413E2C">
        <w:t xml:space="preserve"> </w:t>
      </w:r>
      <w:proofErr w:type="spellStart"/>
      <w:r w:rsidRPr="00413E2C">
        <w:t>și</w:t>
      </w:r>
      <w:proofErr w:type="spellEnd"/>
      <w:r w:rsidRPr="00413E2C">
        <w:t xml:space="preserve"> </w:t>
      </w:r>
      <w:proofErr w:type="spellStart"/>
      <w:r w:rsidRPr="00413E2C">
        <w:t>nediscriminarea</w:t>
      </w:r>
      <w:bookmarkEnd w:id="50"/>
      <w:proofErr w:type="spellEnd"/>
    </w:p>
    <w:p w14:paraId="558406CF" w14:textId="77777777" w:rsidR="00B53031" w:rsidRPr="00903899" w:rsidRDefault="00B53031" w:rsidP="00B53031">
      <w:pPr>
        <w:rPr>
          <w:rFonts w:asciiTheme="minorHAnsi" w:hAnsiTheme="minorHAnsi" w:cstheme="minorHAnsi"/>
        </w:rPr>
      </w:pPr>
      <w:bookmarkStart w:id="51" w:name="_Hlk136248057"/>
      <w:r w:rsidRPr="00903899">
        <w:rPr>
          <w:rFonts w:asciiTheme="minorHAnsi" w:hAnsiTheme="minorHAnsi" w:cstheme="minorHAnsi"/>
        </w:rPr>
        <w:t>În cadrul Declarației unice, solicitantul declară că respectă obligațiile prevăzute de legislația comunitară și națională în domeniul egalității de șanse, nediscriminării și accesibilității pentru persoanele cu dizabilități.</w:t>
      </w:r>
    </w:p>
    <w:p w14:paraId="45060505" w14:textId="77777777" w:rsidR="00B53031" w:rsidRDefault="00B53031" w:rsidP="00B53031">
      <w:pPr>
        <w:rPr>
          <w:rFonts w:asciiTheme="minorHAnsi" w:hAnsiTheme="minorHAnsi" w:cstheme="minorHAnsi"/>
        </w:rPr>
      </w:pPr>
      <w:r w:rsidRPr="00A67317">
        <w:rPr>
          <w:rFonts w:asciiTheme="minorHAnsi" w:hAnsiTheme="minorHAnsi" w:cstheme="minorHAnsi"/>
        </w:rPr>
        <w:t xml:space="preserve">Solicitantul va descrie în secțiunea relevantă din cererea de finanțare modul în care sunt respectate obligațiile prevăzute de legislația specifică aplicabilă, precum </w:t>
      </w:r>
      <w:r>
        <w:rPr>
          <w:rFonts w:asciiTheme="minorHAnsi" w:hAnsiTheme="minorHAnsi" w:cstheme="minorHAnsi"/>
        </w:rPr>
        <w:t xml:space="preserve">și </w:t>
      </w:r>
      <w:r w:rsidRPr="00A67317">
        <w:rPr>
          <w:rFonts w:asciiTheme="minorHAnsi" w:hAnsiTheme="minorHAnsi" w:cstheme="minorHAnsi"/>
        </w:rPr>
        <w:t xml:space="preserve">acțiuni suplimentare, dacă este cazul. </w:t>
      </w:r>
    </w:p>
    <w:p w14:paraId="12FB7825" w14:textId="77777777" w:rsidR="00B53031" w:rsidRDefault="00B53031" w:rsidP="00B53031">
      <w:pPr>
        <w:rPr>
          <w:rFonts w:asciiTheme="minorHAnsi" w:hAnsiTheme="minorHAnsi" w:cstheme="minorHAnsi"/>
        </w:rPr>
      </w:pPr>
      <w:r w:rsidRPr="00A67317">
        <w:rPr>
          <w:rFonts w:asciiTheme="minorHAnsi" w:hAnsiTheme="minorHAnsi" w:cstheme="minorHAnsi"/>
        </w:rPr>
        <w:t xml:space="preserve">Solicitantul </w:t>
      </w:r>
      <w:r>
        <w:rPr>
          <w:rFonts w:asciiTheme="minorHAnsi" w:hAnsiTheme="minorHAnsi" w:cstheme="minorHAnsi"/>
        </w:rPr>
        <w:t xml:space="preserve">va </w:t>
      </w:r>
      <w:r w:rsidRPr="00A67317">
        <w:rPr>
          <w:rFonts w:asciiTheme="minorHAnsi" w:hAnsiTheme="minorHAnsi" w:cstheme="minorHAnsi"/>
        </w:rPr>
        <w:t>asigura egalitatea între femei și bărbați și integrarea perspectivei de gen în toate etapele de programare și implementare</w:t>
      </w:r>
      <w:r>
        <w:rPr>
          <w:rFonts w:asciiTheme="minorHAnsi" w:hAnsiTheme="minorHAnsi" w:cstheme="minorHAnsi"/>
        </w:rPr>
        <w:t>, adoptând</w:t>
      </w:r>
      <w:r w:rsidRPr="00A67317">
        <w:rPr>
          <w:rFonts w:asciiTheme="minorHAnsi" w:hAnsiTheme="minorHAnsi" w:cstheme="minorHAnsi"/>
        </w:rPr>
        <w:t xml:space="preserve"> măsurile adecvate pentru a preveni orice formă de discriminare bazată pe gen, rasă sau origine etnică, religie sau convingeri, dizabilitate, vârstă sau orientare sexuală, precum și pentru a ține cont de accesibilitatea persoanelor cu dizabilități.</w:t>
      </w:r>
      <w:r w:rsidRPr="00C232D3">
        <w:rPr>
          <w:rFonts w:asciiTheme="minorHAnsi" w:hAnsiTheme="minorHAnsi" w:cstheme="minorHAnsi"/>
        </w:rPr>
        <w:t xml:space="preserve"> </w:t>
      </w:r>
    </w:p>
    <w:p w14:paraId="543CE96C" w14:textId="77777777" w:rsidR="00B53031" w:rsidRDefault="00B53031" w:rsidP="00B53031">
      <w:pPr>
        <w:rPr>
          <w:rFonts w:asciiTheme="minorHAnsi" w:hAnsiTheme="minorHAnsi" w:cstheme="minorHAnsi"/>
        </w:rPr>
      </w:pPr>
      <w:r w:rsidRPr="00A67317">
        <w:rPr>
          <w:rFonts w:asciiTheme="minorHAnsi" w:hAnsiTheme="minorHAnsi" w:cstheme="minorHAnsi"/>
        </w:rPr>
        <w:t xml:space="preserve">Nu sunt susținute acțiuni care contribuie, sub orice formă, la </w:t>
      </w:r>
      <w:r>
        <w:rPr>
          <w:rFonts w:asciiTheme="minorHAnsi" w:hAnsiTheme="minorHAnsi" w:cstheme="minorHAnsi"/>
        </w:rPr>
        <w:t xml:space="preserve">discriminare </w:t>
      </w:r>
      <w:r w:rsidRPr="00A67317">
        <w:rPr>
          <w:rFonts w:asciiTheme="minorHAnsi" w:hAnsiTheme="minorHAnsi" w:cstheme="minorHAnsi"/>
        </w:rPr>
        <w:t xml:space="preserve">sau excluziune. </w:t>
      </w:r>
    </w:p>
    <w:p w14:paraId="4709CEFD" w14:textId="3FD3C71A" w:rsidR="00AB4187" w:rsidRDefault="00B53031" w:rsidP="00B53031">
      <w:pPr>
        <w:rPr>
          <w:rFonts w:asciiTheme="minorHAnsi" w:hAnsiTheme="minorHAnsi" w:cstheme="minorHAnsi"/>
        </w:rPr>
      </w:pPr>
      <w:r>
        <w:rPr>
          <w:rFonts w:asciiTheme="minorHAnsi" w:hAnsiTheme="minorHAnsi" w:cstheme="minorHAnsi"/>
        </w:rPr>
        <w:lastRenderedPageBreak/>
        <w:t xml:space="preserve">Proiectele propuse trebuie să </w:t>
      </w:r>
      <w:r w:rsidRPr="00A67317">
        <w:rPr>
          <w:rFonts w:asciiTheme="minorHAnsi" w:hAnsiTheme="minorHAnsi" w:cstheme="minorHAnsi"/>
        </w:rPr>
        <w:t>țin</w:t>
      </w:r>
      <w:r>
        <w:rPr>
          <w:rFonts w:asciiTheme="minorHAnsi" w:hAnsiTheme="minorHAnsi" w:cstheme="minorHAnsi"/>
        </w:rPr>
        <w:t>ă</w:t>
      </w:r>
      <w:r w:rsidRPr="00A67317">
        <w:rPr>
          <w:rFonts w:asciiTheme="minorHAnsi" w:hAnsiTheme="minorHAnsi" w:cstheme="minorHAnsi"/>
        </w:rPr>
        <w:t xml:space="preserv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r w:rsidR="00413E2C" w:rsidRPr="00413E2C">
        <w:rPr>
          <w:rFonts w:asciiTheme="minorHAnsi" w:hAnsiTheme="minorHAnsi" w:cstheme="minorHAnsi"/>
        </w:rPr>
        <w:t>.</w:t>
      </w:r>
    </w:p>
    <w:p w14:paraId="66F52EB1" w14:textId="6CB13FD2" w:rsidR="00413E2C" w:rsidRPr="00413E2C" w:rsidRDefault="00413E2C" w:rsidP="00E33E74">
      <w:pPr>
        <w:pStyle w:val="Heading1"/>
      </w:pPr>
      <w:bookmarkStart w:id="52" w:name="_Toc145055910"/>
      <w:bookmarkEnd w:id="51"/>
      <w:r w:rsidRPr="00413E2C">
        <w:t>3.20.</w:t>
      </w:r>
      <w:r w:rsidRPr="00413E2C">
        <w:tab/>
      </w:r>
      <w:proofErr w:type="spellStart"/>
      <w:r w:rsidRPr="00413E2C">
        <w:t>Teme</w:t>
      </w:r>
      <w:proofErr w:type="spellEnd"/>
      <w:r w:rsidRPr="00413E2C">
        <w:t xml:space="preserve"> </w:t>
      </w:r>
      <w:proofErr w:type="spellStart"/>
      <w:r w:rsidRPr="00413E2C">
        <w:t>secundare</w:t>
      </w:r>
      <w:bookmarkEnd w:id="52"/>
      <w:proofErr w:type="spellEnd"/>
    </w:p>
    <w:p w14:paraId="530459F7" w14:textId="4B7E7BCF" w:rsidR="00A46B0B" w:rsidRDefault="003F6948" w:rsidP="004950EC">
      <w:pPr>
        <w:spacing w:before="0" w:after="0"/>
        <w:rPr>
          <w:rFonts w:asciiTheme="minorHAnsi" w:hAnsiTheme="minorHAnsi" w:cstheme="minorHAnsi"/>
        </w:rPr>
      </w:pPr>
      <w:r w:rsidRPr="003F6948">
        <w:rPr>
          <w:rFonts w:asciiTheme="minorHAnsi" w:hAnsiTheme="minorHAnsi" w:cstheme="minorHAnsi"/>
        </w:rPr>
        <w:t>În cadrul prezentului apel de proiecte această secțiune nu se aplică.</w:t>
      </w:r>
    </w:p>
    <w:p w14:paraId="7CEBEB2D" w14:textId="77777777" w:rsidR="00413E2C" w:rsidRPr="00413E2C" w:rsidRDefault="00413E2C" w:rsidP="00E33E74">
      <w:pPr>
        <w:pStyle w:val="Heading1"/>
      </w:pPr>
      <w:bookmarkStart w:id="53" w:name="_Toc145055911"/>
      <w:r w:rsidRPr="00413E2C">
        <w:t>3.21.</w:t>
      </w:r>
      <w:r w:rsidRPr="00413E2C">
        <w:tab/>
      </w:r>
      <w:proofErr w:type="spellStart"/>
      <w:r w:rsidRPr="00413E2C">
        <w:t>Informarea</w:t>
      </w:r>
      <w:proofErr w:type="spellEnd"/>
      <w:r w:rsidRPr="00413E2C">
        <w:t xml:space="preserve"> </w:t>
      </w:r>
      <w:proofErr w:type="spellStart"/>
      <w:r w:rsidRPr="00413E2C">
        <w:t>și</w:t>
      </w:r>
      <w:proofErr w:type="spellEnd"/>
      <w:r w:rsidRPr="00413E2C">
        <w:t xml:space="preserve"> </w:t>
      </w:r>
      <w:proofErr w:type="spellStart"/>
      <w:r w:rsidRPr="00413E2C">
        <w:t>vizibilitatea</w:t>
      </w:r>
      <w:proofErr w:type="spellEnd"/>
      <w:r w:rsidRPr="00413E2C">
        <w:t xml:space="preserve"> </w:t>
      </w:r>
      <w:proofErr w:type="spellStart"/>
      <w:r w:rsidRPr="00413E2C">
        <w:t>sprijinului</w:t>
      </w:r>
      <w:proofErr w:type="spellEnd"/>
      <w:r w:rsidRPr="00413E2C">
        <w:t xml:space="preserve"> din </w:t>
      </w:r>
      <w:proofErr w:type="spellStart"/>
      <w:r w:rsidRPr="00413E2C">
        <w:t>fonduri</w:t>
      </w:r>
      <w:bookmarkEnd w:id="53"/>
      <w:proofErr w:type="spellEnd"/>
    </w:p>
    <w:p w14:paraId="31A77EA9" w14:textId="7903B4DF" w:rsidR="00271077" w:rsidRPr="00C41F62" w:rsidRDefault="00271077" w:rsidP="00271077">
      <w:pPr>
        <w:rPr>
          <w:rFonts w:asciiTheme="minorHAnsi" w:hAnsiTheme="minorHAnsi" w:cstheme="minorHAnsi"/>
          <w:b/>
        </w:rPr>
      </w:pPr>
      <w:bookmarkStart w:id="54" w:name="_Hlk142639665"/>
      <w:r w:rsidRPr="00003086">
        <w:rPr>
          <w:rFonts w:asciiTheme="minorHAnsi" w:hAnsiTheme="minorHAnsi" w:cstheme="minorHAnsi"/>
        </w:rPr>
        <w:t>Conform prevederilor Regulamentului (UE) nr. 1060</w:t>
      </w:r>
      <w:r w:rsidR="008F3805">
        <w:rPr>
          <w:rFonts w:asciiTheme="minorHAnsi" w:hAnsiTheme="minorHAnsi" w:cstheme="minorHAnsi"/>
        </w:rPr>
        <w:t>/</w:t>
      </w:r>
      <w:r w:rsidR="008F3805" w:rsidRPr="00003086">
        <w:rPr>
          <w:rFonts w:asciiTheme="minorHAnsi" w:hAnsiTheme="minorHAnsi" w:cstheme="minorHAnsi"/>
        </w:rPr>
        <w:t>2021</w:t>
      </w:r>
      <w:r w:rsidRPr="00003086">
        <w:rPr>
          <w:rFonts w:asciiTheme="minorHAnsi" w:hAnsiTheme="minorHAnsi" w:cstheme="minorHAnsi"/>
        </w:rPr>
        <w:t xml:space="preserve">, art. 50, </w:t>
      </w:r>
      <w:r w:rsidRPr="00C41F62">
        <w:rPr>
          <w:rFonts w:asciiTheme="minorHAnsi" w:hAnsiTheme="minorHAnsi" w:cstheme="minorHAnsi"/>
          <w:b/>
        </w:rPr>
        <w:t xml:space="preserve">beneficiarii </w:t>
      </w:r>
      <w:r w:rsidRPr="00C41F62">
        <w:rPr>
          <w:b/>
          <w:szCs w:val="22"/>
        </w:rPr>
        <w:t>sunt responsabili pentru implementarea activităților de comunicare și vizibilitate în legătură cu asistența financiară nerambursabilă obținută prin Programul Regional București-Ilfov 2021-2027.</w:t>
      </w:r>
    </w:p>
    <w:p w14:paraId="489CD316" w14:textId="55464B87" w:rsidR="00691427" w:rsidRDefault="00691427" w:rsidP="00271077">
      <w:pPr>
        <w:rPr>
          <w:szCs w:val="22"/>
        </w:rPr>
      </w:pPr>
      <w:r w:rsidRPr="00691427">
        <w:rPr>
          <w:szCs w:val="22"/>
        </w:rPr>
        <w:t>În realizarea acestor activități obligatorii de comunicare și vizibilitate, beneficiarii vor avea în vedere prevederile Ghidului de Identitate Vizuală - Vizibilitate, transparență şi comunicare în perioada de programare 2021-2027, aprobat prin Ordinul Ministrului Investițiilor și Proiectelor Europene nr. 5744/2023 pentru aprobarea Ghidului de identitate vizuală "Vizibilitate, transparenţă şi comunicare în perioada de programare 2021-202</w:t>
      </w:r>
      <w:r w:rsidR="001D591A">
        <w:rPr>
          <w:szCs w:val="22"/>
        </w:rPr>
        <w:t xml:space="preserve">7 </w:t>
      </w:r>
      <w:r w:rsidR="001D591A">
        <w:rPr>
          <w:strike/>
          <w:szCs w:val="22"/>
        </w:rPr>
        <w:t>a</w:t>
      </w:r>
      <w:r w:rsidR="001D591A">
        <w:rPr>
          <w:szCs w:val="22"/>
        </w:rPr>
        <w:t xml:space="preserve">cesta </w:t>
      </w:r>
      <w:r w:rsidRPr="00691427">
        <w:rPr>
          <w:szCs w:val="22"/>
        </w:rPr>
        <w:t xml:space="preserve">poate fi găsit la adresa: </w:t>
      </w:r>
      <w:r w:rsidR="00B343C7">
        <w:fldChar w:fldCharType="begin"/>
      </w:r>
      <w:r w:rsidR="00B343C7">
        <w:instrText xml:space="preserve"> HYPERLINK "https://www.adrbi.ro/programe-regionale/por-bi-2021-2027/ghid-identitate-vizuala-2021-2027/" </w:instrText>
      </w:r>
      <w:r w:rsidR="00B343C7">
        <w:fldChar w:fldCharType="separate"/>
      </w:r>
      <w:r w:rsidRPr="00E4691C">
        <w:rPr>
          <w:rStyle w:val="Hyperlink"/>
          <w:szCs w:val="22"/>
        </w:rPr>
        <w:t>https://www.adrbi.ro/programe-regionale/por-bi-2021-2027/ghid-identitate-vizuala-2021-2027/</w:t>
      </w:r>
      <w:r w:rsidR="00B343C7">
        <w:rPr>
          <w:rStyle w:val="Hyperlink"/>
          <w:szCs w:val="22"/>
        </w:rPr>
        <w:fldChar w:fldCharType="end"/>
      </w:r>
      <w:r>
        <w:rPr>
          <w:szCs w:val="22"/>
        </w:rPr>
        <w:t>.</w:t>
      </w:r>
    </w:p>
    <w:p w14:paraId="479D6851" w14:textId="6A752487" w:rsidR="00271077" w:rsidRDefault="00271077" w:rsidP="00271077">
      <w:r w:rsidRPr="00BB14D8">
        <w:t>Elementele obligatorii de identitate vizuală care vor fi folosi</w:t>
      </w:r>
      <w:r>
        <w:t>te pe materialele de comunicare</w:t>
      </w:r>
      <w:r w:rsidR="00CE29E9">
        <w:t xml:space="preserve"> si </w:t>
      </w:r>
      <w:r w:rsidR="00CE29E9" w:rsidRPr="001D591A">
        <w:t>vizibilitate</w:t>
      </w:r>
      <w:r w:rsidRPr="00BB14D8">
        <w:t xml:space="preserve"> sunt:</w:t>
      </w:r>
    </w:p>
    <w:p w14:paraId="7CB7BE12" w14:textId="77777777" w:rsidR="00271077" w:rsidRDefault="00271077" w:rsidP="001D591A">
      <w:pPr>
        <w:pStyle w:val="ListParagraph"/>
        <w:numPr>
          <w:ilvl w:val="0"/>
          <w:numId w:val="55"/>
        </w:numPr>
        <w:spacing w:after="0"/>
        <w:ind w:left="993"/>
      </w:pPr>
      <w:r>
        <w:t xml:space="preserve">Emblema UE, </w:t>
      </w:r>
      <w:r w:rsidRPr="00BB14D8">
        <w:t>însoțită obligatoriu de declarația de finanțare „C</w:t>
      </w:r>
      <w:r>
        <w:t>ofinanțat de Uniunea Europeană”;</w:t>
      </w:r>
    </w:p>
    <w:p w14:paraId="3003B6CB" w14:textId="77777777" w:rsidR="00271077" w:rsidRDefault="00271077" w:rsidP="001D591A">
      <w:pPr>
        <w:pStyle w:val="ListParagraph"/>
        <w:numPr>
          <w:ilvl w:val="0"/>
          <w:numId w:val="55"/>
        </w:numPr>
        <w:spacing w:after="0"/>
        <w:ind w:left="993"/>
      </w:pPr>
      <w:r>
        <w:t>Sigla Guvernului României;</w:t>
      </w:r>
    </w:p>
    <w:p w14:paraId="19886623" w14:textId="77777777" w:rsidR="00271077" w:rsidRDefault="00271077" w:rsidP="001D591A">
      <w:pPr>
        <w:pStyle w:val="ListParagraph"/>
        <w:numPr>
          <w:ilvl w:val="0"/>
          <w:numId w:val="55"/>
        </w:numPr>
        <w:spacing w:after="0"/>
        <w:ind w:left="993"/>
      </w:pPr>
      <w:r>
        <w:t>Sigla Programului Regional București-Ilfov 2021-2027;</w:t>
      </w:r>
    </w:p>
    <w:p w14:paraId="20C2FEC5" w14:textId="77777777" w:rsidR="00271077" w:rsidRDefault="00271077" w:rsidP="001D591A">
      <w:pPr>
        <w:pStyle w:val="ListParagraph"/>
        <w:numPr>
          <w:ilvl w:val="0"/>
          <w:numId w:val="55"/>
        </w:numPr>
        <w:spacing w:after="0"/>
        <w:ind w:left="993"/>
      </w:pPr>
      <w:r>
        <w:t>Sigla ADR BI.</w:t>
      </w:r>
    </w:p>
    <w:p w14:paraId="7069046C" w14:textId="77777777" w:rsidR="00271077" w:rsidRDefault="00271077" w:rsidP="00271077">
      <w:pPr>
        <w:rPr>
          <w:b/>
        </w:rPr>
      </w:pPr>
    </w:p>
    <w:p w14:paraId="07DB90DC" w14:textId="77777777" w:rsidR="00271077" w:rsidRPr="00C41F62" w:rsidRDefault="00271077" w:rsidP="00271077">
      <w:pPr>
        <w:rPr>
          <w:b/>
        </w:rPr>
      </w:pPr>
      <w:r>
        <w:rPr>
          <w:b/>
        </w:rPr>
        <w:t>ATENȚIE!</w:t>
      </w:r>
    </w:p>
    <w:p w14:paraId="0D50F183" w14:textId="4236EA71" w:rsidR="00271077" w:rsidRPr="00952136" w:rsidRDefault="00271077" w:rsidP="00271077">
      <w:pPr>
        <w:rPr>
          <w:rFonts w:asciiTheme="minorHAnsi" w:hAnsiTheme="minorHAnsi" w:cstheme="minorHAnsi"/>
        </w:rPr>
      </w:pPr>
      <w:r w:rsidRPr="00C41F62">
        <w:rPr>
          <w:rFonts w:asciiTheme="minorHAnsi" w:hAnsiTheme="minorHAnsi" w:cstheme="minorHAnsi"/>
          <w:b/>
        </w:rPr>
        <w:t>În cazul proiectelor a căror valoare totală depășește 10 milioane euro,</w:t>
      </w:r>
      <w:r w:rsidRPr="00C41F62">
        <w:rPr>
          <w:rFonts w:asciiTheme="minorHAnsi" w:hAnsiTheme="minorHAnsi" w:cstheme="minorHAnsi"/>
        </w:rPr>
        <w:t xml:space="preserve"> beneficiarul are </w:t>
      </w:r>
      <w:r w:rsidR="00CE29E9">
        <w:rPr>
          <w:rFonts w:asciiTheme="minorHAnsi" w:hAnsiTheme="minorHAnsi" w:cstheme="minorHAnsi"/>
        </w:rPr>
        <w:t xml:space="preserve">si </w:t>
      </w:r>
      <w:r w:rsidRPr="00C41F62">
        <w:rPr>
          <w:rFonts w:asciiTheme="minorHAnsi" w:hAnsiTheme="minorHAnsi" w:cstheme="minorHAnsi"/>
        </w:rPr>
        <w:t>obligația organizării cel puțin a unui eveniment de lansare, cu implicarea reprezentanților Comisiei Europene și ai Autorității de Management</w:t>
      </w:r>
      <w:r w:rsidR="00CE29E9">
        <w:rPr>
          <w:rFonts w:asciiTheme="minorHAnsi" w:hAnsiTheme="minorHAnsi" w:cstheme="minorHAnsi"/>
        </w:rPr>
        <w:t xml:space="preserve"> (AM)</w:t>
      </w:r>
      <w:r w:rsidRPr="00C41F62">
        <w:rPr>
          <w:rFonts w:asciiTheme="minorHAnsi" w:hAnsiTheme="minorHAnsi" w:cstheme="minorHAnsi"/>
        </w:rPr>
        <w:t>. AM și CE trebuie anunțate din timp (preferabil cu 3 luni inainte) pentru a putea participa la eveniment, iar mass-media trebuie să aibă acces la acest eveniment.</w:t>
      </w:r>
      <w:r>
        <w:rPr>
          <w:rFonts w:asciiTheme="minorHAnsi" w:hAnsiTheme="minorHAnsi" w:cstheme="minorHAnsi"/>
          <w:b/>
        </w:rPr>
        <w:t xml:space="preserve"> </w:t>
      </w:r>
      <w:r w:rsidRPr="00952136">
        <w:rPr>
          <w:rFonts w:asciiTheme="minorHAnsi" w:hAnsiTheme="minorHAnsi" w:cstheme="minorHAnsi"/>
          <w:b/>
        </w:rPr>
        <w:t xml:space="preserve">De asemenea, </w:t>
      </w:r>
      <w:r w:rsidRPr="00C41F62">
        <w:rPr>
          <w:rFonts w:asciiTheme="minorHAnsi" w:hAnsiTheme="minorHAnsi" w:cstheme="minorHAnsi"/>
          <w:b/>
        </w:rPr>
        <w:t>pentru acest tip de proiecte vă rugăm să aveți în vedere includerea în Planul de Monitorizare a activităților de promovare.</w:t>
      </w:r>
    </w:p>
    <w:p w14:paraId="754DDACB" w14:textId="3769347F" w:rsidR="00271077" w:rsidRDefault="00271077" w:rsidP="00271077">
      <w:pPr>
        <w:rPr>
          <w:rFonts w:asciiTheme="minorHAnsi" w:hAnsiTheme="minorHAnsi" w:cstheme="minorHAnsi"/>
          <w:b/>
        </w:rPr>
      </w:pPr>
    </w:p>
    <w:p w14:paraId="5A0FB38B" w14:textId="2767B94F" w:rsidR="001D591A" w:rsidRDefault="001D591A" w:rsidP="00271077">
      <w:pPr>
        <w:rPr>
          <w:rFonts w:asciiTheme="minorHAnsi" w:hAnsiTheme="minorHAnsi" w:cstheme="minorHAnsi"/>
          <w:b/>
        </w:rPr>
      </w:pPr>
    </w:p>
    <w:p w14:paraId="46CFA464" w14:textId="77777777" w:rsidR="00271077" w:rsidRDefault="00271077" w:rsidP="00271077">
      <w:pPr>
        <w:rPr>
          <w:rFonts w:asciiTheme="minorHAnsi" w:hAnsiTheme="minorHAnsi" w:cstheme="minorHAnsi"/>
        </w:rPr>
      </w:pPr>
      <w:r w:rsidRPr="00003086">
        <w:rPr>
          <w:rFonts w:asciiTheme="minorHAnsi" w:hAnsiTheme="minorHAnsi" w:cstheme="minorHAnsi"/>
          <w:b/>
        </w:rPr>
        <w:lastRenderedPageBreak/>
        <w:t>ATEN</w:t>
      </w:r>
      <w:r>
        <w:rPr>
          <w:rFonts w:asciiTheme="minorHAnsi" w:hAnsiTheme="minorHAnsi" w:cstheme="minorHAnsi"/>
          <w:b/>
        </w:rPr>
        <w:t>Ț</w:t>
      </w:r>
      <w:r w:rsidRPr="00003086">
        <w:rPr>
          <w:rFonts w:asciiTheme="minorHAnsi" w:hAnsiTheme="minorHAnsi" w:cstheme="minorHAnsi"/>
          <w:b/>
        </w:rPr>
        <w:t>IE</w:t>
      </w:r>
      <w:r>
        <w:rPr>
          <w:rFonts w:asciiTheme="minorHAnsi" w:hAnsiTheme="minorHAnsi" w:cstheme="minorHAnsi"/>
          <w:b/>
        </w:rPr>
        <w:t>!</w:t>
      </w:r>
      <w:r w:rsidRPr="00003086">
        <w:rPr>
          <w:rFonts w:asciiTheme="minorHAnsi" w:hAnsiTheme="minorHAnsi" w:cstheme="minorHAnsi"/>
        </w:rPr>
        <w:t xml:space="preserve"> </w:t>
      </w:r>
    </w:p>
    <w:p w14:paraId="26E279E7" w14:textId="77777777" w:rsidR="00271077" w:rsidRPr="00C41F62" w:rsidRDefault="00271077" w:rsidP="00271077">
      <w:pPr>
        <w:rPr>
          <w:rFonts w:asciiTheme="minorHAnsi" w:hAnsiTheme="minorHAnsi" w:cstheme="minorHAnsi"/>
          <w:b/>
        </w:rPr>
      </w:pPr>
      <w:r w:rsidRPr="00003086">
        <w:rPr>
          <w:rFonts w:asciiTheme="minorHAnsi" w:hAnsiTheme="minorHAnsi" w:cstheme="minorHAnsi"/>
          <w:b/>
        </w:rPr>
        <w:t xml:space="preserve">Conform prevederilor </w:t>
      </w:r>
      <w:r>
        <w:rPr>
          <w:rFonts w:asciiTheme="minorHAnsi" w:hAnsiTheme="minorHAnsi" w:cstheme="minorHAnsi"/>
          <w:b/>
        </w:rPr>
        <w:t xml:space="preserve">articolului 50 alin. (3)^ din Regulamentul </w:t>
      </w:r>
      <w:r w:rsidRPr="00003086">
        <w:rPr>
          <w:rFonts w:asciiTheme="minorHAnsi" w:hAnsiTheme="minorHAnsi" w:cstheme="minorHAnsi"/>
          <w:b/>
        </w:rPr>
        <w:t xml:space="preserve">Comisiei Europene nr.1060/2021, în cazul în care beneficiarul nu își respectă obligațiile ce îi revin conform contractului de finanțare referitoare la </w:t>
      </w:r>
      <w:r>
        <w:rPr>
          <w:rFonts w:asciiTheme="minorHAnsi" w:hAnsiTheme="minorHAnsi" w:cstheme="minorHAnsi"/>
          <w:b/>
        </w:rPr>
        <w:t>activitățile de c</w:t>
      </w:r>
      <w:r w:rsidRPr="00003086">
        <w:rPr>
          <w:rFonts w:asciiTheme="minorHAnsi" w:hAnsiTheme="minorHAnsi" w:cstheme="minorHAnsi"/>
          <w:b/>
        </w:rPr>
        <w:t xml:space="preserve">omunicare și vizibilitate și în cazul în care nu se iau măsuri de remediere, Autoritatea de Management </w:t>
      </w:r>
      <w:r>
        <w:rPr>
          <w:rFonts w:asciiTheme="minorHAnsi" w:hAnsiTheme="minorHAnsi" w:cstheme="minorHAnsi"/>
          <w:b/>
        </w:rPr>
        <w:t>va aplica</w:t>
      </w:r>
      <w:r w:rsidRPr="00003086">
        <w:rPr>
          <w:rFonts w:asciiTheme="minorHAnsi" w:hAnsiTheme="minorHAnsi" w:cstheme="minorHAnsi"/>
          <w:b/>
        </w:rPr>
        <w:t xml:space="preserve"> măsuri, cu luarea în considerare</w:t>
      </w:r>
      <w:r>
        <w:rPr>
          <w:rFonts w:asciiTheme="minorHAnsi" w:hAnsiTheme="minorHAnsi" w:cstheme="minorHAnsi"/>
          <w:b/>
        </w:rPr>
        <w:t xml:space="preserve"> a</w:t>
      </w:r>
      <w:r w:rsidRPr="00003086">
        <w:rPr>
          <w:rFonts w:asciiTheme="minorHAnsi" w:hAnsiTheme="minorHAnsi" w:cstheme="minorHAnsi"/>
          <w:b/>
        </w:rPr>
        <w:t xml:space="preserve"> principiului proporționalității, putând </w:t>
      </w:r>
      <w:r>
        <w:rPr>
          <w:rFonts w:asciiTheme="minorHAnsi" w:hAnsiTheme="minorHAnsi" w:cstheme="minorHAnsi"/>
          <w:b/>
        </w:rPr>
        <w:t>diminua cu cel mult 3%</w:t>
      </w:r>
      <w:r w:rsidRPr="00003086">
        <w:rPr>
          <w:rFonts w:asciiTheme="minorHAnsi" w:hAnsiTheme="minorHAnsi" w:cstheme="minorHAnsi"/>
          <w:b/>
        </w:rPr>
        <w:t xml:space="preserve"> sprijinul </w:t>
      </w:r>
      <w:r>
        <w:rPr>
          <w:rFonts w:asciiTheme="minorHAnsi" w:hAnsiTheme="minorHAnsi" w:cstheme="minorHAnsi"/>
          <w:b/>
        </w:rPr>
        <w:t>acordat din fonduri</w:t>
      </w:r>
      <w:r w:rsidRPr="00003086">
        <w:rPr>
          <w:rFonts w:asciiTheme="minorHAnsi" w:hAnsiTheme="minorHAnsi" w:cstheme="minorHAnsi"/>
          <w:b/>
        </w:rPr>
        <w:t xml:space="preserve"> pentru </w:t>
      </w:r>
      <w:r>
        <w:rPr>
          <w:rFonts w:asciiTheme="minorHAnsi" w:hAnsiTheme="minorHAnsi" w:cstheme="minorHAnsi"/>
          <w:b/>
        </w:rPr>
        <w:t xml:space="preserve">proiectul în cauză. </w:t>
      </w:r>
    </w:p>
    <w:p w14:paraId="4E2773B8" w14:textId="77777777" w:rsidR="00271077" w:rsidRPr="00003086" w:rsidRDefault="00271077" w:rsidP="00B53031">
      <w:pPr>
        <w:rPr>
          <w:rFonts w:asciiTheme="minorHAnsi" w:hAnsiTheme="minorHAnsi" w:cstheme="minorHAnsi"/>
        </w:rPr>
      </w:pPr>
    </w:p>
    <w:p w14:paraId="65A02A3E" w14:textId="6F97EE82" w:rsidR="00A46B0B" w:rsidRPr="00A46B0B" w:rsidRDefault="00A46B0B" w:rsidP="00E33E74">
      <w:pPr>
        <w:pStyle w:val="Heading1"/>
      </w:pPr>
      <w:bookmarkStart w:id="55" w:name="_Toc145055912"/>
      <w:bookmarkEnd w:id="54"/>
      <w:r w:rsidRPr="00A46B0B">
        <w:t>4.</w:t>
      </w:r>
      <w:r w:rsidRPr="00A46B0B">
        <w:tab/>
        <w:t>INFORMAȚII ADMINISTRATIVE DESPRE APELUL DE PROIECTE</w:t>
      </w:r>
      <w:bookmarkEnd w:id="55"/>
      <w:r w:rsidRPr="00A46B0B">
        <w:tab/>
      </w:r>
    </w:p>
    <w:p w14:paraId="4C816B3C" w14:textId="74316125" w:rsidR="00A46B0B" w:rsidRPr="00A46B0B" w:rsidRDefault="00A46B0B" w:rsidP="00E33E74">
      <w:pPr>
        <w:pStyle w:val="Heading1"/>
      </w:pPr>
      <w:bookmarkStart w:id="56" w:name="_Toc145055913"/>
      <w:r w:rsidRPr="00A46B0B">
        <w:t>4.1.</w:t>
      </w:r>
      <w:r w:rsidRPr="00A46B0B">
        <w:tab/>
        <w:t xml:space="preserve">Data </w:t>
      </w:r>
      <w:proofErr w:type="spellStart"/>
      <w:r w:rsidRPr="00A46B0B">
        <w:t>deschiderii</w:t>
      </w:r>
      <w:proofErr w:type="spellEnd"/>
      <w:r w:rsidRPr="00A46B0B">
        <w:t xml:space="preserve"> </w:t>
      </w:r>
      <w:proofErr w:type="spellStart"/>
      <w:r w:rsidRPr="00A46B0B">
        <w:t>apelului</w:t>
      </w:r>
      <w:proofErr w:type="spellEnd"/>
      <w:r w:rsidRPr="00A46B0B">
        <w:t xml:space="preserve"> de </w:t>
      </w:r>
      <w:proofErr w:type="spellStart"/>
      <w:r w:rsidRPr="00A46B0B">
        <w:t>proiecte</w:t>
      </w:r>
      <w:bookmarkEnd w:id="56"/>
      <w:proofErr w:type="spellEnd"/>
    </w:p>
    <w:p w14:paraId="1BFBB284" w14:textId="2EE1380B" w:rsidR="00A46B0B" w:rsidRPr="00A46B0B" w:rsidRDefault="00A46B0B" w:rsidP="00A46B0B">
      <w:pPr>
        <w:rPr>
          <w:rFonts w:asciiTheme="minorHAnsi" w:hAnsiTheme="minorHAnsi" w:cstheme="minorHAnsi"/>
        </w:rPr>
      </w:pPr>
      <w:r w:rsidRPr="00A46B0B">
        <w:rPr>
          <w:rFonts w:asciiTheme="minorHAnsi" w:hAnsiTheme="minorHAnsi" w:cstheme="minorHAnsi"/>
        </w:rPr>
        <w:t>Data deschiderii apelului de proiecte</w:t>
      </w:r>
      <w:r w:rsidR="004F74A2" w:rsidRPr="004F74A2">
        <w:t xml:space="preserve"> </w:t>
      </w:r>
      <w:bookmarkStart w:id="57" w:name="_Hlk141504326"/>
      <w:r w:rsidR="004F74A2" w:rsidRPr="00AC45CB">
        <w:t>(r</w:t>
      </w:r>
      <w:r w:rsidR="004F74A2" w:rsidRPr="00AC45CB">
        <w:rPr>
          <w:rFonts w:asciiTheme="minorHAnsi" w:hAnsiTheme="minorHAnsi" w:cstheme="minorHAnsi"/>
        </w:rPr>
        <w:t>eprezintă data publicării Ghidului Solicitantului aprobat prin decizia Autorității de Management)</w:t>
      </w:r>
      <w:r w:rsidRPr="00AC45CB">
        <w:rPr>
          <w:rFonts w:asciiTheme="minorHAnsi" w:hAnsiTheme="minorHAnsi" w:cstheme="minorHAnsi"/>
        </w:rPr>
        <w:t>:</w:t>
      </w:r>
      <w:bookmarkEnd w:id="57"/>
      <w:r w:rsidRPr="00A46B0B">
        <w:rPr>
          <w:rFonts w:asciiTheme="minorHAnsi" w:hAnsiTheme="minorHAnsi" w:cstheme="minorHAnsi"/>
        </w:rPr>
        <w:t xml:space="preserve"> </w:t>
      </w:r>
      <w:r w:rsidR="00B42D42">
        <w:rPr>
          <w:rFonts w:asciiTheme="minorHAnsi" w:hAnsiTheme="minorHAnsi" w:cstheme="minorHAnsi"/>
        </w:rPr>
        <w:t xml:space="preserve"> </w:t>
      </w:r>
      <w:r w:rsidR="00E400D7" w:rsidRPr="00FB1FA4">
        <w:rPr>
          <w:rFonts w:asciiTheme="minorHAnsi" w:hAnsiTheme="minorHAnsi" w:cstheme="minorHAnsi"/>
        </w:rPr>
        <w:t>08.09.2023</w:t>
      </w:r>
      <w:r w:rsidR="00AC45CB" w:rsidRPr="00FB1FA4">
        <w:rPr>
          <w:rFonts w:asciiTheme="minorHAnsi" w:hAnsiTheme="minorHAnsi" w:cstheme="minorHAnsi"/>
        </w:rPr>
        <w:t>.</w:t>
      </w:r>
      <w:r w:rsidR="00FB1FA4">
        <w:rPr>
          <w:rFonts w:asciiTheme="minorHAnsi" w:hAnsiTheme="minorHAnsi" w:cstheme="minorHAnsi"/>
        </w:rPr>
        <w:t xml:space="preserve"> </w:t>
      </w:r>
    </w:p>
    <w:p w14:paraId="21FC4400" w14:textId="77777777" w:rsidR="00A46B0B" w:rsidRPr="00A46B0B" w:rsidRDefault="00A46B0B" w:rsidP="00E33E74">
      <w:pPr>
        <w:pStyle w:val="Heading1"/>
      </w:pPr>
      <w:bookmarkStart w:id="58" w:name="_Toc145055914"/>
      <w:r w:rsidRPr="00A46B0B">
        <w:t>4.2.</w:t>
      </w:r>
      <w:r w:rsidRPr="00A46B0B">
        <w:tab/>
      </w:r>
      <w:proofErr w:type="spellStart"/>
      <w:r w:rsidRPr="00A46B0B">
        <w:t>Perioada</w:t>
      </w:r>
      <w:proofErr w:type="spellEnd"/>
      <w:r w:rsidRPr="00A46B0B">
        <w:t xml:space="preserve"> de </w:t>
      </w:r>
      <w:proofErr w:type="spellStart"/>
      <w:r w:rsidRPr="00A46B0B">
        <w:t>pregătire</w:t>
      </w:r>
      <w:proofErr w:type="spellEnd"/>
      <w:r w:rsidRPr="00A46B0B">
        <w:t xml:space="preserve"> a </w:t>
      </w:r>
      <w:proofErr w:type="spellStart"/>
      <w:r w:rsidRPr="00A46B0B">
        <w:t>proiectelor</w:t>
      </w:r>
      <w:bookmarkEnd w:id="58"/>
      <w:proofErr w:type="spellEnd"/>
    </w:p>
    <w:p w14:paraId="65C989DE" w14:textId="7F4D1B0E" w:rsidR="00A46B0B" w:rsidRPr="00A46B0B" w:rsidRDefault="00A46B0B" w:rsidP="00A46B0B">
      <w:pPr>
        <w:rPr>
          <w:rFonts w:asciiTheme="minorHAnsi" w:hAnsiTheme="minorHAnsi" w:cstheme="minorHAnsi"/>
        </w:rPr>
      </w:pPr>
      <w:r w:rsidRPr="00A46B0B">
        <w:rPr>
          <w:rFonts w:asciiTheme="minorHAnsi" w:hAnsiTheme="minorHAnsi" w:cstheme="minorHAnsi"/>
        </w:rPr>
        <w:t xml:space="preserve">Perioada de pregătire a proiectelor este cuprinsă între data publicării Ghidului Solicitantului și data începerii depunerii de proiecte în sistemul informatic MySMIS2021/SMIS2021+. </w:t>
      </w:r>
    </w:p>
    <w:p w14:paraId="7FBAE9A1" w14:textId="77777777" w:rsidR="00A46B0B" w:rsidRPr="00A46B0B" w:rsidRDefault="00A46B0B" w:rsidP="00E33E74">
      <w:pPr>
        <w:pStyle w:val="Heading1"/>
      </w:pPr>
      <w:bookmarkStart w:id="59" w:name="_Toc145055915"/>
      <w:r w:rsidRPr="00A46B0B">
        <w:t>4.3.</w:t>
      </w:r>
      <w:r w:rsidRPr="00A46B0B">
        <w:tab/>
      </w:r>
      <w:proofErr w:type="spellStart"/>
      <w:r w:rsidRPr="00A46B0B">
        <w:t>Perioada</w:t>
      </w:r>
      <w:proofErr w:type="spellEnd"/>
      <w:r w:rsidRPr="00A46B0B">
        <w:t xml:space="preserve"> de </w:t>
      </w:r>
      <w:proofErr w:type="spellStart"/>
      <w:r w:rsidRPr="00A46B0B">
        <w:t>depunere</w:t>
      </w:r>
      <w:proofErr w:type="spellEnd"/>
      <w:r w:rsidRPr="00A46B0B">
        <w:t xml:space="preserve"> a </w:t>
      </w:r>
      <w:proofErr w:type="spellStart"/>
      <w:r w:rsidRPr="00A46B0B">
        <w:t>proiectelor</w:t>
      </w:r>
      <w:bookmarkEnd w:id="59"/>
      <w:proofErr w:type="spellEnd"/>
      <w:r w:rsidRPr="00A46B0B">
        <w:t xml:space="preserve"> </w:t>
      </w:r>
      <w:r w:rsidRPr="00A46B0B">
        <w:tab/>
      </w:r>
    </w:p>
    <w:p w14:paraId="40A1B97A" w14:textId="1B5097C9" w:rsidR="00A46B0B" w:rsidRPr="00FB1FA4" w:rsidRDefault="00A46B0B" w:rsidP="00E33E74">
      <w:pPr>
        <w:pStyle w:val="Heading1"/>
      </w:pPr>
      <w:bookmarkStart w:id="60" w:name="_Toc145055916"/>
      <w:r w:rsidRPr="00FB1FA4">
        <w:t>4.3.1.</w:t>
      </w:r>
      <w:r w:rsidRPr="00FB1FA4">
        <w:tab/>
        <w:t xml:space="preserve">Data </w:t>
      </w:r>
      <w:proofErr w:type="spellStart"/>
      <w:r w:rsidRPr="00FB1FA4">
        <w:t>și</w:t>
      </w:r>
      <w:proofErr w:type="spellEnd"/>
      <w:r w:rsidRPr="00FB1FA4">
        <w:t xml:space="preserve"> </w:t>
      </w:r>
      <w:proofErr w:type="spellStart"/>
      <w:r w:rsidRPr="00FB1FA4">
        <w:t>ora</w:t>
      </w:r>
      <w:proofErr w:type="spellEnd"/>
      <w:r w:rsidRPr="00FB1FA4">
        <w:t xml:space="preserve"> </w:t>
      </w:r>
      <w:proofErr w:type="spellStart"/>
      <w:r w:rsidRPr="00FB1FA4">
        <w:t>pentru</w:t>
      </w:r>
      <w:proofErr w:type="spellEnd"/>
      <w:r w:rsidRPr="00FB1FA4">
        <w:t xml:space="preserve"> </w:t>
      </w:r>
      <w:proofErr w:type="spellStart"/>
      <w:r w:rsidRPr="00FB1FA4">
        <w:t>începerea</w:t>
      </w:r>
      <w:proofErr w:type="spellEnd"/>
      <w:r w:rsidRPr="00FB1FA4">
        <w:t xml:space="preserve"> </w:t>
      </w:r>
      <w:proofErr w:type="spellStart"/>
      <w:r w:rsidRPr="00FB1FA4">
        <w:t>depunerii</w:t>
      </w:r>
      <w:proofErr w:type="spellEnd"/>
      <w:r w:rsidRPr="00FB1FA4">
        <w:t xml:space="preserve"> de </w:t>
      </w:r>
      <w:proofErr w:type="spellStart"/>
      <w:r w:rsidRPr="00FB1FA4">
        <w:t>proiecte</w:t>
      </w:r>
      <w:bookmarkEnd w:id="60"/>
      <w:proofErr w:type="spellEnd"/>
    </w:p>
    <w:p w14:paraId="17555E0E" w14:textId="064EE2E6" w:rsidR="00A46B0B" w:rsidRPr="00FB1FA4" w:rsidRDefault="00A46B0B" w:rsidP="00A46B0B">
      <w:pPr>
        <w:rPr>
          <w:rFonts w:asciiTheme="minorHAnsi" w:hAnsiTheme="minorHAnsi" w:cstheme="minorHAnsi"/>
        </w:rPr>
      </w:pPr>
      <w:r w:rsidRPr="00FB1FA4">
        <w:rPr>
          <w:rFonts w:asciiTheme="minorHAnsi" w:hAnsiTheme="minorHAnsi" w:cstheme="minorHAnsi"/>
        </w:rPr>
        <w:t>Data și ora de începere a depunerii de proiecte:</w:t>
      </w:r>
      <w:r w:rsidR="004F74A2" w:rsidRPr="00FB1FA4">
        <w:rPr>
          <w:rFonts w:asciiTheme="minorHAnsi" w:hAnsiTheme="minorHAnsi" w:cstheme="minorHAnsi"/>
        </w:rPr>
        <w:t xml:space="preserve"> </w:t>
      </w:r>
      <w:r w:rsidR="00FB1FA4" w:rsidRPr="00FB1FA4">
        <w:rPr>
          <w:rFonts w:asciiTheme="minorHAnsi" w:hAnsiTheme="minorHAnsi" w:cstheme="minorHAnsi"/>
        </w:rPr>
        <w:t>22.</w:t>
      </w:r>
      <w:r w:rsidR="00565B83" w:rsidRPr="00FB1FA4">
        <w:rPr>
          <w:rFonts w:asciiTheme="minorHAnsi" w:hAnsiTheme="minorHAnsi" w:cstheme="minorHAnsi"/>
        </w:rPr>
        <w:t>01.2024</w:t>
      </w:r>
      <w:r w:rsidR="004F74A2" w:rsidRPr="00FB1FA4">
        <w:rPr>
          <w:rFonts w:asciiTheme="minorHAnsi" w:hAnsiTheme="minorHAnsi" w:cstheme="minorHAnsi"/>
        </w:rPr>
        <w:t xml:space="preserve"> ora 09.00</w:t>
      </w:r>
      <w:r w:rsidR="00AC45CB" w:rsidRPr="00FB1FA4">
        <w:rPr>
          <w:rFonts w:asciiTheme="minorHAnsi" w:hAnsiTheme="minorHAnsi" w:cstheme="minorHAnsi"/>
        </w:rPr>
        <w:t>.</w:t>
      </w:r>
    </w:p>
    <w:p w14:paraId="410605AB" w14:textId="77777777" w:rsidR="00A46B0B" w:rsidRPr="00FB1FA4" w:rsidRDefault="00A46B0B" w:rsidP="00E33E74">
      <w:pPr>
        <w:pStyle w:val="Heading1"/>
      </w:pPr>
      <w:bookmarkStart w:id="61" w:name="_Toc145055917"/>
      <w:r w:rsidRPr="00FB1FA4">
        <w:t>4.3.2.</w:t>
      </w:r>
      <w:r w:rsidRPr="00FB1FA4">
        <w:tab/>
        <w:t xml:space="preserve">Data </w:t>
      </w:r>
      <w:proofErr w:type="spellStart"/>
      <w:r w:rsidRPr="00FB1FA4">
        <w:t>și</w:t>
      </w:r>
      <w:proofErr w:type="spellEnd"/>
      <w:r w:rsidRPr="00FB1FA4">
        <w:t xml:space="preserve"> </w:t>
      </w:r>
      <w:proofErr w:type="spellStart"/>
      <w:r w:rsidRPr="00FB1FA4">
        <w:t>ora</w:t>
      </w:r>
      <w:proofErr w:type="spellEnd"/>
      <w:r w:rsidRPr="00FB1FA4">
        <w:t xml:space="preserve"> </w:t>
      </w:r>
      <w:proofErr w:type="spellStart"/>
      <w:r w:rsidRPr="00FB1FA4">
        <w:t>închiderii</w:t>
      </w:r>
      <w:proofErr w:type="spellEnd"/>
      <w:r w:rsidRPr="00FB1FA4">
        <w:t xml:space="preserve"> </w:t>
      </w:r>
      <w:proofErr w:type="spellStart"/>
      <w:r w:rsidRPr="00FB1FA4">
        <w:t>apelului</w:t>
      </w:r>
      <w:proofErr w:type="spellEnd"/>
      <w:r w:rsidRPr="00FB1FA4">
        <w:t xml:space="preserve"> de </w:t>
      </w:r>
      <w:proofErr w:type="spellStart"/>
      <w:r w:rsidRPr="00FB1FA4">
        <w:t>proiecte</w:t>
      </w:r>
      <w:bookmarkEnd w:id="61"/>
      <w:proofErr w:type="spellEnd"/>
    </w:p>
    <w:p w14:paraId="1F144F02" w14:textId="6B56DD7F" w:rsidR="00A46B0B" w:rsidRPr="00A46B0B" w:rsidRDefault="00A46B0B" w:rsidP="00A46B0B">
      <w:pPr>
        <w:rPr>
          <w:rFonts w:asciiTheme="minorHAnsi" w:hAnsiTheme="minorHAnsi" w:cstheme="minorHAnsi"/>
        </w:rPr>
      </w:pPr>
      <w:r w:rsidRPr="00FB1FA4">
        <w:rPr>
          <w:rFonts w:asciiTheme="minorHAnsi" w:hAnsiTheme="minorHAnsi" w:cstheme="minorHAnsi"/>
        </w:rPr>
        <w:t>Data și ora de închidere a depunerii de proiecte:</w:t>
      </w:r>
      <w:r w:rsidR="004F74A2" w:rsidRPr="00FB1FA4">
        <w:rPr>
          <w:rFonts w:asciiTheme="minorHAnsi" w:hAnsiTheme="minorHAnsi" w:cstheme="minorHAnsi"/>
        </w:rPr>
        <w:t xml:space="preserve"> </w:t>
      </w:r>
      <w:r w:rsidR="00FB1FA4" w:rsidRPr="00FB1FA4">
        <w:rPr>
          <w:rFonts w:asciiTheme="minorHAnsi" w:hAnsiTheme="minorHAnsi" w:cstheme="minorHAnsi"/>
        </w:rPr>
        <w:t>22</w:t>
      </w:r>
      <w:r w:rsidR="003E68B7" w:rsidRPr="00FB1FA4">
        <w:rPr>
          <w:rFonts w:asciiTheme="minorHAnsi" w:hAnsiTheme="minorHAnsi" w:cstheme="minorHAnsi"/>
        </w:rPr>
        <w:t>.0</w:t>
      </w:r>
      <w:r w:rsidR="00565B83" w:rsidRPr="00FB1FA4">
        <w:rPr>
          <w:rFonts w:asciiTheme="minorHAnsi" w:hAnsiTheme="minorHAnsi" w:cstheme="minorHAnsi"/>
        </w:rPr>
        <w:t>2</w:t>
      </w:r>
      <w:r w:rsidR="003E68B7" w:rsidRPr="00FB1FA4">
        <w:rPr>
          <w:rFonts w:asciiTheme="minorHAnsi" w:hAnsiTheme="minorHAnsi" w:cstheme="minorHAnsi"/>
        </w:rPr>
        <w:t>.2024</w:t>
      </w:r>
      <w:r w:rsidR="004F74A2" w:rsidRPr="00FB1FA4">
        <w:rPr>
          <w:rFonts w:asciiTheme="minorHAnsi" w:hAnsiTheme="minorHAnsi" w:cstheme="minorHAnsi"/>
        </w:rPr>
        <w:t xml:space="preserve"> ora </w:t>
      </w:r>
      <w:r w:rsidR="002E23C0" w:rsidRPr="00FB1FA4">
        <w:rPr>
          <w:rFonts w:asciiTheme="minorHAnsi" w:hAnsiTheme="minorHAnsi" w:cstheme="minorHAnsi"/>
        </w:rPr>
        <w:t>12</w:t>
      </w:r>
      <w:r w:rsidR="004F74A2" w:rsidRPr="00FB1FA4">
        <w:rPr>
          <w:rFonts w:asciiTheme="minorHAnsi" w:hAnsiTheme="minorHAnsi" w:cstheme="minorHAnsi"/>
        </w:rPr>
        <w:t>.00</w:t>
      </w:r>
      <w:r w:rsidR="00AC45CB" w:rsidRPr="00FB1FA4">
        <w:rPr>
          <w:rFonts w:asciiTheme="minorHAnsi" w:hAnsiTheme="minorHAnsi" w:cstheme="minorHAnsi"/>
        </w:rPr>
        <w:t>.</w:t>
      </w:r>
    </w:p>
    <w:p w14:paraId="4EFDCD5B" w14:textId="77777777" w:rsidR="00A46B0B" w:rsidRPr="00A46B0B" w:rsidRDefault="00A46B0B" w:rsidP="00E33E74">
      <w:pPr>
        <w:pStyle w:val="Heading1"/>
      </w:pPr>
      <w:bookmarkStart w:id="62" w:name="_Toc145055918"/>
      <w:r w:rsidRPr="00A46B0B">
        <w:t>4.4.</w:t>
      </w:r>
      <w:r w:rsidRPr="00A46B0B">
        <w:tab/>
      </w:r>
      <w:proofErr w:type="spellStart"/>
      <w:r w:rsidRPr="00A46B0B">
        <w:t>Modalitatea</w:t>
      </w:r>
      <w:proofErr w:type="spellEnd"/>
      <w:r w:rsidRPr="00A46B0B">
        <w:t xml:space="preserve"> de </w:t>
      </w:r>
      <w:proofErr w:type="spellStart"/>
      <w:r w:rsidRPr="00A46B0B">
        <w:t>depunere</w:t>
      </w:r>
      <w:proofErr w:type="spellEnd"/>
      <w:r w:rsidRPr="00A46B0B">
        <w:t xml:space="preserve"> a </w:t>
      </w:r>
      <w:proofErr w:type="spellStart"/>
      <w:r w:rsidRPr="00A46B0B">
        <w:t>proiectelor</w:t>
      </w:r>
      <w:bookmarkEnd w:id="62"/>
      <w:proofErr w:type="spellEnd"/>
      <w:r w:rsidRPr="00A46B0B">
        <w:t xml:space="preserve"> </w:t>
      </w:r>
    </w:p>
    <w:p w14:paraId="79BBE975" w14:textId="1A0EFA33" w:rsidR="00A46B0B" w:rsidRPr="00A46B0B" w:rsidRDefault="00A46B0B" w:rsidP="00A46B0B">
      <w:pPr>
        <w:rPr>
          <w:rFonts w:asciiTheme="minorHAnsi" w:hAnsiTheme="minorHAnsi" w:cstheme="minorHAnsi"/>
        </w:rPr>
      </w:pPr>
      <w:r w:rsidRPr="00A46B0B">
        <w:rPr>
          <w:rFonts w:asciiTheme="minorHAnsi" w:hAnsiTheme="minorHAnsi" w:cstheme="minorHAnsi"/>
        </w:rPr>
        <w:t>În cadrul prezentei  cereri de proiecte, cererile de finanțare se vor depune prin sistemul informatic MySMIS2021/</w:t>
      </w:r>
      <w:r w:rsidR="00AC45CB">
        <w:rPr>
          <w:rFonts w:asciiTheme="minorHAnsi" w:hAnsiTheme="minorHAnsi" w:cstheme="minorHAnsi"/>
        </w:rPr>
        <w:t xml:space="preserve"> </w:t>
      </w:r>
      <w:r w:rsidRPr="00A46B0B">
        <w:rPr>
          <w:rFonts w:asciiTheme="minorHAnsi" w:hAnsiTheme="minorHAnsi" w:cstheme="minorHAnsi"/>
        </w:rPr>
        <w:t xml:space="preserve">SMIS2021+, disponibil </w:t>
      </w:r>
      <w:r w:rsidR="00AC45CB">
        <w:rPr>
          <w:rFonts w:asciiTheme="minorHAnsi" w:hAnsiTheme="minorHAnsi" w:cstheme="minorHAnsi"/>
        </w:rPr>
        <w:t xml:space="preserve">la: </w:t>
      </w:r>
      <w:bookmarkStart w:id="63" w:name="_Hlk148609977"/>
      <w:bookmarkStart w:id="64" w:name="_Hlk142639718"/>
      <w:r w:rsidR="006F3320">
        <w:fldChar w:fldCharType="begin"/>
      </w:r>
      <w:r w:rsidR="006F3320">
        <w:instrText xml:space="preserve"> HYPERLINK "</w:instrText>
      </w:r>
      <w:r w:rsidR="006F3320" w:rsidRPr="007D43F5">
        <w:instrText>https://mysmis2021.gov.ro/</w:instrText>
      </w:r>
      <w:r w:rsidR="006F3320">
        <w:instrText xml:space="preserve">" </w:instrText>
      </w:r>
      <w:r w:rsidR="006F3320">
        <w:fldChar w:fldCharType="separate"/>
      </w:r>
      <w:r w:rsidR="006F3320" w:rsidRPr="00462D42">
        <w:rPr>
          <w:rStyle w:val="Hyperlink"/>
        </w:rPr>
        <w:t>https://mysmis2021.gov.ro/</w:t>
      </w:r>
      <w:r w:rsidR="006F3320">
        <w:fldChar w:fldCharType="end"/>
      </w:r>
      <w:bookmarkEnd w:id="63"/>
      <w:r w:rsidR="006F3320">
        <w:t xml:space="preserve"> </w:t>
      </w:r>
      <w:r w:rsidR="007D43F5" w:rsidRPr="007D43F5">
        <w:t xml:space="preserve">  </w:t>
      </w:r>
      <w:bookmarkEnd w:id="64"/>
      <w:r w:rsidRPr="00A46B0B">
        <w:rPr>
          <w:rFonts w:asciiTheme="minorHAnsi" w:hAnsiTheme="minorHAnsi" w:cstheme="minorHAnsi"/>
        </w:rPr>
        <w:t>, doar în intervalul menționat la secțiunea 4.3 a prezentului ghid.</w:t>
      </w:r>
    </w:p>
    <w:p w14:paraId="600AB76E" w14:textId="62A95AB2" w:rsidR="00A46B0B" w:rsidRPr="00A46B0B" w:rsidRDefault="00A46B0B" w:rsidP="00A46B0B">
      <w:pPr>
        <w:rPr>
          <w:rFonts w:asciiTheme="minorHAnsi" w:hAnsiTheme="minorHAnsi" w:cstheme="minorHAnsi"/>
        </w:rPr>
      </w:pPr>
      <w:r w:rsidRPr="00A46B0B">
        <w:rPr>
          <w:rFonts w:asciiTheme="minorHAnsi" w:hAnsiTheme="minorHAnsi" w:cstheme="minorHAnsi"/>
        </w:rPr>
        <w:lastRenderedPageBreak/>
        <w:t>Data depunerii cererii de finanțare este considerată data transmiterii aplicației prin sistemul informatic MySMIS2021/SMIS2021+.</w:t>
      </w:r>
    </w:p>
    <w:p w14:paraId="162BF239" w14:textId="1A7A0F35" w:rsidR="00A46B0B" w:rsidRDefault="00A46B0B" w:rsidP="00A46B0B">
      <w:pPr>
        <w:rPr>
          <w:rFonts w:asciiTheme="minorHAnsi" w:hAnsiTheme="minorHAnsi" w:cstheme="minorHAnsi"/>
        </w:rPr>
      </w:pPr>
      <w:bookmarkStart w:id="65" w:name="_Hlk141504403"/>
      <w:r w:rsidRPr="00A46B0B">
        <w:rPr>
          <w:rFonts w:asciiTheme="minorHAnsi"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1E15348" w14:textId="6D84FCE2" w:rsidR="00CE66F3" w:rsidRPr="00A46B0B" w:rsidRDefault="00CE66F3" w:rsidP="00A46B0B">
      <w:pPr>
        <w:rPr>
          <w:rFonts w:asciiTheme="minorHAnsi" w:hAnsiTheme="minorHAnsi" w:cstheme="minorHAnsi"/>
        </w:rPr>
      </w:pPr>
      <w:r>
        <w:rPr>
          <w:rFonts w:asciiTheme="minorHAnsi" w:hAnsiTheme="minorHAnsi" w:cstheme="minorHAnsi"/>
        </w:rPr>
        <w:t xml:space="preserve">Nr.apelului de proiecte în sistemul informatic </w:t>
      </w:r>
      <w:r w:rsidRPr="00CE66F3">
        <w:rPr>
          <w:rFonts w:asciiTheme="minorHAnsi" w:hAnsiTheme="minorHAnsi" w:cstheme="minorHAnsi"/>
        </w:rPr>
        <w:t>MySMIS2021/ SMIS2021+</w:t>
      </w:r>
      <w:r>
        <w:rPr>
          <w:rFonts w:asciiTheme="minorHAnsi" w:hAnsiTheme="minorHAnsi" w:cstheme="minorHAnsi"/>
        </w:rPr>
        <w:t xml:space="preserve"> este </w:t>
      </w:r>
      <w:r w:rsidRPr="00CE66F3">
        <w:rPr>
          <w:rFonts w:asciiTheme="minorHAnsi" w:hAnsiTheme="minorHAnsi" w:cstheme="minorHAnsi"/>
        </w:rPr>
        <w:t>PRBI/167/PRBI_P6/OP4/RSO4.2/PRBI_A28</w:t>
      </w:r>
      <w:r w:rsidR="009356D8">
        <w:rPr>
          <w:rFonts w:asciiTheme="minorHAnsi" w:hAnsiTheme="minorHAnsi" w:cstheme="minorHAnsi"/>
        </w:rPr>
        <w:t xml:space="preserve">. </w:t>
      </w:r>
    </w:p>
    <w:p w14:paraId="2DE1F05A" w14:textId="7D8B20CA" w:rsidR="00A46B0B" w:rsidRDefault="00A46B0B" w:rsidP="00E33E74">
      <w:pPr>
        <w:pStyle w:val="Heading1"/>
      </w:pPr>
      <w:bookmarkStart w:id="66" w:name="_Toc145055919"/>
      <w:bookmarkEnd w:id="65"/>
      <w:r w:rsidRPr="00A46B0B">
        <w:t>5.</w:t>
      </w:r>
      <w:r w:rsidRPr="00A46B0B">
        <w:tab/>
        <w:t xml:space="preserve">CONDIȚII </w:t>
      </w:r>
      <w:r w:rsidR="00C92AB8" w:rsidRPr="00A46B0B">
        <w:t>DE ELIGIBILITATE</w:t>
      </w:r>
      <w:bookmarkEnd w:id="66"/>
      <w:r w:rsidRPr="00A46B0B">
        <w:tab/>
      </w:r>
    </w:p>
    <w:p w14:paraId="00025212" w14:textId="5D8F2243" w:rsidR="00A46B0B" w:rsidRPr="00A46B0B" w:rsidRDefault="00A46B0B" w:rsidP="00E33E74">
      <w:pPr>
        <w:pStyle w:val="Heading1"/>
      </w:pPr>
      <w:bookmarkStart w:id="67" w:name="_Toc145055920"/>
      <w:r w:rsidRPr="00A46B0B">
        <w:t>5.1.</w:t>
      </w:r>
      <w:r w:rsidRPr="00A46B0B">
        <w:tab/>
      </w:r>
      <w:proofErr w:type="spellStart"/>
      <w:r w:rsidRPr="00A46B0B">
        <w:t>Eligibilitatea</w:t>
      </w:r>
      <w:proofErr w:type="spellEnd"/>
      <w:r w:rsidRPr="00A46B0B">
        <w:t xml:space="preserve"> </w:t>
      </w:r>
      <w:proofErr w:type="spellStart"/>
      <w:r w:rsidRPr="00A46B0B">
        <w:t>solicitanților</w:t>
      </w:r>
      <w:bookmarkEnd w:id="67"/>
      <w:proofErr w:type="spellEnd"/>
      <w:r w:rsidRPr="00A46B0B">
        <w:t xml:space="preserve"> </w:t>
      </w:r>
    </w:p>
    <w:p w14:paraId="1BBC37BD" w14:textId="516F0820" w:rsidR="00A46B0B" w:rsidRDefault="00A46B0B" w:rsidP="00E33E74">
      <w:pPr>
        <w:pStyle w:val="Heading1"/>
      </w:pPr>
      <w:bookmarkStart w:id="68" w:name="_Toc145055921"/>
      <w:r w:rsidRPr="00A46B0B">
        <w:t>5.1.1.</w:t>
      </w:r>
      <w:r w:rsidRPr="00A46B0B">
        <w:tab/>
      </w:r>
      <w:proofErr w:type="spellStart"/>
      <w:r w:rsidRPr="00A46B0B">
        <w:t>Cerințe</w:t>
      </w:r>
      <w:proofErr w:type="spellEnd"/>
      <w:r w:rsidRPr="00A46B0B">
        <w:t xml:space="preserve"> </w:t>
      </w:r>
      <w:proofErr w:type="spellStart"/>
      <w:r w:rsidRPr="00A46B0B">
        <w:t>generale</w:t>
      </w:r>
      <w:proofErr w:type="spellEnd"/>
      <w:r w:rsidRPr="00A46B0B">
        <w:t xml:space="preserve"> </w:t>
      </w:r>
      <w:proofErr w:type="spellStart"/>
      <w:r w:rsidRPr="00A46B0B">
        <w:t>privind</w:t>
      </w:r>
      <w:proofErr w:type="spellEnd"/>
      <w:r w:rsidRPr="00A46B0B">
        <w:t xml:space="preserve"> </w:t>
      </w:r>
      <w:proofErr w:type="spellStart"/>
      <w:r w:rsidRPr="00A46B0B">
        <w:t>eligi</w:t>
      </w:r>
      <w:r w:rsidR="00102D70">
        <w:t>bi</w:t>
      </w:r>
      <w:r w:rsidRPr="00A46B0B">
        <w:t>litatea</w:t>
      </w:r>
      <w:proofErr w:type="spellEnd"/>
      <w:r w:rsidRPr="00A46B0B">
        <w:t xml:space="preserve"> </w:t>
      </w:r>
      <w:proofErr w:type="spellStart"/>
      <w:r w:rsidRPr="00A46B0B">
        <w:t>solicitanților</w:t>
      </w:r>
      <w:bookmarkEnd w:id="68"/>
      <w:proofErr w:type="spellEnd"/>
    </w:p>
    <w:p w14:paraId="4221E156" w14:textId="5D75CE95" w:rsidR="00B53031" w:rsidRPr="00A67317" w:rsidRDefault="00B53031" w:rsidP="00E45122">
      <w:pPr>
        <w:autoSpaceDE w:val="0"/>
        <w:autoSpaceDN w:val="0"/>
        <w:adjustRightInd w:val="0"/>
        <w:spacing w:before="0" w:after="0"/>
        <w:rPr>
          <w:rFonts w:asciiTheme="minorHAnsi" w:eastAsiaTheme="minorHAnsi" w:hAnsiTheme="minorHAnsi" w:cstheme="minorHAnsi"/>
        </w:rPr>
      </w:pPr>
      <w:bookmarkStart w:id="69" w:name="_Hlk136248169"/>
      <w:r w:rsidRPr="00A67317">
        <w:rPr>
          <w:rFonts w:asciiTheme="minorHAnsi" w:eastAsiaTheme="minorHAnsi" w:hAnsiTheme="minorHAnsi" w:cstheme="minorHAnsi"/>
        </w:rPr>
        <w:t>Criteriile/condițiile de eligibilitate trebuie respectate de către solicitant pe tot parcursul procesului de evaluare, selecție și contractare, precum și pe perioada de durabilitate a contractelor de finanțare, în condițiile stipulate de acestea</w:t>
      </w:r>
      <w:r w:rsidR="00E45122">
        <w:rPr>
          <w:rFonts w:asciiTheme="minorHAnsi" w:eastAsiaTheme="minorHAnsi" w:hAnsiTheme="minorHAnsi" w:cstheme="minorHAnsi"/>
        </w:rPr>
        <w:t xml:space="preserve">. </w:t>
      </w:r>
    </w:p>
    <w:bookmarkEnd w:id="69"/>
    <w:p w14:paraId="28CE77FC" w14:textId="77777777" w:rsidR="00B53031" w:rsidRPr="00A67317" w:rsidRDefault="00B53031" w:rsidP="00B53031">
      <w:pPr>
        <w:autoSpaceDE w:val="0"/>
        <w:autoSpaceDN w:val="0"/>
        <w:adjustRightInd w:val="0"/>
        <w:spacing w:before="0" w:after="0"/>
        <w:rPr>
          <w:rFonts w:asciiTheme="minorHAnsi" w:eastAsiaTheme="minorHAnsi" w:hAnsiTheme="minorHAnsi" w:cstheme="minorHAnsi"/>
        </w:rPr>
      </w:pPr>
    </w:p>
    <w:p w14:paraId="13DDCCED" w14:textId="7B4673CB" w:rsidR="00B53031" w:rsidRDefault="00B53031" w:rsidP="00B53031">
      <w:pPr>
        <w:autoSpaceDE w:val="0"/>
        <w:autoSpaceDN w:val="0"/>
        <w:adjustRightInd w:val="0"/>
        <w:spacing w:before="0" w:after="0"/>
        <w:rPr>
          <w:rFonts w:asciiTheme="minorHAnsi" w:eastAsiaTheme="minorHAnsi" w:hAnsiTheme="minorHAnsi" w:cstheme="minorHAnsi"/>
        </w:rPr>
      </w:pPr>
      <w:r w:rsidRPr="00A67317">
        <w:rPr>
          <w:rFonts w:asciiTheme="minorHAnsi" w:eastAsiaTheme="minorHAnsi" w:hAnsiTheme="minorHAnsi" w:cstheme="minorHAnsi"/>
        </w:rPr>
        <w:t xml:space="preserve">Pentru aplicarea și obținerea finanțării în cadrul PRBI 2021-2027, solicitantul și proiectul trebuie să respecte toate criteriile de eligibilitate mai jos menționate. </w:t>
      </w:r>
    </w:p>
    <w:p w14:paraId="58D532DF" w14:textId="060D863B" w:rsidR="004D15EB" w:rsidRDefault="004D15EB" w:rsidP="00B53031">
      <w:pPr>
        <w:autoSpaceDE w:val="0"/>
        <w:autoSpaceDN w:val="0"/>
        <w:adjustRightInd w:val="0"/>
        <w:spacing w:before="0" w:after="0"/>
        <w:rPr>
          <w:rFonts w:asciiTheme="minorHAnsi" w:eastAsiaTheme="minorHAnsi" w:hAnsiTheme="minorHAnsi" w:cstheme="minorHAnsi"/>
        </w:rPr>
      </w:pPr>
    </w:p>
    <w:p w14:paraId="4FE34A84" w14:textId="39491A8F" w:rsidR="004D15EB" w:rsidRPr="00E400D7" w:rsidRDefault="00D7086A" w:rsidP="00B53031">
      <w:pPr>
        <w:autoSpaceDE w:val="0"/>
        <w:autoSpaceDN w:val="0"/>
        <w:adjustRightInd w:val="0"/>
        <w:spacing w:before="0" w:after="0"/>
        <w:rPr>
          <w:rFonts w:asciiTheme="minorHAnsi" w:eastAsiaTheme="minorHAnsi" w:hAnsiTheme="minorHAnsi" w:cstheme="minorHAnsi"/>
          <w:b/>
        </w:rPr>
      </w:pPr>
      <w:bookmarkStart w:id="70" w:name="_Hlk142639736"/>
      <w:r w:rsidRPr="00E400D7">
        <w:rPr>
          <w:rFonts w:asciiTheme="minorHAnsi" w:eastAsiaTheme="minorHAnsi" w:hAnsiTheme="minorHAnsi" w:cstheme="minorHAnsi"/>
          <w:b/>
        </w:rPr>
        <w:t>Sunt vizate exclusiv unități de învățământ de stat.</w:t>
      </w:r>
      <w:r w:rsidR="008D4E76" w:rsidRPr="008D4E76">
        <w:t xml:space="preserve"> </w:t>
      </w:r>
      <w:r w:rsidR="008D4E76" w:rsidRPr="000F3F14">
        <w:rPr>
          <w:rFonts w:asciiTheme="minorHAnsi" w:eastAsiaTheme="minorHAnsi" w:hAnsiTheme="minorHAnsi" w:cstheme="minorHAnsi"/>
          <w:bCs/>
        </w:rPr>
        <w:t xml:space="preserve">Solicitanții proiectelor depuse în cadrul apelului de proiecte </w:t>
      </w:r>
      <w:r w:rsidR="00A70894">
        <w:rPr>
          <w:rFonts w:asciiTheme="minorHAnsi" w:eastAsiaTheme="minorHAnsi" w:hAnsiTheme="minorHAnsi" w:cstheme="minorHAnsi"/>
        </w:rPr>
        <w:t>PR BI P6/6.2/1/2024</w:t>
      </w:r>
      <w:r w:rsidR="00B93F2B">
        <w:rPr>
          <w:rFonts w:asciiTheme="minorHAnsi" w:eastAsiaTheme="minorHAnsi" w:hAnsiTheme="minorHAnsi" w:cstheme="minorHAnsi"/>
        </w:rPr>
        <w:t xml:space="preserve"> </w:t>
      </w:r>
      <w:r w:rsidR="008D4E76" w:rsidRPr="000F3F14">
        <w:rPr>
          <w:rFonts w:asciiTheme="minorHAnsi" w:eastAsiaTheme="minorHAnsi" w:hAnsiTheme="minorHAnsi" w:cstheme="minorHAnsi"/>
          <w:bCs/>
        </w:rPr>
        <w:t>pot fi toate tipurile de instituții care au dreptul, conform legii, s</w:t>
      </w:r>
      <w:r w:rsidR="00B16CAA">
        <w:rPr>
          <w:rFonts w:asciiTheme="minorHAnsi" w:eastAsiaTheme="minorHAnsi" w:hAnsiTheme="minorHAnsi" w:cstheme="minorHAnsi"/>
          <w:bCs/>
        </w:rPr>
        <w:t>ă</w:t>
      </w:r>
      <w:r w:rsidR="008D4E76" w:rsidRPr="000F3F14">
        <w:rPr>
          <w:rFonts w:asciiTheme="minorHAnsi" w:eastAsiaTheme="minorHAnsi" w:hAnsiTheme="minorHAnsi" w:cstheme="minorHAnsi"/>
          <w:bCs/>
        </w:rPr>
        <w:t xml:space="preserve"> înființeze și/sau să administreze infrastructuri/bunuri proprietate publică în care se desfășoară activități de educație, definite în Legea învățământului preuniversitar nr. 198/2023</w:t>
      </w:r>
      <w:r w:rsidR="008D4E76" w:rsidRPr="008D4E76">
        <w:rPr>
          <w:rFonts w:asciiTheme="minorHAnsi" w:eastAsiaTheme="minorHAnsi" w:hAnsiTheme="minorHAnsi" w:cstheme="minorHAnsi"/>
          <w:b/>
        </w:rPr>
        <w:t>.</w:t>
      </w:r>
    </w:p>
    <w:bookmarkEnd w:id="70"/>
    <w:p w14:paraId="43090B9E" w14:textId="77777777" w:rsidR="00B53031" w:rsidRDefault="00B53031" w:rsidP="009A45E9">
      <w:pPr>
        <w:rPr>
          <w:rFonts w:asciiTheme="minorHAnsi" w:hAnsiTheme="minorHAnsi" w:cstheme="minorHAnsi"/>
          <w:b/>
          <w:bCs/>
        </w:rPr>
      </w:pPr>
    </w:p>
    <w:p w14:paraId="5B47EA9E" w14:textId="77777777" w:rsidR="00B53031" w:rsidRPr="00B53031" w:rsidRDefault="009A45E9" w:rsidP="00B53031">
      <w:pPr>
        <w:rPr>
          <w:rFonts w:asciiTheme="minorHAnsi" w:hAnsiTheme="minorHAnsi" w:cstheme="minorHAnsi"/>
          <w:b/>
          <w:bCs/>
        </w:rPr>
      </w:pPr>
      <w:r w:rsidRPr="00D9202F">
        <w:rPr>
          <w:rFonts w:asciiTheme="minorHAnsi" w:hAnsiTheme="minorHAnsi" w:cstheme="minorHAnsi"/>
          <w:b/>
          <w:bCs/>
        </w:rPr>
        <w:t xml:space="preserve">1. </w:t>
      </w:r>
      <w:bookmarkStart w:id="71" w:name="_Hlk136248183"/>
      <w:r w:rsidR="00B53031" w:rsidRPr="00B53031">
        <w:rPr>
          <w:rFonts w:asciiTheme="minorHAnsi" w:hAnsiTheme="minorHAnsi" w:cstheme="minorHAnsi"/>
          <w:b/>
          <w:bCs/>
        </w:rPr>
        <w:t xml:space="preserve">Solicitantul - Forma de constituire </w:t>
      </w:r>
    </w:p>
    <w:p w14:paraId="1C6BDFC3" w14:textId="660F7D4A" w:rsidR="00D9202F" w:rsidRPr="00D9202F" w:rsidRDefault="00B53031" w:rsidP="00B53031">
      <w:pPr>
        <w:rPr>
          <w:rFonts w:asciiTheme="minorHAnsi" w:hAnsiTheme="minorHAnsi" w:cstheme="minorHAnsi"/>
          <w:b/>
          <w:bCs/>
        </w:rPr>
      </w:pPr>
      <w:r w:rsidRPr="00B53031">
        <w:rPr>
          <w:rFonts w:asciiTheme="minorHAnsi" w:hAnsiTheme="minorHAnsi" w:cstheme="minorHAnsi"/>
          <w:b/>
          <w:bCs/>
        </w:rPr>
        <w:t>Solicitanții proiectelor depuse în cadrul apelului de proiecte PR</w:t>
      </w:r>
      <w:r w:rsidR="004D15EB">
        <w:rPr>
          <w:rFonts w:asciiTheme="minorHAnsi" w:hAnsiTheme="minorHAnsi" w:cstheme="minorHAnsi"/>
          <w:b/>
          <w:bCs/>
        </w:rPr>
        <w:t xml:space="preserve"> </w:t>
      </w:r>
      <w:r w:rsidRPr="00B53031">
        <w:rPr>
          <w:rFonts w:asciiTheme="minorHAnsi" w:hAnsiTheme="minorHAnsi" w:cstheme="minorHAnsi"/>
          <w:b/>
          <w:bCs/>
        </w:rPr>
        <w:t>BI pot fi legal constituiți în:</w:t>
      </w:r>
    </w:p>
    <w:bookmarkEnd w:id="71"/>
    <w:p w14:paraId="2C76B569" w14:textId="60EB8DB7" w:rsidR="009A45E9" w:rsidRPr="00AC45CB" w:rsidRDefault="009A45E9" w:rsidP="00FB1FA4">
      <w:pPr>
        <w:pStyle w:val="ListParagraph"/>
        <w:numPr>
          <w:ilvl w:val="0"/>
          <w:numId w:val="45"/>
        </w:numPr>
        <w:rPr>
          <w:rFonts w:asciiTheme="minorHAnsi" w:hAnsiTheme="minorHAnsi" w:cstheme="minorHAnsi"/>
        </w:rPr>
      </w:pPr>
      <w:r w:rsidRPr="00AC45CB">
        <w:rPr>
          <w:rFonts w:asciiTheme="minorHAnsi" w:hAnsiTheme="minorHAnsi" w:cstheme="minorHAnsi"/>
        </w:rPr>
        <w:t>Unităţi sau subunit</w:t>
      </w:r>
      <w:r w:rsidR="00A16FFF">
        <w:rPr>
          <w:rFonts w:asciiTheme="minorHAnsi" w:hAnsiTheme="minorHAnsi" w:cstheme="minorHAnsi"/>
        </w:rPr>
        <w:t>ăț</w:t>
      </w:r>
      <w:r w:rsidRPr="00AC45CB">
        <w:rPr>
          <w:rFonts w:asciiTheme="minorHAnsi" w:hAnsiTheme="minorHAnsi" w:cstheme="minorHAnsi"/>
        </w:rPr>
        <w:t>i administrativ-teritoriale din mediul urban sau rural</w:t>
      </w:r>
      <w:r w:rsidR="00016E80">
        <w:rPr>
          <w:rFonts w:asciiTheme="minorHAnsi" w:hAnsiTheme="minorHAnsi" w:cstheme="minorHAnsi"/>
        </w:rPr>
        <w:t>,</w:t>
      </w:r>
      <w:r w:rsidRPr="00AC45CB">
        <w:rPr>
          <w:rFonts w:asciiTheme="minorHAnsi" w:hAnsiTheme="minorHAnsi" w:cstheme="minorHAnsi"/>
        </w:rPr>
        <w:t xml:space="preserve"> autorităţi ale administraţiei publice locale aşa cum sunt acestea definite de Ordonanța de Urgență nr. 57 din 03.07.2019 privind Codul administrativ, cu modificările şi completările ulterioare</w:t>
      </w:r>
      <w:r w:rsidR="00B53031" w:rsidRPr="00AC45CB">
        <w:rPr>
          <w:rFonts w:asciiTheme="minorHAnsi" w:hAnsiTheme="minorHAnsi" w:cstheme="minorHAnsi"/>
        </w:rPr>
        <w:t>.</w:t>
      </w:r>
    </w:p>
    <w:p w14:paraId="611A4514" w14:textId="0227DDE7" w:rsidR="009A45E9" w:rsidRPr="00AC45CB" w:rsidRDefault="009A45E9" w:rsidP="00FB1FA4">
      <w:pPr>
        <w:pStyle w:val="ListParagraph"/>
        <w:numPr>
          <w:ilvl w:val="0"/>
          <w:numId w:val="45"/>
        </w:numPr>
        <w:rPr>
          <w:rFonts w:asciiTheme="minorHAnsi" w:hAnsiTheme="minorHAnsi" w:cstheme="minorHAnsi"/>
        </w:rPr>
      </w:pPr>
      <w:r w:rsidRPr="00AC45CB">
        <w:rPr>
          <w:rFonts w:asciiTheme="minorHAnsi" w:hAnsiTheme="minorHAnsi" w:cstheme="minorHAnsi"/>
        </w:rPr>
        <w:t xml:space="preserve">Instituții ale administraţiei publice locale aferente entităţilor menţionate la punctul 1, de ex: Direcţie/Serviciu desprinse din aparatul Primăriei, aflate sub coordonarea Consiliului Local, cu bugetul aprobat prin HCL, </w:t>
      </w:r>
      <w:r w:rsidR="004008B8" w:rsidRPr="00AC45CB">
        <w:rPr>
          <w:rFonts w:asciiTheme="minorHAnsi" w:hAnsiTheme="minorHAnsi" w:cstheme="minorHAnsi"/>
        </w:rPr>
        <w:t xml:space="preserve">care </w:t>
      </w:r>
      <w:r w:rsidRPr="00AC45CB">
        <w:rPr>
          <w:rFonts w:asciiTheme="minorHAnsi" w:hAnsiTheme="minorHAnsi" w:cstheme="minorHAnsi"/>
        </w:rPr>
        <w:t>derulează proceduri de achiziţii publice</w:t>
      </w:r>
      <w:r w:rsidR="004008B8" w:rsidRPr="00AC45CB">
        <w:rPr>
          <w:rFonts w:asciiTheme="minorHAnsi" w:hAnsiTheme="minorHAnsi" w:cstheme="minorHAnsi"/>
        </w:rPr>
        <w:t>,</w:t>
      </w:r>
      <w:r w:rsidRPr="00AC45CB">
        <w:rPr>
          <w:rFonts w:asciiTheme="minorHAnsi" w:hAnsiTheme="minorHAnsi" w:cstheme="minorHAnsi"/>
        </w:rPr>
        <w:t xml:space="preserve"> având personalitate juridică şi care au primit în administrare infrastructura educaţională;</w:t>
      </w:r>
    </w:p>
    <w:p w14:paraId="67748129" w14:textId="251F19E2" w:rsidR="009A45E9" w:rsidRPr="00AC45CB" w:rsidRDefault="009A45E9" w:rsidP="00FB1FA4">
      <w:pPr>
        <w:pStyle w:val="ListParagraph"/>
        <w:numPr>
          <w:ilvl w:val="0"/>
          <w:numId w:val="45"/>
        </w:numPr>
        <w:spacing w:after="0"/>
        <w:rPr>
          <w:rFonts w:asciiTheme="minorHAnsi" w:hAnsiTheme="minorHAnsi" w:cstheme="minorHAnsi"/>
        </w:rPr>
      </w:pPr>
      <w:r w:rsidRPr="00AC45CB">
        <w:rPr>
          <w:rFonts w:asciiTheme="minorHAnsi" w:hAnsiTheme="minorHAnsi" w:cstheme="minorHAnsi"/>
        </w:rPr>
        <w:t>Parteneriate între:</w:t>
      </w:r>
    </w:p>
    <w:p w14:paraId="7B8BEA7E" w14:textId="46A8334A" w:rsidR="009A45E9" w:rsidRPr="00AC45CB" w:rsidRDefault="009A45E9" w:rsidP="00FB1FA4">
      <w:pPr>
        <w:pStyle w:val="ListParagraph"/>
        <w:numPr>
          <w:ilvl w:val="0"/>
          <w:numId w:val="18"/>
        </w:numPr>
        <w:spacing w:after="0"/>
        <w:rPr>
          <w:rFonts w:asciiTheme="minorHAnsi" w:hAnsiTheme="minorHAnsi" w:cstheme="minorHAnsi"/>
        </w:rPr>
      </w:pPr>
      <w:r w:rsidRPr="00AC45CB">
        <w:rPr>
          <w:rFonts w:asciiTheme="minorHAnsi" w:hAnsiTheme="minorHAnsi" w:cstheme="minorHAnsi"/>
        </w:rPr>
        <w:lastRenderedPageBreak/>
        <w:t>unităţile/subunit</w:t>
      </w:r>
      <w:r w:rsidR="00A16FFF">
        <w:rPr>
          <w:rFonts w:asciiTheme="minorHAnsi" w:hAnsiTheme="minorHAnsi" w:cstheme="minorHAnsi"/>
        </w:rPr>
        <w:t>ăț</w:t>
      </w:r>
      <w:r w:rsidRPr="00AC45CB">
        <w:rPr>
          <w:rFonts w:asciiTheme="minorHAnsi" w:hAnsiTheme="minorHAnsi" w:cstheme="minorHAnsi"/>
        </w:rPr>
        <w:t>ile administrativ-teritoriale</w:t>
      </w:r>
      <w:r w:rsidR="00F238A1">
        <w:rPr>
          <w:rFonts w:asciiTheme="minorHAnsi" w:hAnsiTheme="minorHAnsi" w:cstheme="minorHAnsi"/>
        </w:rPr>
        <w:t>,</w:t>
      </w:r>
      <w:r w:rsidR="00F238A1" w:rsidRPr="00F238A1">
        <w:t xml:space="preserve"> </w:t>
      </w:r>
      <w:r w:rsidR="00F238A1" w:rsidRPr="00F238A1">
        <w:rPr>
          <w:rFonts w:asciiTheme="minorHAnsi" w:hAnsiTheme="minorHAnsi" w:cstheme="minorHAnsi"/>
        </w:rPr>
        <w:t>autorităţi ale administraţiei publice locale</w:t>
      </w:r>
      <w:r w:rsidRPr="00AC45CB">
        <w:rPr>
          <w:rFonts w:asciiTheme="minorHAnsi" w:hAnsiTheme="minorHAnsi" w:cstheme="minorHAnsi"/>
        </w:rPr>
        <w:t xml:space="preserve"> menţionate la punctul </w:t>
      </w:r>
      <w:r w:rsidR="003F6948" w:rsidRPr="00AC45CB">
        <w:rPr>
          <w:rFonts w:asciiTheme="minorHAnsi" w:hAnsiTheme="minorHAnsi" w:cstheme="minorHAnsi"/>
        </w:rPr>
        <w:t>a</w:t>
      </w:r>
      <w:r w:rsidR="00AC53C5">
        <w:rPr>
          <w:rFonts w:asciiTheme="minorHAnsi" w:hAnsiTheme="minorHAnsi" w:cstheme="minorHAnsi"/>
        </w:rPr>
        <w:t>)</w:t>
      </w:r>
      <w:r w:rsidRPr="00AC45CB">
        <w:rPr>
          <w:rFonts w:asciiTheme="minorHAnsi" w:hAnsiTheme="minorHAnsi" w:cstheme="minorHAnsi"/>
        </w:rPr>
        <w:t xml:space="preserve"> şi instituții ale administraţiei publice locale menţionate la punctul </w:t>
      </w:r>
      <w:r w:rsidR="003F6948" w:rsidRPr="00AC45CB">
        <w:rPr>
          <w:rFonts w:asciiTheme="minorHAnsi" w:hAnsiTheme="minorHAnsi" w:cstheme="minorHAnsi"/>
        </w:rPr>
        <w:t>b</w:t>
      </w:r>
      <w:r w:rsidR="00D7086A">
        <w:rPr>
          <w:rFonts w:asciiTheme="minorHAnsi" w:hAnsiTheme="minorHAnsi" w:cstheme="minorHAnsi"/>
        </w:rPr>
        <w:t>)</w:t>
      </w:r>
      <w:r w:rsidRPr="00AC45CB">
        <w:rPr>
          <w:rFonts w:asciiTheme="minorHAnsi" w:hAnsiTheme="minorHAnsi" w:cstheme="minorHAnsi"/>
        </w:rPr>
        <w:t xml:space="preserve"> </w:t>
      </w:r>
      <w:r w:rsidR="00B16CAA">
        <w:rPr>
          <w:rFonts w:asciiTheme="minorHAnsi" w:hAnsiTheme="minorHAnsi" w:cstheme="minorHAnsi"/>
        </w:rPr>
        <w:t>și</w:t>
      </w:r>
      <w:r w:rsidRPr="00AC45CB">
        <w:rPr>
          <w:rFonts w:asciiTheme="minorHAnsi" w:hAnsiTheme="minorHAnsi" w:cstheme="minorHAnsi"/>
        </w:rPr>
        <w:t>/</w:t>
      </w:r>
      <w:r w:rsidR="00B16CAA">
        <w:rPr>
          <w:rFonts w:asciiTheme="minorHAnsi" w:hAnsiTheme="minorHAnsi" w:cstheme="minorHAnsi"/>
        </w:rPr>
        <w:t>sau</w:t>
      </w:r>
      <w:r w:rsidRPr="00AC45CB">
        <w:rPr>
          <w:rFonts w:asciiTheme="minorHAnsi" w:hAnsiTheme="minorHAnsi" w:cstheme="minorHAnsi"/>
        </w:rPr>
        <w:t xml:space="preserve"> </w:t>
      </w:r>
    </w:p>
    <w:p w14:paraId="41AFD37E" w14:textId="7AFDF35A" w:rsidR="009A45E9" w:rsidRPr="00AC45CB" w:rsidRDefault="009A45E9" w:rsidP="00FB1FA4">
      <w:pPr>
        <w:pStyle w:val="ListParagraph"/>
        <w:numPr>
          <w:ilvl w:val="0"/>
          <w:numId w:val="18"/>
        </w:numPr>
        <w:spacing w:after="0"/>
        <w:rPr>
          <w:rFonts w:asciiTheme="minorHAnsi" w:hAnsiTheme="minorHAnsi" w:cstheme="minorHAnsi"/>
        </w:rPr>
      </w:pPr>
      <w:r w:rsidRPr="00AC45CB">
        <w:rPr>
          <w:rFonts w:asciiTheme="minorHAnsi" w:hAnsiTheme="minorHAnsi" w:cstheme="minorHAnsi"/>
        </w:rPr>
        <w:t>unit</w:t>
      </w:r>
      <w:r w:rsidR="00A16FFF">
        <w:rPr>
          <w:rFonts w:asciiTheme="minorHAnsi" w:hAnsiTheme="minorHAnsi" w:cstheme="minorHAnsi"/>
        </w:rPr>
        <w:t>ăț</w:t>
      </w:r>
      <w:r w:rsidRPr="00AC45CB">
        <w:rPr>
          <w:rFonts w:asciiTheme="minorHAnsi" w:hAnsiTheme="minorHAnsi" w:cstheme="minorHAnsi"/>
        </w:rPr>
        <w:t>ile/subunit</w:t>
      </w:r>
      <w:r w:rsidR="00A16FFF">
        <w:rPr>
          <w:rFonts w:asciiTheme="minorHAnsi" w:hAnsiTheme="minorHAnsi" w:cstheme="minorHAnsi"/>
        </w:rPr>
        <w:t>ăț</w:t>
      </w:r>
      <w:r w:rsidRPr="00AC45CB">
        <w:rPr>
          <w:rFonts w:asciiTheme="minorHAnsi" w:hAnsiTheme="minorHAnsi" w:cstheme="minorHAnsi"/>
        </w:rPr>
        <w:t>ile adm</w:t>
      </w:r>
      <w:r w:rsidR="004A2880" w:rsidRPr="00AC45CB">
        <w:rPr>
          <w:rFonts w:asciiTheme="minorHAnsi" w:hAnsiTheme="minorHAnsi" w:cstheme="minorHAnsi"/>
        </w:rPr>
        <w:t>i</w:t>
      </w:r>
      <w:r w:rsidRPr="00AC45CB">
        <w:rPr>
          <w:rFonts w:asciiTheme="minorHAnsi" w:hAnsiTheme="minorHAnsi" w:cstheme="minorHAnsi"/>
        </w:rPr>
        <w:t>nistrativ</w:t>
      </w:r>
      <w:r w:rsidR="004008B8" w:rsidRPr="00AC45CB">
        <w:rPr>
          <w:rFonts w:asciiTheme="minorHAnsi" w:hAnsiTheme="minorHAnsi" w:cstheme="minorHAnsi"/>
        </w:rPr>
        <w:t>-</w:t>
      </w:r>
      <w:r w:rsidRPr="00AC45CB">
        <w:rPr>
          <w:rFonts w:asciiTheme="minorHAnsi" w:hAnsiTheme="minorHAnsi" w:cstheme="minorHAnsi"/>
        </w:rPr>
        <w:t>teri</w:t>
      </w:r>
      <w:r w:rsidR="004A2880" w:rsidRPr="00AC45CB">
        <w:rPr>
          <w:rFonts w:asciiTheme="minorHAnsi" w:hAnsiTheme="minorHAnsi" w:cstheme="minorHAnsi"/>
        </w:rPr>
        <w:t>t</w:t>
      </w:r>
      <w:r w:rsidRPr="00AC45CB">
        <w:rPr>
          <w:rFonts w:asciiTheme="minorHAnsi" w:hAnsiTheme="minorHAnsi" w:cstheme="minorHAnsi"/>
        </w:rPr>
        <w:t>oriale men</w:t>
      </w:r>
      <w:r w:rsidR="00AC45CB">
        <w:rPr>
          <w:rFonts w:asciiTheme="minorHAnsi" w:hAnsiTheme="minorHAnsi" w:cstheme="minorHAnsi"/>
        </w:rPr>
        <w:t>ț</w:t>
      </w:r>
      <w:r w:rsidRPr="00AC45CB">
        <w:rPr>
          <w:rFonts w:asciiTheme="minorHAnsi" w:hAnsiTheme="minorHAnsi" w:cstheme="minorHAnsi"/>
        </w:rPr>
        <w:t xml:space="preserve">ionate la punctul </w:t>
      </w:r>
      <w:r w:rsidR="00D7086A">
        <w:rPr>
          <w:rFonts w:asciiTheme="minorHAnsi" w:hAnsiTheme="minorHAnsi" w:cstheme="minorHAnsi"/>
        </w:rPr>
        <w:t>a)</w:t>
      </w:r>
      <w:r w:rsidRPr="00AC45CB">
        <w:rPr>
          <w:rFonts w:asciiTheme="minorHAnsi" w:hAnsiTheme="minorHAnsi" w:cstheme="minorHAnsi"/>
        </w:rPr>
        <w:t xml:space="preserve"> </w:t>
      </w:r>
      <w:r w:rsidR="00AC45CB">
        <w:rPr>
          <w:rFonts w:asciiTheme="minorHAnsi" w:hAnsiTheme="minorHAnsi" w:cstheme="minorHAnsi"/>
        </w:rPr>
        <w:t>ș</w:t>
      </w:r>
      <w:r w:rsidRPr="00AC45CB">
        <w:rPr>
          <w:rFonts w:asciiTheme="minorHAnsi" w:hAnsiTheme="minorHAnsi" w:cstheme="minorHAnsi"/>
        </w:rPr>
        <w:t>i unit</w:t>
      </w:r>
      <w:r w:rsidR="00AC45CB">
        <w:rPr>
          <w:rFonts w:asciiTheme="minorHAnsi" w:hAnsiTheme="minorHAnsi" w:cstheme="minorHAnsi"/>
        </w:rPr>
        <w:t>ăț</w:t>
      </w:r>
      <w:r w:rsidRPr="00AC45CB">
        <w:rPr>
          <w:rFonts w:asciiTheme="minorHAnsi" w:hAnsiTheme="minorHAnsi" w:cstheme="minorHAnsi"/>
        </w:rPr>
        <w:t xml:space="preserve">ile de </w:t>
      </w:r>
      <w:r w:rsidR="00AC45CB">
        <w:rPr>
          <w:rFonts w:asciiTheme="minorHAnsi" w:hAnsiTheme="minorHAnsi" w:cstheme="minorHAnsi"/>
        </w:rPr>
        <w:t>î</w:t>
      </w:r>
      <w:r w:rsidRPr="00AC45CB">
        <w:rPr>
          <w:rFonts w:asciiTheme="minorHAnsi" w:hAnsiTheme="minorHAnsi" w:cstheme="minorHAnsi"/>
        </w:rPr>
        <w:t>nv</w:t>
      </w:r>
      <w:r w:rsidR="00AC45CB">
        <w:rPr>
          <w:rFonts w:asciiTheme="minorHAnsi" w:hAnsiTheme="minorHAnsi" w:cstheme="minorHAnsi"/>
        </w:rPr>
        <w:t>ăță</w:t>
      </w:r>
      <w:r w:rsidRPr="00AC45CB">
        <w:rPr>
          <w:rFonts w:asciiTheme="minorHAnsi" w:hAnsiTheme="minorHAnsi" w:cstheme="minorHAnsi"/>
        </w:rPr>
        <w:t>m</w:t>
      </w:r>
      <w:r w:rsidR="00D7086A">
        <w:rPr>
          <w:rFonts w:asciiTheme="minorHAnsi" w:hAnsiTheme="minorHAnsi" w:cstheme="minorHAnsi"/>
        </w:rPr>
        <w:t>â</w:t>
      </w:r>
      <w:r w:rsidR="00AC45CB">
        <w:rPr>
          <w:rFonts w:asciiTheme="minorHAnsi" w:hAnsiTheme="minorHAnsi" w:cstheme="minorHAnsi"/>
        </w:rPr>
        <w:t>n</w:t>
      </w:r>
      <w:r w:rsidRPr="00AC45CB">
        <w:rPr>
          <w:rFonts w:asciiTheme="minorHAnsi" w:hAnsiTheme="minorHAnsi" w:cstheme="minorHAnsi"/>
        </w:rPr>
        <w:t xml:space="preserve">t </w:t>
      </w:r>
      <w:r w:rsidR="00D7086A">
        <w:rPr>
          <w:rFonts w:asciiTheme="minorHAnsi" w:hAnsiTheme="minorHAnsi" w:cstheme="minorHAnsi"/>
        </w:rPr>
        <w:t xml:space="preserve">de stat </w:t>
      </w:r>
      <w:r w:rsidRPr="00AC45CB">
        <w:rPr>
          <w:rFonts w:asciiTheme="minorHAnsi" w:hAnsiTheme="minorHAnsi" w:cstheme="minorHAnsi"/>
        </w:rPr>
        <w:t>cu personalitate juridic</w:t>
      </w:r>
      <w:r w:rsidR="00AC45CB">
        <w:rPr>
          <w:rFonts w:asciiTheme="minorHAnsi" w:hAnsiTheme="minorHAnsi" w:cstheme="minorHAnsi"/>
        </w:rPr>
        <w:t>ă ș</w:t>
      </w:r>
      <w:r w:rsidRPr="00AC45CB">
        <w:rPr>
          <w:rFonts w:asciiTheme="minorHAnsi" w:hAnsiTheme="minorHAnsi" w:cstheme="minorHAnsi"/>
        </w:rPr>
        <w:t>i/sau alte entit</w:t>
      </w:r>
      <w:r w:rsidR="00AC45CB">
        <w:rPr>
          <w:rFonts w:asciiTheme="minorHAnsi" w:hAnsiTheme="minorHAnsi" w:cstheme="minorHAnsi"/>
        </w:rPr>
        <w:t>ăți</w:t>
      </w:r>
      <w:r w:rsidRPr="00AC45CB">
        <w:rPr>
          <w:rFonts w:asciiTheme="minorHAnsi" w:hAnsiTheme="minorHAnsi" w:cstheme="minorHAnsi"/>
        </w:rPr>
        <w:t xml:space="preserve"> (de exemplu</w:t>
      </w:r>
      <w:r w:rsidR="00AC53C5">
        <w:rPr>
          <w:rFonts w:asciiTheme="minorHAnsi" w:hAnsiTheme="minorHAnsi" w:cstheme="minorHAnsi"/>
        </w:rPr>
        <w:t>,</w:t>
      </w:r>
      <w:r w:rsidRPr="00AC45CB">
        <w:rPr>
          <w:rFonts w:asciiTheme="minorHAnsi" w:hAnsiTheme="minorHAnsi" w:cstheme="minorHAnsi"/>
        </w:rPr>
        <w:t xml:space="preserve"> o unitate de cult), acolo unde asocierea/parteneriatul este determinat</w:t>
      </w:r>
      <w:r w:rsidR="00AC45CB">
        <w:rPr>
          <w:rFonts w:asciiTheme="minorHAnsi" w:hAnsiTheme="minorHAnsi" w:cstheme="minorHAnsi"/>
        </w:rPr>
        <w:t>ă</w:t>
      </w:r>
      <w:r w:rsidRPr="00AC45CB">
        <w:rPr>
          <w:rFonts w:asciiTheme="minorHAnsi" w:hAnsiTheme="minorHAnsi" w:cstheme="minorHAnsi"/>
        </w:rPr>
        <w:t xml:space="preserve"> de o prevedere legal</w:t>
      </w:r>
      <w:r w:rsidR="00AC45CB">
        <w:rPr>
          <w:rFonts w:asciiTheme="minorHAnsi" w:hAnsiTheme="minorHAnsi" w:cstheme="minorHAnsi"/>
        </w:rPr>
        <w:t>ă</w:t>
      </w:r>
      <w:r w:rsidRPr="00AC45CB">
        <w:rPr>
          <w:rFonts w:asciiTheme="minorHAnsi" w:hAnsiTheme="minorHAnsi" w:cstheme="minorHAnsi"/>
        </w:rPr>
        <w:t xml:space="preserve"> sau de un interes specific pentru realizarea proiectului</w:t>
      </w:r>
      <w:r w:rsidR="00741362">
        <w:rPr>
          <w:rFonts w:asciiTheme="minorHAnsi" w:hAnsiTheme="minorHAnsi" w:cstheme="minorHAnsi"/>
        </w:rPr>
        <w:t xml:space="preserve"> </w:t>
      </w:r>
      <w:r w:rsidR="00741362" w:rsidRPr="00741362">
        <w:rPr>
          <w:rFonts w:asciiTheme="minorHAnsi" w:hAnsiTheme="minorHAnsi" w:cstheme="minorHAnsi"/>
        </w:rPr>
        <w:t>(de exemplu</w:t>
      </w:r>
      <w:r w:rsidR="00B16CAA">
        <w:rPr>
          <w:rFonts w:asciiTheme="minorHAnsi" w:hAnsiTheme="minorHAnsi" w:cstheme="minorHAnsi"/>
        </w:rPr>
        <w:t>,</w:t>
      </w:r>
      <w:r w:rsidR="00741362" w:rsidRPr="00741362">
        <w:rPr>
          <w:rFonts w:asciiTheme="minorHAnsi" w:hAnsiTheme="minorHAnsi" w:cstheme="minorHAnsi"/>
        </w:rPr>
        <w:t xml:space="preserve"> acolo unde UAT are capacitatea de implementare mai mare însă infrastructur</w:t>
      </w:r>
      <w:r w:rsidR="00AC53C5">
        <w:rPr>
          <w:rFonts w:asciiTheme="minorHAnsi" w:hAnsiTheme="minorHAnsi" w:cstheme="minorHAnsi"/>
        </w:rPr>
        <w:t>a</w:t>
      </w:r>
      <w:r w:rsidR="00741362" w:rsidRPr="00741362">
        <w:rPr>
          <w:rFonts w:asciiTheme="minorHAnsi" w:hAnsiTheme="minorHAnsi" w:cstheme="minorHAnsi"/>
        </w:rPr>
        <w:t xml:space="preserve"> este în administrarea unei instituții subordonate, poate fi înființat un parteneriat în care UAT asigur</w:t>
      </w:r>
      <w:r w:rsidR="00AC53C5">
        <w:rPr>
          <w:rFonts w:asciiTheme="minorHAnsi" w:hAnsiTheme="minorHAnsi" w:cstheme="minorHAnsi"/>
        </w:rPr>
        <w:t>ă</w:t>
      </w:r>
      <w:r w:rsidR="00741362" w:rsidRPr="00741362">
        <w:rPr>
          <w:rFonts w:asciiTheme="minorHAnsi" w:hAnsiTheme="minorHAnsi" w:cstheme="minorHAnsi"/>
        </w:rPr>
        <w:t xml:space="preserve"> personalul/ cunoștințele pentru echipa de proiect, realizează achiziția publică</w:t>
      </w:r>
      <w:r w:rsidR="00AC53C5">
        <w:rPr>
          <w:rFonts w:asciiTheme="minorHAnsi" w:hAnsiTheme="minorHAnsi" w:cstheme="minorHAnsi"/>
        </w:rPr>
        <w:t xml:space="preserve"> </w:t>
      </w:r>
      <w:r w:rsidR="00741362" w:rsidRPr="00741362">
        <w:rPr>
          <w:rFonts w:asciiTheme="minorHAnsi" w:hAnsiTheme="minorHAnsi" w:cstheme="minorHAnsi"/>
        </w:rPr>
        <w:t xml:space="preserve">etc. </w:t>
      </w:r>
      <w:r w:rsidR="00AC53C5">
        <w:rPr>
          <w:rFonts w:asciiTheme="minorHAnsi" w:hAnsiTheme="minorHAnsi" w:cstheme="minorHAnsi"/>
        </w:rPr>
        <w:t>sau</w:t>
      </w:r>
      <w:r w:rsidR="00741362" w:rsidRPr="00741362">
        <w:rPr>
          <w:rFonts w:asciiTheme="minorHAnsi" w:hAnsiTheme="minorHAnsi" w:cstheme="minorHAnsi"/>
        </w:rPr>
        <w:t xml:space="preserve"> atunci când la nivelul unității de învățământ, urmare autoevaluării rezultă necesitatea implementării unui plan de măsuri de desegregare</w:t>
      </w:r>
      <w:r w:rsidR="00741362">
        <w:rPr>
          <w:rFonts w:asciiTheme="minorHAnsi" w:hAnsiTheme="minorHAnsi" w:cstheme="minorHAnsi"/>
        </w:rPr>
        <w:t>).</w:t>
      </w:r>
    </w:p>
    <w:p w14:paraId="55AF3973" w14:textId="7B6DCD7C" w:rsidR="003F6948" w:rsidRDefault="003F6948" w:rsidP="00C92AB8">
      <w:pPr>
        <w:autoSpaceDE w:val="0"/>
        <w:autoSpaceDN w:val="0"/>
        <w:adjustRightInd w:val="0"/>
        <w:spacing w:after="0"/>
        <w:rPr>
          <w:rFonts w:cstheme="minorHAnsi"/>
          <w:color w:val="000000"/>
        </w:rPr>
      </w:pPr>
      <w:bookmarkStart w:id="72" w:name="_Hlk144656084"/>
      <w:r>
        <w:rPr>
          <w:rFonts w:cstheme="minorHAnsi"/>
          <w:color w:val="000000"/>
        </w:rPr>
        <w:t>În situația în care partenerul/solicitantul este APL/ sector, și contribuția proprie este asigurată de APL/ sector, i se aplică regula de cofinanțare pentru APL (7% Bucure</w:t>
      </w:r>
      <w:r w:rsidR="00AC53C5">
        <w:rPr>
          <w:rFonts w:cstheme="minorHAnsi"/>
          <w:color w:val="000000"/>
        </w:rPr>
        <w:t>ș</w:t>
      </w:r>
      <w:r>
        <w:rPr>
          <w:rFonts w:cstheme="minorHAnsi"/>
          <w:color w:val="000000"/>
        </w:rPr>
        <w:t>ti și 2% Ilfov</w:t>
      </w:r>
      <w:r w:rsidR="004A2880">
        <w:rPr>
          <w:rFonts w:cstheme="minorHAnsi"/>
          <w:color w:val="000000"/>
        </w:rPr>
        <w:t>).</w:t>
      </w:r>
    </w:p>
    <w:p w14:paraId="1F856A75" w14:textId="3E710FC0" w:rsidR="00D9202F" w:rsidRDefault="00B21603" w:rsidP="009A45E9">
      <w:pPr>
        <w:rPr>
          <w:rFonts w:asciiTheme="minorHAnsi" w:hAnsiTheme="minorHAnsi" w:cstheme="minorHAnsi"/>
        </w:rPr>
      </w:pPr>
      <w:r>
        <w:rPr>
          <w:rFonts w:asciiTheme="minorHAnsi" w:hAnsiTheme="minorHAnsi" w:cstheme="minorHAnsi"/>
        </w:rPr>
        <w:t>În cazul parteneriatului</w:t>
      </w:r>
      <w:r w:rsidR="000034EE">
        <w:rPr>
          <w:rFonts w:asciiTheme="minorHAnsi" w:hAnsiTheme="minorHAnsi" w:cstheme="minorHAnsi"/>
        </w:rPr>
        <w:t>,</w:t>
      </w:r>
      <w:r>
        <w:rPr>
          <w:rFonts w:asciiTheme="minorHAnsi" w:hAnsiTheme="minorHAnsi" w:cstheme="minorHAnsi"/>
        </w:rPr>
        <w:t xml:space="preserve"> prin Acordul de parteneriat încheiat se va </w:t>
      </w:r>
      <w:r w:rsidRPr="00202A69">
        <w:rPr>
          <w:rFonts w:asciiTheme="minorHAnsi" w:hAnsiTheme="minorHAnsi" w:cstheme="minorHAnsi"/>
        </w:rPr>
        <w:t xml:space="preserve">asigura </w:t>
      </w:r>
      <w:r>
        <w:rPr>
          <w:rFonts w:asciiTheme="minorHAnsi" w:hAnsiTheme="minorHAnsi" w:cstheme="minorHAnsi"/>
        </w:rPr>
        <w:t xml:space="preserve">cota </w:t>
      </w:r>
      <w:r w:rsidRPr="00202A69">
        <w:rPr>
          <w:rFonts w:asciiTheme="minorHAnsi" w:hAnsiTheme="minorHAnsi" w:cstheme="minorHAnsi"/>
        </w:rPr>
        <w:t>contribuţiei la cofinanţarea proiectului</w:t>
      </w:r>
      <w:r>
        <w:rPr>
          <w:rFonts w:asciiTheme="minorHAnsi" w:hAnsiTheme="minorHAnsi" w:cstheme="minorHAnsi"/>
        </w:rPr>
        <w:t xml:space="preserve"> ce revine fiecărui partener în cadrul proiectului.</w:t>
      </w:r>
    </w:p>
    <w:p w14:paraId="249A4D2F" w14:textId="77777777" w:rsidR="00653FD3" w:rsidRDefault="00653FD3" w:rsidP="00653FD3">
      <w:pPr>
        <w:autoSpaceDE w:val="0"/>
        <w:autoSpaceDN w:val="0"/>
        <w:adjustRightInd w:val="0"/>
        <w:spacing w:after="0"/>
        <w:rPr>
          <w:rFonts w:cstheme="minorHAnsi"/>
        </w:rPr>
      </w:pPr>
      <w:r w:rsidRPr="008E2EA5">
        <w:rPr>
          <w:rFonts w:cstheme="minorHAnsi"/>
        </w:rPr>
        <w:t>Nu există restricții cu privi</w:t>
      </w:r>
      <w:r>
        <w:rPr>
          <w:rFonts w:cstheme="minorHAnsi"/>
        </w:rPr>
        <w:t>re</w:t>
      </w:r>
      <w:r w:rsidRPr="008E2EA5">
        <w:rPr>
          <w:rFonts w:cstheme="minorHAnsi"/>
        </w:rPr>
        <w:t xml:space="preserve"> la numărul partenerilor. Liderul parteneriatului se va indica clar în toate documentele aferente proiectului.</w:t>
      </w:r>
    </w:p>
    <w:bookmarkEnd w:id="72"/>
    <w:p w14:paraId="63C8DC2B" w14:textId="77777777" w:rsidR="000034EE" w:rsidRPr="00202A69" w:rsidRDefault="000034EE" w:rsidP="009A45E9">
      <w:pPr>
        <w:rPr>
          <w:rFonts w:asciiTheme="minorHAnsi" w:hAnsiTheme="minorHAnsi" w:cstheme="minorHAnsi"/>
        </w:rPr>
      </w:pPr>
    </w:p>
    <w:p w14:paraId="53686575" w14:textId="6ED7708B" w:rsidR="009A45E9" w:rsidRPr="009A45E9" w:rsidRDefault="009A45E9" w:rsidP="009A45E9">
      <w:pPr>
        <w:rPr>
          <w:rFonts w:asciiTheme="minorHAnsi" w:hAnsiTheme="minorHAnsi" w:cstheme="minorHAnsi"/>
          <w:b/>
          <w:bCs/>
        </w:rPr>
      </w:pPr>
      <w:r w:rsidRPr="009A45E9">
        <w:rPr>
          <w:rFonts w:asciiTheme="minorHAnsi" w:hAnsiTheme="minorHAnsi" w:cstheme="minorHAnsi"/>
          <w:b/>
          <w:bCs/>
        </w:rPr>
        <w:t>2.</w:t>
      </w:r>
      <w:r w:rsidRPr="009A45E9">
        <w:rPr>
          <w:b/>
          <w:bCs/>
        </w:rPr>
        <w:t xml:space="preserve"> </w:t>
      </w:r>
      <w:bookmarkStart w:id="73" w:name="_Hlk144656178"/>
      <w:r w:rsidRPr="009A45E9">
        <w:rPr>
          <w:rFonts w:asciiTheme="minorHAnsi" w:hAnsiTheme="minorHAnsi" w:cstheme="minorHAnsi"/>
          <w:b/>
          <w:bCs/>
        </w:rPr>
        <w:t>Solicitantul/Membrii parteneriatului, precum și reprezentanții legali ai acestora, care îşi exercit</w:t>
      </w:r>
      <w:r w:rsidR="00180530">
        <w:rPr>
          <w:rFonts w:asciiTheme="minorHAnsi" w:hAnsiTheme="minorHAnsi" w:cstheme="minorHAnsi"/>
          <w:b/>
          <w:bCs/>
        </w:rPr>
        <w:t>ă</w:t>
      </w:r>
      <w:r w:rsidRPr="009A45E9">
        <w:rPr>
          <w:rFonts w:asciiTheme="minorHAnsi" w:hAnsiTheme="minorHAnsi" w:cstheme="minorHAnsi"/>
          <w:b/>
          <w:bCs/>
        </w:rPr>
        <w:t xml:space="preserve"> atribuțiile de drept, îndeplinesc condițiile de eligibilitate, respectiv nu se încadrează în situațiile de excludere (la depunerea cererii de finanțare </w:t>
      </w:r>
      <w:r w:rsidR="00B53031">
        <w:rPr>
          <w:rFonts w:asciiTheme="minorHAnsi" w:hAnsiTheme="minorHAnsi" w:cstheme="minorHAnsi"/>
          <w:b/>
          <w:bCs/>
        </w:rPr>
        <w:t>ș</w:t>
      </w:r>
      <w:r w:rsidRPr="009A45E9">
        <w:rPr>
          <w:rFonts w:asciiTheme="minorHAnsi" w:hAnsiTheme="minorHAnsi" w:cstheme="minorHAnsi"/>
          <w:b/>
          <w:bCs/>
        </w:rPr>
        <w:t xml:space="preserve">i </w:t>
      </w:r>
      <w:r w:rsidR="00B53031">
        <w:rPr>
          <w:rFonts w:asciiTheme="minorHAnsi" w:hAnsiTheme="minorHAnsi" w:cstheme="minorHAnsi"/>
          <w:b/>
          <w:bCs/>
        </w:rPr>
        <w:t>î</w:t>
      </w:r>
      <w:r w:rsidRPr="009A45E9">
        <w:rPr>
          <w:rFonts w:asciiTheme="minorHAnsi" w:hAnsiTheme="minorHAnsi" w:cstheme="minorHAnsi"/>
          <w:b/>
          <w:bCs/>
        </w:rPr>
        <w:t xml:space="preserve">n etapa contractuală) prezentate în Declarația unică. </w:t>
      </w:r>
    </w:p>
    <w:p w14:paraId="0B7036E4" w14:textId="3B38A17C" w:rsidR="00ED5A76" w:rsidRDefault="00ED5A76" w:rsidP="00ED5A76">
      <w:pPr>
        <w:rPr>
          <w:sz w:val="22"/>
          <w:szCs w:val="22"/>
        </w:rPr>
      </w:pPr>
      <w:bookmarkStart w:id="74" w:name="_Hlk142640723"/>
      <w:r>
        <w:t>Solicitantul de finanțare:</w:t>
      </w:r>
    </w:p>
    <w:bookmarkEnd w:id="73"/>
    <w:p w14:paraId="6AF67ACE" w14:textId="5E31DB51" w:rsidR="00ED5A76" w:rsidRDefault="00ED5A76" w:rsidP="00486FE6">
      <w:pPr>
        <w:pStyle w:val="ListParagraph"/>
        <w:numPr>
          <w:ilvl w:val="0"/>
          <w:numId w:val="32"/>
        </w:numPr>
      </w:pPr>
      <w:r>
        <w:t>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0CD21099" w14:textId="31CA8249" w:rsidR="00ED5A76" w:rsidRDefault="00ED5A76" w:rsidP="00486FE6">
      <w:pPr>
        <w:pStyle w:val="ListParagraph"/>
        <w:numPr>
          <w:ilvl w:val="0"/>
          <w:numId w:val="32"/>
        </w:numPr>
      </w:pPr>
      <w:r>
        <w:t>NU este în dificultate, în conformitate cu prevederile Regulamentului (UE) nr. 651/2014 al COMISIEI din 17 iunie 2014 de declarare a anumitor categorii de ajutoare compatibile cu piața internă în aplicarea articolelor 107 și 108 din tratat.</w:t>
      </w:r>
    </w:p>
    <w:p w14:paraId="71D37673" w14:textId="0D5354FC" w:rsidR="00ED5A76" w:rsidRDefault="00ED5A76" w:rsidP="00486FE6">
      <w:pPr>
        <w:pStyle w:val="ListParagraph"/>
        <w:numPr>
          <w:ilvl w:val="0"/>
          <w:numId w:val="32"/>
        </w:numPr>
      </w:pPr>
      <w: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587414CF" w14:textId="10BEE471" w:rsidR="00ED5A76" w:rsidRDefault="00ED5A76" w:rsidP="00486FE6">
      <w:pPr>
        <w:pStyle w:val="ListParagraph"/>
        <w:numPr>
          <w:ilvl w:val="0"/>
          <w:numId w:val="32"/>
        </w:numPr>
      </w:pPr>
      <w:r>
        <w:t xml:space="preserve">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w:t>
      </w:r>
      <w:r>
        <w:lastRenderedPageBreak/>
        <w:t>decizii, aceasta a fost deja executată și ajutorul integral recuperat, inclusiv dobânda de recuperare aferentă.</w:t>
      </w:r>
    </w:p>
    <w:p w14:paraId="784F2CED" w14:textId="4AAFBCC4" w:rsidR="00ED5A76" w:rsidRDefault="00ED5A76" w:rsidP="00486FE6">
      <w:pPr>
        <w:pStyle w:val="ListParagraph"/>
        <w:numPr>
          <w:ilvl w:val="0"/>
          <w:numId w:val="32"/>
        </w:numPr>
      </w:pPr>
      <w: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107B773D" w14:textId="5017A816" w:rsidR="00ED5A76" w:rsidRDefault="00ED5A76" w:rsidP="00486FE6">
      <w:pPr>
        <w:pStyle w:val="ListParagraph"/>
        <w:numPr>
          <w:ilvl w:val="0"/>
          <w:numId w:val="32"/>
        </w:numPr>
      </w:pPr>
      <w:r>
        <w:t>NU se regăsește în situația de a fi fost stabilite debite în sarcina sa, ca urmare a măsurilor legale întreprinse de autoritatea de management.</w:t>
      </w:r>
    </w:p>
    <w:p w14:paraId="6B9A0B71" w14:textId="716E30CD" w:rsidR="00ED5A76" w:rsidRDefault="00ED5A76" w:rsidP="00ED5A76">
      <w:r>
        <w:t>S</w:t>
      </w:r>
      <w:r w:rsidR="00BB719C">
        <w:t>AU</w:t>
      </w:r>
    </w:p>
    <w:p w14:paraId="0FB5D54E" w14:textId="5AEF70F1" w:rsidR="00ED5A76" w:rsidRDefault="00ED5A76" w:rsidP="00486FE6">
      <w:pPr>
        <w:pStyle w:val="ListParagraph"/>
        <w:numPr>
          <w:ilvl w:val="0"/>
          <w:numId w:val="32"/>
        </w:numPr>
        <w:spacing w:after="0"/>
      </w:pPr>
      <w:r>
        <w:t>În cazul în care au fost stabilite debite în sarcina sa ca urmare a măsurilor legale întreprinse de autoritatea de management, va putea încheia contractul de finanţare în următoarele situaţii:</w:t>
      </w:r>
    </w:p>
    <w:p w14:paraId="4DC4D080" w14:textId="5737849A" w:rsidR="00ED5A76" w:rsidRDefault="00ED5A76" w:rsidP="00486FE6">
      <w:pPr>
        <w:pStyle w:val="ListParagraph"/>
        <w:numPr>
          <w:ilvl w:val="0"/>
          <w:numId w:val="18"/>
        </w:numPr>
        <w:spacing w:after="0"/>
      </w:pPr>
      <w: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27F9D10" w14:textId="0CB30F32" w:rsidR="00ED5A76" w:rsidRDefault="00ED5A76" w:rsidP="00486FE6">
      <w:pPr>
        <w:pStyle w:val="ListParagraph"/>
        <w:numPr>
          <w:ilvl w:val="0"/>
          <w:numId w:val="18"/>
        </w:numPr>
        <w:spacing w:after="0"/>
      </w:pPr>
      <w:r>
        <w:t>a contestat în instanță notificările/procesele verbale/notele de constatare a unor debite și, prin decizie a instanțelor de judecată, acestea au fost suspendate de la executare, anexând dovezi în acest sens.</w:t>
      </w:r>
    </w:p>
    <w:p w14:paraId="44B92B21" w14:textId="77777777" w:rsidR="00ED5A76" w:rsidRDefault="00ED5A76" w:rsidP="00ED5A76">
      <w:r>
        <w:t>Reprezentantul legal al solicitantului de finanțare:</w:t>
      </w:r>
    </w:p>
    <w:p w14:paraId="0EB8734C" w14:textId="2CF35A88" w:rsidR="00ED5A76" w:rsidRDefault="00ED5A76" w:rsidP="00486FE6">
      <w:pPr>
        <w:pStyle w:val="ListParagraph"/>
        <w:numPr>
          <w:ilvl w:val="0"/>
          <w:numId w:val="32"/>
        </w:numPr>
      </w:pPr>
      <w: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552BEA13" w14:textId="4DBD66EF" w:rsidR="00ED5A76" w:rsidRDefault="00ED5A76" w:rsidP="00486FE6">
      <w:pPr>
        <w:pStyle w:val="ListParagraph"/>
        <w:numPr>
          <w:ilvl w:val="0"/>
          <w:numId w:val="32"/>
        </w:numPr>
      </w:pPr>
      <w:r>
        <w:t>NU se află într-o situație care are sau poate avea ca efect compromiterea obiectivității și imparțialității procesului de evaluare, selecție, contractare și implementare a proiectului.</w:t>
      </w:r>
    </w:p>
    <w:p w14:paraId="10BFAEFA" w14:textId="4A8D6EE3" w:rsidR="00ED5A76" w:rsidRDefault="00ED5A76" w:rsidP="00486FE6">
      <w:pPr>
        <w:pStyle w:val="ListParagraph"/>
        <w:numPr>
          <w:ilvl w:val="0"/>
          <w:numId w:val="32"/>
        </w:numPr>
      </w:pPr>
      <w:r>
        <w:t>NU se află în situația de a induce grav în eroare Autoritatea de Management sau comisiile de evaluare, selecţie și contractare prin furnizarea de informaţii incorecte și/sau incomplete în cadrul prezentului apel de proiecte.</w:t>
      </w:r>
    </w:p>
    <w:p w14:paraId="24A858A8" w14:textId="6DFDE231" w:rsidR="00ED5A76" w:rsidRDefault="00ED5A76" w:rsidP="00486FE6">
      <w:pPr>
        <w:pStyle w:val="ListParagraph"/>
        <w:numPr>
          <w:ilvl w:val="0"/>
          <w:numId w:val="32"/>
        </w:numPr>
      </w:pPr>
      <w:r>
        <w:t>NU se află în situația de a încerca/de a fi încercat să obţină informaţii confidenţiale sau să influenţeze comisiile de evaluare sau AM PR BI pe parcursul procesului de evaluare, selecție și contractare a prezentului apel de proiecte.</w:t>
      </w:r>
    </w:p>
    <w:p w14:paraId="695DE278" w14:textId="49303470" w:rsidR="00ED5A76" w:rsidRDefault="00ED5A76" w:rsidP="00486FE6">
      <w:pPr>
        <w:pStyle w:val="ListParagraph"/>
        <w:numPr>
          <w:ilvl w:val="0"/>
          <w:numId w:val="32"/>
        </w:numPr>
      </w:pPr>
      <w: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51C613B3" w14:textId="357CECF9" w:rsidR="00ED5A76" w:rsidRDefault="00ED5A76" w:rsidP="00486FE6">
      <w:pPr>
        <w:pStyle w:val="ListParagraph"/>
        <w:numPr>
          <w:ilvl w:val="0"/>
          <w:numId w:val="32"/>
        </w:numPr>
      </w:pPr>
      <w:r>
        <w:lastRenderedPageBreak/>
        <w:t>NU a suferit condamnări definitive din cauza unei conduite profesionale îndreptate împotriva legii, decizie formulată de o autoritate de judecată ce are forţă de res judicata (ex. împotriva căreia nu se poate face recurs) în ultimele 36 de luni.</w:t>
      </w:r>
    </w:p>
    <w:bookmarkEnd w:id="74"/>
    <w:p w14:paraId="2EE9F317" w14:textId="77777777" w:rsidR="00E40E07" w:rsidRDefault="00E40E07" w:rsidP="009A45E9">
      <w:pPr>
        <w:rPr>
          <w:rFonts w:asciiTheme="minorHAnsi" w:hAnsiTheme="minorHAnsi" w:cstheme="minorHAnsi"/>
        </w:rPr>
      </w:pPr>
    </w:p>
    <w:p w14:paraId="4014E566" w14:textId="516F5AFE" w:rsidR="00E40E07" w:rsidRPr="00E40E07" w:rsidRDefault="00E40E07" w:rsidP="00E40E07">
      <w:pPr>
        <w:rPr>
          <w:rFonts w:asciiTheme="minorHAnsi" w:hAnsiTheme="minorHAnsi" w:cstheme="minorHAnsi"/>
        </w:rPr>
      </w:pPr>
      <w:r w:rsidRPr="00E40E07">
        <w:rPr>
          <w:rFonts w:asciiTheme="minorHAnsi" w:hAnsiTheme="minorHAnsi" w:cstheme="minorHAnsi"/>
          <w:b/>
          <w:bCs/>
        </w:rPr>
        <w:t xml:space="preserve">3. </w:t>
      </w:r>
      <w:bookmarkStart w:id="75" w:name="_Hlk144656218"/>
      <w:r w:rsidRPr="00E40E07">
        <w:rPr>
          <w:rFonts w:asciiTheme="minorHAnsi" w:hAnsiTheme="minorHAnsi" w:cstheme="minorHAnsi"/>
          <w:b/>
          <w:bCs/>
        </w:rPr>
        <w:t>Drepturi reale asupra imobilului (clădire și teren), obiect al proiectului, (cel mai t</w:t>
      </w:r>
      <w:r w:rsidR="00B53031">
        <w:rPr>
          <w:rFonts w:asciiTheme="minorHAnsi" w:hAnsiTheme="minorHAnsi" w:cstheme="minorHAnsi"/>
          <w:b/>
          <w:bCs/>
        </w:rPr>
        <w:t>â</w:t>
      </w:r>
      <w:r w:rsidRPr="00E40E07">
        <w:rPr>
          <w:rFonts w:asciiTheme="minorHAnsi" w:hAnsiTheme="minorHAnsi" w:cstheme="minorHAnsi"/>
          <w:b/>
          <w:bCs/>
        </w:rPr>
        <w:t>rziu la momentul semn</w:t>
      </w:r>
      <w:r w:rsidR="00B53031">
        <w:rPr>
          <w:rFonts w:asciiTheme="minorHAnsi" w:hAnsiTheme="minorHAnsi" w:cstheme="minorHAnsi"/>
          <w:b/>
          <w:bCs/>
        </w:rPr>
        <w:t>ă</w:t>
      </w:r>
      <w:r w:rsidRPr="00E40E07">
        <w:rPr>
          <w:rFonts w:asciiTheme="minorHAnsi" w:hAnsiTheme="minorHAnsi" w:cstheme="minorHAnsi"/>
          <w:b/>
          <w:bCs/>
        </w:rPr>
        <w:t>rii contractului de finanţare, precum şi pe o perioadă de minim 5 ani de la data plăţii finale (aşa cum reiese din documentele depuse) - pentru care poate fi acordat dreptul de execuţie a lucrărilor de construcţii, în conformitate cu legislația în vigoare</w:t>
      </w:r>
      <w:r w:rsidRPr="00E40E07">
        <w:rPr>
          <w:rFonts w:asciiTheme="minorHAnsi" w:hAnsiTheme="minorHAnsi" w:cstheme="minorHAnsi"/>
        </w:rPr>
        <w:t>.</w:t>
      </w:r>
    </w:p>
    <w:p w14:paraId="374BA820" w14:textId="5C3B9D0E" w:rsidR="00E40E07" w:rsidRPr="00E40E07" w:rsidRDefault="00E40E07" w:rsidP="00E40E07">
      <w:pPr>
        <w:rPr>
          <w:rFonts w:asciiTheme="minorHAnsi" w:hAnsiTheme="minorHAnsi" w:cstheme="minorHAnsi"/>
        </w:rPr>
      </w:pPr>
      <w:bookmarkStart w:id="76" w:name="_Hlk144656239"/>
      <w:bookmarkEnd w:id="75"/>
      <w:r w:rsidRPr="00E40E07">
        <w:rPr>
          <w:rFonts w:asciiTheme="minorHAnsi" w:hAnsiTheme="minorHAnsi" w:cstheme="minorHAnsi"/>
        </w:rPr>
        <w:t>Solicitantul la finanțare trebuie să demonstreze existența dreptului real invocat asupra imobilului pe care se propune a se realiza investiția în cadrul cererii de finanțare, conform legislației în vigoare. Prin imobil obiect al proiectului se înţelege terenul şi clădirea ce fac obiectul proiectului.</w:t>
      </w:r>
      <w:r w:rsidR="00B61C28" w:rsidRPr="00B61C28">
        <w:t xml:space="preserve"> </w:t>
      </w:r>
      <w:r w:rsidR="00B61C28" w:rsidRPr="00B61C28">
        <w:rPr>
          <w:rFonts w:asciiTheme="minorHAnsi" w:hAnsiTheme="minorHAnsi" w:cstheme="minorHAnsi"/>
        </w:rPr>
        <w:t>Drepturile asupra imobilului</w:t>
      </w:r>
      <w:r w:rsidR="00C52E52">
        <w:rPr>
          <w:rFonts w:asciiTheme="minorHAnsi" w:hAnsiTheme="minorHAnsi" w:cstheme="minorHAnsi"/>
        </w:rPr>
        <w:t>,</w:t>
      </w:r>
      <w:r w:rsidR="00B61C28" w:rsidRPr="00B61C28">
        <w:rPr>
          <w:rFonts w:asciiTheme="minorHAnsi" w:hAnsiTheme="minorHAnsi" w:cstheme="minorHAnsi"/>
        </w:rPr>
        <w:t xml:space="preserve"> teren şi/sau construcții, trebuie să permită solicitantului de finanţare obţinerea Autorizației de Construire în conformitate cu prevederile Legii nr. 50/1991 privind autorizarea executării lucrărilor de construcții, republicată, cu modificările şi completările ulterioare și cele ale Ordinului nr. 839 din 12 octombrie 2009 pentru aprobarea Normelor metodologice de aplicare a Legii nr. 50/1991 privind autorizarea executării lucrărilor de construcții</w:t>
      </w:r>
      <w:r w:rsidR="00B61C28">
        <w:rPr>
          <w:rFonts w:asciiTheme="minorHAnsi" w:hAnsiTheme="minorHAnsi" w:cstheme="minorHAnsi"/>
        </w:rPr>
        <w:t>.</w:t>
      </w:r>
    </w:p>
    <w:p w14:paraId="3B4CDCF9" w14:textId="7699F7D7" w:rsidR="0096613D" w:rsidRDefault="00284B1F" w:rsidP="00E40E07">
      <w:pPr>
        <w:rPr>
          <w:rFonts w:asciiTheme="minorHAnsi" w:hAnsiTheme="minorHAnsi" w:cstheme="minorHAnsi"/>
        </w:rPr>
      </w:pPr>
      <w:r>
        <w:rPr>
          <w:rFonts w:asciiTheme="minorHAnsi" w:hAnsiTheme="minorHAnsi" w:cstheme="minorHAnsi"/>
        </w:rPr>
        <w:t>S</w:t>
      </w:r>
      <w:r w:rsidRPr="00284B1F">
        <w:rPr>
          <w:rFonts w:asciiTheme="minorHAnsi" w:hAnsiTheme="minorHAnsi" w:cstheme="minorHAnsi"/>
        </w:rPr>
        <w:t>olicitantul are obligaţia</w:t>
      </w:r>
      <w:r w:rsidR="0096613D">
        <w:rPr>
          <w:rFonts w:asciiTheme="minorHAnsi" w:hAnsiTheme="minorHAnsi" w:cstheme="minorHAnsi"/>
        </w:rPr>
        <w:t xml:space="preserve"> ca</w:t>
      </w:r>
      <w:r w:rsidRPr="00284B1F">
        <w:rPr>
          <w:rFonts w:asciiTheme="minorHAnsi" w:hAnsiTheme="minorHAnsi" w:cstheme="minorHAnsi"/>
        </w:rPr>
        <w:t xml:space="preserve"> în condiţiile şi la termenele din Ghidul solicitantului, în etapa de contractare, respectiv nu mai târziu de semnarea contractului de finanţare</w:t>
      </w:r>
      <w:r w:rsidR="0096613D">
        <w:rPr>
          <w:rFonts w:asciiTheme="minorHAnsi" w:hAnsiTheme="minorHAnsi" w:cstheme="minorHAnsi"/>
        </w:rPr>
        <w:t xml:space="preserve">, să </w:t>
      </w:r>
      <w:r w:rsidRPr="00284B1F">
        <w:rPr>
          <w:rFonts w:asciiTheme="minorHAnsi" w:hAnsiTheme="minorHAnsi" w:cstheme="minorHAnsi"/>
        </w:rPr>
        <w:t>fac</w:t>
      </w:r>
      <w:r w:rsidR="0096613D">
        <w:rPr>
          <w:rFonts w:asciiTheme="minorHAnsi" w:hAnsiTheme="minorHAnsi" w:cstheme="minorHAnsi"/>
        </w:rPr>
        <w:t>ă</w:t>
      </w:r>
      <w:r w:rsidRPr="00284B1F">
        <w:rPr>
          <w:rFonts w:asciiTheme="minorHAnsi" w:hAnsiTheme="minorHAnsi" w:cstheme="minorHAnsi"/>
        </w:rPr>
        <w:t xml:space="preserve"> dovada unui drept real principal, cu respectarea prevederilor art. 8 alin. (12) </w:t>
      </w:r>
      <w:r>
        <w:rPr>
          <w:rFonts w:asciiTheme="minorHAnsi" w:hAnsiTheme="minorHAnsi" w:cstheme="minorHAnsi"/>
        </w:rPr>
        <w:t xml:space="preserve">din OUG23/2023, cu modificările și completările ulterioare, </w:t>
      </w:r>
      <w:r w:rsidRPr="00284B1F">
        <w:rPr>
          <w:rFonts w:asciiTheme="minorHAnsi" w:hAnsiTheme="minorHAnsi" w:cstheme="minorHAnsi"/>
        </w:rPr>
        <w:t>asupra bunurilor imobile care fac obiectul cererii de finanţare, în condiţiile stabilite de autoritatea de management în Ghidul solicitantului. În situaţia în care, în etapa de contractare, beneficiarul nu demonstrează că este titularul dreptului real principal, cererea de finanţare poate fi respinsă sau, după caz, contractul de finanţare se încheie cu clauză rezolutorie de a cărei îndeplinire, în termenul prevăzut în contractul</w:t>
      </w:r>
      <w:r w:rsidR="0096613D">
        <w:rPr>
          <w:rFonts w:asciiTheme="minorHAnsi" w:hAnsiTheme="minorHAnsi" w:cstheme="minorHAnsi"/>
        </w:rPr>
        <w:t xml:space="preserve"> </w:t>
      </w:r>
      <w:r w:rsidRPr="00284B1F">
        <w:rPr>
          <w:rFonts w:asciiTheme="minorHAnsi" w:hAnsiTheme="minorHAnsi" w:cstheme="minorHAnsi"/>
        </w:rPr>
        <w:t>de finanţare şi care poate fi de maximum 1 an de la semnarea contractului de finanţare, depinde finanţarea proiectului.</w:t>
      </w:r>
    </w:p>
    <w:p w14:paraId="2D2C77A0" w14:textId="247F1B73" w:rsidR="00E40E07" w:rsidRPr="00E40E07" w:rsidRDefault="00E40E07" w:rsidP="00E40E07">
      <w:pPr>
        <w:rPr>
          <w:rFonts w:asciiTheme="minorHAnsi" w:hAnsiTheme="minorHAnsi" w:cstheme="minorHAnsi"/>
        </w:rPr>
      </w:pPr>
      <w:r w:rsidRPr="00E40E07">
        <w:rPr>
          <w:rFonts w:asciiTheme="minorHAnsi" w:hAnsiTheme="minorHAnsi" w:cstheme="minorHAnsi"/>
        </w:rPr>
        <w:t xml:space="preserve">Se acceptă înscrierile provizorii în cartea funciară, cu condiția clarificarii </w:t>
      </w:r>
      <w:r w:rsidR="006630F7">
        <w:rPr>
          <w:rFonts w:asciiTheme="minorHAnsi" w:hAnsiTheme="minorHAnsi" w:cstheme="minorHAnsi"/>
        </w:rPr>
        <w:t>î</w:t>
      </w:r>
      <w:r w:rsidRPr="00E40E07">
        <w:rPr>
          <w:rFonts w:asciiTheme="minorHAnsi" w:hAnsiTheme="minorHAnsi" w:cstheme="minorHAnsi"/>
        </w:rPr>
        <w:t xml:space="preserve">n etapa de contractare a motivelor de </w:t>
      </w:r>
      <w:r w:rsidR="006630F7">
        <w:rPr>
          <w:rFonts w:asciiTheme="minorHAnsi" w:hAnsiTheme="minorHAnsi" w:cstheme="minorHAnsi"/>
        </w:rPr>
        <w:t>î</w:t>
      </w:r>
      <w:r w:rsidRPr="00E40E07">
        <w:rPr>
          <w:rFonts w:asciiTheme="minorHAnsi" w:hAnsiTheme="minorHAnsi" w:cstheme="minorHAnsi"/>
        </w:rPr>
        <w:t xml:space="preserve">nscriere provizorie </w:t>
      </w:r>
      <w:r w:rsidR="006630F7">
        <w:rPr>
          <w:rFonts w:asciiTheme="minorHAnsi" w:hAnsiTheme="minorHAnsi" w:cstheme="minorHAnsi"/>
        </w:rPr>
        <w:t>ș</w:t>
      </w:r>
      <w:r w:rsidRPr="00E40E07">
        <w:rPr>
          <w:rFonts w:asciiTheme="minorHAnsi" w:hAnsiTheme="minorHAnsi" w:cstheme="minorHAnsi"/>
        </w:rPr>
        <w:t xml:space="preserve">i </w:t>
      </w:r>
      <w:r w:rsidR="006F0DB1" w:rsidRPr="006F0DB1">
        <w:rPr>
          <w:rFonts w:asciiTheme="minorHAnsi" w:hAnsiTheme="minorHAnsi" w:cstheme="minorHAnsi"/>
        </w:rPr>
        <w:t>încheierii contractului de finanțare cu clauză rezolutorie de a cărei îndeplinire, în termenul prevăzut în contractul finanțare și care poate fi de maximum 1 an de la semnarea contractului de finanțare, depinde finanțarea proiectului</w:t>
      </w:r>
      <w:r w:rsidR="006F0DB1">
        <w:rPr>
          <w:rFonts w:asciiTheme="minorHAnsi" w:hAnsiTheme="minorHAnsi" w:cstheme="minorHAnsi"/>
        </w:rPr>
        <w:t>, în conformitate cu prevederile art.6 alin 11 din OUG 23/2023.</w:t>
      </w:r>
    </w:p>
    <w:p w14:paraId="5ADC793F" w14:textId="4BFEE325" w:rsidR="00E40E07" w:rsidRPr="00E40E07" w:rsidRDefault="00E40E07" w:rsidP="00E40E07">
      <w:pPr>
        <w:rPr>
          <w:rFonts w:asciiTheme="minorHAnsi" w:hAnsiTheme="minorHAnsi" w:cstheme="minorHAnsi"/>
        </w:rPr>
      </w:pPr>
      <w:r w:rsidRPr="00E40E07">
        <w:rPr>
          <w:rFonts w:asciiTheme="minorHAnsi" w:hAnsiTheme="minorHAnsi" w:cstheme="minorHAnsi"/>
        </w:rPr>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w:t>
      </w:r>
      <w:r>
        <w:rPr>
          <w:rFonts w:asciiTheme="minorHAnsi" w:hAnsiTheme="minorHAnsi" w:cstheme="minorHAnsi"/>
        </w:rPr>
        <w:t xml:space="preserve"> </w:t>
      </w:r>
      <w:r w:rsidRPr="00E40E07">
        <w:rPr>
          <w:rFonts w:asciiTheme="minorHAnsi" w:hAnsiTheme="minorHAnsi" w:cstheme="minorHAnsi"/>
        </w:rPr>
        <w:t>dreptul de administrare cel tarziu la momentul semn</w:t>
      </w:r>
      <w:r w:rsidR="00C92AB8">
        <w:rPr>
          <w:rFonts w:asciiTheme="minorHAnsi" w:hAnsiTheme="minorHAnsi" w:cstheme="minorHAnsi"/>
        </w:rPr>
        <w:t>ă</w:t>
      </w:r>
      <w:r w:rsidRPr="00E40E07">
        <w:rPr>
          <w:rFonts w:asciiTheme="minorHAnsi" w:hAnsiTheme="minorHAnsi" w:cstheme="minorHAnsi"/>
        </w:rPr>
        <w:t>rii contractului de finan</w:t>
      </w:r>
      <w:r w:rsidR="00C92AB8">
        <w:rPr>
          <w:rFonts w:asciiTheme="minorHAnsi" w:hAnsiTheme="minorHAnsi" w:cstheme="minorHAnsi"/>
        </w:rPr>
        <w:t>ț</w:t>
      </w:r>
      <w:r w:rsidRPr="00E40E07">
        <w:rPr>
          <w:rFonts w:asciiTheme="minorHAnsi" w:hAnsiTheme="minorHAnsi" w:cstheme="minorHAnsi"/>
        </w:rPr>
        <w:t>are.</w:t>
      </w:r>
    </w:p>
    <w:p w14:paraId="27FEE210" w14:textId="5F9B7D6D" w:rsidR="00E40E07" w:rsidRPr="00E40E07" w:rsidRDefault="00E40E07" w:rsidP="00E40E07">
      <w:pPr>
        <w:rPr>
          <w:rFonts w:asciiTheme="minorHAnsi" w:hAnsiTheme="minorHAnsi" w:cstheme="minorHAnsi"/>
        </w:rPr>
      </w:pPr>
      <w:r w:rsidRPr="00E40E07">
        <w:rPr>
          <w:rFonts w:asciiTheme="minorHAnsi" w:hAnsiTheme="minorHAnsi" w:cstheme="minorHAnsi"/>
        </w:rPr>
        <w:t>Este obligatorie menţinerea dreptului real asupra imobilului pe toată perioada de durabilitate a</w:t>
      </w:r>
      <w:r w:rsidR="006630F7">
        <w:rPr>
          <w:rFonts w:asciiTheme="minorHAnsi" w:hAnsiTheme="minorHAnsi" w:cstheme="minorHAnsi"/>
        </w:rPr>
        <w:t xml:space="preserve"> </w:t>
      </w:r>
      <w:r w:rsidRPr="00E40E07">
        <w:rPr>
          <w:rFonts w:asciiTheme="minorHAnsi" w:hAnsiTheme="minorHAnsi" w:cstheme="minorHAnsi"/>
        </w:rPr>
        <w:t>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r w:rsidR="002A09DF">
        <w:rPr>
          <w:rFonts w:asciiTheme="minorHAnsi" w:hAnsiTheme="minorHAnsi" w:cstheme="minorHAnsi"/>
        </w:rPr>
        <w:t>, inclusiv avize/</w:t>
      </w:r>
      <w:r w:rsidR="00C92AB8">
        <w:rPr>
          <w:rFonts w:asciiTheme="minorHAnsi" w:hAnsiTheme="minorHAnsi" w:cstheme="minorHAnsi"/>
        </w:rPr>
        <w:t xml:space="preserve"> </w:t>
      </w:r>
      <w:r w:rsidR="002A09DF">
        <w:rPr>
          <w:rFonts w:asciiTheme="minorHAnsi" w:hAnsiTheme="minorHAnsi" w:cstheme="minorHAnsi"/>
        </w:rPr>
        <w:t>autoriza</w:t>
      </w:r>
      <w:r w:rsidR="00C92AB8">
        <w:rPr>
          <w:rFonts w:asciiTheme="minorHAnsi" w:hAnsiTheme="minorHAnsi" w:cstheme="minorHAnsi"/>
        </w:rPr>
        <w:t>ț</w:t>
      </w:r>
      <w:r w:rsidR="002A09DF">
        <w:rPr>
          <w:rFonts w:asciiTheme="minorHAnsi" w:hAnsiTheme="minorHAnsi" w:cstheme="minorHAnsi"/>
        </w:rPr>
        <w:t>ii necesare function</w:t>
      </w:r>
      <w:r w:rsidR="00C92AB8">
        <w:rPr>
          <w:rFonts w:asciiTheme="minorHAnsi" w:hAnsiTheme="minorHAnsi" w:cstheme="minorHAnsi"/>
        </w:rPr>
        <w:t>ă</w:t>
      </w:r>
      <w:r w:rsidR="002A09DF">
        <w:rPr>
          <w:rFonts w:asciiTheme="minorHAnsi" w:hAnsiTheme="minorHAnsi" w:cstheme="minorHAnsi"/>
        </w:rPr>
        <w:t>rii investi</w:t>
      </w:r>
      <w:r w:rsidR="006630F7">
        <w:rPr>
          <w:rFonts w:asciiTheme="minorHAnsi" w:hAnsiTheme="minorHAnsi" w:cstheme="minorHAnsi"/>
        </w:rPr>
        <w:t>ț</w:t>
      </w:r>
      <w:r w:rsidR="002A09DF">
        <w:rPr>
          <w:rFonts w:asciiTheme="minorHAnsi" w:hAnsiTheme="minorHAnsi" w:cstheme="minorHAnsi"/>
        </w:rPr>
        <w:t>iei</w:t>
      </w:r>
      <w:r w:rsidRPr="00E40E07">
        <w:rPr>
          <w:rFonts w:asciiTheme="minorHAnsi" w:hAnsiTheme="minorHAnsi" w:cstheme="minorHAnsi"/>
        </w:rPr>
        <w:t>.</w:t>
      </w:r>
    </w:p>
    <w:p w14:paraId="70D96CA8" w14:textId="77777777" w:rsidR="00E40E07" w:rsidRDefault="00E40E07" w:rsidP="00E40E07">
      <w:pPr>
        <w:rPr>
          <w:rFonts w:asciiTheme="minorHAnsi" w:hAnsiTheme="minorHAnsi" w:cstheme="minorHAnsi"/>
          <w:b/>
          <w:bCs/>
        </w:rPr>
      </w:pPr>
    </w:p>
    <w:p w14:paraId="5FEA280D" w14:textId="68A57724" w:rsidR="00E40E07" w:rsidRPr="00E40E07" w:rsidRDefault="006C662B" w:rsidP="00E40E07">
      <w:pPr>
        <w:rPr>
          <w:rFonts w:asciiTheme="minorHAnsi" w:hAnsiTheme="minorHAnsi" w:cstheme="minorHAnsi"/>
          <w:b/>
          <w:bCs/>
        </w:rPr>
      </w:pPr>
      <w:r>
        <w:rPr>
          <w:rFonts w:asciiTheme="minorHAnsi" w:hAnsiTheme="minorHAnsi" w:cstheme="minorHAnsi"/>
          <w:b/>
          <w:bCs/>
        </w:rPr>
        <w:lastRenderedPageBreak/>
        <w:t>NOTĂ:</w:t>
      </w:r>
    </w:p>
    <w:p w14:paraId="2C8737CF" w14:textId="4C866082" w:rsidR="00E40E07" w:rsidRPr="00E400D7" w:rsidRDefault="00E40E07" w:rsidP="00E40E07">
      <w:pPr>
        <w:rPr>
          <w:rFonts w:asciiTheme="minorHAnsi" w:hAnsiTheme="minorHAnsi" w:cstheme="minorHAnsi"/>
          <w:i/>
        </w:rPr>
      </w:pPr>
      <w:r w:rsidRPr="00E400D7">
        <w:rPr>
          <w:rFonts w:asciiTheme="minorHAnsi" w:hAnsiTheme="minorHAnsi" w:cstheme="minorHAnsi"/>
          <w:i/>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w:t>
      </w:r>
      <w:r w:rsidR="00FA61CE" w:rsidRPr="00E400D7">
        <w:rPr>
          <w:rFonts w:asciiTheme="minorHAnsi" w:hAnsiTheme="minorHAnsi" w:cstheme="minorHAnsi"/>
          <w:i/>
        </w:rPr>
        <w:t>ctii</w:t>
      </w:r>
      <w:r w:rsidRPr="00E400D7">
        <w:rPr>
          <w:rFonts w:asciiTheme="minorHAnsi" w:hAnsiTheme="minorHAnsi" w:cstheme="minorHAnsi"/>
          <w:i/>
        </w:rPr>
        <w:t>, se va solicita un Memoriu tehnic din partea proiectantului care să stabilească dacă proiectul poate fi considerat funcţional fără acele investiţii/obiecte asupra cărora s-au constatat unele probleme marginale.</w:t>
      </w:r>
    </w:p>
    <w:p w14:paraId="4BE3F116" w14:textId="0E2B5276" w:rsidR="00E40E07" w:rsidRPr="00E400D7" w:rsidRDefault="00E40E07" w:rsidP="00E40E07">
      <w:pPr>
        <w:rPr>
          <w:rFonts w:asciiTheme="minorHAnsi" w:hAnsiTheme="minorHAnsi" w:cstheme="minorHAnsi"/>
          <w:i/>
        </w:rPr>
      </w:pPr>
      <w:r w:rsidRPr="00E400D7">
        <w:rPr>
          <w:rFonts w:asciiTheme="minorHAnsi" w:hAnsiTheme="minorHAnsi" w:cstheme="minorHAnsi"/>
          <w:i/>
        </w:rPr>
        <w:t>În situaţia în care proiectantul argumentează în Memoriul tehnic că proiectul nu este functional fără acele lucrări, proiectul va fi respins.</w:t>
      </w:r>
    </w:p>
    <w:p w14:paraId="02A4B36F" w14:textId="77777777" w:rsidR="00E40E07" w:rsidRPr="00E400D7" w:rsidRDefault="00E40E07" w:rsidP="00E40E07">
      <w:pPr>
        <w:rPr>
          <w:rFonts w:asciiTheme="minorHAnsi" w:hAnsiTheme="minorHAnsi" w:cstheme="minorHAnsi"/>
          <w:i/>
        </w:rPr>
      </w:pPr>
      <w:r w:rsidRPr="00E400D7">
        <w:rPr>
          <w:rFonts w:asciiTheme="minorHAnsi" w:hAnsiTheme="minorHAnsi" w:cstheme="minorHAnsi"/>
          <w:i/>
        </w:rPr>
        <w:t>În situaţia în care proiectantul argumentează în Memoriul tehnic că proiectul este functional fără acele lucrări, solicitantul se angajează să scoată acele lucrări în afara proiectului, prin reproiectare, dacă este cazul, şi să elimine cheltuielile corespunzătoare din bugetul proiectului sau să le considere neeligibile, după caz.</w:t>
      </w:r>
    </w:p>
    <w:p w14:paraId="094A863E" w14:textId="77777777" w:rsidR="00E40E07" w:rsidRPr="00E400D7" w:rsidRDefault="00E40E07" w:rsidP="00E40E07">
      <w:pPr>
        <w:rPr>
          <w:rFonts w:asciiTheme="minorHAnsi" w:hAnsiTheme="minorHAnsi" w:cstheme="minorHAnsi"/>
          <w:i/>
        </w:rPr>
      </w:pPr>
      <w:r w:rsidRPr="00E400D7">
        <w:rPr>
          <w:rFonts w:asciiTheme="minorHAnsi" w:hAnsiTheme="minorHAnsi" w:cstheme="minorHAnsi"/>
          <w:i/>
        </w:rPr>
        <w:t>Solicitantul deţine dreptul de execuţie a lucrărilor de construcţii asupra imobilului ce face obiectul proiectului, conform legislaţiei în vigoare.</w:t>
      </w:r>
    </w:p>
    <w:p w14:paraId="58CA36A5" w14:textId="0CDF1975" w:rsidR="00E40E07" w:rsidRPr="00E400D7" w:rsidRDefault="00E40E07" w:rsidP="00E40E07">
      <w:pPr>
        <w:rPr>
          <w:rFonts w:asciiTheme="minorHAnsi" w:hAnsiTheme="minorHAnsi" w:cstheme="minorHAnsi"/>
          <w:i/>
        </w:rPr>
      </w:pPr>
      <w:r w:rsidRPr="00E400D7">
        <w:rPr>
          <w:rFonts w:asciiTheme="minorHAnsi" w:hAnsiTheme="minorHAnsi" w:cstheme="minorHAnsi"/>
          <w:i/>
        </w:rPr>
        <w:t>Imobilul/imobilele (în conformitate cu prezentul criteriu de eligibilitate), care fac obiectul proiectului, care implică execuţia de lucrări de construcţii, îndeplineşte/ îndeplinesc cumulativ</w:t>
      </w:r>
      <w:r w:rsidR="00284B1F">
        <w:rPr>
          <w:rFonts w:asciiTheme="minorHAnsi" w:hAnsiTheme="minorHAnsi" w:cstheme="minorHAnsi"/>
          <w:i/>
        </w:rPr>
        <w:t xml:space="preserve">, </w:t>
      </w:r>
      <w:r w:rsidRPr="00E400D7">
        <w:rPr>
          <w:rFonts w:asciiTheme="minorHAnsi" w:hAnsiTheme="minorHAnsi" w:cstheme="minorHAnsi"/>
          <w:i/>
        </w:rPr>
        <w:t xml:space="preserve"> </w:t>
      </w:r>
      <w:r w:rsidR="00284B1F" w:rsidRPr="00284B1F">
        <w:rPr>
          <w:rFonts w:asciiTheme="minorHAnsi" w:hAnsiTheme="minorHAnsi" w:cstheme="minorHAnsi"/>
          <w:i/>
        </w:rPr>
        <w:t>nu mai târziu de semnarea contractului de finanţare</w:t>
      </w:r>
      <w:r w:rsidR="00284B1F">
        <w:rPr>
          <w:rFonts w:asciiTheme="minorHAnsi" w:hAnsiTheme="minorHAnsi" w:cstheme="minorHAnsi"/>
          <w:i/>
        </w:rPr>
        <w:t xml:space="preserve">, </w:t>
      </w:r>
      <w:r w:rsidRPr="00E400D7">
        <w:rPr>
          <w:rFonts w:asciiTheme="minorHAnsi" w:hAnsiTheme="minorHAnsi" w:cstheme="minorHAnsi"/>
          <w:i/>
        </w:rPr>
        <w:t>următoarele condiţii:</w:t>
      </w:r>
    </w:p>
    <w:p w14:paraId="609F3482" w14:textId="60410FB2" w:rsidR="00E40E07" w:rsidRDefault="00E40E07" w:rsidP="00987195">
      <w:pPr>
        <w:pStyle w:val="ListParagraph"/>
        <w:numPr>
          <w:ilvl w:val="0"/>
          <w:numId w:val="32"/>
        </w:numPr>
        <w:spacing w:after="0"/>
        <w:rPr>
          <w:rFonts w:asciiTheme="minorHAnsi" w:hAnsiTheme="minorHAnsi" w:cstheme="minorHAnsi"/>
          <w:i/>
          <w:iCs/>
        </w:rPr>
      </w:pPr>
      <w:r w:rsidRPr="006630F7">
        <w:rPr>
          <w:rFonts w:asciiTheme="minorHAnsi" w:hAnsiTheme="minorHAnsi" w:cstheme="minorHAnsi"/>
          <w:i/>
          <w:iCs/>
        </w:rPr>
        <w:t xml:space="preserve">să fie libere de orice sarcini sau interdicţii </w:t>
      </w:r>
      <w:r w:rsidR="00317A75" w:rsidRPr="00317A75">
        <w:rPr>
          <w:rFonts w:asciiTheme="minorHAnsi" w:hAnsiTheme="minorHAnsi" w:cstheme="minorHAnsi"/>
          <w:i/>
          <w:iCs/>
        </w:rPr>
        <w:t>incompatibile cu realizarea activităților proiectului</w:t>
      </w:r>
      <w:r w:rsidRPr="006630F7">
        <w:rPr>
          <w:rFonts w:asciiTheme="minorHAnsi" w:hAnsiTheme="minorHAnsi" w:cstheme="minorHAnsi"/>
          <w:i/>
          <w:iCs/>
        </w:rPr>
        <w:t>;</w:t>
      </w:r>
    </w:p>
    <w:p w14:paraId="72040B8A" w14:textId="735F64EF" w:rsidR="002A4F02" w:rsidRPr="002A4F02" w:rsidRDefault="00317A75" w:rsidP="00987195">
      <w:pPr>
        <w:pStyle w:val="ListParagraph"/>
        <w:numPr>
          <w:ilvl w:val="0"/>
          <w:numId w:val="32"/>
        </w:numPr>
        <w:spacing w:after="0"/>
        <w:rPr>
          <w:rFonts w:asciiTheme="minorHAnsi" w:hAnsiTheme="minorHAnsi" w:cstheme="minorHAnsi"/>
          <w:i/>
          <w:iCs/>
        </w:rPr>
      </w:pPr>
      <w:bookmarkStart w:id="77" w:name="_Hlk150516244"/>
      <w:r w:rsidRPr="002A4F02">
        <w:rPr>
          <w:rFonts w:asciiTheme="minorHAnsi" w:hAnsiTheme="minorHAnsi" w:cstheme="minorHAnsi"/>
          <w:i/>
          <w:iCs/>
        </w:rPr>
        <w:t xml:space="preserve">să nu facă obiectul unor garanții, cesionări și nici a unei alte forme de sarcini care ar putea afecta dreptul </w:t>
      </w:r>
      <w:r w:rsidR="00284B1F">
        <w:rPr>
          <w:rFonts w:asciiTheme="minorHAnsi" w:hAnsiTheme="minorHAnsi" w:cstheme="minorHAnsi"/>
          <w:i/>
          <w:iCs/>
        </w:rPr>
        <w:t>invocat</w:t>
      </w:r>
      <w:r w:rsidR="002A4F02" w:rsidRPr="002A4F02">
        <w:rPr>
          <w:rFonts w:asciiTheme="minorHAnsi" w:hAnsiTheme="minorHAnsi" w:cstheme="minorHAnsi"/>
          <w:i/>
          <w:iCs/>
        </w:rPr>
        <w:t>;</w:t>
      </w:r>
    </w:p>
    <w:bookmarkEnd w:id="77"/>
    <w:p w14:paraId="56AE3DA3" w14:textId="47454C0E" w:rsidR="00E40E07" w:rsidRPr="006630F7" w:rsidRDefault="00E40E07" w:rsidP="00987195">
      <w:pPr>
        <w:pStyle w:val="ListParagraph"/>
        <w:numPr>
          <w:ilvl w:val="0"/>
          <w:numId w:val="32"/>
        </w:numPr>
        <w:spacing w:after="0"/>
        <w:rPr>
          <w:rFonts w:asciiTheme="minorHAnsi" w:hAnsiTheme="minorHAnsi" w:cstheme="minorHAnsi"/>
          <w:i/>
          <w:iCs/>
        </w:rPr>
      </w:pPr>
      <w:r w:rsidRPr="006630F7">
        <w:rPr>
          <w:rFonts w:asciiTheme="minorHAnsi" w:hAnsiTheme="minorHAnsi" w:cstheme="minorHAnsi"/>
          <w:i/>
          <w:iCs/>
        </w:rPr>
        <w:t>să nu facă obiectul unor litigii având ca obiect dreptul invocat de către solicitant pentru realizarea proiectului, aflate în curs de soluţionare la instanţele judecătoreşti;</w:t>
      </w:r>
    </w:p>
    <w:p w14:paraId="757F6AF5" w14:textId="4620E07E" w:rsidR="00E40E07" w:rsidRDefault="00E40E07" w:rsidP="00987195">
      <w:pPr>
        <w:pStyle w:val="ListParagraph"/>
        <w:numPr>
          <w:ilvl w:val="0"/>
          <w:numId w:val="32"/>
        </w:numPr>
        <w:spacing w:after="0"/>
        <w:rPr>
          <w:rFonts w:asciiTheme="minorHAnsi" w:hAnsiTheme="minorHAnsi" w:cstheme="minorHAnsi"/>
          <w:i/>
          <w:iCs/>
        </w:rPr>
      </w:pPr>
      <w:r w:rsidRPr="006630F7">
        <w:rPr>
          <w:rFonts w:asciiTheme="minorHAnsi" w:hAnsiTheme="minorHAnsi" w:cstheme="minorHAnsi"/>
          <w:i/>
          <w:iCs/>
        </w:rPr>
        <w:t>să nu facă obiectul revendicărilor potrivit unor legi speciale în materie sau dreptului comun.</w:t>
      </w:r>
    </w:p>
    <w:p w14:paraId="7651123E" w14:textId="77777777" w:rsidR="00A16FFF" w:rsidRPr="006630F7" w:rsidRDefault="00A16FFF" w:rsidP="00A16FFF">
      <w:pPr>
        <w:pStyle w:val="ListParagraph"/>
        <w:spacing w:after="0"/>
        <w:ind w:left="502"/>
        <w:rPr>
          <w:rFonts w:asciiTheme="minorHAnsi" w:hAnsiTheme="minorHAnsi" w:cstheme="minorHAnsi"/>
          <w:i/>
          <w:iCs/>
        </w:rPr>
      </w:pPr>
    </w:p>
    <w:p w14:paraId="3437238E" w14:textId="7B7683EE" w:rsidR="00E40E07" w:rsidRPr="00E40E07" w:rsidRDefault="00E40E07" w:rsidP="00E40E07">
      <w:pPr>
        <w:rPr>
          <w:rFonts w:asciiTheme="minorHAnsi" w:hAnsiTheme="minorHAnsi" w:cstheme="minorHAnsi"/>
        </w:rPr>
      </w:pPr>
      <w:r w:rsidRPr="00E40E07">
        <w:rPr>
          <w:rFonts w:asciiTheme="minorHAnsi" w:hAnsiTheme="minorHAnsi" w:cstheme="minorHAnsi"/>
        </w:rPr>
        <w:t>Pentru precizarile de mai sus, acele limite ale dreptului de proprietate care nu sunt incompatibile cu realizarea activităților proiectului (de ex. servituți legale, servitutea de trecere cu piciorul etc</w:t>
      </w:r>
      <w:r w:rsidR="00C92AB8">
        <w:rPr>
          <w:rFonts w:asciiTheme="minorHAnsi" w:hAnsiTheme="minorHAnsi" w:cstheme="minorHAnsi"/>
        </w:rPr>
        <w:t>.</w:t>
      </w:r>
      <w:r w:rsidRPr="00E40E07">
        <w:rPr>
          <w:rFonts w:asciiTheme="minorHAnsi" w:hAnsiTheme="minorHAnsi" w:cstheme="minorHAnsi"/>
        </w:rPr>
        <w:t>) nu vor conduce la respingerea cererii de finanțare din procesul de evaluare, selecție și contractare.</w:t>
      </w:r>
    </w:p>
    <w:p w14:paraId="425BBD73" w14:textId="77777777" w:rsidR="00E40E07" w:rsidRPr="00E40E07" w:rsidRDefault="00E40E07" w:rsidP="00E40E07">
      <w:pPr>
        <w:rPr>
          <w:rFonts w:asciiTheme="minorHAnsi" w:hAnsiTheme="minorHAnsi" w:cstheme="minorHAnsi"/>
        </w:rPr>
      </w:pPr>
      <w:r w:rsidRPr="00E40E07">
        <w:rPr>
          <w:rFonts w:asciiTheme="minorHAnsi" w:hAnsiTheme="minorHAnsi" w:cstheme="minorHAnsi"/>
        </w:rPr>
        <w:t>De asemenea, în cadrul acestui apel de proiecte, nu se consideră sarcină sau interdicție care afectează implementarea proiectului și care conduc la respingerea cererii de finanțare din procesul de evaluare, selecție și contractare, urmatoarele:</w:t>
      </w:r>
    </w:p>
    <w:p w14:paraId="547FCDD3" w14:textId="6990F4E5" w:rsidR="00E40E07" w:rsidRPr="006630F7" w:rsidRDefault="00E40E07" w:rsidP="00987195">
      <w:pPr>
        <w:pStyle w:val="ListParagraph"/>
        <w:numPr>
          <w:ilvl w:val="0"/>
          <w:numId w:val="32"/>
        </w:numPr>
        <w:spacing w:after="0"/>
        <w:rPr>
          <w:rFonts w:asciiTheme="minorHAnsi" w:hAnsiTheme="minorHAnsi" w:cstheme="minorHAnsi"/>
          <w:i/>
          <w:iCs/>
        </w:rPr>
      </w:pPr>
      <w:r w:rsidRPr="006630F7">
        <w:rPr>
          <w:rFonts w:asciiTheme="minorHAnsi" w:hAnsiTheme="minorHAnsi" w:cstheme="minorHAnsi"/>
          <w:i/>
          <w:iCs/>
        </w:rPr>
        <w:t>închirierea/darea în folosință gratuită/concesiunea a unor suprafețe din terenul aferent imobilului, cu condiția ca respectivele limite ale dreptului de proprietate să nu fie incompatibile cu realizarea activităților/ implementarea proiectului;</w:t>
      </w:r>
    </w:p>
    <w:p w14:paraId="46080AD1" w14:textId="76783395" w:rsidR="00E40E07" w:rsidRPr="006630F7" w:rsidRDefault="00E40E07" w:rsidP="00987195">
      <w:pPr>
        <w:pStyle w:val="ListParagraph"/>
        <w:numPr>
          <w:ilvl w:val="0"/>
          <w:numId w:val="32"/>
        </w:numPr>
        <w:spacing w:after="0"/>
        <w:rPr>
          <w:rFonts w:asciiTheme="minorHAnsi" w:hAnsiTheme="minorHAnsi" w:cstheme="minorHAnsi"/>
          <w:i/>
          <w:iCs/>
        </w:rPr>
      </w:pPr>
      <w:r w:rsidRPr="006630F7">
        <w:rPr>
          <w:rFonts w:asciiTheme="minorHAnsi" w:hAnsiTheme="minorHAnsi" w:cstheme="minorHAnsi"/>
          <w:i/>
          <w:iCs/>
        </w:rPr>
        <w:t>închirierea/darea în folosință gratuită/concesiunea a unor spații din clădirea aferentă imobilului, în condițiile precizate in ghidul solicitantului;</w:t>
      </w:r>
    </w:p>
    <w:p w14:paraId="06B38664" w14:textId="72D3A175" w:rsidR="006630F7" w:rsidRDefault="00E40E07" w:rsidP="00987195">
      <w:pPr>
        <w:pStyle w:val="ListParagraph"/>
        <w:numPr>
          <w:ilvl w:val="0"/>
          <w:numId w:val="32"/>
        </w:numPr>
        <w:spacing w:after="0"/>
        <w:rPr>
          <w:rFonts w:asciiTheme="minorHAnsi" w:hAnsiTheme="minorHAnsi" w:cstheme="minorHAnsi"/>
          <w:i/>
          <w:iCs/>
        </w:rPr>
      </w:pPr>
      <w:r w:rsidRPr="006630F7">
        <w:rPr>
          <w:rFonts w:asciiTheme="minorHAnsi" w:hAnsiTheme="minorHAnsi" w:cstheme="minorHAnsi"/>
          <w:i/>
          <w:iCs/>
        </w:rPr>
        <w:t>dreptul de administrare înscris în cartea funciară.</w:t>
      </w:r>
      <w:bookmarkEnd w:id="76"/>
    </w:p>
    <w:p w14:paraId="3BE5EBA2" w14:textId="2E44576E" w:rsidR="00987195" w:rsidRDefault="00987195" w:rsidP="00987195">
      <w:pPr>
        <w:spacing w:after="0"/>
        <w:rPr>
          <w:rFonts w:asciiTheme="minorHAnsi" w:hAnsiTheme="minorHAnsi" w:cstheme="minorHAnsi"/>
          <w:i/>
          <w:iCs/>
        </w:rPr>
      </w:pPr>
    </w:p>
    <w:p w14:paraId="7CF5009F" w14:textId="4E5137AB" w:rsidR="00987195" w:rsidRPr="00987195" w:rsidRDefault="00987195" w:rsidP="00987195">
      <w:pPr>
        <w:spacing w:after="0"/>
        <w:rPr>
          <w:rFonts w:asciiTheme="minorHAnsi" w:hAnsiTheme="minorHAnsi" w:cstheme="minorHAnsi"/>
          <w:b/>
          <w:bCs/>
        </w:rPr>
      </w:pPr>
      <w:r w:rsidRPr="00987195">
        <w:rPr>
          <w:rFonts w:asciiTheme="minorHAnsi" w:hAnsiTheme="minorHAnsi" w:cstheme="minorHAnsi"/>
          <w:b/>
          <w:bCs/>
        </w:rPr>
        <w:t xml:space="preserve">4. </w:t>
      </w:r>
      <w:r>
        <w:rPr>
          <w:rFonts w:asciiTheme="minorHAnsi" w:hAnsiTheme="minorHAnsi" w:cstheme="minorHAnsi"/>
          <w:b/>
          <w:bCs/>
        </w:rPr>
        <w:t>Solicitantul</w:t>
      </w:r>
      <w:r w:rsidRPr="00987195">
        <w:rPr>
          <w:rFonts w:asciiTheme="minorHAnsi" w:hAnsiTheme="minorHAnsi" w:cstheme="minorHAnsi"/>
          <w:b/>
          <w:bCs/>
        </w:rPr>
        <w:t xml:space="preserve"> demonstrează asigurarea </w:t>
      </w:r>
      <w:r w:rsidR="00D22294">
        <w:rPr>
          <w:rFonts w:asciiTheme="minorHAnsi" w:hAnsiTheme="minorHAnsi" w:cstheme="minorHAnsi"/>
          <w:b/>
          <w:bCs/>
        </w:rPr>
        <w:t xml:space="preserve">cofinanțării </w:t>
      </w:r>
      <w:r w:rsidRPr="00987195">
        <w:rPr>
          <w:rFonts w:asciiTheme="minorHAnsi" w:hAnsiTheme="minorHAnsi" w:cstheme="minorHAnsi"/>
          <w:b/>
          <w:bCs/>
        </w:rPr>
        <w:t xml:space="preserve">conform ratelor de contribuție proprie aplicabile cheltuielilor eligibile, minim 2% din valoarea cheltuielilor eligibile și ale proiectului </w:t>
      </w:r>
      <w:r w:rsidRPr="00987195">
        <w:rPr>
          <w:rFonts w:asciiTheme="minorHAnsi" w:hAnsiTheme="minorHAnsi" w:cstheme="minorHAnsi"/>
          <w:b/>
          <w:bCs/>
        </w:rPr>
        <w:lastRenderedPageBreak/>
        <w:t>pentru proiectele localizate în județul Ilfov și minim 7% pentru proiectele localizate în Municipiul București și 100% pentru cheltuielile neeligibile ale proiectului indiferent de localizare.</w:t>
      </w:r>
    </w:p>
    <w:p w14:paraId="0EDAE50A" w14:textId="5E25C0B5" w:rsidR="00987195" w:rsidRPr="00987195" w:rsidRDefault="00987195" w:rsidP="00987195">
      <w:pPr>
        <w:spacing w:after="0"/>
        <w:rPr>
          <w:rFonts w:asciiTheme="minorHAnsi" w:hAnsiTheme="minorHAnsi" w:cstheme="minorHAnsi"/>
        </w:rPr>
      </w:pPr>
      <w:r w:rsidRPr="00987195">
        <w:rPr>
          <w:rFonts w:asciiTheme="minorHAnsi" w:hAnsiTheme="minorHAnsi" w:cstheme="minorHAnsi"/>
        </w:rPr>
        <w:t>Solicitantul se angajează prin Declarația unică, pe care o va anexa la depunerea Cererii de finanțare, să asigure contribuția proprie la valoarea cheltuielilor eligibile, precum și acoperirea cheltuielilor neeligibile ale proiectului.  În etapa de contractare solicitantul va transmite Hotărârea de aprobare a proiectului. Se va transmite hotărârea fiecărui partener de a participa la asigurarea finanţării proiectului, cu indicarea sumelor cu care participă la acoperirea fiecărei categorii de cheltuieli, dacă este cazul. În cazul în care unul dintre parteneri nu are contribuție financiară în proiect, nu este necesară depunerea unei hotărâri în acest sens. Prin Acordul de Parteneriat se va stabili cota parte cu care va participa fiecare partener la asigurarea contribuţiei proprii a solicitantului.</w:t>
      </w:r>
    </w:p>
    <w:p w14:paraId="181BDD90" w14:textId="77777777" w:rsidR="00D9202F" w:rsidRPr="00D9202F" w:rsidRDefault="00D9202F" w:rsidP="00E33E74">
      <w:pPr>
        <w:pStyle w:val="Heading1"/>
      </w:pPr>
      <w:bookmarkStart w:id="78" w:name="_Toc145055922"/>
      <w:r w:rsidRPr="00D9202F">
        <w:t>5.1.2.</w:t>
      </w:r>
      <w:r w:rsidRPr="00D9202F">
        <w:tab/>
      </w:r>
      <w:proofErr w:type="spellStart"/>
      <w:r w:rsidRPr="00D9202F">
        <w:t>Categorii</w:t>
      </w:r>
      <w:proofErr w:type="spellEnd"/>
      <w:r w:rsidRPr="00D9202F">
        <w:t xml:space="preserve"> de </w:t>
      </w:r>
      <w:proofErr w:type="spellStart"/>
      <w:r w:rsidRPr="00D9202F">
        <w:t>solicitanți</w:t>
      </w:r>
      <w:proofErr w:type="spellEnd"/>
      <w:r w:rsidRPr="00D9202F">
        <w:t xml:space="preserve"> </w:t>
      </w:r>
      <w:proofErr w:type="spellStart"/>
      <w:r w:rsidRPr="00D9202F">
        <w:t>eligibili</w:t>
      </w:r>
      <w:bookmarkEnd w:id="78"/>
      <w:proofErr w:type="spellEnd"/>
    </w:p>
    <w:p w14:paraId="0BF6F0C3" w14:textId="28F6005A" w:rsidR="003F6948" w:rsidRPr="004E2242" w:rsidRDefault="003F6948" w:rsidP="003F6948">
      <w:pPr>
        <w:rPr>
          <w:rFonts w:asciiTheme="minorHAnsi" w:hAnsiTheme="minorHAnsi" w:cstheme="minorHAnsi"/>
        </w:rPr>
      </w:pPr>
      <w:bookmarkStart w:id="79" w:name="_Hlk142640903"/>
      <w:r>
        <w:rPr>
          <w:rFonts w:asciiTheme="minorHAnsi" w:hAnsiTheme="minorHAnsi" w:cstheme="minorHAnsi"/>
        </w:rPr>
        <w:t>În cadrul prezentului</w:t>
      </w:r>
      <w:r w:rsidR="003669B2">
        <w:rPr>
          <w:rFonts w:asciiTheme="minorHAnsi" w:hAnsiTheme="minorHAnsi" w:cstheme="minorHAnsi"/>
        </w:rPr>
        <w:t xml:space="preserve"> ghid </w:t>
      </w:r>
      <w:r>
        <w:rPr>
          <w:rFonts w:asciiTheme="minorHAnsi" w:hAnsiTheme="minorHAnsi" w:cstheme="minorHAnsi"/>
        </w:rPr>
        <w:t>categoriile de parteneri eligibili sunt descri</w:t>
      </w:r>
      <w:r w:rsidR="003669B2">
        <w:rPr>
          <w:rFonts w:asciiTheme="minorHAnsi" w:hAnsiTheme="minorHAnsi" w:cstheme="minorHAnsi"/>
        </w:rPr>
        <w:t>se</w:t>
      </w:r>
      <w:r>
        <w:rPr>
          <w:rFonts w:asciiTheme="minorHAnsi" w:hAnsiTheme="minorHAnsi" w:cstheme="minorHAnsi"/>
        </w:rPr>
        <w:t xml:space="preserve"> în secțiunea 5.1.</w:t>
      </w:r>
      <w:r w:rsidR="004D15EB">
        <w:rPr>
          <w:rFonts w:asciiTheme="minorHAnsi" w:hAnsiTheme="minorHAnsi" w:cstheme="minorHAnsi"/>
        </w:rPr>
        <w:t>1</w:t>
      </w:r>
      <w:r>
        <w:rPr>
          <w:rFonts w:asciiTheme="minorHAnsi" w:hAnsiTheme="minorHAnsi" w:cstheme="minorHAnsi"/>
        </w:rPr>
        <w:t>.</w:t>
      </w:r>
    </w:p>
    <w:p w14:paraId="1AEB7C61" w14:textId="00CDB03D" w:rsidR="00A46B0B" w:rsidRDefault="004E2242" w:rsidP="00E33E74">
      <w:pPr>
        <w:pStyle w:val="Heading1"/>
      </w:pPr>
      <w:bookmarkStart w:id="80" w:name="_Toc145055923"/>
      <w:bookmarkEnd w:id="79"/>
      <w:r w:rsidRPr="004E2242">
        <w:t>5.1.3.</w:t>
      </w:r>
      <w:r w:rsidRPr="004E2242">
        <w:tab/>
      </w:r>
      <w:proofErr w:type="spellStart"/>
      <w:r w:rsidRPr="004E2242">
        <w:t>Categorii</w:t>
      </w:r>
      <w:proofErr w:type="spellEnd"/>
      <w:r w:rsidRPr="004E2242">
        <w:t xml:space="preserve"> de </w:t>
      </w:r>
      <w:proofErr w:type="spellStart"/>
      <w:r w:rsidRPr="004E2242">
        <w:t>parteneri</w:t>
      </w:r>
      <w:proofErr w:type="spellEnd"/>
      <w:r w:rsidRPr="004E2242">
        <w:t xml:space="preserve"> </w:t>
      </w:r>
      <w:proofErr w:type="spellStart"/>
      <w:r w:rsidRPr="004E2242">
        <w:t>eligibili</w:t>
      </w:r>
      <w:bookmarkEnd w:id="80"/>
      <w:proofErr w:type="spellEnd"/>
    </w:p>
    <w:p w14:paraId="03A5C0D4" w14:textId="3780C507" w:rsidR="00EB3039" w:rsidRPr="004E2242" w:rsidRDefault="004E2242" w:rsidP="00EB3039">
      <w:pPr>
        <w:rPr>
          <w:rFonts w:asciiTheme="minorHAnsi" w:hAnsiTheme="minorHAnsi" w:cstheme="minorHAnsi"/>
        </w:rPr>
      </w:pPr>
      <w:bookmarkStart w:id="81" w:name="_Hlk136248273"/>
      <w:r>
        <w:rPr>
          <w:rFonts w:asciiTheme="minorHAnsi" w:hAnsiTheme="minorHAnsi" w:cstheme="minorHAnsi"/>
        </w:rPr>
        <w:t xml:space="preserve">În cadrul prezentului </w:t>
      </w:r>
      <w:r w:rsidR="003669B2">
        <w:rPr>
          <w:rFonts w:asciiTheme="minorHAnsi" w:hAnsiTheme="minorHAnsi" w:cstheme="minorHAnsi"/>
        </w:rPr>
        <w:t xml:space="preserve">ghid </w:t>
      </w:r>
      <w:r w:rsidR="00EB3039">
        <w:rPr>
          <w:rFonts w:asciiTheme="minorHAnsi" w:hAnsiTheme="minorHAnsi" w:cstheme="minorHAnsi"/>
        </w:rPr>
        <w:t>categoriile de parteneri eligibili sunt descri</w:t>
      </w:r>
      <w:r w:rsidR="003669B2">
        <w:rPr>
          <w:rFonts w:asciiTheme="minorHAnsi" w:hAnsiTheme="minorHAnsi" w:cstheme="minorHAnsi"/>
        </w:rPr>
        <w:t>se</w:t>
      </w:r>
      <w:r w:rsidR="00BC0141">
        <w:rPr>
          <w:rFonts w:asciiTheme="minorHAnsi" w:hAnsiTheme="minorHAnsi" w:cstheme="minorHAnsi"/>
        </w:rPr>
        <w:t xml:space="preserve"> </w:t>
      </w:r>
      <w:r w:rsidR="00EB3039">
        <w:rPr>
          <w:rFonts w:asciiTheme="minorHAnsi" w:hAnsiTheme="minorHAnsi" w:cstheme="minorHAnsi"/>
        </w:rPr>
        <w:t>în secțiunea 5.1.</w:t>
      </w:r>
      <w:r w:rsidR="004D15EB">
        <w:rPr>
          <w:rFonts w:asciiTheme="minorHAnsi" w:hAnsiTheme="minorHAnsi" w:cstheme="minorHAnsi"/>
        </w:rPr>
        <w:t>1</w:t>
      </w:r>
      <w:r w:rsidR="00EB3039">
        <w:rPr>
          <w:rFonts w:asciiTheme="minorHAnsi" w:hAnsiTheme="minorHAnsi" w:cstheme="minorHAnsi"/>
        </w:rPr>
        <w:t>.</w:t>
      </w:r>
    </w:p>
    <w:p w14:paraId="089B28FF" w14:textId="41D4FD9D" w:rsidR="0075538F" w:rsidRDefault="0075538F" w:rsidP="00E33E74">
      <w:pPr>
        <w:pStyle w:val="Heading1"/>
      </w:pPr>
      <w:bookmarkStart w:id="82" w:name="_Toc145055924"/>
      <w:bookmarkEnd w:id="81"/>
      <w:r w:rsidRPr="0075538F">
        <w:t>5.1.4.</w:t>
      </w:r>
      <w:r w:rsidRPr="0075538F">
        <w:tab/>
        <w:t xml:space="preserve">Reguli </w:t>
      </w:r>
      <w:proofErr w:type="spellStart"/>
      <w:r w:rsidRPr="0075538F">
        <w:t>și</w:t>
      </w:r>
      <w:proofErr w:type="spellEnd"/>
      <w:r w:rsidRPr="0075538F">
        <w:t xml:space="preserve"> </w:t>
      </w:r>
      <w:proofErr w:type="spellStart"/>
      <w:r w:rsidRPr="0075538F">
        <w:t>cerințe</w:t>
      </w:r>
      <w:proofErr w:type="spellEnd"/>
      <w:r w:rsidRPr="0075538F">
        <w:t xml:space="preserve"> </w:t>
      </w:r>
      <w:proofErr w:type="spellStart"/>
      <w:r w:rsidRPr="0075538F">
        <w:t>privind</w:t>
      </w:r>
      <w:proofErr w:type="spellEnd"/>
      <w:r w:rsidRPr="0075538F">
        <w:t xml:space="preserve"> </w:t>
      </w:r>
      <w:proofErr w:type="spellStart"/>
      <w:r w:rsidRPr="0075538F">
        <w:t>parteneriatul</w:t>
      </w:r>
      <w:bookmarkEnd w:id="82"/>
      <w:proofErr w:type="spellEnd"/>
    </w:p>
    <w:p w14:paraId="2D8EE8AD" w14:textId="6024D6D2" w:rsidR="00242412" w:rsidRDefault="00340BF1" w:rsidP="00340BF1">
      <w:pPr>
        <w:rPr>
          <w:rFonts w:asciiTheme="minorHAnsi" w:hAnsiTheme="minorHAnsi" w:cstheme="minorHAnsi"/>
        </w:rPr>
      </w:pPr>
      <w:bookmarkStart w:id="83" w:name="_Hlk150516695"/>
      <w:bookmarkStart w:id="84" w:name="_Hlk144656139"/>
      <w:r w:rsidRPr="00906DC0">
        <w:rPr>
          <w:rFonts w:asciiTheme="minorHAnsi" w:hAnsiTheme="minorHAnsi" w:cstheme="minorHAnsi"/>
        </w:rPr>
        <w:t>În cazul proiectelor implementate în parteneriat se va anexa în mod obligatoriu acordul privind implementarea proiectului în parteneriat, încheiat între parteneri</w:t>
      </w:r>
      <w:r>
        <w:rPr>
          <w:rFonts w:asciiTheme="minorHAnsi" w:hAnsiTheme="minorHAnsi" w:cstheme="minorHAnsi"/>
        </w:rPr>
        <w:t xml:space="preserve">. </w:t>
      </w:r>
      <w:bookmarkEnd w:id="83"/>
      <w:r w:rsidR="0075538F" w:rsidRPr="0075538F">
        <w:rPr>
          <w:rFonts w:asciiTheme="minorHAnsi" w:hAnsiTheme="minorHAnsi" w:cstheme="minorHAnsi"/>
        </w:rPr>
        <w:t>Acordul de parteneriat este</w:t>
      </w:r>
      <w:r w:rsidR="0075538F">
        <w:rPr>
          <w:rFonts w:asciiTheme="minorHAnsi" w:hAnsiTheme="minorHAnsi" w:cstheme="minorHAnsi"/>
        </w:rPr>
        <w:t xml:space="preserve"> încheiat în conformitate </w:t>
      </w:r>
      <w:bookmarkStart w:id="85" w:name="_Hlk134620645"/>
      <w:r w:rsidR="0075538F">
        <w:rPr>
          <w:rFonts w:asciiTheme="minorHAnsi" w:hAnsiTheme="minorHAnsi" w:cstheme="minorHAnsi"/>
        </w:rPr>
        <w:t xml:space="preserve">cu prevedererile OUG 133/2021 </w:t>
      </w:r>
      <w:r w:rsidR="0075538F" w:rsidRPr="0075538F">
        <w:rPr>
          <w:rFonts w:asciiTheme="minorHAnsi" w:hAnsiTheme="minorHAnsi" w:cstheme="minorHAnsi"/>
        </w:rPr>
        <w:t xml:space="preserve">privind gestionarea financiară a fondurilor europene pentru perioada de programare 2021-2027 alocate României din Fondul </w:t>
      </w:r>
      <w:r w:rsidR="0027679B">
        <w:rPr>
          <w:rFonts w:asciiTheme="minorHAnsi" w:hAnsiTheme="minorHAnsi" w:cstheme="minorHAnsi"/>
        </w:rPr>
        <w:t>E</w:t>
      </w:r>
      <w:r w:rsidR="0075538F" w:rsidRPr="0075538F">
        <w:rPr>
          <w:rFonts w:asciiTheme="minorHAnsi" w:hAnsiTheme="minorHAnsi" w:cstheme="minorHAnsi"/>
        </w:rPr>
        <w:t xml:space="preserve">uropean de </w:t>
      </w:r>
      <w:r w:rsidR="0027679B">
        <w:rPr>
          <w:rFonts w:asciiTheme="minorHAnsi" w:hAnsiTheme="minorHAnsi" w:cstheme="minorHAnsi"/>
        </w:rPr>
        <w:t>D</w:t>
      </w:r>
      <w:r w:rsidR="0075538F" w:rsidRPr="0075538F">
        <w:rPr>
          <w:rFonts w:asciiTheme="minorHAnsi" w:hAnsiTheme="minorHAnsi" w:cstheme="minorHAnsi"/>
        </w:rPr>
        <w:t xml:space="preserve">ezvoltare </w:t>
      </w:r>
      <w:r w:rsidR="0027679B">
        <w:rPr>
          <w:rFonts w:asciiTheme="minorHAnsi" w:hAnsiTheme="minorHAnsi" w:cstheme="minorHAnsi"/>
        </w:rPr>
        <w:t>R</w:t>
      </w:r>
      <w:r w:rsidR="0075538F" w:rsidRPr="0075538F">
        <w:rPr>
          <w:rFonts w:asciiTheme="minorHAnsi" w:hAnsiTheme="minorHAnsi" w:cstheme="minorHAnsi"/>
        </w:rPr>
        <w:t xml:space="preserve">egională, Fondul de </w:t>
      </w:r>
      <w:r w:rsidR="0027679B">
        <w:rPr>
          <w:rFonts w:asciiTheme="minorHAnsi" w:hAnsiTheme="minorHAnsi" w:cstheme="minorHAnsi"/>
        </w:rPr>
        <w:t>C</w:t>
      </w:r>
      <w:r w:rsidR="0075538F" w:rsidRPr="0075538F">
        <w:rPr>
          <w:rFonts w:asciiTheme="minorHAnsi" w:hAnsiTheme="minorHAnsi" w:cstheme="minorHAnsi"/>
        </w:rPr>
        <w:t xml:space="preserve">oeziune, Fondul </w:t>
      </w:r>
      <w:r w:rsidR="0027679B">
        <w:rPr>
          <w:rFonts w:asciiTheme="minorHAnsi" w:hAnsiTheme="minorHAnsi" w:cstheme="minorHAnsi"/>
        </w:rPr>
        <w:t>S</w:t>
      </w:r>
      <w:r w:rsidR="0075538F" w:rsidRPr="0075538F">
        <w:rPr>
          <w:rFonts w:asciiTheme="minorHAnsi" w:hAnsiTheme="minorHAnsi" w:cstheme="minorHAnsi"/>
        </w:rPr>
        <w:t xml:space="preserve">ocial </w:t>
      </w:r>
      <w:r w:rsidR="0027679B">
        <w:rPr>
          <w:rFonts w:asciiTheme="minorHAnsi" w:hAnsiTheme="minorHAnsi" w:cstheme="minorHAnsi"/>
        </w:rPr>
        <w:t>E</w:t>
      </w:r>
      <w:r w:rsidR="0075538F" w:rsidRPr="0075538F">
        <w:rPr>
          <w:rFonts w:asciiTheme="minorHAnsi" w:hAnsiTheme="minorHAnsi" w:cstheme="minorHAnsi"/>
        </w:rPr>
        <w:t xml:space="preserve">uropean Plus, Fondul pentru o </w:t>
      </w:r>
      <w:r w:rsidR="0027679B">
        <w:rPr>
          <w:rFonts w:asciiTheme="minorHAnsi" w:hAnsiTheme="minorHAnsi" w:cstheme="minorHAnsi"/>
        </w:rPr>
        <w:t>T</w:t>
      </w:r>
      <w:r w:rsidR="0075538F" w:rsidRPr="0075538F">
        <w:rPr>
          <w:rFonts w:asciiTheme="minorHAnsi" w:hAnsiTheme="minorHAnsi" w:cstheme="minorHAnsi"/>
        </w:rPr>
        <w:t xml:space="preserve">ranziţie </w:t>
      </w:r>
      <w:r w:rsidR="0027679B">
        <w:rPr>
          <w:rFonts w:asciiTheme="minorHAnsi" w:hAnsiTheme="minorHAnsi" w:cstheme="minorHAnsi"/>
        </w:rPr>
        <w:t>J</w:t>
      </w:r>
      <w:r w:rsidR="0075538F" w:rsidRPr="0075538F">
        <w:rPr>
          <w:rFonts w:asciiTheme="minorHAnsi" w:hAnsiTheme="minorHAnsi" w:cstheme="minorHAnsi"/>
        </w:rPr>
        <w:t>ustă</w:t>
      </w:r>
      <w:r w:rsidR="0075538F">
        <w:rPr>
          <w:rFonts w:asciiTheme="minorHAnsi" w:hAnsiTheme="minorHAnsi" w:cstheme="minorHAnsi"/>
        </w:rPr>
        <w:t xml:space="preserve">, și ținând cont de prevederile </w:t>
      </w:r>
      <w:r w:rsidR="0075538F" w:rsidRPr="0075538F">
        <w:rPr>
          <w:rFonts w:asciiTheme="minorHAnsi" w:hAnsiTheme="minorHAnsi" w:cstheme="minorHAnsi"/>
        </w:rPr>
        <w:t>Normel</w:t>
      </w:r>
      <w:r w:rsidR="00435D77">
        <w:rPr>
          <w:rFonts w:asciiTheme="minorHAnsi" w:hAnsiTheme="minorHAnsi" w:cstheme="minorHAnsi"/>
        </w:rPr>
        <w:t>or</w:t>
      </w:r>
      <w:r w:rsidR="0075538F" w:rsidRPr="0075538F">
        <w:rPr>
          <w:rFonts w:asciiTheme="minorHAnsi" w:hAnsiTheme="minorHAnsi" w:cstheme="minorHAnsi"/>
        </w:rPr>
        <w:t xml:space="preserve"> metodologice aprobate prin Hotărârea de Guvern nr. 829 din 27 iunie 2022 de aplicare a Ordonanței de urgență a Guvernului nr. 133/2021</w:t>
      </w:r>
      <w:bookmarkEnd w:id="85"/>
      <w:r w:rsidR="0075538F">
        <w:rPr>
          <w:rFonts w:asciiTheme="minorHAnsi" w:hAnsiTheme="minorHAnsi" w:cstheme="minorHAnsi"/>
        </w:rPr>
        <w:t>.</w:t>
      </w:r>
      <w:r w:rsidRPr="00340BF1">
        <w:t xml:space="preserve"> </w:t>
      </w:r>
      <w:bookmarkStart w:id="86" w:name="_Hlk150516718"/>
      <w:r w:rsidRPr="00340BF1">
        <w:rPr>
          <w:rFonts w:asciiTheme="minorHAnsi" w:hAnsiTheme="minorHAnsi" w:cstheme="minorHAnsi"/>
        </w:rPr>
        <w:t>Acordul privind implementarea în parteneriat</w:t>
      </w:r>
      <w:r>
        <w:rPr>
          <w:rFonts w:asciiTheme="minorHAnsi" w:hAnsiTheme="minorHAnsi" w:cstheme="minorHAnsi"/>
        </w:rPr>
        <w:t xml:space="preserve"> </w:t>
      </w:r>
      <w:r w:rsidRPr="00340BF1">
        <w:rPr>
          <w:rFonts w:asciiTheme="minorHAnsi" w:hAnsiTheme="minorHAnsi" w:cstheme="minorHAnsi"/>
        </w:rPr>
        <w:t xml:space="preserve">a proiectului va conține cel puțin informațiile din modelul </w:t>
      </w:r>
      <w:r w:rsidRPr="00F01A6D">
        <w:rPr>
          <w:rFonts w:asciiTheme="minorHAnsi" w:hAnsiTheme="minorHAnsi" w:cstheme="minorHAnsi"/>
        </w:rPr>
        <w:t xml:space="preserve">Anexa </w:t>
      </w:r>
      <w:r w:rsidR="002C7E9C" w:rsidRPr="00F01A6D">
        <w:rPr>
          <w:rFonts w:asciiTheme="minorHAnsi" w:hAnsiTheme="minorHAnsi" w:cstheme="minorHAnsi"/>
        </w:rPr>
        <w:t>11</w:t>
      </w:r>
      <w:r>
        <w:rPr>
          <w:rFonts w:asciiTheme="minorHAnsi" w:hAnsiTheme="minorHAnsi" w:cstheme="minorHAnsi"/>
        </w:rPr>
        <w:t xml:space="preserve"> </w:t>
      </w:r>
      <w:r w:rsidRPr="00340BF1">
        <w:rPr>
          <w:rFonts w:asciiTheme="minorHAnsi" w:hAnsiTheme="minorHAnsi" w:cstheme="minorHAnsi"/>
        </w:rPr>
        <w:t>Acord de parteneriat</w:t>
      </w:r>
      <w:r>
        <w:rPr>
          <w:rFonts w:asciiTheme="minorHAnsi" w:hAnsiTheme="minorHAnsi" w:cstheme="minorHAnsi"/>
        </w:rPr>
        <w:t>.</w:t>
      </w:r>
    </w:p>
    <w:bookmarkEnd w:id="86"/>
    <w:p w14:paraId="64384973" w14:textId="0C9751CA" w:rsidR="0075538F" w:rsidRDefault="00FE1876" w:rsidP="00413E2C">
      <w:pPr>
        <w:rPr>
          <w:rFonts w:asciiTheme="minorHAnsi" w:hAnsiTheme="minorHAnsi" w:cstheme="minorHAnsi"/>
        </w:rPr>
      </w:pPr>
      <w:r w:rsidRPr="00FE1876">
        <w:rPr>
          <w:rFonts w:asciiTheme="minorHAnsi" w:hAnsiTheme="minorHAnsi" w:cstheme="minorHAnsi"/>
        </w:rPr>
        <w:t>Nu există restricții cu privire la numărul partenerilor. Liderul parteneriatului se va indica clar în toate documentele aferente proiectului.</w:t>
      </w:r>
    </w:p>
    <w:p w14:paraId="0C1347F2" w14:textId="3AE3AD09" w:rsidR="0075538F" w:rsidRPr="0075538F" w:rsidRDefault="0075538F" w:rsidP="00E33E74">
      <w:pPr>
        <w:pStyle w:val="Heading1"/>
      </w:pPr>
      <w:bookmarkStart w:id="87" w:name="_Toc145055925"/>
      <w:bookmarkEnd w:id="84"/>
      <w:r w:rsidRPr="0075538F">
        <w:lastRenderedPageBreak/>
        <w:t>5.2.</w:t>
      </w:r>
      <w:r w:rsidRPr="0075538F">
        <w:tab/>
      </w:r>
      <w:proofErr w:type="spellStart"/>
      <w:r w:rsidRPr="0075538F">
        <w:t>Eligibilitatea</w:t>
      </w:r>
      <w:proofErr w:type="spellEnd"/>
      <w:r w:rsidRPr="0075538F">
        <w:t xml:space="preserve"> </w:t>
      </w:r>
      <w:proofErr w:type="spellStart"/>
      <w:r w:rsidRPr="0075538F">
        <w:t>activităților</w:t>
      </w:r>
      <w:bookmarkEnd w:id="87"/>
      <w:proofErr w:type="spellEnd"/>
    </w:p>
    <w:p w14:paraId="228B4275" w14:textId="68A9FCAD" w:rsidR="0075538F" w:rsidRDefault="0075538F" w:rsidP="00E33E74">
      <w:pPr>
        <w:pStyle w:val="Heading1"/>
      </w:pPr>
      <w:bookmarkStart w:id="88" w:name="_Toc145055926"/>
      <w:r w:rsidRPr="0075538F">
        <w:t>5.2.1.</w:t>
      </w:r>
      <w:r w:rsidRPr="0075538F">
        <w:tab/>
      </w:r>
      <w:proofErr w:type="spellStart"/>
      <w:r w:rsidRPr="0075538F">
        <w:t>Cerințe</w:t>
      </w:r>
      <w:proofErr w:type="spellEnd"/>
      <w:r w:rsidRPr="0075538F">
        <w:t xml:space="preserve"> </w:t>
      </w:r>
      <w:proofErr w:type="spellStart"/>
      <w:r w:rsidRPr="0075538F">
        <w:t>generale</w:t>
      </w:r>
      <w:proofErr w:type="spellEnd"/>
      <w:r w:rsidRPr="0075538F">
        <w:t xml:space="preserve"> </w:t>
      </w:r>
      <w:proofErr w:type="spellStart"/>
      <w:r w:rsidRPr="0075538F">
        <w:t>privind</w:t>
      </w:r>
      <w:proofErr w:type="spellEnd"/>
      <w:r w:rsidRPr="0075538F">
        <w:t xml:space="preserve"> </w:t>
      </w:r>
      <w:proofErr w:type="spellStart"/>
      <w:r w:rsidRPr="0075538F">
        <w:t>eligi</w:t>
      </w:r>
      <w:r w:rsidR="00C76729">
        <w:t>bi</w:t>
      </w:r>
      <w:r w:rsidRPr="0075538F">
        <w:t>litatea</w:t>
      </w:r>
      <w:proofErr w:type="spellEnd"/>
      <w:r w:rsidRPr="0075538F">
        <w:t xml:space="preserve"> </w:t>
      </w:r>
      <w:proofErr w:type="spellStart"/>
      <w:r w:rsidRPr="0075538F">
        <w:t>activităților</w:t>
      </w:r>
      <w:bookmarkEnd w:id="88"/>
      <w:proofErr w:type="spellEnd"/>
    </w:p>
    <w:p w14:paraId="65A88559" w14:textId="0B1DF007" w:rsidR="00FE1876" w:rsidRPr="00FE1876" w:rsidRDefault="00FE1876" w:rsidP="00413E2C">
      <w:pPr>
        <w:rPr>
          <w:rFonts w:asciiTheme="minorHAnsi" w:hAnsiTheme="minorHAnsi" w:cstheme="minorHAnsi"/>
          <w:b/>
          <w:bCs/>
        </w:rPr>
      </w:pPr>
      <w:r w:rsidRPr="00FE1876">
        <w:rPr>
          <w:rFonts w:asciiTheme="minorHAnsi" w:hAnsiTheme="minorHAnsi" w:cstheme="minorHAnsi"/>
          <w:b/>
          <w:bCs/>
        </w:rPr>
        <w:t>Eligibilitatea proi</w:t>
      </w:r>
      <w:r w:rsidR="00392D42">
        <w:rPr>
          <w:rFonts w:asciiTheme="minorHAnsi" w:hAnsiTheme="minorHAnsi" w:cstheme="minorHAnsi"/>
          <w:b/>
          <w:bCs/>
        </w:rPr>
        <w:t>e</w:t>
      </w:r>
      <w:r w:rsidRPr="00FE1876">
        <w:rPr>
          <w:rFonts w:asciiTheme="minorHAnsi" w:hAnsiTheme="minorHAnsi" w:cstheme="minorHAnsi"/>
          <w:b/>
          <w:bCs/>
        </w:rPr>
        <w:t>ctului și a activităților:</w:t>
      </w:r>
    </w:p>
    <w:p w14:paraId="5464C84C" w14:textId="5155BF7C" w:rsidR="00E40E07" w:rsidRPr="00E40E07" w:rsidRDefault="00FE1876" w:rsidP="00E40E07">
      <w:pPr>
        <w:rPr>
          <w:rFonts w:asciiTheme="minorHAnsi" w:hAnsiTheme="minorHAnsi" w:cstheme="minorHAnsi"/>
          <w:b/>
          <w:bCs/>
        </w:rPr>
      </w:pPr>
      <w:r w:rsidRPr="00E40E07">
        <w:rPr>
          <w:rFonts w:asciiTheme="minorHAnsi" w:hAnsiTheme="minorHAnsi" w:cstheme="minorHAnsi"/>
          <w:b/>
          <w:bCs/>
        </w:rPr>
        <w:t xml:space="preserve">1. </w:t>
      </w:r>
      <w:r w:rsidR="00E40E07" w:rsidRPr="00E40E07">
        <w:rPr>
          <w:rFonts w:asciiTheme="minorHAnsi" w:hAnsiTheme="minorHAnsi" w:cstheme="minorHAnsi"/>
          <w:b/>
          <w:bCs/>
        </w:rPr>
        <w:t>Asigurarea caracterului durabil al investiției, în conformitate cu art. 65 din Regulamentul Parlamentului European şi al Consiliului nr. 1060/20</w:t>
      </w:r>
      <w:r w:rsidR="00D74A77">
        <w:rPr>
          <w:rFonts w:asciiTheme="minorHAnsi" w:hAnsiTheme="minorHAnsi" w:cstheme="minorHAnsi"/>
          <w:b/>
          <w:bCs/>
        </w:rPr>
        <w:t>21</w:t>
      </w:r>
      <w:r w:rsidR="00906FC3">
        <w:rPr>
          <w:rFonts w:asciiTheme="minorHAnsi" w:hAnsiTheme="minorHAnsi" w:cstheme="minorHAnsi"/>
          <w:b/>
          <w:bCs/>
        </w:rPr>
        <w:t>.</w:t>
      </w:r>
    </w:p>
    <w:p w14:paraId="673A6961" w14:textId="48F6280E" w:rsidR="00906FC3" w:rsidRDefault="00906FC3" w:rsidP="00E40E07">
      <w:pPr>
        <w:rPr>
          <w:rFonts w:asciiTheme="minorHAnsi" w:hAnsiTheme="minorHAnsi" w:cstheme="minorHAnsi"/>
        </w:rPr>
      </w:pPr>
      <w:r w:rsidRPr="00906FC3">
        <w:rPr>
          <w:rFonts w:asciiTheme="minorHAnsi" w:hAnsiTheme="minorHAnsi" w:cstheme="minorHAnsi"/>
        </w:rPr>
        <w:t>Perioada pentru care este asigurat caracterul durabil al investiției trebuie să fie acoperitoare conform prevederilor Art</w:t>
      </w:r>
      <w:r w:rsidR="006630F7">
        <w:rPr>
          <w:rFonts w:asciiTheme="minorHAnsi" w:hAnsiTheme="minorHAnsi" w:cstheme="minorHAnsi"/>
        </w:rPr>
        <w:t>.</w:t>
      </w:r>
      <w:r w:rsidRPr="00906FC3">
        <w:rPr>
          <w:rFonts w:asciiTheme="minorHAnsi" w:hAnsiTheme="minorHAnsi" w:cstheme="minorHAnsi"/>
        </w:rPr>
        <w:t xml:space="preserve"> 65 din Regulamentul 1060/2021, respectiv 5 ani de la data efectuării plății finale în cadrul contractului de finanțare (perioada derulării procesului de evaluare, selecție și contractare,  perioada de implementare, efectuarea p</w:t>
      </w:r>
      <w:r w:rsidR="00435D77">
        <w:rPr>
          <w:rFonts w:asciiTheme="minorHAnsi" w:hAnsiTheme="minorHAnsi" w:cstheme="minorHAnsi"/>
        </w:rPr>
        <w:t>l</w:t>
      </w:r>
      <w:r w:rsidRPr="00906FC3">
        <w:rPr>
          <w:rFonts w:asciiTheme="minorHAnsi" w:hAnsiTheme="minorHAnsi" w:cstheme="minorHAnsi"/>
        </w:rPr>
        <w:t>ății finale, la care se adaugă perioada de 5 ani).</w:t>
      </w:r>
    </w:p>
    <w:p w14:paraId="6EE5BCE5" w14:textId="120B4EF3" w:rsidR="00E40E07" w:rsidRPr="00E40E07" w:rsidRDefault="00435D77" w:rsidP="00E400D7">
      <w:pPr>
        <w:spacing w:before="0" w:after="0"/>
        <w:rPr>
          <w:rFonts w:asciiTheme="minorHAnsi" w:hAnsiTheme="minorHAnsi" w:cstheme="minorHAnsi"/>
        </w:rPr>
      </w:pPr>
      <w:r>
        <w:rPr>
          <w:rFonts w:asciiTheme="minorHAnsi" w:hAnsiTheme="minorHAnsi" w:cstheme="minorHAnsi"/>
        </w:rPr>
        <w:t>Î</w:t>
      </w:r>
      <w:r w:rsidRPr="00E40E07">
        <w:rPr>
          <w:rFonts w:asciiTheme="minorHAnsi" w:hAnsiTheme="minorHAnsi" w:cstheme="minorHAnsi"/>
        </w:rPr>
        <w:t>n perioada de durabilitate</w:t>
      </w:r>
      <w:r>
        <w:rPr>
          <w:rFonts w:asciiTheme="minorHAnsi" w:hAnsiTheme="minorHAnsi" w:cstheme="minorHAnsi"/>
        </w:rPr>
        <w:t>,</w:t>
      </w:r>
      <w:r w:rsidRPr="00E40E07">
        <w:rPr>
          <w:rFonts w:asciiTheme="minorHAnsi" w:hAnsiTheme="minorHAnsi" w:cstheme="minorHAnsi"/>
        </w:rPr>
        <w:t xml:space="preserve"> </w:t>
      </w:r>
      <w:r w:rsidR="00E40E07" w:rsidRPr="00E40E07">
        <w:rPr>
          <w:rFonts w:asciiTheme="minorHAnsi" w:hAnsiTheme="minorHAnsi" w:cstheme="minorHAnsi"/>
        </w:rPr>
        <w:t>, în cazul în care va primi finanțare din PR</w:t>
      </w:r>
      <w:r w:rsidR="006630F7">
        <w:rPr>
          <w:rFonts w:asciiTheme="minorHAnsi" w:hAnsiTheme="minorHAnsi" w:cstheme="minorHAnsi"/>
        </w:rPr>
        <w:t xml:space="preserve"> </w:t>
      </w:r>
      <w:r w:rsidR="00E40E07" w:rsidRPr="00E40E07">
        <w:rPr>
          <w:rFonts w:asciiTheme="minorHAnsi" w:hAnsiTheme="minorHAnsi" w:cstheme="minorHAnsi"/>
        </w:rPr>
        <w:t xml:space="preserve">BI 2021-2027, pentru investiţii în infrastructură, </w:t>
      </w:r>
      <w:r>
        <w:rPr>
          <w:rFonts w:asciiTheme="minorHAnsi" w:hAnsiTheme="minorHAnsi" w:cstheme="minorHAnsi"/>
        </w:rPr>
        <w:t>s</w:t>
      </w:r>
      <w:r w:rsidRPr="00E40E07">
        <w:rPr>
          <w:rFonts w:asciiTheme="minorHAnsi" w:hAnsiTheme="minorHAnsi" w:cstheme="minorHAnsi"/>
        </w:rPr>
        <w:t xml:space="preserve">olicitantul </w:t>
      </w:r>
      <w:r w:rsidR="00E40E07" w:rsidRPr="00E40E07">
        <w:rPr>
          <w:rFonts w:asciiTheme="minorHAnsi" w:hAnsiTheme="minorHAnsi" w:cstheme="minorHAnsi"/>
        </w:rPr>
        <w:t>trebuie:</w:t>
      </w:r>
    </w:p>
    <w:p w14:paraId="7E8C91DA" w14:textId="36AA6D88" w:rsidR="00E40E07" w:rsidRPr="006630F7" w:rsidRDefault="00E40E07" w:rsidP="009503D8">
      <w:pPr>
        <w:pStyle w:val="ListParagraph"/>
        <w:numPr>
          <w:ilvl w:val="0"/>
          <w:numId w:val="32"/>
        </w:numPr>
        <w:spacing w:after="0"/>
        <w:rPr>
          <w:rFonts w:asciiTheme="minorHAnsi" w:hAnsiTheme="minorHAnsi" w:cstheme="minorHAnsi"/>
        </w:rPr>
      </w:pPr>
      <w:r w:rsidRPr="006630F7">
        <w:rPr>
          <w:rFonts w:asciiTheme="minorHAnsi" w:hAnsiTheme="minorHAnsi" w:cstheme="minorHAnsi"/>
        </w:rPr>
        <w:t>să menţină investiţia realizată (asigurând mentenanţa şi serviciile asociate necesare);</w:t>
      </w:r>
    </w:p>
    <w:p w14:paraId="71C4515A" w14:textId="3563FD74" w:rsidR="00E40E07" w:rsidRPr="006630F7" w:rsidRDefault="00E40E07" w:rsidP="009503D8">
      <w:pPr>
        <w:pStyle w:val="ListParagraph"/>
        <w:numPr>
          <w:ilvl w:val="0"/>
          <w:numId w:val="32"/>
        </w:numPr>
        <w:spacing w:after="0"/>
        <w:rPr>
          <w:rFonts w:asciiTheme="minorHAnsi" w:hAnsiTheme="minorHAnsi" w:cstheme="minorHAnsi"/>
        </w:rPr>
      </w:pPr>
      <w:r w:rsidRPr="006630F7">
        <w:rPr>
          <w:rFonts w:asciiTheme="minorHAnsi" w:hAnsiTheme="minorHAnsi" w:cstheme="minorHAnsi"/>
        </w:rPr>
        <w:t>să nu realizeze o modificare asupra calităţii date de dreptul real detinut asupra infrastructurii</w:t>
      </w:r>
      <w:r w:rsidR="007955FE" w:rsidRPr="006630F7">
        <w:rPr>
          <w:rFonts w:asciiTheme="minorHAnsi" w:hAnsiTheme="minorHAnsi" w:cstheme="minorHAnsi"/>
        </w:rPr>
        <w:t>/echipamentelor</w:t>
      </w:r>
      <w:r w:rsidRPr="006630F7">
        <w:rPr>
          <w:rFonts w:asciiTheme="minorHAnsi" w:hAnsiTheme="minorHAnsi" w:cstheme="minorHAnsi"/>
        </w:rPr>
        <w:t>, decât în condițiile prevăzute în contractul de finanțare;</w:t>
      </w:r>
    </w:p>
    <w:p w14:paraId="1371DEF6" w14:textId="1651B38D" w:rsidR="00E40E07" w:rsidRPr="006630F7" w:rsidRDefault="00E40E07" w:rsidP="009503D8">
      <w:pPr>
        <w:pStyle w:val="ListParagraph"/>
        <w:numPr>
          <w:ilvl w:val="0"/>
          <w:numId w:val="32"/>
        </w:numPr>
        <w:spacing w:after="0"/>
        <w:rPr>
          <w:rFonts w:asciiTheme="minorHAnsi" w:hAnsiTheme="minorHAnsi" w:cstheme="minorHAnsi"/>
        </w:rPr>
      </w:pPr>
      <w:r w:rsidRPr="006630F7">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6C36B2CC" w14:textId="77777777" w:rsidR="00435D77" w:rsidRDefault="00E40E07" w:rsidP="00E40E07">
      <w:pPr>
        <w:rPr>
          <w:rFonts w:asciiTheme="minorHAnsi" w:hAnsiTheme="minorHAnsi" w:cstheme="minorHAnsi"/>
        </w:rPr>
      </w:pPr>
      <w:r w:rsidRPr="00E40E07">
        <w:rPr>
          <w:rFonts w:asciiTheme="minorHAnsi" w:hAnsiTheme="minorHAnsi" w:cstheme="minorHAnsi"/>
        </w:rPr>
        <w:t xml:space="preserve">Din documentele privind dreptul real asupra imobilului trebuie să reiasă faptul că acesta este menţinut pe toată perioada de durabilitate a investiţiei, în conformitate cu prevederile Articolulului 65 din Regulamentul Parlamentului European și al Consiliului nr. 1060/2021. </w:t>
      </w:r>
    </w:p>
    <w:p w14:paraId="50687C4B" w14:textId="305FF495" w:rsidR="00E40E07" w:rsidRPr="00E40E07" w:rsidRDefault="00E40E07" w:rsidP="00E40E07">
      <w:pPr>
        <w:rPr>
          <w:rFonts w:asciiTheme="minorHAnsi" w:hAnsiTheme="minorHAnsi" w:cstheme="minorHAnsi"/>
        </w:rPr>
      </w:pPr>
      <w:r w:rsidRPr="00E40E07">
        <w:rPr>
          <w:rFonts w:asciiTheme="minorHAnsi" w:hAnsiTheme="minorHAnsi" w:cstheme="minorHAnsi"/>
        </w:rPr>
        <w:t>Prin perioada de durabilitate a proiectului se înţelege perioada de menţinere obligatorie a investiției după finalizarea implementării proiectului (minimum 5 (cinci) ani de la efectuarea plății finale).</w:t>
      </w:r>
    </w:p>
    <w:p w14:paraId="53752961" w14:textId="0B100DAC" w:rsidR="00E40E07" w:rsidRPr="00E40E07" w:rsidRDefault="00E40E07" w:rsidP="00E40E07">
      <w:pPr>
        <w:rPr>
          <w:rFonts w:asciiTheme="minorHAnsi" w:hAnsiTheme="minorHAnsi" w:cstheme="minorHAnsi"/>
        </w:rPr>
      </w:pPr>
      <w:r w:rsidRPr="00E40E07">
        <w:rPr>
          <w:rFonts w:asciiTheme="minorHAnsi" w:hAnsiTheme="minorHAnsi" w:cstheme="minorHAnsi"/>
        </w:rPr>
        <w:t>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p>
    <w:p w14:paraId="611F0DFA" w14:textId="56E06E35" w:rsidR="002359B3" w:rsidRPr="00E400D7" w:rsidRDefault="00AE79F8" w:rsidP="00E400D7">
      <w:pPr>
        <w:rPr>
          <w:rFonts w:asciiTheme="minorHAnsi" w:hAnsiTheme="minorHAnsi" w:cstheme="minorHAnsi"/>
        </w:rPr>
      </w:pPr>
      <w:r w:rsidRPr="00E400D7">
        <w:rPr>
          <w:rFonts w:asciiTheme="minorHAnsi" w:hAnsiTheme="minorHAnsi" w:cstheme="minorHAnsi"/>
          <w:b/>
          <w:bCs/>
        </w:rPr>
        <w:t>De asemenea, tot ca o dovad</w:t>
      </w:r>
      <w:r w:rsidR="002359B3">
        <w:rPr>
          <w:rFonts w:asciiTheme="minorHAnsi" w:hAnsiTheme="minorHAnsi" w:cstheme="minorHAnsi"/>
          <w:b/>
          <w:bCs/>
        </w:rPr>
        <w:t>ă</w:t>
      </w:r>
      <w:r w:rsidRPr="00E400D7">
        <w:rPr>
          <w:rFonts w:asciiTheme="minorHAnsi" w:hAnsiTheme="minorHAnsi" w:cstheme="minorHAnsi"/>
          <w:b/>
          <w:bCs/>
        </w:rPr>
        <w:t xml:space="preserve"> inițială a caracterului durabil al investiției</w:t>
      </w:r>
      <w:r w:rsidRPr="00E400D7">
        <w:rPr>
          <w:rFonts w:asciiTheme="minorHAnsi" w:hAnsiTheme="minorHAnsi" w:cstheme="minorHAnsi"/>
        </w:rPr>
        <w:t xml:space="preserve">, </w:t>
      </w:r>
      <w:r w:rsidR="00A55388">
        <w:rPr>
          <w:rFonts w:asciiTheme="minorHAnsi" w:hAnsiTheme="minorHAnsi" w:cstheme="minorHAnsi"/>
        </w:rPr>
        <w:t xml:space="preserve"> în etapa de contractare</w:t>
      </w:r>
      <w:r w:rsidR="008D500E">
        <w:rPr>
          <w:rFonts w:asciiTheme="minorHAnsi" w:hAnsiTheme="minorHAnsi" w:cstheme="minorHAnsi"/>
        </w:rPr>
        <w:t xml:space="preserve"> se va depune</w:t>
      </w:r>
      <w:r w:rsidRPr="00E400D7">
        <w:rPr>
          <w:rFonts w:asciiTheme="minorHAnsi" w:hAnsiTheme="minorHAnsi" w:cstheme="minorHAnsi"/>
        </w:rPr>
        <w:t xml:space="preserve"> Avizul Ministerului Educației, pentru proiectele de investiții care vizează unitățile de învățământ preuniversitar de stat, în conformitate cu prevederile Ordinului Ministrului Educației nr.5866/30.08.2023.</w:t>
      </w:r>
    </w:p>
    <w:p w14:paraId="432E5210" w14:textId="77777777" w:rsidR="00CE30C2" w:rsidRDefault="00CE30C2" w:rsidP="00413E2C">
      <w:pPr>
        <w:rPr>
          <w:rFonts w:asciiTheme="minorHAnsi" w:hAnsiTheme="minorHAnsi" w:cstheme="minorHAnsi"/>
        </w:rPr>
      </w:pPr>
    </w:p>
    <w:p w14:paraId="1D4C386D" w14:textId="6F28A8BF" w:rsidR="00E40E07" w:rsidRPr="00EF34C1" w:rsidRDefault="00E40E07" w:rsidP="00EF34C1">
      <w:pPr>
        <w:spacing w:after="160" w:line="259" w:lineRule="auto"/>
        <w:rPr>
          <w:rFonts w:asciiTheme="minorHAnsi" w:eastAsia="Calibri" w:hAnsiTheme="minorHAnsi" w:cstheme="minorHAnsi"/>
          <w:b/>
          <w:bCs/>
          <w:color w:val="000000"/>
        </w:rPr>
      </w:pPr>
      <w:r w:rsidRPr="00EF34C1">
        <w:rPr>
          <w:rFonts w:asciiTheme="minorHAnsi" w:hAnsiTheme="minorHAnsi" w:cstheme="minorHAnsi"/>
          <w:b/>
          <w:bCs/>
        </w:rPr>
        <w:t>2.</w:t>
      </w:r>
      <w:r w:rsidRPr="00EF34C1">
        <w:rPr>
          <w:rFonts w:asciiTheme="minorHAnsi" w:eastAsia="Calibri" w:hAnsiTheme="minorHAnsi" w:cstheme="minorHAnsi"/>
          <w:b/>
          <w:bCs/>
          <w:color w:val="000000"/>
        </w:rPr>
        <w:t xml:space="preserve"> Încadrarea proiectului şi a activităţilor sale privind investiţiile în acţiunile specifice sprijinite în cadrul Obiectivului Specific</w:t>
      </w:r>
    </w:p>
    <w:p w14:paraId="101D6FD6" w14:textId="09761E92" w:rsidR="00E40E07" w:rsidRPr="00E40E07" w:rsidRDefault="00E40E07" w:rsidP="00E40E07">
      <w:pPr>
        <w:rPr>
          <w:rFonts w:asciiTheme="minorHAnsi" w:hAnsiTheme="minorHAnsi" w:cstheme="minorHAnsi"/>
        </w:rPr>
      </w:pPr>
      <w:r w:rsidRPr="00E40E07">
        <w:rPr>
          <w:rFonts w:asciiTheme="minorHAnsi" w:hAnsiTheme="minorHAnsi" w:cstheme="minorHAnsi"/>
        </w:rPr>
        <w:t>Pentru a fi eligibil</w:t>
      </w:r>
      <w:r w:rsidR="00435D77">
        <w:rPr>
          <w:rFonts w:asciiTheme="minorHAnsi" w:hAnsiTheme="minorHAnsi" w:cstheme="minorHAnsi"/>
        </w:rPr>
        <w:t>,</w:t>
      </w:r>
      <w:r w:rsidRPr="00E40E07">
        <w:rPr>
          <w:rFonts w:asciiTheme="minorHAnsi" w:hAnsiTheme="minorHAnsi" w:cstheme="minorHAnsi"/>
        </w:rPr>
        <w:t xml:space="preserve"> proiectul trebuie să se încadreze în prioritatea de intervenţie P6 finanțată prin PR BI 2021-2027 şi obiectivul specific 4.ii</w:t>
      </w:r>
      <w:r w:rsidR="00EF34C1">
        <w:rPr>
          <w:rFonts w:asciiTheme="minorHAnsi" w:hAnsiTheme="minorHAnsi" w:cstheme="minorHAnsi"/>
        </w:rPr>
        <w:t xml:space="preserve">: </w:t>
      </w:r>
      <w:r w:rsidRPr="009503D8">
        <w:rPr>
          <w:rFonts w:asciiTheme="minorHAnsi" w:hAnsiTheme="minorHAnsi" w:cstheme="minorHAnsi"/>
          <w:i/>
          <w:iCs/>
        </w:rPr>
        <w:t xml:space="preserve">Îmbunătățirea accesului egal la servicii de calitate și </w:t>
      </w:r>
      <w:r w:rsidRPr="009503D8">
        <w:rPr>
          <w:rFonts w:asciiTheme="minorHAnsi" w:hAnsiTheme="minorHAnsi" w:cstheme="minorHAnsi"/>
          <w:i/>
          <w:iCs/>
        </w:rPr>
        <w:lastRenderedPageBreak/>
        <w:t>incluzive în educație, formare și învățarea pe tot parcursul vieții prin dezvoltarea infrastructurii accesibile, inclusiv prin promovarea rezilienței pentru educația și formarea la distanță și online</w:t>
      </w:r>
      <w:r w:rsidRPr="00E40E07">
        <w:rPr>
          <w:rFonts w:asciiTheme="minorHAnsi" w:hAnsiTheme="minorHAnsi" w:cstheme="minorHAnsi"/>
        </w:rPr>
        <w:t>.</w:t>
      </w:r>
    </w:p>
    <w:p w14:paraId="54582E19" w14:textId="4A8E8EBC" w:rsidR="00E40E07" w:rsidRDefault="00EF34C1" w:rsidP="00E40E07">
      <w:pPr>
        <w:rPr>
          <w:rFonts w:asciiTheme="minorHAnsi" w:hAnsiTheme="minorHAnsi" w:cstheme="minorHAnsi"/>
        </w:rPr>
      </w:pPr>
      <w:r>
        <w:rPr>
          <w:rFonts w:asciiTheme="minorHAnsi" w:hAnsiTheme="minorHAnsi" w:cstheme="minorHAnsi"/>
        </w:rPr>
        <w:t>T</w:t>
      </w:r>
      <w:r w:rsidR="00E40E07" w:rsidRPr="00E40E07">
        <w:rPr>
          <w:rFonts w:asciiTheme="minorHAnsi" w:hAnsiTheme="minorHAnsi" w:cstheme="minorHAnsi"/>
        </w:rPr>
        <w:t>oate activităţile propuse în cadrul proiectului trebuie să se încadreze în condiţiile de eligibilitate şi de legalitate prevăzute în ghid, inclusiv în ceea ce priveşte tipul de activităţi şi acţiuni/măsuri propuse, criteriile de eligibilitate şi cerinţele fundamentale de calitate aplicabile la data elaborării documentaţiilor tehnice.</w:t>
      </w:r>
    </w:p>
    <w:p w14:paraId="5A06ADAB" w14:textId="6A058B20" w:rsidR="00585C9F" w:rsidRPr="00E40E07" w:rsidRDefault="00585C9F" w:rsidP="00E40E07">
      <w:pPr>
        <w:rPr>
          <w:rFonts w:asciiTheme="minorHAnsi" w:hAnsiTheme="minorHAnsi" w:cstheme="minorHAnsi"/>
        </w:rPr>
      </w:pPr>
      <w:r w:rsidRPr="00585C9F">
        <w:rPr>
          <w:rFonts w:asciiTheme="minorHAnsi" w:hAnsiTheme="minorHAnsi" w:cstheme="minorHAnsi"/>
        </w:rPr>
        <w:t>Activitățile eligibile propuse în cadrul cererilor de finanțare reprezintă obligații contractuale ce vor fi monitorizate pe parcursul implementării proiectului şi după finalizarea implementării acestuia.</w:t>
      </w:r>
    </w:p>
    <w:p w14:paraId="73946E49" w14:textId="21FFFE6E" w:rsidR="00CA415F" w:rsidRPr="00CA415F" w:rsidRDefault="00CA415F" w:rsidP="00CA415F">
      <w:pPr>
        <w:rPr>
          <w:rFonts w:asciiTheme="minorHAnsi" w:hAnsiTheme="minorHAnsi" w:cstheme="minorHAnsi"/>
        </w:rPr>
      </w:pPr>
      <w:r w:rsidRPr="00CA415F">
        <w:rPr>
          <w:rFonts w:asciiTheme="minorHAnsi" w:hAnsiTheme="minorHAnsi" w:cstheme="minorHAnsi"/>
        </w:rPr>
        <w:t xml:space="preserve">Se vor avea în vedere următoarele activități </w:t>
      </w:r>
      <w:r w:rsidR="008F0C54">
        <w:rPr>
          <w:rFonts w:asciiTheme="minorHAnsi" w:hAnsiTheme="minorHAnsi" w:cstheme="minorHAnsi"/>
        </w:rPr>
        <w:t>eligibile</w:t>
      </w:r>
      <w:r w:rsidRPr="00CA415F">
        <w:rPr>
          <w:rFonts w:asciiTheme="minorHAnsi" w:hAnsiTheme="minorHAnsi" w:cstheme="minorHAnsi"/>
        </w:rPr>
        <w:t>:</w:t>
      </w:r>
    </w:p>
    <w:p w14:paraId="2057E1A1" w14:textId="74D07F53" w:rsidR="00CA415F" w:rsidRPr="00CA415F" w:rsidRDefault="00152E17" w:rsidP="00137B40">
      <w:pPr>
        <w:pStyle w:val="ListParagraph"/>
        <w:numPr>
          <w:ilvl w:val="0"/>
          <w:numId w:val="53"/>
        </w:numPr>
        <w:spacing w:after="0"/>
        <w:ind w:left="709"/>
        <w:rPr>
          <w:rFonts w:asciiTheme="minorHAnsi" w:hAnsiTheme="minorHAnsi" w:cstheme="minorHAnsi"/>
        </w:rPr>
      </w:pPr>
      <w:r>
        <w:rPr>
          <w:rFonts w:asciiTheme="minorHAnsi" w:hAnsiTheme="minorHAnsi" w:cstheme="minorHAnsi"/>
        </w:rPr>
        <w:t>construirea</w:t>
      </w:r>
      <w:r w:rsidRPr="00CA415F">
        <w:rPr>
          <w:rFonts w:asciiTheme="minorHAnsi" w:hAnsiTheme="minorHAnsi" w:cstheme="minorHAnsi"/>
        </w:rPr>
        <w:t xml:space="preserve"> </w:t>
      </w:r>
      <w:r w:rsidR="00CA415F" w:rsidRPr="00CA415F">
        <w:rPr>
          <w:rFonts w:asciiTheme="minorHAnsi" w:hAnsiTheme="minorHAnsi" w:cstheme="minorHAnsi"/>
        </w:rPr>
        <w:t>de noi unități</w:t>
      </w:r>
      <w:r>
        <w:rPr>
          <w:rFonts w:asciiTheme="minorHAnsi" w:hAnsiTheme="minorHAnsi" w:cstheme="minorHAnsi"/>
        </w:rPr>
        <w:t xml:space="preserve"> de învățământ</w:t>
      </w:r>
      <w:r w:rsidR="006630F7">
        <w:rPr>
          <w:rFonts w:asciiTheme="minorHAnsi" w:hAnsiTheme="minorHAnsi" w:cstheme="minorHAnsi"/>
        </w:rPr>
        <w:t>;</w:t>
      </w:r>
    </w:p>
    <w:p w14:paraId="6677A1BF" w14:textId="38AE215F" w:rsidR="00CA415F" w:rsidRPr="00CA415F" w:rsidRDefault="00152E17" w:rsidP="00137B40">
      <w:pPr>
        <w:pStyle w:val="ListParagraph"/>
        <w:numPr>
          <w:ilvl w:val="0"/>
          <w:numId w:val="53"/>
        </w:numPr>
        <w:spacing w:after="0"/>
        <w:ind w:left="709"/>
        <w:rPr>
          <w:rFonts w:asciiTheme="minorHAnsi" w:hAnsiTheme="minorHAnsi" w:cstheme="minorHAnsi"/>
        </w:rPr>
      </w:pPr>
      <w:r>
        <w:rPr>
          <w:rFonts w:asciiTheme="minorHAnsi" w:hAnsiTheme="minorHAnsi" w:cstheme="minorHAnsi"/>
        </w:rPr>
        <w:t xml:space="preserve">extinderea  </w:t>
      </w:r>
      <w:r w:rsidRPr="00152E17">
        <w:rPr>
          <w:rFonts w:asciiTheme="minorHAnsi" w:hAnsiTheme="minorHAnsi" w:cstheme="minorHAnsi"/>
        </w:rPr>
        <w:t>unităților de învățământ existente</w:t>
      </w:r>
      <w:r w:rsidR="006630F7">
        <w:rPr>
          <w:rFonts w:asciiTheme="minorHAnsi" w:hAnsiTheme="minorHAnsi" w:cstheme="minorHAnsi"/>
        </w:rPr>
        <w:t>;</w:t>
      </w:r>
      <w:r w:rsidR="00CA415F" w:rsidRPr="00CA415F">
        <w:rPr>
          <w:rFonts w:asciiTheme="minorHAnsi" w:hAnsiTheme="minorHAnsi" w:cstheme="minorHAnsi"/>
        </w:rPr>
        <w:t xml:space="preserve"> </w:t>
      </w:r>
    </w:p>
    <w:p w14:paraId="16850870" w14:textId="6BE111C7" w:rsidR="00CA415F" w:rsidRPr="00CA415F" w:rsidRDefault="00CA415F" w:rsidP="009503D8">
      <w:pPr>
        <w:pStyle w:val="ListParagraph"/>
        <w:numPr>
          <w:ilvl w:val="0"/>
          <w:numId w:val="53"/>
        </w:numPr>
        <w:spacing w:after="0"/>
        <w:rPr>
          <w:rFonts w:asciiTheme="minorHAnsi" w:hAnsiTheme="minorHAnsi" w:cstheme="minorHAnsi"/>
        </w:rPr>
      </w:pPr>
      <w:r w:rsidRPr="00CA415F">
        <w:rPr>
          <w:rFonts w:asciiTheme="minorHAnsi" w:hAnsiTheme="minorHAnsi" w:cstheme="minorHAnsi"/>
        </w:rPr>
        <w:t>modernizare</w:t>
      </w:r>
      <w:r w:rsidR="00BF5D49">
        <w:rPr>
          <w:rFonts w:asciiTheme="minorHAnsi" w:hAnsiTheme="minorHAnsi" w:cstheme="minorHAnsi"/>
        </w:rPr>
        <w:t>a</w:t>
      </w:r>
      <w:r w:rsidRPr="00CA415F">
        <w:rPr>
          <w:rFonts w:asciiTheme="minorHAnsi" w:hAnsiTheme="minorHAnsi" w:cstheme="minorHAnsi"/>
        </w:rPr>
        <w:t xml:space="preserve"> unităților </w:t>
      </w:r>
      <w:r w:rsidR="00E86495" w:rsidRPr="00E86495">
        <w:rPr>
          <w:rFonts w:asciiTheme="minorHAnsi" w:hAnsiTheme="minorHAnsi" w:cstheme="minorHAnsi"/>
        </w:rPr>
        <w:t xml:space="preserve">de învățământ </w:t>
      </w:r>
      <w:r w:rsidRPr="00CA415F">
        <w:rPr>
          <w:rFonts w:asciiTheme="minorHAnsi" w:hAnsiTheme="minorHAnsi" w:cstheme="minorHAnsi"/>
        </w:rPr>
        <w:t>existente (inclusiv accesibilizarea)</w:t>
      </w:r>
      <w:r w:rsidR="006630F7">
        <w:rPr>
          <w:rFonts w:asciiTheme="minorHAnsi" w:hAnsiTheme="minorHAnsi" w:cstheme="minorHAnsi"/>
        </w:rPr>
        <w:t>;</w:t>
      </w:r>
    </w:p>
    <w:p w14:paraId="08A16152" w14:textId="03295081" w:rsidR="00CA415F" w:rsidRPr="00CA415F" w:rsidRDefault="00CA415F" w:rsidP="009503D8">
      <w:pPr>
        <w:pStyle w:val="ListParagraph"/>
        <w:numPr>
          <w:ilvl w:val="0"/>
          <w:numId w:val="53"/>
        </w:numPr>
        <w:spacing w:after="0"/>
        <w:rPr>
          <w:rFonts w:asciiTheme="minorHAnsi" w:hAnsiTheme="minorHAnsi" w:cstheme="minorHAnsi"/>
        </w:rPr>
      </w:pPr>
      <w:r w:rsidRPr="00CA415F">
        <w:rPr>
          <w:rFonts w:asciiTheme="minorHAnsi" w:hAnsiTheme="minorHAnsi" w:cstheme="minorHAnsi"/>
        </w:rPr>
        <w:t>dotarea unităților de învățământ</w:t>
      </w:r>
      <w:r w:rsidR="00E47C22">
        <w:rPr>
          <w:rFonts w:asciiTheme="minorHAnsi" w:hAnsiTheme="minorHAnsi" w:cstheme="minorHAnsi"/>
        </w:rPr>
        <w:t xml:space="preserve"> </w:t>
      </w:r>
      <w:r w:rsidRPr="00CA415F">
        <w:rPr>
          <w:rFonts w:asciiTheme="minorHAnsi" w:hAnsiTheme="minorHAnsi" w:cstheme="minorHAnsi"/>
        </w:rPr>
        <w:t>(hardware și software</w:t>
      </w:r>
      <w:r w:rsidR="00E400D7">
        <w:rPr>
          <w:rFonts w:asciiTheme="minorHAnsi" w:hAnsiTheme="minorHAnsi" w:cstheme="minorHAnsi"/>
        </w:rPr>
        <w:t xml:space="preserve"> –</w:t>
      </w:r>
      <w:r w:rsidR="00E400D7" w:rsidRPr="00E400D7">
        <w:rPr>
          <w:rFonts w:asciiTheme="minorHAnsi" w:hAnsiTheme="minorHAnsi" w:cstheme="minorHAnsi"/>
        </w:rPr>
        <w:t xml:space="preserve"> </w:t>
      </w:r>
      <w:r w:rsidR="00E400D7" w:rsidRPr="00CA415F">
        <w:rPr>
          <w:rFonts w:asciiTheme="minorHAnsi" w:hAnsiTheme="minorHAnsi" w:cstheme="minorHAnsi"/>
        </w:rPr>
        <w:t>inclusiv</w:t>
      </w:r>
      <w:r w:rsidR="00E400D7">
        <w:rPr>
          <w:rFonts w:asciiTheme="minorHAnsi" w:hAnsiTheme="minorHAnsi" w:cstheme="minorHAnsi"/>
        </w:rPr>
        <w:t xml:space="preserve"> site</w:t>
      </w:r>
      <w:r w:rsidRPr="00CA415F">
        <w:rPr>
          <w:rFonts w:asciiTheme="minorHAnsi" w:hAnsiTheme="minorHAnsi" w:cstheme="minorHAnsi"/>
        </w:rPr>
        <w:t xml:space="preserve">, </w:t>
      </w:r>
      <w:r w:rsidR="00E86495" w:rsidRPr="00E86495">
        <w:rPr>
          <w:rFonts w:asciiTheme="minorHAnsi" w:hAnsiTheme="minorHAnsi" w:cstheme="minorHAnsi"/>
        </w:rPr>
        <w:t>echipamente, aparate și materiale didactice necesare în cadrul procesului de învățământ</w:t>
      </w:r>
      <w:r w:rsidR="00E86495">
        <w:rPr>
          <w:rFonts w:asciiTheme="minorHAnsi" w:hAnsiTheme="minorHAnsi" w:cstheme="minorHAnsi"/>
        </w:rPr>
        <w:t>, mobilier</w:t>
      </w:r>
      <w:r w:rsidR="00E86495" w:rsidRPr="00E86495">
        <w:t xml:space="preserve"> </w:t>
      </w:r>
      <w:r w:rsidR="00E86495" w:rsidRPr="00E86495">
        <w:rPr>
          <w:rFonts w:asciiTheme="minorHAnsi" w:hAnsiTheme="minorHAnsi" w:cstheme="minorHAnsi"/>
        </w:rPr>
        <w:t>pentru sălile de cl</w:t>
      </w:r>
      <w:r w:rsidR="00454FB4">
        <w:rPr>
          <w:rFonts w:asciiTheme="minorHAnsi" w:hAnsiTheme="minorHAnsi" w:cstheme="minorHAnsi"/>
        </w:rPr>
        <w:t>a</w:t>
      </w:r>
      <w:r w:rsidR="00E86495" w:rsidRPr="00E86495">
        <w:rPr>
          <w:rFonts w:asciiTheme="minorHAnsi" w:hAnsiTheme="minorHAnsi" w:cstheme="minorHAnsi"/>
        </w:rPr>
        <w:t>să, laboratoare sau ateliere sau alte facilități etc</w:t>
      </w:r>
      <w:r w:rsidR="00E86495">
        <w:rPr>
          <w:rFonts w:asciiTheme="minorHAnsi" w:hAnsiTheme="minorHAnsi" w:cstheme="minorHAnsi"/>
        </w:rPr>
        <w:t xml:space="preserve">, </w:t>
      </w:r>
      <w:r w:rsidRPr="00CA415F">
        <w:rPr>
          <w:rFonts w:asciiTheme="minorHAnsi" w:hAnsiTheme="minorHAnsi" w:cstheme="minorHAnsi"/>
        </w:rPr>
        <w:t>precum și dotări specifice pentru persoanele cu CES)</w:t>
      </w:r>
      <w:r w:rsidR="006630F7">
        <w:rPr>
          <w:rFonts w:asciiTheme="minorHAnsi" w:hAnsiTheme="minorHAnsi" w:cstheme="minorHAnsi"/>
        </w:rPr>
        <w:t>;</w:t>
      </w:r>
      <w:r w:rsidR="00E86495">
        <w:rPr>
          <w:rFonts w:asciiTheme="minorHAnsi" w:hAnsiTheme="minorHAnsi" w:cstheme="minorHAnsi"/>
        </w:rPr>
        <w:t xml:space="preserve"> </w:t>
      </w:r>
    </w:p>
    <w:p w14:paraId="321F35D8" w14:textId="624A14D4" w:rsidR="00CA415F" w:rsidRPr="00CA415F" w:rsidRDefault="00CA415F" w:rsidP="009503D8">
      <w:pPr>
        <w:pStyle w:val="ListParagraph"/>
        <w:numPr>
          <w:ilvl w:val="0"/>
          <w:numId w:val="53"/>
        </w:numPr>
        <w:spacing w:after="0"/>
        <w:rPr>
          <w:rFonts w:asciiTheme="minorHAnsi" w:hAnsiTheme="minorHAnsi" w:cstheme="minorHAnsi"/>
        </w:rPr>
      </w:pPr>
      <w:r w:rsidRPr="00CA415F">
        <w:rPr>
          <w:rFonts w:asciiTheme="minorHAnsi" w:hAnsiTheme="minorHAnsi" w:cstheme="minorHAnsi"/>
        </w:rPr>
        <w:t xml:space="preserve">achiziționarea de microbuze electrice pentru transportul </w:t>
      </w:r>
      <w:r w:rsidR="008575C7">
        <w:rPr>
          <w:rFonts w:asciiTheme="minorHAnsi" w:hAnsiTheme="minorHAnsi" w:cstheme="minorHAnsi"/>
        </w:rPr>
        <w:t>elevilor</w:t>
      </w:r>
      <w:r w:rsidR="00454FB4">
        <w:rPr>
          <w:rFonts w:asciiTheme="minorHAnsi" w:hAnsiTheme="minorHAnsi" w:cstheme="minorHAnsi"/>
        </w:rPr>
        <w:t>,</w:t>
      </w:r>
      <w:r w:rsidRPr="00CA415F">
        <w:rPr>
          <w:rFonts w:asciiTheme="minorHAnsi" w:hAnsiTheme="minorHAnsi" w:cstheme="minorHAnsi"/>
        </w:rPr>
        <w:t xml:space="preserve"> ca parte componenta a unui proiect de tip investiție în infrastructură</w:t>
      </w:r>
      <w:r w:rsidR="00A70757" w:rsidRPr="00A70757">
        <w:t xml:space="preserve"> </w:t>
      </w:r>
      <w:r w:rsidR="00A70757" w:rsidRPr="00A70757">
        <w:rPr>
          <w:rFonts w:asciiTheme="minorHAnsi" w:hAnsiTheme="minorHAnsi" w:cstheme="minorHAnsi"/>
        </w:rPr>
        <w:t>(</w:t>
      </w:r>
      <w:r w:rsidR="00454FB4">
        <w:rPr>
          <w:rFonts w:asciiTheme="minorHAnsi" w:hAnsiTheme="minorHAnsi" w:cstheme="minorHAnsi"/>
        </w:rPr>
        <w:t>a</w:t>
      </w:r>
      <w:r w:rsidR="00A70757" w:rsidRPr="00A70757">
        <w:rPr>
          <w:rFonts w:asciiTheme="minorHAnsi" w:hAnsiTheme="minorHAnsi" w:cstheme="minorHAnsi"/>
        </w:rPr>
        <w:t>chiziția de microbuze electrice pentru transportul elevilor va deservi doar circumscripția școlară reprezentată de totalitatea străzilor arondate unității de învățământ respective, obiect al investiției, de către inspectoratul școlar);</w:t>
      </w:r>
    </w:p>
    <w:p w14:paraId="2B9000E3" w14:textId="4F0E047F" w:rsidR="004F324D" w:rsidRDefault="00CA415F" w:rsidP="009503D8">
      <w:pPr>
        <w:pStyle w:val="ListParagraph"/>
        <w:numPr>
          <w:ilvl w:val="0"/>
          <w:numId w:val="53"/>
        </w:numPr>
        <w:spacing w:after="0"/>
        <w:rPr>
          <w:rFonts w:asciiTheme="minorHAnsi" w:hAnsiTheme="minorHAnsi" w:cstheme="minorHAnsi"/>
        </w:rPr>
      </w:pPr>
      <w:r w:rsidRPr="00CA415F">
        <w:rPr>
          <w:rFonts w:asciiTheme="minorHAnsi" w:hAnsiTheme="minorHAnsi" w:cstheme="minorHAnsi"/>
        </w:rPr>
        <w:t>activități de tip FSE+ care adresează desegregarea și incluziunea în limita a 15% din totalul bugetului unui proiect de tip investiție în infrastructură</w:t>
      </w:r>
      <w:r w:rsidR="00454FB4">
        <w:rPr>
          <w:rFonts w:asciiTheme="minorHAnsi" w:hAnsiTheme="minorHAnsi" w:cstheme="minorHAnsi"/>
        </w:rPr>
        <w:t>;</w:t>
      </w:r>
    </w:p>
    <w:p w14:paraId="3DDA57F0" w14:textId="1B0B3543" w:rsidR="00482BD4" w:rsidRDefault="00482BD4" w:rsidP="00137B40">
      <w:pPr>
        <w:pStyle w:val="ListParagraph"/>
        <w:numPr>
          <w:ilvl w:val="0"/>
          <w:numId w:val="53"/>
        </w:numPr>
        <w:spacing w:after="0"/>
        <w:ind w:left="709"/>
        <w:rPr>
          <w:rFonts w:asciiTheme="minorHAnsi" w:hAnsiTheme="minorHAnsi" w:cstheme="minorHAnsi"/>
        </w:rPr>
      </w:pPr>
      <w:r w:rsidRPr="00482BD4">
        <w:rPr>
          <w:rFonts w:asciiTheme="minorHAnsi" w:hAnsiTheme="minorHAnsi" w:cstheme="minorHAnsi"/>
        </w:rPr>
        <w:t xml:space="preserve">activități de </w:t>
      </w:r>
      <w:bookmarkStart w:id="89" w:name="_Hlk147389736"/>
      <w:r w:rsidRPr="00482BD4">
        <w:rPr>
          <w:rFonts w:asciiTheme="minorHAnsi" w:hAnsiTheme="minorHAnsi" w:cstheme="minorHAnsi"/>
        </w:rPr>
        <w:t>cooperare interregională</w:t>
      </w:r>
      <w:r>
        <w:rPr>
          <w:rFonts w:asciiTheme="minorHAnsi" w:hAnsiTheme="minorHAnsi" w:cstheme="minorHAnsi"/>
        </w:rPr>
        <w:t>, transfrontalieră și transnațională</w:t>
      </w:r>
      <w:bookmarkEnd w:id="89"/>
      <w:r w:rsidRPr="00482BD4">
        <w:rPr>
          <w:rFonts w:asciiTheme="minorHAnsi" w:hAnsiTheme="minorHAnsi" w:cstheme="minorHAnsi"/>
        </w:rPr>
        <w:t>;</w:t>
      </w:r>
    </w:p>
    <w:p w14:paraId="388354B5" w14:textId="2F475573" w:rsidR="009D14B9" w:rsidRPr="00482BD4" w:rsidRDefault="009D14B9" w:rsidP="009503D8">
      <w:pPr>
        <w:pStyle w:val="ListParagraph"/>
        <w:numPr>
          <w:ilvl w:val="0"/>
          <w:numId w:val="53"/>
        </w:numPr>
        <w:spacing w:after="0"/>
        <w:rPr>
          <w:rFonts w:asciiTheme="minorHAnsi" w:hAnsiTheme="minorHAnsi" w:cstheme="minorHAnsi"/>
        </w:rPr>
      </w:pPr>
      <w:r w:rsidRPr="00482BD4">
        <w:rPr>
          <w:rFonts w:asciiTheme="minorHAnsi" w:hAnsiTheme="minorHAnsi" w:cstheme="minorHAnsi"/>
        </w:rPr>
        <w:t>activități de comunicare și vizibilitate a proiectului, consultanță, managementul implementarii proiectului, auditul financiar</w:t>
      </w:r>
      <w:r w:rsidR="00454FB4">
        <w:rPr>
          <w:rFonts w:asciiTheme="minorHAnsi" w:hAnsiTheme="minorHAnsi" w:cstheme="minorHAnsi"/>
        </w:rPr>
        <w:t>.</w:t>
      </w:r>
    </w:p>
    <w:p w14:paraId="1BF36E2A" w14:textId="29AB9E79" w:rsidR="00454FB4" w:rsidRPr="009503D8" w:rsidRDefault="00454FB4" w:rsidP="009D14B9">
      <w:pPr>
        <w:spacing w:after="0"/>
        <w:ind w:left="360"/>
        <w:rPr>
          <w:rFonts w:asciiTheme="minorHAnsi" w:hAnsiTheme="minorHAnsi" w:cstheme="minorHAnsi"/>
          <w:b/>
          <w:bCs/>
        </w:rPr>
      </w:pPr>
      <w:r w:rsidRPr="009503D8">
        <w:rPr>
          <w:rFonts w:asciiTheme="minorHAnsi" w:hAnsiTheme="minorHAnsi" w:cstheme="minorHAnsi"/>
          <w:b/>
          <w:bCs/>
        </w:rPr>
        <w:t>NOTĂ:</w:t>
      </w:r>
    </w:p>
    <w:p w14:paraId="60DBB4DC" w14:textId="1332B917" w:rsidR="008B0CDF" w:rsidRDefault="00482BD4" w:rsidP="009D14B9">
      <w:pPr>
        <w:spacing w:after="0"/>
        <w:ind w:left="360"/>
        <w:rPr>
          <w:rFonts w:asciiTheme="minorHAnsi" w:hAnsiTheme="minorHAnsi" w:cstheme="minorHAnsi"/>
        </w:rPr>
      </w:pPr>
      <w:r>
        <w:rPr>
          <w:rFonts w:asciiTheme="minorHAnsi" w:hAnsiTheme="minorHAnsi" w:cstheme="minorHAnsi"/>
        </w:rPr>
        <w:t>Proiectele care prevăd doar activitățile enumerate la punctele 4-8 nu sunt eligibile.</w:t>
      </w:r>
    </w:p>
    <w:p w14:paraId="535E3D59" w14:textId="245077A4" w:rsidR="00482BD4" w:rsidRPr="00E400D7" w:rsidRDefault="006A6E0B" w:rsidP="00E400D7">
      <w:pPr>
        <w:spacing w:after="0"/>
        <w:ind w:left="360"/>
        <w:rPr>
          <w:rFonts w:asciiTheme="minorHAnsi" w:hAnsiTheme="minorHAnsi" w:cstheme="minorHAnsi"/>
        </w:rPr>
      </w:pPr>
      <w:r w:rsidRPr="00E400D7">
        <w:rPr>
          <w:rFonts w:asciiTheme="minorHAnsi" w:hAnsiTheme="minorHAnsi" w:cstheme="minorHAnsi"/>
        </w:rPr>
        <w:t>Extinderea unităților de învățământ care nu conduce la creșterea număr de săli de clasă este considerată modernizare.</w:t>
      </w:r>
      <w:r>
        <w:rPr>
          <w:rFonts w:asciiTheme="minorHAnsi" w:hAnsiTheme="minorHAnsi" w:cstheme="minorHAnsi"/>
        </w:rPr>
        <w:t xml:space="preserve"> </w:t>
      </w:r>
    </w:p>
    <w:p w14:paraId="02D7D6E8" w14:textId="77777777" w:rsidR="00454FB4" w:rsidRDefault="00454FB4" w:rsidP="00CA415F">
      <w:pPr>
        <w:rPr>
          <w:rFonts w:asciiTheme="minorHAnsi" w:hAnsiTheme="minorHAnsi" w:cstheme="minorHAnsi"/>
        </w:rPr>
      </w:pPr>
    </w:p>
    <w:p w14:paraId="4F102075" w14:textId="64D60DAF" w:rsidR="00CA415F" w:rsidRDefault="00E47C22" w:rsidP="00CA415F">
      <w:pPr>
        <w:rPr>
          <w:rFonts w:asciiTheme="minorHAnsi" w:hAnsiTheme="minorHAnsi" w:cstheme="minorHAnsi"/>
        </w:rPr>
      </w:pPr>
      <w:r>
        <w:rPr>
          <w:rFonts w:asciiTheme="minorHAnsi" w:hAnsiTheme="minorHAnsi" w:cstheme="minorHAnsi"/>
        </w:rPr>
        <w:t xml:space="preserve">Categoriile de activități eligibile sunt descrise în secțiunea </w:t>
      </w:r>
      <w:r w:rsidR="00A45E18">
        <w:rPr>
          <w:rFonts w:asciiTheme="minorHAnsi" w:hAnsiTheme="minorHAnsi" w:cstheme="minorHAnsi"/>
        </w:rPr>
        <w:t>5.2.</w:t>
      </w:r>
      <w:r w:rsidR="00122440">
        <w:rPr>
          <w:rFonts w:asciiTheme="minorHAnsi" w:hAnsiTheme="minorHAnsi" w:cstheme="minorHAnsi"/>
        </w:rPr>
        <w:t>2</w:t>
      </w:r>
      <w:r w:rsidR="00A45E18">
        <w:rPr>
          <w:rFonts w:asciiTheme="minorHAnsi" w:hAnsiTheme="minorHAnsi" w:cstheme="minorHAnsi"/>
        </w:rPr>
        <w:t>.</w:t>
      </w:r>
    </w:p>
    <w:p w14:paraId="027263D4" w14:textId="77777777" w:rsidR="00A45E18" w:rsidRDefault="00A45E18" w:rsidP="00CA415F">
      <w:pPr>
        <w:rPr>
          <w:rFonts w:asciiTheme="minorHAnsi" w:hAnsiTheme="minorHAnsi" w:cstheme="minorHAnsi"/>
        </w:rPr>
      </w:pPr>
    </w:p>
    <w:p w14:paraId="75E985D3" w14:textId="77777777" w:rsidR="005D1AF7" w:rsidRPr="00306725" w:rsidRDefault="005D1AF7" w:rsidP="004F324D">
      <w:pPr>
        <w:spacing w:before="0" w:after="160" w:line="259" w:lineRule="auto"/>
        <w:rPr>
          <w:rFonts w:asciiTheme="minorHAnsi" w:eastAsia="Calibri" w:hAnsiTheme="minorHAnsi" w:cstheme="minorHAnsi"/>
          <w:bCs/>
          <w:color w:val="FF0000"/>
        </w:rPr>
      </w:pPr>
    </w:p>
    <w:p w14:paraId="449F11E3" w14:textId="38515AAF" w:rsidR="004F324D" w:rsidRPr="004F324D" w:rsidRDefault="00E873ED"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3</w:t>
      </w:r>
      <w:r w:rsidR="004F324D">
        <w:rPr>
          <w:rFonts w:asciiTheme="minorHAnsi" w:eastAsia="Calibri" w:hAnsiTheme="minorHAnsi" w:cstheme="minorHAnsi"/>
          <w:b/>
          <w:bCs/>
        </w:rPr>
        <w:t xml:space="preserve">. </w:t>
      </w:r>
      <w:r w:rsidR="004F324D" w:rsidRPr="004F324D">
        <w:rPr>
          <w:rFonts w:asciiTheme="minorHAnsi" w:eastAsia="Calibri" w:hAnsiTheme="minorHAnsi" w:cstheme="minorHAnsi"/>
          <w:b/>
          <w:bCs/>
        </w:rPr>
        <w:t xml:space="preserve">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w:t>
      </w:r>
      <w:r w:rsidR="00E918C5" w:rsidRPr="004F324D">
        <w:rPr>
          <w:rFonts w:asciiTheme="minorHAnsi" w:eastAsia="Calibri" w:hAnsiTheme="minorHAnsi" w:cstheme="minorHAnsi"/>
          <w:b/>
          <w:bCs/>
        </w:rPr>
        <w:t>1060</w:t>
      </w:r>
      <w:r w:rsidR="00E918C5">
        <w:rPr>
          <w:rFonts w:asciiTheme="minorHAnsi" w:eastAsia="Calibri" w:hAnsiTheme="minorHAnsi" w:cstheme="minorHAnsi"/>
          <w:b/>
          <w:bCs/>
        </w:rPr>
        <w:t>/</w:t>
      </w:r>
      <w:r w:rsidR="004F324D" w:rsidRPr="004F324D">
        <w:rPr>
          <w:rFonts w:asciiTheme="minorHAnsi" w:eastAsia="Calibri" w:hAnsiTheme="minorHAnsi" w:cstheme="minorHAnsi"/>
          <w:b/>
          <w:bCs/>
        </w:rPr>
        <w:t>2021).</w:t>
      </w:r>
    </w:p>
    <w:p w14:paraId="257E1259" w14:textId="45F8B74F" w:rsidR="004F324D" w:rsidRPr="00306725" w:rsidRDefault="004F324D" w:rsidP="004F324D">
      <w:pPr>
        <w:spacing w:before="0" w:after="0" w:line="259" w:lineRule="auto"/>
        <w:rPr>
          <w:rFonts w:asciiTheme="minorHAnsi" w:eastAsia="Calibri" w:hAnsiTheme="minorHAnsi" w:cstheme="minorHAnsi"/>
          <w:lang w:val="en-US"/>
        </w:rPr>
      </w:pPr>
      <w:r w:rsidRPr="00306725">
        <w:rPr>
          <w:rFonts w:asciiTheme="minorHAnsi" w:eastAsia="Calibri" w:hAnsiTheme="minorHAnsi" w:cstheme="minorHAnsi"/>
          <w:b/>
          <w:bCs/>
          <w:lang w:val="en-US"/>
        </w:rPr>
        <w:lastRenderedPageBreak/>
        <w:t xml:space="preserve">Nu sunt </w:t>
      </w:r>
      <w:proofErr w:type="spellStart"/>
      <w:r w:rsidRPr="00306725">
        <w:rPr>
          <w:rFonts w:asciiTheme="minorHAnsi" w:eastAsia="Calibri" w:hAnsiTheme="minorHAnsi" w:cstheme="minorHAnsi"/>
          <w:b/>
          <w:bCs/>
          <w:lang w:val="en-US"/>
        </w:rPr>
        <w:t>eligibile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investiţiile</w:t>
      </w:r>
      <w:proofErr w:type="spellEnd"/>
      <w:r w:rsidRPr="00306725">
        <w:rPr>
          <w:rFonts w:asciiTheme="minorHAnsi" w:eastAsia="Calibri" w:hAnsiTheme="minorHAnsi" w:cstheme="minorHAnsi"/>
          <w:lang w:val="en-US"/>
        </w:rPr>
        <w:t xml:space="preserve"> care au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finalizate</w:t>
      </w:r>
      <w:proofErr w:type="spellEnd"/>
      <w:r w:rsidRPr="00306725">
        <w:rPr>
          <w:rFonts w:asciiTheme="minorHAnsi" w:eastAsia="Calibri" w:hAnsiTheme="minorHAnsi" w:cstheme="minorHAnsi"/>
          <w:lang w:val="en-US"/>
        </w:rPr>
        <w:t xml:space="preserve"> din </w:t>
      </w:r>
      <w:proofErr w:type="spellStart"/>
      <w:r w:rsidRPr="00306725">
        <w:rPr>
          <w:rFonts w:asciiTheme="minorHAnsi" w:eastAsia="Calibri" w:hAnsiTheme="minorHAnsi" w:cstheme="minorHAnsi"/>
          <w:lang w:val="en-US"/>
        </w:rPr>
        <w:t>punct</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vedere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fizic</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ex</w:t>
      </w:r>
      <w:r w:rsidR="00E918C5">
        <w:rPr>
          <w:rFonts w:asciiTheme="minorHAnsi" w:eastAsia="Calibri" w:hAnsiTheme="minorHAnsi" w:cstheme="minorHAnsi"/>
          <w:lang w:val="en-US"/>
        </w:rPr>
        <w:t>emplu</w:t>
      </w:r>
      <w:proofErr w:type="spellEnd"/>
      <w:r w:rsidR="00E918C5">
        <w:rPr>
          <w:rFonts w:asciiTheme="minorHAnsi" w:eastAsia="Calibri" w:hAnsiTheme="minorHAnsi" w:cstheme="minorHAnsi"/>
          <w:lang w:val="en-US"/>
        </w:rPr>
        <w:t>,</w:t>
      </w:r>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recepţia</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terminarea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lucrărilor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până</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finanţare</w:t>
      </w:r>
      <w:proofErr w:type="spellEnd"/>
      <w:r w:rsidRPr="00306725">
        <w:rPr>
          <w:rFonts w:asciiTheme="minorHAnsi" w:eastAsia="Calibri" w:hAnsiTheme="minorHAnsi" w:cstheme="minorHAnsi"/>
          <w:lang w:val="en-US"/>
        </w:rPr>
        <w:t>.</w:t>
      </w:r>
    </w:p>
    <w:p w14:paraId="7092B4D9" w14:textId="35D59C38" w:rsidR="004F324D"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Finalizarea lucr</w:t>
      </w:r>
      <w:r w:rsidR="00E918C5">
        <w:rPr>
          <w:rFonts w:asciiTheme="minorHAnsi" w:eastAsia="Calibri" w:hAnsiTheme="minorHAnsi" w:cstheme="minorHAnsi"/>
        </w:rPr>
        <w:t>ă</w:t>
      </w:r>
      <w:r w:rsidRPr="00306725">
        <w:rPr>
          <w:rFonts w:asciiTheme="minorHAnsi" w:eastAsia="Calibri" w:hAnsiTheme="minorHAnsi" w:cstheme="minorHAnsi"/>
        </w:rPr>
        <w:t>rilor se poate petrece/recepția la terminarea lucrărilor poate fi făcută  în perioada cuprinsă între data depunerii cererii de finanțare și data semnării contractului de finanțare, în condițiile respectării prevederilor Regulamentului Parlamentului European şi al Consiliului nr. 1060/2021, mai sus-menționat, și în măsura în care recepția s-a făcut cu respectarea prevederilor contractului de lucrări și a</w:t>
      </w:r>
      <w:r w:rsidR="00680CF5">
        <w:rPr>
          <w:rFonts w:asciiTheme="minorHAnsi" w:eastAsia="Calibri" w:hAnsiTheme="minorHAnsi" w:cstheme="minorHAnsi"/>
        </w:rPr>
        <w:t>le</w:t>
      </w:r>
      <w:r w:rsidRPr="00306725">
        <w:rPr>
          <w:rFonts w:asciiTheme="minorHAnsi" w:eastAsia="Calibri" w:hAnsiTheme="minorHAnsi" w:cstheme="minorHAnsi"/>
        </w:rPr>
        <w:t xml:space="preserve"> legislației specifice în domeniul recepției lucrărilor de construcții (</w:t>
      </w:r>
      <w:r w:rsidR="00E918C5">
        <w:rPr>
          <w:rFonts w:asciiTheme="minorHAnsi" w:eastAsia="Calibri" w:hAnsiTheme="minorHAnsi" w:cstheme="minorHAnsi"/>
        </w:rPr>
        <w:t xml:space="preserve">conform </w:t>
      </w:r>
      <w:r w:rsidRPr="00306725">
        <w:rPr>
          <w:rFonts w:asciiTheme="minorHAnsi" w:eastAsia="Calibri" w:hAnsiTheme="minorHAnsi" w:cstheme="minorHAnsi"/>
        </w:rPr>
        <w:t>Regulamentul</w:t>
      </w:r>
      <w:r w:rsidR="00E918C5">
        <w:rPr>
          <w:rFonts w:asciiTheme="minorHAnsi" w:eastAsia="Calibri" w:hAnsiTheme="minorHAnsi" w:cstheme="minorHAnsi"/>
        </w:rPr>
        <w:t>ui</w:t>
      </w:r>
      <w:r w:rsidRPr="00306725">
        <w:rPr>
          <w:rFonts w:asciiTheme="minorHAnsi" w:eastAsia="Calibri" w:hAnsiTheme="minorHAnsi" w:cstheme="minorHAnsi"/>
        </w:rPr>
        <w:t xml:space="preserve"> din 14 iunie 1994 de recepție a lucrărilor de construcții și instalații aferente acestora, aprobat prin Hotărârea Guvernului nr. 273/1994, cu modificările și completările ulterioare).</w:t>
      </w:r>
    </w:p>
    <w:p w14:paraId="40D01C26" w14:textId="5ED6E430" w:rsidR="00260948" w:rsidRPr="001F126B" w:rsidRDefault="00763E87" w:rsidP="00260948">
      <w:pPr>
        <w:spacing w:before="0" w:after="160" w:line="259" w:lineRule="auto"/>
        <w:rPr>
          <w:rFonts w:asciiTheme="minorHAnsi" w:eastAsiaTheme="minorHAnsi" w:hAnsiTheme="minorHAnsi" w:cstheme="minorHAnsi"/>
          <w:color w:val="FF0000"/>
        </w:rPr>
      </w:pPr>
      <w:bookmarkStart w:id="90" w:name="_Hlk142641448"/>
      <w:r w:rsidRPr="00CE01BC">
        <w:t>În cadrul acestui apel de proiecte nu se finanțează obiective de investiții care au fost încheiate în mod fizic sau implementate integral înainte de depunerea cererii de finanțare, chiar dacă recepția la terminarea lucrărilor nu s-a realizat.</w:t>
      </w:r>
      <w:bookmarkStart w:id="91" w:name="_Hlk136248377"/>
      <w:r w:rsidR="006630F7">
        <w:t xml:space="preserve"> </w:t>
      </w:r>
      <w:r w:rsidR="00260948" w:rsidRPr="00A67317">
        <w:rPr>
          <w:rFonts w:asciiTheme="minorHAnsi" w:eastAsiaTheme="minorHAnsi" w:hAnsiTheme="minorHAnsi" w:cstheme="minorHAnsi"/>
        </w:rPr>
        <w:t>Se va evita situația în care</w:t>
      </w:r>
      <w:r w:rsidR="00260948">
        <w:rPr>
          <w:rFonts w:asciiTheme="minorHAnsi" w:eastAsiaTheme="minorHAnsi" w:hAnsiTheme="minorHAnsi" w:cstheme="minorHAnsi"/>
        </w:rPr>
        <w:t>,</w:t>
      </w:r>
      <w:r w:rsidR="00260948" w:rsidRPr="00A67317">
        <w:rPr>
          <w:rFonts w:asciiTheme="minorHAnsi" w:eastAsiaTheme="minorHAnsi" w:hAnsiTheme="minorHAnsi" w:cstheme="minorHAnsi"/>
        </w:rPr>
        <w:t xml:space="preserve"> deși recepția la terminarea lucrărilor nu</w:t>
      </w:r>
      <w:r w:rsidR="00260948">
        <w:rPr>
          <w:rFonts w:asciiTheme="minorHAnsi" w:eastAsiaTheme="minorHAnsi" w:hAnsiTheme="minorHAnsi" w:cstheme="minorHAnsi"/>
        </w:rPr>
        <w:t xml:space="preserve"> a </w:t>
      </w:r>
      <w:r w:rsidR="00260948" w:rsidRPr="00A67317">
        <w:rPr>
          <w:rFonts w:asciiTheme="minorHAnsi" w:eastAsiaTheme="minorHAnsi" w:hAnsiTheme="minorHAnsi" w:cstheme="minorHAnsi"/>
        </w:rPr>
        <w:t xml:space="preserve">fost realizată, investiția să </w:t>
      </w:r>
      <w:r w:rsidR="00260948">
        <w:rPr>
          <w:rFonts w:asciiTheme="minorHAnsi" w:eastAsiaTheme="minorHAnsi" w:hAnsiTheme="minorHAnsi" w:cstheme="minorHAnsi"/>
        </w:rPr>
        <w:t>fie</w:t>
      </w:r>
      <w:r w:rsidR="00260948" w:rsidRPr="00A67317">
        <w:rPr>
          <w:rFonts w:asciiTheme="minorHAnsi" w:eastAsiaTheme="minorHAnsi" w:hAnsiTheme="minorHAnsi" w:cstheme="minorHAnsi"/>
        </w:rPr>
        <w:t xml:space="preserve"> încheiată în mod fizic sau implementată integral</w:t>
      </w:r>
      <w:r w:rsidR="00260948" w:rsidRPr="001F5A83">
        <w:t xml:space="preserve"> </w:t>
      </w:r>
      <w:r w:rsidR="00260948">
        <w:t xml:space="preserve">înainte de depunerea </w:t>
      </w:r>
      <w:r w:rsidR="00260948" w:rsidRPr="001F5A83">
        <w:rPr>
          <w:rFonts w:asciiTheme="minorHAnsi" w:eastAsiaTheme="minorHAnsi" w:hAnsiTheme="minorHAnsi" w:cstheme="minorHAnsi"/>
        </w:rPr>
        <w:t>cererii de finanțare</w:t>
      </w:r>
      <w:r w:rsidR="00260948" w:rsidRPr="00A67317">
        <w:rPr>
          <w:rFonts w:asciiTheme="minorHAnsi" w:eastAsiaTheme="minorHAnsi" w:hAnsiTheme="minorHAnsi" w:cstheme="minorHAnsi"/>
        </w:rPr>
        <w:t xml:space="preserve">. </w:t>
      </w:r>
      <w:r w:rsidR="00260948">
        <w:rPr>
          <w:rFonts w:asciiTheme="minorHAnsi" w:eastAsiaTheme="minorHAnsi" w:hAnsiTheme="minorHAnsi" w:cstheme="minorHAnsi"/>
        </w:rPr>
        <w:t>Î</w:t>
      </w:r>
      <w:r w:rsidR="00260948" w:rsidRPr="00A67317">
        <w:rPr>
          <w:rFonts w:asciiTheme="minorHAnsi" w:eastAsiaTheme="minorHAnsi" w:hAnsiTheme="minorHAnsi" w:cstheme="minorHAnsi"/>
        </w:rPr>
        <w:t>n acest sens</w:t>
      </w:r>
      <w:r w:rsidR="00E918C5">
        <w:rPr>
          <w:rFonts w:asciiTheme="minorHAnsi" w:eastAsiaTheme="minorHAnsi" w:hAnsiTheme="minorHAnsi" w:cstheme="minorHAnsi"/>
        </w:rPr>
        <w:t>,</w:t>
      </w:r>
      <w:r w:rsidR="00260948" w:rsidRPr="00A67317">
        <w:rPr>
          <w:rFonts w:asciiTheme="minorHAnsi" w:eastAsiaTheme="minorHAnsi" w:hAnsiTheme="minorHAnsi" w:cstheme="minorHAnsi"/>
        </w:rPr>
        <w:t xml:space="preserve"> este relevant</w:t>
      </w:r>
      <w:r w:rsidR="00260948">
        <w:rPr>
          <w:rFonts w:asciiTheme="minorHAnsi" w:eastAsiaTheme="minorHAnsi" w:hAnsiTheme="minorHAnsi" w:cstheme="minorHAnsi"/>
        </w:rPr>
        <w:t>ă</w:t>
      </w:r>
      <w:r w:rsidR="00260948" w:rsidRPr="00A67317">
        <w:rPr>
          <w:rFonts w:asciiTheme="minorHAnsi" w:eastAsiaTheme="minorHAnsi" w:hAnsiTheme="minorHAnsi" w:cstheme="minorHAnsi"/>
        </w:rPr>
        <w:t xml:space="preserve"> notificarea finaliz</w:t>
      </w:r>
      <w:r w:rsidR="00260948">
        <w:rPr>
          <w:rFonts w:asciiTheme="minorHAnsi" w:eastAsiaTheme="minorHAnsi" w:hAnsiTheme="minorHAnsi" w:cstheme="minorHAnsi"/>
        </w:rPr>
        <w:t>ă</w:t>
      </w:r>
      <w:r w:rsidR="00260948" w:rsidRPr="00A67317">
        <w:rPr>
          <w:rFonts w:asciiTheme="minorHAnsi" w:eastAsiaTheme="minorHAnsi" w:hAnsiTheme="minorHAnsi" w:cstheme="minorHAnsi"/>
        </w:rPr>
        <w:t>rii lucr</w:t>
      </w:r>
      <w:r w:rsidR="00260948">
        <w:rPr>
          <w:rFonts w:asciiTheme="minorHAnsi" w:eastAsiaTheme="minorHAnsi" w:hAnsiTheme="minorHAnsi" w:cstheme="minorHAnsi"/>
        </w:rPr>
        <w:t>ă</w:t>
      </w:r>
      <w:r w:rsidR="00260948" w:rsidRPr="00A67317">
        <w:rPr>
          <w:rFonts w:asciiTheme="minorHAnsi" w:eastAsiaTheme="minorHAnsi" w:hAnsiTheme="minorHAnsi" w:cstheme="minorHAnsi"/>
        </w:rPr>
        <w:t>rilor de c</w:t>
      </w:r>
      <w:r w:rsidR="00E918C5">
        <w:rPr>
          <w:rFonts w:asciiTheme="minorHAnsi" w:eastAsiaTheme="minorHAnsi" w:hAnsiTheme="minorHAnsi" w:cstheme="minorHAnsi"/>
        </w:rPr>
        <w:t>ă</w:t>
      </w:r>
      <w:r w:rsidR="00260948" w:rsidRPr="00A67317">
        <w:rPr>
          <w:rFonts w:asciiTheme="minorHAnsi" w:eastAsiaTheme="minorHAnsi" w:hAnsiTheme="minorHAnsi" w:cstheme="minorHAnsi"/>
        </w:rPr>
        <w:t xml:space="preserve">tre constructor </w:t>
      </w:r>
      <w:r w:rsidR="00260948">
        <w:rPr>
          <w:rFonts w:asciiTheme="minorHAnsi" w:eastAsiaTheme="minorHAnsi" w:hAnsiTheme="minorHAnsi" w:cstheme="minorHAnsi"/>
        </w:rPr>
        <w:t>ș</w:t>
      </w:r>
      <w:r w:rsidR="00260948" w:rsidRPr="00A67317">
        <w:rPr>
          <w:rFonts w:asciiTheme="minorHAnsi" w:eastAsiaTheme="minorHAnsi" w:hAnsiTheme="minorHAnsi" w:cstheme="minorHAnsi"/>
        </w:rPr>
        <w:t>i analiza motivelor pentru care recep</w:t>
      </w:r>
      <w:r w:rsidR="00260948">
        <w:rPr>
          <w:rFonts w:asciiTheme="minorHAnsi" w:eastAsiaTheme="minorHAnsi" w:hAnsiTheme="minorHAnsi" w:cstheme="minorHAnsi"/>
        </w:rPr>
        <w:t>ț</w:t>
      </w:r>
      <w:r w:rsidR="00260948" w:rsidRPr="00A67317">
        <w:rPr>
          <w:rFonts w:asciiTheme="minorHAnsi" w:eastAsiaTheme="minorHAnsi" w:hAnsiTheme="minorHAnsi" w:cstheme="minorHAnsi"/>
        </w:rPr>
        <w:t xml:space="preserve">ia nu s-a efectuat </w:t>
      </w:r>
      <w:r w:rsidR="00260948">
        <w:rPr>
          <w:rFonts w:asciiTheme="minorHAnsi" w:eastAsiaTheme="minorHAnsi" w:hAnsiTheme="minorHAnsi" w:cstheme="minorHAnsi"/>
        </w:rPr>
        <w:t>î</w:t>
      </w:r>
      <w:r w:rsidR="00260948" w:rsidRPr="00A67317">
        <w:rPr>
          <w:rFonts w:asciiTheme="minorHAnsi" w:eastAsiaTheme="minorHAnsi" w:hAnsiTheme="minorHAnsi" w:cstheme="minorHAnsi"/>
        </w:rPr>
        <w:t xml:space="preserve">ntr-un termen rezonabil. </w:t>
      </w:r>
      <w:r w:rsidR="00260948" w:rsidRPr="001F126B">
        <w:rPr>
          <w:rFonts w:asciiTheme="minorHAnsi" w:eastAsiaTheme="minorHAnsi" w:hAnsiTheme="minorHAnsi" w:cstheme="minorHAnsi"/>
        </w:rPr>
        <w:t>Tergiversarea efectuării recepţiei la terminarea lucrărilor</w:t>
      </w:r>
      <w:r w:rsidR="00E918C5">
        <w:rPr>
          <w:rFonts w:asciiTheme="minorHAnsi" w:eastAsiaTheme="minorHAnsi" w:hAnsiTheme="minorHAnsi" w:cstheme="minorHAnsi"/>
        </w:rPr>
        <w:t>,</w:t>
      </w:r>
      <w:r w:rsidR="00260948" w:rsidRPr="001F126B">
        <w:rPr>
          <w:rFonts w:asciiTheme="minorHAnsi" w:eastAsiaTheme="minorHAnsi" w:hAnsiTheme="minorHAnsi" w:cstheme="minorHAnsi"/>
        </w:rPr>
        <w:t xml:space="preserve"> </w:t>
      </w:r>
      <w:r w:rsidR="00260948">
        <w:rPr>
          <w:rFonts w:asciiTheme="minorHAnsi" w:eastAsiaTheme="minorHAnsi" w:hAnsiTheme="minorHAnsi" w:cstheme="minorHAnsi"/>
        </w:rPr>
        <w:t>doar</w:t>
      </w:r>
      <w:r w:rsidR="00260948" w:rsidRPr="001F126B">
        <w:rPr>
          <w:rFonts w:asciiTheme="minorHAnsi" w:eastAsiaTheme="minorHAnsi" w:hAnsiTheme="minorHAnsi" w:cstheme="minorHAnsi"/>
        </w:rPr>
        <w:t xml:space="preserve"> pentru a asigura încadrarea în condiţiile prezentelor apeluri de proiecte</w:t>
      </w:r>
      <w:r w:rsidR="00E918C5">
        <w:rPr>
          <w:rFonts w:asciiTheme="minorHAnsi" w:eastAsiaTheme="minorHAnsi" w:hAnsiTheme="minorHAnsi" w:cstheme="minorHAnsi"/>
        </w:rPr>
        <w:t>,</w:t>
      </w:r>
      <w:r w:rsidR="00260948" w:rsidRPr="001F126B">
        <w:rPr>
          <w:rFonts w:asciiTheme="minorHAnsi" w:eastAsiaTheme="minorHAnsi" w:hAnsiTheme="minorHAnsi" w:cstheme="minorHAnsi"/>
        </w:rPr>
        <w:t xml:space="preserve"> va conduce la respingerea cererii de finanţare depuse.</w:t>
      </w:r>
    </w:p>
    <w:bookmarkEnd w:id="90"/>
    <w:bookmarkEnd w:id="91"/>
    <w:p w14:paraId="0AD4AEA8" w14:textId="77777777" w:rsidR="00260948" w:rsidRPr="00A67317" w:rsidRDefault="00260948" w:rsidP="00260948">
      <w:pPr>
        <w:spacing w:before="0" w:after="160" w:line="259" w:lineRule="auto"/>
        <w:rPr>
          <w:rFonts w:asciiTheme="minorHAnsi" w:eastAsiaTheme="minorHAnsi" w:hAnsiTheme="minorHAnsi" w:cstheme="minorHAnsi"/>
        </w:rPr>
      </w:pPr>
      <w:r w:rsidRPr="00A67317">
        <w:rPr>
          <w:rFonts w:asciiTheme="minorHAnsi" w:eastAsiaTheme="minorHAnsi" w:hAnsiTheme="minorHAnsi" w:cstheme="minorHAnsi"/>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4299DFEF" w14:textId="77777777" w:rsidR="004F324D" w:rsidRPr="00306725" w:rsidRDefault="004F324D" w:rsidP="004F324D">
      <w:pPr>
        <w:spacing w:before="0" w:after="160" w:line="259" w:lineRule="auto"/>
        <w:ind w:left="360"/>
        <w:contextualSpacing/>
        <w:rPr>
          <w:rFonts w:asciiTheme="minorHAnsi" w:eastAsia="Calibri" w:hAnsiTheme="minorHAnsi" w:cstheme="minorHAnsi"/>
          <w:b/>
          <w:bCs/>
        </w:rPr>
      </w:pPr>
    </w:p>
    <w:p w14:paraId="2430AF50" w14:textId="114016BA" w:rsidR="004F324D" w:rsidRPr="004F324D" w:rsidRDefault="00E873ED"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4</w:t>
      </w:r>
      <w:r w:rsidR="004F324D">
        <w:rPr>
          <w:rFonts w:asciiTheme="minorHAnsi" w:eastAsia="Calibri" w:hAnsiTheme="minorHAnsi" w:cstheme="minorHAnsi"/>
          <w:b/>
          <w:bCs/>
        </w:rPr>
        <w:t xml:space="preserve">. </w:t>
      </w:r>
      <w:r w:rsidR="004F324D" w:rsidRPr="004F324D">
        <w:rPr>
          <w:rFonts w:asciiTheme="minorHAnsi" w:eastAsia="Calibri" w:hAnsiTheme="minorHAnsi" w:cstheme="minorHAnsi"/>
          <w:b/>
          <w:bCs/>
        </w:rPr>
        <w:t xml:space="preserve">Proiectul propus nu a mai beneficiat de finanţare publică în ultimii 5 ani, pentru acelaşi tip de activităţi realizate asupra aceleiași infrastructuri/ aceluiaşi </w:t>
      </w:r>
      <w:r w:rsidR="00260948">
        <w:rPr>
          <w:rFonts w:asciiTheme="minorHAnsi" w:eastAsia="Calibri" w:hAnsiTheme="minorHAnsi" w:cstheme="minorHAnsi"/>
          <w:b/>
          <w:bCs/>
        </w:rPr>
        <w:t>tronson</w:t>
      </w:r>
      <w:r w:rsidR="004F324D" w:rsidRPr="004F324D">
        <w:rPr>
          <w:rFonts w:asciiTheme="minorHAnsi" w:eastAsia="Calibri" w:hAnsiTheme="minorHAnsi" w:cstheme="minorHAnsi"/>
          <w:b/>
          <w:bCs/>
        </w:rPr>
        <w:t xml:space="preserve"> de infrastructură şi nu beneficiază în prezent de fonduri publice din alte surse de finanţare, altele decât cele ale solicitantului.</w:t>
      </w:r>
    </w:p>
    <w:p w14:paraId="75CC4332" w14:textId="10FF1BB5" w:rsidR="00260948" w:rsidRPr="005A79C6" w:rsidRDefault="00260948" w:rsidP="004F324D">
      <w:pPr>
        <w:spacing w:before="0" w:after="160" w:line="259" w:lineRule="auto"/>
        <w:rPr>
          <w:rFonts w:asciiTheme="minorHAnsi" w:eastAsia="Calibri" w:hAnsiTheme="minorHAnsi" w:cstheme="minorHAnsi"/>
          <w:b/>
        </w:rPr>
      </w:pPr>
      <w:bookmarkStart w:id="92" w:name="_Hlk136248388"/>
      <w:r w:rsidRPr="005A79C6">
        <w:rPr>
          <w:rFonts w:asciiTheme="minorHAnsi" w:eastAsia="Calibri" w:hAnsiTheme="minorHAnsi" w:cstheme="minorHAnsi"/>
          <w:b/>
        </w:rPr>
        <w:t>Nu se aplic</w:t>
      </w:r>
      <w:r w:rsidR="006630F7">
        <w:rPr>
          <w:rFonts w:asciiTheme="minorHAnsi" w:eastAsia="Calibri" w:hAnsiTheme="minorHAnsi" w:cstheme="minorHAnsi"/>
          <w:b/>
        </w:rPr>
        <w:t>ă</w:t>
      </w:r>
      <w:r w:rsidRPr="005A79C6">
        <w:rPr>
          <w:rFonts w:asciiTheme="minorHAnsi" w:eastAsia="Calibri" w:hAnsiTheme="minorHAnsi" w:cstheme="minorHAnsi"/>
          <w:b/>
        </w:rPr>
        <w:t xml:space="preserve"> proiectelor etapizate, dacă va fi cazul, pentru care finanțarea a demarat în perioada de programare 2014-2020, urmând a fi finalizate în perioada de programare 2021-2027, conform prevederilor art.35 alin.(2) din OUG 23/2023.</w:t>
      </w:r>
    </w:p>
    <w:p w14:paraId="3CECB4FE" w14:textId="16DF2B62" w:rsidR="00260948" w:rsidRPr="00260948" w:rsidRDefault="00260948" w:rsidP="00260948">
      <w:pPr>
        <w:rPr>
          <w:rFonts w:asciiTheme="minorHAnsi" w:eastAsia="Calibri" w:hAnsiTheme="minorHAnsi" w:cstheme="minorHAnsi"/>
        </w:rPr>
      </w:pPr>
      <w:bookmarkStart w:id="93" w:name="_Hlk136248421"/>
      <w:bookmarkEnd w:id="92"/>
      <w:r w:rsidRPr="00260948">
        <w:rPr>
          <w:rFonts w:asciiTheme="minorHAnsi" w:eastAsia="Calibri" w:hAnsiTheme="minorHAnsi" w:cstheme="minorHAnsi"/>
        </w:rPr>
        <w:t>Solicitantul va certifica faptul că înainte cu cel puțin 5 ani de la data depunerii Cererii de Finanțare (perioada de 5 ani stabilită prin Art 65 (1) din CPR pentru durabilitatea investițiilor) clădirea nu a mai beneficiat de finanțare publică/</w:t>
      </w:r>
      <w:r w:rsidR="006630F7">
        <w:rPr>
          <w:rFonts w:asciiTheme="minorHAnsi" w:eastAsia="Calibri" w:hAnsiTheme="minorHAnsi" w:cstheme="minorHAnsi"/>
        </w:rPr>
        <w:t xml:space="preserve"> </w:t>
      </w:r>
      <w:r w:rsidRPr="00260948">
        <w:rPr>
          <w:rFonts w:asciiTheme="minorHAnsi" w:eastAsia="Calibri" w:hAnsiTheme="minorHAnsi" w:cstheme="minorHAnsi"/>
        </w:rPr>
        <w:t>nu a folosit resursele de la bugetul local pentru aceleași tip de lucrări de intervenție/</w:t>
      </w:r>
      <w:r w:rsidR="006630F7">
        <w:rPr>
          <w:rFonts w:asciiTheme="minorHAnsi" w:eastAsia="Calibri" w:hAnsiTheme="minorHAnsi" w:cstheme="minorHAnsi"/>
        </w:rPr>
        <w:t xml:space="preserve"> </w:t>
      </w:r>
      <w:r w:rsidRPr="00260948">
        <w:rPr>
          <w:rFonts w:asciiTheme="minorHAnsi" w:eastAsia="Calibri" w:hAnsiTheme="minorHAnsi" w:cstheme="minorHAnsi"/>
        </w:rPr>
        <w:t>activități realizate asupra aceleiași infrastructuri/</w:t>
      </w:r>
      <w:r w:rsidR="006630F7">
        <w:rPr>
          <w:rFonts w:asciiTheme="minorHAnsi" w:eastAsia="Calibri" w:hAnsiTheme="minorHAnsi" w:cstheme="minorHAnsi"/>
        </w:rPr>
        <w:t xml:space="preserve"> </w:t>
      </w:r>
      <w:r w:rsidRPr="00260948">
        <w:rPr>
          <w:rFonts w:asciiTheme="minorHAnsi" w:eastAsia="Calibri" w:hAnsiTheme="minorHAnsi" w:cstheme="minorHAnsi"/>
        </w:rPr>
        <w:t>aceluiași tronson de infrastructură şi nici nu se află în perioada de garanție legală pentru lucrările de intervenție/</w:t>
      </w:r>
      <w:r w:rsidR="006630F7">
        <w:rPr>
          <w:rFonts w:asciiTheme="minorHAnsi" w:eastAsia="Calibri" w:hAnsiTheme="minorHAnsi" w:cstheme="minorHAnsi"/>
        </w:rPr>
        <w:t xml:space="preserve"> </w:t>
      </w:r>
      <w:r w:rsidRPr="00260948">
        <w:rPr>
          <w:rFonts w:asciiTheme="minorHAnsi" w:eastAsia="Calibri" w:hAnsiTheme="minorHAnsi" w:cstheme="minorHAnsi"/>
        </w:rPr>
        <w:t xml:space="preserve">activitățile respective. Așadar, solicitantul va documenta, dacă este cazul, că între data efectuării Recepției la terminare a lucrărilor și data depunerii Cererii de finanţare au trecut cel puţin 5 ani.  </w:t>
      </w:r>
    </w:p>
    <w:bookmarkEnd w:id="93"/>
    <w:p w14:paraId="5FE84951" w14:textId="3DC2A815" w:rsidR="00260948" w:rsidRPr="00260948" w:rsidRDefault="00260948" w:rsidP="00260948">
      <w:pPr>
        <w:rPr>
          <w:rFonts w:asciiTheme="minorHAnsi" w:eastAsia="Calibri" w:hAnsiTheme="minorHAnsi" w:cstheme="minorHAnsi"/>
        </w:rPr>
      </w:pPr>
      <w:r w:rsidRPr="00260948">
        <w:rPr>
          <w:rFonts w:asciiTheme="minorHAnsi" w:eastAsia="Calibri" w:hAnsiTheme="minorHAnsi" w:cstheme="minorHAnsi"/>
        </w:rPr>
        <w:lastRenderedPageBreak/>
        <w:t xml:space="preserve">Prezenta prevedere nu se aplică pentru lucrările efectuate în cadrul proiectelor începute și nefinalizate. Pentru acestea </w:t>
      </w:r>
      <w:r w:rsidR="006630F7">
        <w:rPr>
          <w:rFonts w:asciiTheme="minorHAnsi" w:eastAsia="Calibri" w:hAnsiTheme="minorHAnsi" w:cstheme="minorHAnsi"/>
        </w:rPr>
        <w:t>s</w:t>
      </w:r>
      <w:r w:rsidRPr="00260948">
        <w:rPr>
          <w:rFonts w:asciiTheme="minorHAnsi" w:eastAsia="Calibri" w:hAnsiTheme="minorHAnsi" w:cstheme="minorHAnsi"/>
        </w:rPr>
        <w:t xml:space="preserve">olicitantul trebuie să certifice faptul că </w:t>
      </w:r>
      <w:r w:rsidR="00AD5943">
        <w:rPr>
          <w:rFonts w:asciiTheme="minorHAnsi" w:eastAsia="Calibri" w:hAnsiTheme="minorHAnsi" w:cstheme="minorHAnsi"/>
        </w:rPr>
        <w:t>infrastructura/</w:t>
      </w:r>
      <w:r w:rsidR="006630F7">
        <w:rPr>
          <w:rFonts w:asciiTheme="minorHAnsi" w:eastAsia="Calibri" w:hAnsiTheme="minorHAnsi" w:cstheme="minorHAnsi"/>
        </w:rPr>
        <w:t xml:space="preserve"> </w:t>
      </w:r>
      <w:r w:rsidRPr="00260948">
        <w:rPr>
          <w:rFonts w:asciiTheme="minorHAnsi" w:eastAsia="Calibri" w:hAnsiTheme="minorHAnsi" w:cstheme="minorHAnsi"/>
        </w:rPr>
        <w:t>clădirea nu a mai beneficiat de finanțare publică (inclusiv din bugetul propriu).</w:t>
      </w:r>
    </w:p>
    <w:p w14:paraId="6D51887B" w14:textId="62B4A700" w:rsidR="00260948" w:rsidRPr="00260948" w:rsidRDefault="00260948" w:rsidP="00260948">
      <w:pPr>
        <w:rPr>
          <w:rFonts w:asciiTheme="minorHAnsi" w:eastAsia="Calibri" w:hAnsiTheme="minorHAnsi" w:cstheme="minorHAnsi"/>
        </w:rPr>
      </w:pPr>
      <w:bookmarkStart w:id="94" w:name="_Hlk136248440"/>
      <w:r w:rsidRPr="00260948">
        <w:rPr>
          <w:rFonts w:asciiTheme="minorHAnsi" w:eastAsia="Calibri" w:hAnsiTheme="minorHAnsi" w:cstheme="minorHAnsi"/>
        </w:rPr>
        <w:t xml:space="preserve">În vederea evitării dublei finanțări, beneficiarii au obligația de a declara pe proprie răspundere, la momentul contractării, că proiectul depus nu este finanțat în cadrul altor programe ale Uniunii sau programe guvernamentale pentru aceleași cheltuieli eligibile. În situația în care un proiect face deja obiectul unui contract de finanțare care nu a generat cheltuieli, solicitantul va avea posibilitatea să solicite finanțare cu obligativitatea declarării existenței altor surse de finanțare și cu asumarea faptului că în funcție de rezultatul evaluării PR BI, dacă </w:t>
      </w:r>
      <w:r w:rsidR="00E918C5">
        <w:rPr>
          <w:rFonts w:asciiTheme="minorHAnsi" w:eastAsia="Calibri" w:hAnsiTheme="minorHAnsi" w:cstheme="minorHAnsi"/>
        </w:rPr>
        <w:t xml:space="preserve">proiectul </w:t>
      </w:r>
      <w:r w:rsidRPr="00260948">
        <w:rPr>
          <w:rFonts w:asciiTheme="minorHAnsi" w:eastAsia="Calibri" w:hAnsiTheme="minorHAnsi" w:cstheme="minorHAnsi"/>
        </w:rPr>
        <w:t xml:space="preserve">va fi selectat, </w:t>
      </w:r>
      <w:r w:rsidR="00E918C5" w:rsidRPr="00260948">
        <w:rPr>
          <w:rFonts w:asciiTheme="minorHAnsi" w:eastAsia="Calibri" w:hAnsiTheme="minorHAnsi" w:cstheme="minorHAnsi"/>
        </w:rPr>
        <w:t xml:space="preserve">contractul anterior </w:t>
      </w:r>
      <w:r w:rsidRPr="00260948">
        <w:rPr>
          <w:rFonts w:asciiTheme="minorHAnsi" w:eastAsia="Calibri" w:hAnsiTheme="minorHAnsi" w:cstheme="minorHAnsi"/>
        </w:rPr>
        <w:t>va înceta.</w:t>
      </w:r>
    </w:p>
    <w:bookmarkEnd w:id="94"/>
    <w:p w14:paraId="4A94E5D1" w14:textId="6BEDD1A3" w:rsidR="004F324D" w:rsidRPr="00306725" w:rsidRDefault="00260948" w:rsidP="00260948">
      <w:pPr>
        <w:rPr>
          <w:rFonts w:asciiTheme="minorHAnsi" w:hAnsiTheme="minorHAnsi" w:cstheme="minorHAnsi"/>
          <w:b/>
          <w:bCs/>
        </w:rPr>
      </w:pPr>
      <w:r w:rsidRPr="00260948">
        <w:rPr>
          <w:rFonts w:asciiTheme="minorHAnsi" w:eastAsia="Calibri" w:hAnsiTheme="minorHAnsi" w:cstheme="minorHAnsi"/>
        </w:rPr>
        <w:t>Solicitantul își va asuma îndeplinirea acestui criteriu prin Declarația unică, iar informațiile se vor corela cu cele completate în cererea de finanțare.</w:t>
      </w:r>
    </w:p>
    <w:p w14:paraId="4D415CD7" w14:textId="4F4ADFAC" w:rsidR="004F324D" w:rsidRPr="00306725" w:rsidRDefault="00E873ED" w:rsidP="004F324D">
      <w:pPr>
        <w:rPr>
          <w:rFonts w:asciiTheme="minorHAnsi" w:eastAsia="Calibri" w:hAnsiTheme="minorHAnsi" w:cstheme="minorHAnsi"/>
          <w:b/>
          <w:bCs/>
        </w:rPr>
      </w:pPr>
      <w:r>
        <w:rPr>
          <w:rFonts w:asciiTheme="minorHAnsi" w:hAnsiTheme="minorHAnsi" w:cstheme="minorHAnsi"/>
          <w:b/>
          <w:bCs/>
        </w:rPr>
        <w:t>5</w:t>
      </w:r>
      <w:r w:rsidR="004F324D" w:rsidRPr="00306725">
        <w:rPr>
          <w:rFonts w:asciiTheme="minorHAnsi" w:hAnsiTheme="minorHAnsi" w:cstheme="minorHAnsi"/>
          <w:b/>
          <w:bCs/>
        </w:rPr>
        <w:t xml:space="preserve">. </w:t>
      </w:r>
      <w:r w:rsidR="004F324D" w:rsidRPr="00306725">
        <w:rPr>
          <w:rFonts w:asciiTheme="minorHAnsi" w:eastAsia="Calibri" w:hAnsiTheme="minorHAnsi" w:cstheme="minorHAnsi"/>
          <w:b/>
          <w:bCs/>
        </w:rPr>
        <w:t>Perioada de implementare a activităților proiectului nu depășește 31.12.2029</w:t>
      </w:r>
    </w:p>
    <w:p w14:paraId="5F937CBE"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382580A8" w14:textId="4A97086A" w:rsidR="004F324D" w:rsidRPr="00306725" w:rsidRDefault="004F324D" w:rsidP="004F324D">
      <w:pPr>
        <w:spacing w:before="0" w:after="160" w:line="259" w:lineRule="auto"/>
        <w:rPr>
          <w:rFonts w:asciiTheme="minorHAnsi" w:eastAsia="Calibri" w:hAnsiTheme="minorHAnsi" w:cstheme="minorHAnsi"/>
          <w:lang w:val="en-US"/>
        </w:rPr>
      </w:pPr>
      <w:r w:rsidRPr="00EB3039">
        <w:rPr>
          <w:rFonts w:asciiTheme="minorHAnsi" w:eastAsia="Calibri" w:hAnsiTheme="minorHAnsi" w:cstheme="minorHAnsi"/>
        </w:rPr>
        <w:t>În</w:t>
      </w:r>
      <w:r w:rsidRPr="00306725">
        <w:rPr>
          <w:rFonts w:asciiTheme="minorHAnsi" w:eastAsia="Calibri" w:hAnsiTheme="minorHAnsi" w:cstheme="minorHAnsi"/>
          <w:lang w:val="en-US"/>
        </w:rPr>
        <w:t xml:space="preserve"> </w:t>
      </w:r>
      <w:r w:rsidRPr="00EB3039">
        <w:rPr>
          <w:rFonts w:asciiTheme="minorHAnsi" w:eastAsia="Calibri" w:hAnsiTheme="minorHAnsi" w:cstheme="minorHAnsi"/>
        </w:rPr>
        <w:t>conformitate</w:t>
      </w:r>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Hotărârea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Guvernului</w:t>
      </w:r>
      <w:proofErr w:type="spellEnd"/>
      <w:r w:rsidRPr="00306725">
        <w:rPr>
          <w:rFonts w:asciiTheme="minorHAnsi" w:eastAsia="Calibri" w:hAnsiTheme="minorHAnsi" w:cstheme="minorHAnsi"/>
          <w:lang w:val="en-US"/>
        </w:rPr>
        <w:t xml:space="preserve"> nr. 873/2022 </w:t>
      </w:r>
      <w:proofErr w:type="spellStart"/>
      <w:r w:rsidRPr="00306725">
        <w:rPr>
          <w:rFonts w:asciiTheme="minorHAnsi" w:eastAsia="Calibri" w:hAnsiTheme="minorHAnsi" w:cstheme="minorHAnsi"/>
          <w:lang w:val="en-US"/>
        </w:rPr>
        <w:t>privind</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regulile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cadrul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operaţiunilor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finanţate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programare</w:t>
      </w:r>
      <w:proofErr w:type="spellEnd"/>
      <w:r w:rsidRPr="00306725">
        <w:rPr>
          <w:rFonts w:asciiTheme="minorHAnsi" w:eastAsia="Calibri" w:hAnsiTheme="minorHAnsi" w:cstheme="minorHAnsi"/>
          <w:lang w:val="en-US"/>
        </w:rPr>
        <w:t xml:space="preserve"> 2021—2027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r w:rsidR="00053D33">
        <w:rPr>
          <w:rFonts w:asciiTheme="minorHAnsi" w:eastAsia="Calibri" w:hAnsiTheme="minorHAnsi" w:cstheme="minorHAnsi"/>
          <w:lang w:val="en-US"/>
        </w:rPr>
        <w:t>E</w:t>
      </w:r>
      <w:r w:rsidRPr="00306725">
        <w:rPr>
          <w:rFonts w:asciiTheme="minorHAnsi" w:eastAsia="Calibri" w:hAnsiTheme="minorHAnsi" w:cstheme="minorHAnsi"/>
          <w:lang w:val="en-US"/>
        </w:rPr>
        <w:t xml:space="preserve">uropean de </w:t>
      </w:r>
      <w:proofErr w:type="spellStart"/>
      <w:r w:rsidR="00053D33">
        <w:rPr>
          <w:rFonts w:asciiTheme="minorHAnsi" w:eastAsia="Calibri" w:hAnsiTheme="minorHAnsi" w:cstheme="minorHAnsi"/>
          <w:lang w:val="en-US"/>
        </w:rPr>
        <w:t>D</w:t>
      </w:r>
      <w:r w:rsidRPr="00306725">
        <w:rPr>
          <w:rFonts w:asciiTheme="minorHAnsi" w:eastAsia="Calibri" w:hAnsiTheme="minorHAnsi" w:cstheme="minorHAnsi"/>
          <w:lang w:val="en-US"/>
        </w:rPr>
        <w:t>ezvoltare</w:t>
      </w:r>
      <w:proofErr w:type="spellEnd"/>
      <w:r w:rsidRPr="00306725">
        <w:rPr>
          <w:rFonts w:asciiTheme="minorHAnsi" w:eastAsia="Calibri" w:hAnsiTheme="minorHAnsi" w:cstheme="minorHAnsi"/>
          <w:lang w:val="en-US"/>
        </w:rPr>
        <w:t xml:space="preserve"> </w:t>
      </w:r>
      <w:proofErr w:type="spellStart"/>
      <w:r w:rsidR="00053D33">
        <w:rPr>
          <w:rFonts w:asciiTheme="minorHAnsi" w:eastAsia="Calibri" w:hAnsiTheme="minorHAnsi" w:cstheme="minorHAnsi"/>
          <w:lang w:val="en-US"/>
        </w:rPr>
        <w:t>R</w:t>
      </w:r>
      <w:r w:rsidRPr="00306725">
        <w:rPr>
          <w:rFonts w:asciiTheme="minorHAnsi" w:eastAsia="Calibri" w:hAnsiTheme="minorHAnsi" w:cstheme="minorHAnsi"/>
          <w:lang w:val="en-US"/>
        </w:rPr>
        <w:t>egională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r w:rsidR="00053D33">
        <w:rPr>
          <w:rFonts w:asciiTheme="minorHAnsi" w:eastAsia="Calibri" w:hAnsiTheme="minorHAnsi" w:cstheme="minorHAnsi"/>
          <w:lang w:val="en-US"/>
        </w:rPr>
        <w:t>S</w:t>
      </w:r>
      <w:r w:rsidRPr="00306725">
        <w:rPr>
          <w:rFonts w:asciiTheme="minorHAnsi" w:eastAsia="Calibri" w:hAnsiTheme="minorHAnsi" w:cstheme="minorHAnsi"/>
          <w:lang w:val="en-US"/>
        </w:rPr>
        <w:t xml:space="preserve">ocial </w:t>
      </w:r>
      <w:r w:rsidR="00053D33">
        <w:rPr>
          <w:rFonts w:asciiTheme="minorHAnsi" w:eastAsia="Calibri" w:hAnsiTheme="minorHAnsi" w:cstheme="minorHAnsi"/>
          <w:lang w:val="en-US"/>
        </w:rPr>
        <w:t>E</w:t>
      </w:r>
      <w:r w:rsidRPr="00306725">
        <w:rPr>
          <w:rFonts w:asciiTheme="minorHAnsi" w:eastAsia="Calibri" w:hAnsiTheme="minorHAnsi" w:cstheme="minorHAnsi"/>
          <w:lang w:val="en-US"/>
        </w:rPr>
        <w:t xml:space="preserve">uropean Plus,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de </w:t>
      </w:r>
      <w:proofErr w:type="spellStart"/>
      <w:r w:rsidR="00053D33">
        <w:rPr>
          <w:rFonts w:asciiTheme="minorHAnsi" w:eastAsia="Calibri" w:hAnsiTheme="minorHAnsi" w:cstheme="minorHAnsi"/>
          <w:lang w:val="en-US"/>
        </w:rPr>
        <w:t>C</w:t>
      </w:r>
      <w:r w:rsidRPr="00306725">
        <w:rPr>
          <w:rFonts w:asciiTheme="minorHAnsi" w:eastAsia="Calibri" w:hAnsiTheme="minorHAnsi" w:cstheme="minorHAnsi"/>
          <w:lang w:val="en-US"/>
        </w:rPr>
        <w:t>oeziune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o </w:t>
      </w:r>
      <w:proofErr w:type="spellStart"/>
      <w:r w:rsidR="00053D33">
        <w:rPr>
          <w:rFonts w:asciiTheme="minorHAnsi" w:eastAsia="Calibri" w:hAnsiTheme="minorHAnsi" w:cstheme="minorHAnsi"/>
          <w:lang w:val="en-US"/>
        </w:rPr>
        <w:t>T</w:t>
      </w:r>
      <w:r w:rsidRPr="00306725">
        <w:rPr>
          <w:rFonts w:asciiTheme="minorHAnsi" w:eastAsia="Calibri" w:hAnsiTheme="minorHAnsi" w:cstheme="minorHAnsi"/>
          <w:lang w:val="en-US"/>
        </w:rPr>
        <w:t>ranziție</w:t>
      </w:r>
      <w:proofErr w:type="spellEnd"/>
      <w:r w:rsidRPr="00306725">
        <w:rPr>
          <w:rFonts w:asciiTheme="minorHAnsi" w:eastAsia="Calibri" w:hAnsiTheme="minorHAnsi" w:cstheme="minorHAnsi"/>
          <w:lang w:val="en-US"/>
        </w:rPr>
        <w:t xml:space="preserve"> </w:t>
      </w:r>
      <w:proofErr w:type="spellStart"/>
      <w:r w:rsidR="00053D33">
        <w:rPr>
          <w:rFonts w:asciiTheme="minorHAnsi" w:eastAsia="Calibri" w:hAnsiTheme="minorHAnsi" w:cstheme="minorHAnsi"/>
          <w:lang w:val="en-US"/>
        </w:rPr>
        <w:t>J</w:t>
      </w:r>
      <w:r w:rsidRPr="00306725">
        <w:rPr>
          <w:rFonts w:asciiTheme="minorHAnsi" w:eastAsia="Calibri" w:hAnsiTheme="minorHAnsi" w:cstheme="minorHAnsi"/>
          <w:lang w:val="en-US"/>
        </w:rPr>
        <w:t>ustă</w:t>
      </w:r>
      <w:proofErr w:type="spellEnd"/>
      <w:r w:rsidRPr="00306725">
        <w:rPr>
          <w:rFonts w:asciiTheme="minorHAnsi" w:eastAsia="Calibri" w:hAnsiTheme="minorHAnsi" w:cstheme="minorHAnsi"/>
          <w:lang w:val="en-US"/>
        </w:rPr>
        <w:t xml:space="preserve">, una </w:t>
      </w:r>
      <w:proofErr w:type="spellStart"/>
      <w:r w:rsidRPr="00306725">
        <w:rPr>
          <w:rFonts w:asciiTheme="minorHAnsi" w:eastAsia="Calibri" w:hAnsiTheme="minorHAnsi" w:cstheme="minorHAnsi"/>
          <w:lang w:val="en-US"/>
        </w:rPr>
        <w:t>dintre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condițiile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se </w:t>
      </w:r>
      <w:proofErr w:type="spellStart"/>
      <w:r w:rsidRPr="00306725">
        <w:rPr>
          <w:rFonts w:asciiTheme="minorHAnsi" w:eastAsia="Calibri" w:hAnsiTheme="minorHAnsi" w:cstheme="minorHAnsi"/>
          <w:lang w:val="en-US"/>
        </w:rPr>
        <w:t>referă</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angajarea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plata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condiţiile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între</w:t>
      </w:r>
      <w:proofErr w:type="spellEnd"/>
      <w:r w:rsidRPr="00306725">
        <w:rPr>
          <w:rFonts w:asciiTheme="minorHAnsi" w:eastAsia="Calibri" w:hAnsiTheme="minorHAnsi" w:cstheme="minorHAnsi"/>
          <w:lang w:val="en-US"/>
        </w:rPr>
        <w:t xml:space="preserve"> 1 </w:t>
      </w:r>
      <w:proofErr w:type="spellStart"/>
      <w:r w:rsidRPr="00306725">
        <w:rPr>
          <w:rFonts w:asciiTheme="minorHAnsi" w:eastAsia="Calibri" w:hAnsiTheme="minorHAnsi" w:cstheme="minorHAnsi"/>
          <w:lang w:val="en-US"/>
        </w:rPr>
        <w:t>ianuarie</w:t>
      </w:r>
      <w:proofErr w:type="spellEnd"/>
      <w:r w:rsidRPr="00306725">
        <w:rPr>
          <w:rFonts w:asciiTheme="minorHAnsi" w:eastAsia="Calibri" w:hAnsiTheme="minorHAnsi" w:cstheme="minorHAnsi"/>
          <w:lang w:val="en-US"/>
        </w:rPr>
        <w:t xml:space="preserve"> 2021 </w:t>
      </w:r>
      <w:proofErr w:type="spellStart"/>
      <w:r w:rsidRPr="00306725">
        <w:rPr>
          <w:rFonts w:asciiTheme="minorHAnsi" w:eastAsia="Calibri" w:hAnsiTheme="minorHAnsi" w:cstheme="minorHAnsi"/>
          <w:lang w:val="en-US"/>
        </w:rPr>
        <w:t>şi</w:t>
      </w:r>
      <w:proofErr w:type="spellEnd"/>
      <w:r w:rsidRPr="00306725">
        <w:rPr>
          <w:rFonts w:asciiTheme="minorHAnsi" w:eastAsia="Calibri" w:hAnsiTheme="minorHAnsi" w:cstheme="minorHAnsi"/>
          <w:lang w:val="en-US"/>
        </w:rPr>
        <w:t xml:space="preserve"> 31 </w:t>
      </w:r>
      <w:proofErr w:type="spellStart"/>
      <w:r w:rsidRPr="00306725">
        <w:rPr>
          <w:rFonts w:asciiTheme="minorHAnsi" w:eastAsia="Calibri" w:hAnsiTheme="minorHAnsi" w:cstheme="minorHAnsi"/>
          <w:lang w:val="en-US"/>
        </w:rPr>
        <w:t>decembrie</w:t>
      </w:r>
      <w:proofErr w:type="spellEnd"/>
      <w:r w:rsidRPr="00306725">
        <w:rPr>
          <w:rFonts w:asciiTheme="minorHAnsi" w:eastAsia="Calibri" w:hAnsiTheme="minorHAnsi" w:cstheme="minorHAnsi"/>
          <w:lang w:val="en-US"/>
        </w:rPr>
        <w:t xml:space="preserve"> 2029, cu </w:t>
      </w:r>
      <w:proofErr w:type="spellStart"/>
      <w:r w:rsidRPr="00306725">
        <w:rPr>
          <w:rFonts w:asciiTheme="minorHAnsi" w:eastAsia="Calibri" w:hAnsiTheme="minorHAnsi" w:cstheme="minorHAnsi"/>
          <w:lang w:val="en-US"/>
        </w:rPr>
        <w:t>respectarea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perioadei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implementare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stabilite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contractul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finanţare</w:t>
      </w:r>
      <w:proofErr w:type="spellEnd"/>
      <w:r w:rsidRPr="00306725">
        <w:rPr>
          <w:rFonts w:asciiTheme="minorHAnsi" w:eastAsia="Calibri" w:hAnsiTheme="minorHAnsi" w:cstheme="minorHAnsi"/>
          <w:lang w:val="en-US"/>
        </w:rPr>
        <w:t>.</w:t>
      </w:r>
    </w:p>
    <w:p w14:paraId="11C57BA2" w14:textId="1F2AB2F6" w:rsidR="004F324D" w:rsidRPr="00306725" w:rsidRDefault="004F324D" w:rsidP="004F324D">
      <w:pPr>
        <w:spacing w:before="0"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implementare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nu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include </w:t>
      </w: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procesare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rambursare</w:t>
      </w:r>
      <w:proofErr w:type="spellEnd"/>
      <w:r w:rsidRPr="00306725">
        <w:rPr>
          <w:rFonts w:asciiTheme="minorHAnsi" w:eastAsia="Calibri" w:hAnsiTheme="minorHAnsi" w:cstheme="minorHAnsi"/>
          <w:lang w:val="en-US"/>
        </w:rPr>
        <w:t xml:space="preserve"> finale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plății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aferente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acesteia</w:t>
      </w:r>
      <w:proofErr w:type="spellEnd"/>
      <w:r w:rsidRPr="00306725">
        <w:rPr>
          <w:rFonts w:asciiTheme="minorHAnsi" w:eastAsia="Calibri" w:hAnsiTheme="minorHAnsi" w:cstheme="minorHAnsi"/>
          <w:lang w:val="en-US"/>
        </w:rPr>
        <w:t>.</w:t>
      </w:r>
    </w:p>
    <w:p w14:paraId="6024BE15" w14:textId="1F7B1FBD" w:rsidR="004F324D" w:rsidRPr="007F6631" w:rsidRDefault="00E873ED" w:rsidP="004F324D">
      <w:pPr>
        <w:spacing w:after="160" w:line="259" w:lineRule="auto"/>
        <w:rPr>
          <w:rFonts w:asciiTheme="minorHAnsi" w:eastAsia="Calibri" w:hAnsiTheme="minorHAnsi" w:cstheme="minorHAnsi"/>
          <w:b/>
          <w:bCs/>
          <w:color w:val="000000" w:themeColor="text1"/>
          <w:lang w:val="en-US"/>
        </w:rPr>
      </w:pPr>
      <w:r>
        <w:rPr>
          <w:rFonts w:asciiTheme="minorHAnsi" w:eastAsia="Calibri" w:hAnsiTheme="minorHAnsi" w:cstheme="minorHAnsi"/>
          <w:b/>
          <w:bCs/>
          <w:color w:val="000000" w:themeColor="text1"/>
          <w:lang w:val="en-US"/>
        </w:rPr>
        <w:t>6</w:t>
      </w:r>
      <w:r w:rsidR="004F324D" w:rsidRPr="007F6631">
        <w:rPr>
          <w:rFonts w:asciiTheme="minorHAnsi" w:eastAsia="Calibri" w:hAnsiTheme="minorHAnsi" w:cstheme="minorHAnsi"/>
          <w:b/>
          <w:bCs/>
          <w:color w:val="000000" w:themeColor="text1"/>
          <w:lang w:val="en-US"/>
        </w:rPr>
        <w:t>.</w:t>
      </w:r>
      <w:r w:rsidR="006630F7">
        <w:rPr>
          <w:rFonts w:asciiTheme="minorHAnsi" w:eastAsia="Calibri" w:hAnsiTheme="minorHAnsi" w:cstheme="minorHAnsi"/>
          <w:b/>
          <w:bCs/>
          <w:color w:val="000000" w:themeColor="text1"/>
          <w:lang w:val="en-US"/>
        </w:rPr>
        <w:t xml:space="preserve"> </w:t>
      </w:r>
      <w:proofErr w:type="spellStart"/>
      <w:r w:rsidR="004F324D" w:rsidRPr="007F6631">
        <w:rPr>
          <w:rFonts w:asciiTheme="minorHAnsi" w:eastAsia="Calibri" w:hAnsiTheme="minorHAnsi" w:cstheme="minorHAnsi"/>
          <w:b/>
          <w:bCs/>
          <w:color w:val="000000" w:themeColor="text1"/>
          <w:lang w:val="en-US"/>
        </w:rPr>
        <w:t>Respectarea</w:t>
      </w:r>
      <w:proofErr w:type="spellEnd"/>
      <w:r w:rsidR="004F324D" w:rsidRPr="007F6631">
        <w:rPr>
          <w:rFonts w:asciiTheme="minorHAnsi" w:eastAsia="Calibri" w:hAnsiTheme="minorHAnsi" w:cstheme="minorHAnsi"/>
          <w:b/>
          <w:bCs/>
          <w:color w:val="000000" w:themeColor="text1"/>
          <w:lang w:val="en-US"/>
        </w:rPr>
        <w:t xml:space="preserve"> </w:t>
      </w:r>
      <w:proofErr w:type="spellStart"/>
      <w:r w:rsidR="004F324D" w:rsidRPr="007F6631">
        <w:rPr>
          <w:rFonts w:asciiTheme="minorHAnsi" w:eastAsia="Calibri" w:hAnsiTheme="minorHAnsi" w:cstheme="minorHAnsi"/>
          <w:b/>
          <w:bCs/>
          <w:color w:val="000000" w:themeColor="text1"/>
          <w:lang w:val="en-US"/>
        </w:rPr>
        <w:t>valorii</w:t>
      </w:r>
      <w:proofErr w:type="spellEnd"/>
      <w:r w:rsidR="004F324D" w:rsidRPr="007F6631">
        <w:rPr>
          <w:rFonts w:asciiTheme="minorHAnsi" w:eastAsia="Calibri" w:hAnsiTheme="minorHAnsi" w:cstheme="minorHAnsi"/>
          <w:b/>
          <w:bCs/>
          <w:color w:val="000000" w:themeColor="text1"/>
          <w:lang w:val="en-US"/>
        </w:rPr>
        <w:t xml:space="preserve"> </w:t>
      </w:r>
      <w:proofErr w:type="spellStart"/>
      <w:r w:rsidR="004F324D" w:rsidRPr="007F6631">
        <w:rPr>
          <w:rFonts w:asciiTheme="minorHAnsi" w:eastAsia="Calibri" w:hAnsiTheme="minorHAnsi" w:cstheme="minorHAnsi"/>
          <w:b/>
          <w:bCs/>
          <w:color w:val="000000" w:themeColor="text1"/>
          <w:lang w:val="en-US"/>
        </w:rPr>
        <w:t>minime</w:t>
      </w:r>
      <w:proofErr w:type="spellEnd"/>
      <w:r w:rsidR="004F324D" w:rsidRPr="007F6631">
        <w:rPr>
          <w:rFonts w:asciiTheme="minorHAnsi" w:eastAsia="Calibri" w:hAnsiTheme="minorHAnsi" w:cstheme="minorHAnsi"/>
          <w:b/>
          <w:bCs/>
          <w:color w:val="000000" w:themeColor="text1"/>
          <w:lang w:val="en-US"/>
        </w:rPr>
        <w:t xml:space="preserve"> de 200.000 euro:</w:t>
      </w:r>
    </w:p>
    <w:p w14:paraId="7C9D095C" w14:textId="67343B4B" w:rsidR="004F324D" w:rsidRPr="007F6631" w:rsidRDefault="004F324D" w:rsidP="004F324D">
      <w:pPr>
        <w:spacing w:after="160" w:line="259" w:lineRule="auto"/>
        <w:rPr>
          <w:rFonts w:asciiTheme="minorHAnsi" w:eastAsia="Calibri" w:hAnsiTheme="minorHAnsi" w:cstheme="minorHAnsi"/>
          <w:color w:val="000000" w:themeColor="text1"/>
          <w:lang w:val="en-US"/>
        </w:rPr>
      </w:pP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valutar</w:t>
      </w:r>
      <w:proofErr w:type="spellEnd"/>
      <w:r w:rsidRPr="007F6631">
        <w:rPr>
          <w:rFonts w:asciiTheme="minorHAnsi" w:eastAsia="Calibri" w:hAnsiTheme="minorHAnsi" w:cstheme="minorHAnsi"/>
          <w:color w:val="000000" w:themeColor="text1"/>
          <w:lang w:val="en-US"/>
        </w:rPr>
        <w:t xml:space="preserve"> la care se </w:t>
      </w:r>
      <w:proofErr w:type="spellStart"/>
      <w:r w:rsidRPr="007F6631">
        <w:rPr>
          <w:rFonts w:asciiTheme="minorHAnsi" w:eastAsia="Calibri" w:hAnsiTheme="minorHAnsi" w:cstheme="minorHAnsi"/>
          <w:color w:val="000000" w:themeColor="text1"/>
          <w:lang w:val="en-US"/>
        </w:rPr>
        <w:t>va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calcula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valoarea</w:t>
      </w:r>
      <w:proofErr w:type="spellEnd"/>
      <w:r w:rsidRPr="007F6631">
        <w:rPr>
          <w:rFonts w:asciiTheme="minorHAnsi" w:eastAsia="Calibri" w:hAnsiTheme="minorHAnsi" w:cstheme="minorHAnsi"/>
          <w:color w:val="000000" w:themeColor="text1"/>
          <w:lang w:val="en-US"/>
        </w:rPr>
        <w:t xml:space="preserve"> </w:t>
      </w:r>
      <w:proofErr w:type="spellStart"/>
      <w:r w:rsidR="00085009">
        <w:rPr>
          <w:rFonts w:asciiTheme="minorHAnsi" w:eastAsia="Calibri" w:hAnsiTheme="minorHAnsi" w:cstheme="minorHAnsi"/>
          <w:color w:val="000000" w:themeColor="text1"/>
          <w:lang w:val="en-US"/>
        </w:rPr>
        <w:t>minim</w:t>
      </w:r>
      <w:r w:rsidR="00E918C5">
        <w:rPr>
          <w:rFonts w:asciiTheme="minorHAnsi" w:eastAsia="Calibri" w:hAnsiTheme="minorHAnsi" w:cstheme="minorHAnsi"/>
          <w:color w:val="000000" w:themeColor="text1"/>
          <w:lang w:val="en-US"/>
        </w:rPr>
        <w:t>ă</w:t>
      </w:r>
      <w:proofErr w:type="spellEnd"/>
      <w:r w:rsidR="00085009">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este</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inforeuro</w:t>
      </w:r>
      <w:proofErr w:type="spellEnd"/>
      <w:r w:rsidRPr="007F6631">
        <w:rPr>
          <w:rFonts w:asciiTheme="minorHAnsi" w:eastAsia="Calibri" w:hAnsiTheme="minorHAnsi" w:cstheme="minorHAnsi"/>
          <w:color w:val="000000" w:themeColor="text1"/>
          <w:lang w:val="en-US"/>
        </w:rPr>
        <w:t xml:space="preserve"> din </w:t>
      </w:r>
      <w:proofErr w:type="spellStart"/>
      <w:r w:rsidRPr="007F6631">
        <w:rPr>
          <w:rFonts w:asciiTheme="minorHAnsi" w:eastAsia="Calibri" w:hAnsiTheme="minorHAnsi" w:cstheme="minorHAnsi"/>
          <w:color w:val="000000" w:themeColor="text1"/>
          <w:lang w:val="en-US"/>
        </w:rPr>
        <w:t>luna</w:t>
      </w:r>
      <w:proofErr w:type="spellEnd"/>
      <w:r w:rsidR="00482BD4">
        <w:rPr>
          <w:rFonts w:asciiTheme="minorHAnsi" w:eastAsia="Calibri" w:hAnsiTheme="minorHAnsi" w:cstheme="minorHAnsi"/>
          <w:color w:val="000000" w:themeColor="text1"/>
          <w:lang w:val="en-US"/>
        </w:rPr>
        <w:t xml:space="preserve"> </w:t>
      </w:r>
      <w:proofErr w:type="spellStart"/>
      <w:r w:rsidR="00D27AD3">
        <w:rPr>
          <w:rFonts w:asciiTheme="minorHAnsi" w:eastAsia="Calibri" w:hAnsiTheme="minorHAnsi" w:cstheme="minorHAnsi"/>
          <w:color w:val="000000" w:themeColor="text1"/>
          <w:lang w:val="en-US"/>
        </w:rPr>
        <w:t>anterioară</w:t>
      </w:r>
      <w:proofErr w:type="spellEnd"/>
      <w:r w:rsidR="00D27AD3">
        <w:rPr>
          <w:rFonts w:asciiTheme="minorHAnsi" w:eastAsia="Calibri" w:hAnsiTheme="minorHAnsi" w:cstheme="minorHAnsi"/>
          <w:color w:val="000000" w:themeColor="text1"/>
          <w:lang w:val="en-US"/>
        </w:rPr>
        <w:t xml:space="preserve"> </w:t>
      </w:r>
      <w:proofErr w:type="spellStart"/>
      <w:r w:rsidR="00D27AD3" w:rsidRPr="00D27AD3">
        <w:rPr>
          <w:rFonts w:asciiTheme="minorHAnsi" w:eastAsia="Calibri" w:hAnsiTheme="minorHAnsi" w:cstheme="minorHAnsi"/>
          <w:color w:val="000000" w:themeColor="text1"/>
          <w:lang w:val="en-US"/>
        </w:rPr>
        <w:t>deschiderii</w:t>
      </w:r>
      <w:proofErr w:type="spellEnd"/>
      <w:r w:rsidR="00D27AD3" w:rsidRPr="00D27AD3">
        <w:rPr>
          <w:rFonts w:asciiTheme="minorHAnsi" w:eastAsia="Calibri" w:hAnsiTheme="minorHAnsi" w:cstheme="minorHAnsi"/>
          <w:color w:val="000000" w:themeColor="text1"/>
          <w:lang w:val="en-US"/>
        </w:rPr>
        <w:t xml:space="preserve"> </w:t>
      </w:r>
      <w:proofErr w:type="spellStart"/>
      <w:r w:rsidR="00D27AD3" w:rsidRPr="00D27AD3">
        <w:rPr>
          <w:rFonts w:asciiTheme="minorHAnsi" w:eastAsia="Calibri" w:hAnsiTheme="minorHAnsi" w:cstheme="minorHAnsi"/>
          <w:color w:val="000000" w:themeColor="text1"/>
          <w:lang w:val="en-US"/>
        </w:rPr>
        <w:t>apelului</w:t>
      </w:r>
      <w:proofErr w:type="spellEnd"/>
      <w:r w:rsidR="00D27AD3" w:rsidRPr="00D27AD3">
        <w:rPr>
          <w:rFonts w:asciiTheme="minorHAnsi" w:eastAsia="Calibri" w:hAnsiTheme="minorHAnsi" w:cstheme="minorHAnsi"/>
          <w:color w:val="000000" w:themeColor="text1"/>
          <w:lang w:val="en-US"/>
        </w:rPr>
        <w:t xml:space="preserve"> de </w:t>
      </w:r>
      <w:proofErr w:type="spellStart"/>
      <w:r w:rsidR="00D27AD3" w:rsidRPr="00D27AD3">
        <w:rPr>
          <w:rFonts w:asciiTheme="minorHAnsi" w:eastAsia="Calibri" w:hAnsiTheme="minorHAnsi" w:cstheme="minorHAnsi"/>
          <w:color w:val="000000" w:themeColor="text1"/>
          <w:lang w:val="en-US"/>
        </w:rPr>
        <w:t>proiecte</w:t>
      </w:r>
      <w:proofErr w:type="spellEnd"/>
      <w:r w:rsidR="00E918C5">
        <w:rPr>
          <w:rFonts w:asciiTheme="minorHAnsi" w:eastAsia="Calibri" w:hAnsiTheme="minorHAnsi" w:cstheme="minorHAnsi"/>
          <w:color w:val="000000" w:themeColor="text1"/>
          <w:lang w:val="en-US"/>
        </w:rPr>
        <w:t>.</w:t>
      </w:r>
      <w:r w:rsidR="00E873ED">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Acest</w:t>
      </w:r>
      <w:proofErr w:type="spellEnd"/>
      <w:r w:rsidRPr="007F6631">
        <w:rPr>
          <w:rFonts w:asciiTheme="minorHAnsi" w:eastAsia="Calibri" w:hAnsiTheme="minorHAnsi" w:cstheme="minorHAnsi"/>
          <w:color w:val="000000" w:themeColor="text1"/>
          <w:lang w:val="en-US"/>
        </w:rPr>
        <w:t xml:space="preserve"> curs </w:t>
      </w:r>
      <w:proofErr w:type="spellStart"/>
      <w:r w:rsidRPr="007F6631">
        <w:rPr>
          <w:rFonts w:asciiTheme="minorHAnsi" w:eastAsia="Calibri" w:hAnsiTheme="minorHAnsi" w:cstheme="minorHAnsi"/>
          <w:color w:val="000000" w:themeColor="text1"/>
          <w:lang w:val="en-US"/>
        </w:rPr>
        <w:t>va</w:t>
      </w:r>
      <w:proofErr w:type="spellEnd"/>
      <w:r w:rsidRPr="007F6631">
        <w:rPr>
          <w:rFonts w:asciiTheme="minorHAnsi" w:eastAsia="Calibri" w:hAnsiTheme="minorHAnsi" w:cstheme="minorHAnsi"/>
          <w:color w:val="000000" w:themeColor="text1"/>
          <w:lang w:val="en-US"/>
        </w:rPr>
        <w:t xml:space="preserve"> fi </w:t>
      </w:r>
      <w:proofErr w:type="spellStart"/>
      <w:r w:rsidRPr="007F6631">
        <w:rPr>
          <w:rFonts w:asciiTheme="minorHAnsi" w:eastAsia="Calibri" w:hAnsiTheme="minorHAnsi" w:cstheme="minorHAnsi"/>
          <w:color w:val="000000" w:themeColor="text1"/>
          <w:lang w:val="en-US"/>
        </w:rPr>
        <w:t>utilizat</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până</w:t>
      </w:r>
      <w:proofErr w:type="spellEnd"/>
      <w:r w:rsidRPr="007F6631">
        <w:rPr>
          <w:rFonts w:asciiTheme="minorHAnsi" w:eastAsia="Calibri" w:hAnsiTheme="minorHAnsi" w:cstheme="minorHAnsi"/>
          <w:color w:val="000000" w:themeColor="text1"/>
          <w:lang w:val="en-US"/>
        </w:rPr>
        <w:t xml:space="preserve"> la </w:t>
      </w:r>
      <w:proofErr w:type="spellStart"/>
      <w:r w:rsidRPr="007F6631">
        <w:rPr>
          <w:rFonts w:asciiTheme="minorHAnsi" w:eastAsia="Calibri" w:hAnsiTheme="minorHAnsi" w:cstheme="minorHAnsi"/>
          <w:color w:val="000000" w:themeColor="text1"/>
          <w:lang w:val="en-US"/>
        </w:rPr>
        <w:t>semnarea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contractului</w:t>
      </w:r>
      <w:proofErr w:type="spellEnd"/>
      <w:r w:rsidRPr="007F6631">
        <w:rPr>
          <w:rFonts w:asciiTheme="minorHAnsi" w:eastAsia="Calibri" w:hAnsiTheme="minorHAnsi" w:cstheme="minorHAnsi"/>
          <w:color w:val="000000" w:themeColor="text1"/>
          <w:lang w:val="en-US"/>
        </w:rPr>
        <w:t xml:space="preserve"> de </w:t>
      </w:r>
      <w:proofErr w:type="spellStart"/>
      <w:r w:rsidRPr="007F6631">
        <w:rPr>
          <w:rFonts w:asciiTheme="minorHAnsi" w:eastAsia="Calibri" w:hAnsiTheme="minorHAnsi" w:cstheme="minorHAnsi"/>
          <w:color w:val="000000" w:themeColor="text1"/>
          <w:lang w:val="en-US"/>
        </w:rPr>
        <w:t>finanţare</w:t>
      </w:r>
      <w:proofErr w:type="spellEnd"/>
      <w:r w:rsidRPr="007F6631">
        <w:rPr>
          <w:rFonts w:asciiTheme="minorHAnsi" w:eastAsia="Calibri" w:hAnsiTheme="minorHAnsi" w:cstheme="minorHAnsi"/>
          <w:color w:val="000000" w:themeColor="text1"/>
          <w:lang w:val="en-US"/>
        </w:rPr>
        <w:t>.</w:t>
      </w:r>
    </w:p>
    <w:p w14:paraId="2F7D178B" w14:textId="2E3381C3" w:rsidR="004F324D" w:rsidRPr="006630F7" w:rsidRDefault="006C662B" w:rsidP="004F324D">
      <w:pPr>
        <w:spacing w:after="160" w:line="259" w:lineRule="auto"/>
        <w:rPr>
          <w:rFonts w:asciiTheme="minorHAnsi" w:eastAsia="Calibri" w:hAnsiTheme="minorHAnsi" w:cstheme="minorHAnsi"/>
          <w:b/>
          <w:bCs/>
          <w:iCs/>
          <w:color w:val="000000" w:themeColor="text1"/>
          <w:lang w:val="en-US"/>
        </w:rPr>
      </w:pPr>
      <w:r w:rsidRPr="006630F7">
        <w:rPr>
          <w:rFonts w:asciiTheme="minorHAnsi" w:eastAsia="Calibri" w:hAnsiTheme="minorHAnsi" w:cstheme="minorHAnsi"/>
          <w:b/>
          <w:bCs/>
          <w:iCs/>
          <w:color w:val="000000" w:themeColor="text1"/>
          <w:lang w:val="en-US"/>
        </w:rPr>
        <w:t>NOTĂ:</w:t>
      </w:r>
    </w:p>
    <w:p w14:paraId="6CFCF28E" w14:textId="59B655FE" w:rsidR="004F324D" w:rsidRPr="007F6631" w:rsidRDefault="004F324D" w:rsidP="004F324D">
      <w:pPr>
        <w:spacing w:after="160" w:line="259" w:lineRule="auto"/>
        <w:rPr>
          <w:rFonts w:asciiTheme="minorHAnsi" w:eastAsia="Calibri" w:hAnsiTheme="minorHAnsi" w:cstheme="minorHAnsi"/>
          <w:i/>
          <w:iCs/>
          <w:color w:val="000000" w:themeColor="text1"/>
          <w:lang w:val="en-US"/>
        </w:rPr>
      </w:pPr>
      <w:proofErr w:type="spellStart"/>
      <w:r w:rsidRPr="007F6631">
        <w:rPr>
          <w:rFonts w:asciiTheme="minorHAnsi" w:eastAsia="Calibri" w:hAnsiTheme="minorHAnsi" w:cstheme="minorHAnsi"/>
          <w:i/>
          <w:iCs/>
          <w:color w:val="000000" w:themeColor="text1"/>
          <w:lang w:val="en-US"/>
        </w:rPr>
        <w:t>Criteriul</w:t>
      </w:r>
      <w:proofErr w:type="spellEnd"/>
      <w:r w:rsidRPr="007F6631">
        <w:rPr>
          <w:rFonts w:asciiTheme="minorHAnsi" w:eastAsia="Calibri" w:hAnsiTheme="minorHAnsi" w:cstheme="minorHAnsi"/>
          <w:i/>
          <w:iCs/>
          <w:color w:val="000000" w:themeColor="text1"/>
          <w:lang w:val="en-US"/>
        </w:rPr>
        <w:t xml:space="preserve"> cu </w:t>
      </w:r>
      <w:proofErr w:type="spellStart"/>
      <w:r w:rsidRPr="007F6631">
        <w:rPr>
          <w:rFonts w:asciiTheme="minorHAnsi" w:eastAsia="Calibri" w:hAnsiTheme="minorHAnsi" w:cstheme="minorHAnsi"/>
          <w:i/>
          <w:iCs/>
          <w:color w:val="000000" w:themeColor="text1"/>
          <w:lang w:val="en-US"/>
        </w:rPr>
        <w:t>privire</w:t>
      </w:r>
      <w:proofErr w:type="spellEnd"/>
      <w:r w:rsidRPr="007F6631">
        <w:rPr>
          <w:rFonts w:asciiTheme="minorHAnsi" w:eastAsia="Calibri" w:hAnsiTheme="minorHAnsi" w:cstheme="minorHAnsi"/>
          <w:i/>
          <w:iCs/>
          <w:color w:val="000000" w:themeColor="text1"/>
          <w:lang w:val="en-US"/>
        </w:rPr>
        <w:t xml:space="preserve"> la </w:t>
      </w:r>
      <w:proofErr w:type="spellStart"/>
      <w:r w:rsidRPr="007F6631">
        <w:rPr>
          <w:rFonts w:asciiTheme="minorHAnsi" w:eastAsia="Calibri" w:hAnsiTheme="minorHAnsi" w:cstheme="minorHAnsi"/>
          <w:i/>
          <w:iCs/>
          <w:color w:val="000000" w:themeColor="text1"/>
          <w:lang w:val="en-US"/>
        </w:rPr>
        <w:t>valoarea</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minimă</w:t>
      </w:r>
      <w:proofErr w:type="spellEnd"/>
      <w:r w:rsidRPr="007F6631">
        <w:rPr>
          <w:rFonts w:asciiTheme="minorHAnsi" w:eastAsia="Calibri" w:hAnsiTheme="minorHAnsi" w:cstheme="minorHAnsi"/>
          <w:i/>
          <w:iCs/>
          <w:color w:val="000000" w:themeColor="text1"/>
          <w:lang w:val="en-US"/>
        </w:rPr>
        <w:t xml:space="preserve"> </w:t>
      </w:r>
      <w:proofErr w:type="gramStart"/>
      <w:r w:rsidRPr="007F6631">
        <w:rPr>
          <w:rFonts w:asciiTheme="minorHAnsi" w:eastAsia="Calibri" w:hAnsiTheme="minorHAnsi" w:cstheme="minorHAnsi"/>
          <w:i/>
          <w:iCs/>
          <w:color w:val="000000" w:themeColor="text1"/>
          <w:lang w:val="en-US"/>
        </w:rPr>
        <w:t>a</w:t>
      </w:r>
      <w:proofErr w:type="gram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investiției</w:t>
      </w:r>
      <w:proofErr w:type="spellEnd"/>
      <w:r w:rsidRPr="007F6631">
        <w:rPr>
          <w:rFonts w:asciiTheme="minorHAnsi" w:eastAsia="Calibri" w:hAnsiTheme="minorHAnsi" w:cstheme="minorHAnsi"/>
          <w:i/>
          <w:iCs/>
          <w:color w:val="000000" w:themeColor="text1"/>
          <w:lang w:val="en-US"/>
        </w:rPr>
        <w:t xml:space="preserve"> se </w:t>
      </w:r>
      <w:proofErr w:type="spellStart"/>
      <w:r w:rsidRPr="007F6631">
        <w:rPr>
          <w:rFonts w:asciiTheme="minorHAnsi" w:eastAsia="Calibri" w:hAnsiTheme="minorHAnsi" w:cstheme="minorHAnsi"/>
          <w:i/>
          <w:iCs/>
          <w:color w:val="000000" w:themeColor="text1"/>
          <w:lang w:val="en-US"/>
        </w:rPr>
        <w:t>menține</w:t>
      </w:r>
      <w:proofErr w:type="spellEnd"/>
      <w:r w:rsidRPr="007F6631">
        <w:rPr>
          <w:rFonts w:asciiTheme="minorHAnsi" w:eastAsia="Calibri" w:hAnsiTheme="minorHAnsi" w:cstheme="minorHAnsi"/>
          <w:i/>
          <w:iCs/>
          <w:color w:val="000000" w:themeColor="text1"/>
          <w:lang w:val="en-US"/>
        </w:rPr>
        <w:t xml:space="preserve"> pe </w:t>
      </w:r>
      <w:proofErr w:type="spellStart"/>
      <w:r w:rsidRPr="007F6631">
        <w:rPr>
          <w:rFonts w:asciiTheme="minorHAnsi" w:eastAsia="Calibri" w:hAnsiTheme="minorHAnsi" w:cstheme="minorHAnsi"/>
          <w:i/>
          <w:iCs/>
          <w:color w:val="000000" w:themeColor="text1"/>
          <w:lang w:val="en-US"/>
        </w:rPr>
        <w:t>perioada</w:t>
      </w:r>
      <w:proofErr w:type="spellEnd"/>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implementare</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și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durabilitate</w:t>
      </w:r>
      <w:proofErr w:type="spellEnd"/>
      <w:r w:rsidRPr="007F6631">
        <w:rPr>
          <w:rFonts w:asciiTheme="minorHAnsi" w:eastAsia="Calibri" w:hAnsiTheme="minorHAnsi" w:cstheme="minorHAnsi"/>
          <w:i/>
          <w:iCs/>
          <w:color w:val="000000" w:themeColor="text1"/>
          <w:lang w:val="en-US"/>
        </w:rPr>
        <w:t xml:space="preserve"> a </w:t>
      </w:r>
      <w:proofErr w:type="spellStart"/>
      <w:r w:rsidRPr="007F6631">
        <w:rPr>
          <w:rFonts w:asciiTheme="minorHAnsi" w:eastAsia="Calibri" w:hAnsiTheme="minorHAnsi" w:cstheme="minorHAnsi"/>
          <w:i/>
          <w:iCs/>
          <w:color w:val="000000" w:themeColor="text1"/>
          <w:lang w:val="en-US"/>
        </w:rPr>
        <w:t>investiției</w:t>
      </w:r>
      <w:proofErr w:type="spellEnd"/>
      <w:r w:rsidR="00E918C5">
        <w:rPr>
          <w:rFonts w:asciiTheme="minorHAnsi" w:eastAsia="Calibri" w:hAnsiTheme="minorHAnsi" w:cstheme="minorHAnsi"/>
          <w:i/>
          <w:iCs/>
          <w:color w:val="000000" w:themeColor="text1"/>
          <w:lang w:val="en-US"/>
        </w:rPr>
        <w:t>,</w:t>
      </w:r>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aceea</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solicitan</w:t>
      </w:r>
      <w:r w:rsidR="00E918C5">
        <w:rPr>
          <w:rFonts w:asciiTheme="minorHAnsi" w:eastAsia="Calibri" w:hAnsiTheme="minorHAnsi" w:cstheme="minorHAnsi"/>
          <w:i/>
          <w:iCs/>
          <w:color w:val="000000" w:themeColor="text1"/>
          <w:lang w:val="en-US"/>
        </w:rPr>
        <w:t>ț</w:t>
      </w:r>
      <w:r w:rsidRPr="007F6631">
        <w:rPr>
          <w:rFonts w:asciiTheme="minorHAnsi" w:eastAsia="Calibri" w:hAnsiTheme="minorHAnsi" w:cstheme="minorHAnsi"/>
          <w:i/>
          <w:iCs/>
          <w:color w:val="000000" w:themeColor="text1"/>
          <w:lang w:val="en-US"/>
        </w:rPr>
        <w:t>ii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vor</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trebui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s</w:t>
      </w:r>
      <w:r w:rsidR="00E918C5">
        <w:rPr>
          <w:rFonts w:asciiTheme="minorHAnsi" w:eastAsia="Calibri" w:hAnsiTheme="minorHAnsi" w:cstheme="minorHAnsi"/>
          <w:i/>
          <w:iCs/>
          <w:color w:val="000000" w:themeColor="text1"/>
          <w:lang w:val="en-US"/>
        </w:rPr>
        <w:t>ă</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aib</w:t>
      </w:r>
      <w:r w:rsidR="00E918C5">
        <w:rPr>
          <w:rFonts w:asciiTheme="minorHAnsi" w:eastAsia="Calibri" w:hAnsiTheme="minorHAnsi" w:cstheme="minorHAnsi"/>
          <w:i/>
          <w:iCs/>
          <w:color w:val="000000" w:themeColor="text1"/>
          <w:lang w:val="en-US"/>
        </w:rPr>
        <w:t>ă</w:t>
      </w:r>
      <w:proofErr w:type="spellEnd"/>
      <w:r w:rsidRPr="007F6631">
        <w:rPr>
          <w:rFonts w:asciiTheme="minorHAnsi" w:eastAsia="Calibri" w:hAnsiTheme="minorHAnsi" w:cstheme="minorHAnsi"/>
          <w:i/>
          <w:iCs/>
          <w:color w:val="000000" w:themeColor="text1"/>
          <w:lang w:val="en-US"/>
        </w:rPr>
        <w:t xml:space="preserve"> </w:t>
      </w:r>
      <w:proofErr w:type="spellStart"/>
      <w:r w:rsidR="00E918C5">
        <w:rPr>
          <w:rFonts w:asciiTheme="minorHAnsi" w:eastAsia="Calibri" w:hAnsiTheme="minorHAnsi" w:cstheme="minorHAnsi"/>
          <w:i/>
          <w:iCs/>
          <w:color w:val="000000" w:themeColor="text1"/>
          <w:lang w:val="en-US"/>
        </w:rPr>
        <w:t>î</w:t>
      </w:r>
      <w:r w:rsidRPr="007F6631">
        <w:rPr>
          <w:rFonts w:asciiTheme="minorHAnsi" w:eastAsia="Calibri" w:hAnsiTheme="minorHAnsi" w:cstheme="minorHAnsi"/>
          <w:i/>
          <w:iCs/>
          <w:color w:val="000000" w:themeColor="text1"/>
          <w:lang w:val="en-US"/>
        </w:rPr>
        <w:t>n</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vedere</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acest</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aspect</w:t>
      </w:r>
      <w:r w:rsidR="00E918C5">
        <w:rPr>
          <w:rFonts w:asciiTheme="minorHAnsi" w:eastAsia="Calibri" w:hAnsiTheme="minorHAnsi" w:cstheme="minorHAnsi"/>
          <w:i/>
          <w:iCs/>
          <w:color w:val="000000" w:themeColor="text1"/>
          <w:lang w:val="en-US"/>
        </w:rPr>
        <w:t>î</w:t>
      </w:r>
      <w:r w:rsidRPr="007F6631">
        <w:rPr>
          <w:rFonts w:asciiTheme="minorHAnsi" w:eastAsia="Calibri" w:hAnsiTheme="minorHAnsi" w:cstheme="minorHAnsi"/>
          <w:i/>
          <w:iCs/>
          <w:color w:val="000000" w:themeColor="text1"/>
          <w:lang w:val="en-US"/>
        </w:rPr>
        <w:t>in</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gruparea</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obiectivelor</w:t>
      </w:r>
      <w:proofErr w:type="spellEnd"/>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investi</w:t>
      </w:r>
      <w:r w:rsidR="00E918C5">
        <w:rPr>
          <w:rFonts w:asciiTheme="minorHAnsi" w:eastAsia="Calibri" w:hAnsiTheme="minorHAnsi" w:cstheme="minorHAnsi"/>
          <w:i/>
          <w:iCs/>
          <w:color w:val="000000" w:themeColor="text1"/>
          <w:lang w:val="en-US"/>
        </w:rPr>
        <w:t>ț</w:t>
      </w:r>
      <w:r w:rsidRPr="007F6631">
        <w:rPr>
          <w:rFonts w:asciiTheme="minorHAnsi" w:eastAsia="Calibri" w:hAnsiTheme="minorHAnsi" w:cstheme="minorHAnsi"/>
          <w:i/>
          <w:iCs/>
          <w:color w:val="000000" w:themeColor="text1"/>
          <w:lang w:val="en-US"/>
        </w:rPr>
        <w:t>ii</w:t>
      </w:r>
      <w:proofErr w:type="spellEnd"/>
      <w:r w:rsidRPr="007F6631">
        <w:rPr>
          <w:rFonts w:asciiTheme="minorHAnsi" w:eastAsia="Calibri" w:hAnsiTheme="minorHAnsi" w:cstheme="minorHAnsi"/>
          <w:i/>
          <w:iCs/>
          <w:color w:val="000000" w:themeColor="text1"/>
          <w:lang w:val="en-US"/>
        </w:rPr>
        <w:t xml:space="preserve"> </w:t>
      </w:r>
      <w:proofErr w:type="spellStart"/>
      <w:r w:rsidR="00E918C5">
        <w:rPr>
          <w:rFonts w:asciiTheme="minorHAnsi" w:eastAsia="Calibri" w:hAnsiTheme="minorHAnsi" w:cstheme="minorHAnsi"/>
          <w:i/>
          <w:iCs/>
          <w:color w:val="000000" w:themeColor="text1"/>
          <w:lang w:val="en-US"/>
        </w:rPr>
        <w:t>î</w:t>
      </w:r>
      <w:r w:rsidRPr="007F6631">
        <w:rPr>
          <w:rFonts w:asciiTheme="minorHAnsi" w:eastAsia="Calibri" w:hAnsiTheme="minorHAnsi" w:cstheme="minorHAnsi"/>
          <w:i/>
          <w:iCs/>
          <w:color w:val="000000" w:themeColor="text1"/>
          <w:lang w:val="en-US"/>
        </w:rPr>
        <w:t>n</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cadrul</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unei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cereri</w:t>
      </w:r>
      <w:proofErr w:type="spellEnd"/>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finan</w:t>
      </w:r>
      <w:r w:rsidR="00E918C5">
        <w:rPr>
          <w:rFonts w:asciiTheme="minorHAnsi" w:eastAsia="Calibri" w:hAnsiTheme="minorHAnsi" w:cstheme="minorHAnsi"/>
          <w:i/>
          <w:iCs/>
          <w:color w:val="000000" w:themeColor="text1"/>
          <w:lang w:val="en-US"/>
        </w:rPr>
        <w:t>ț</w:t>
      </w:r>
      <w:r w:rsidRPr="007F6631">
        <w:rPr>
          <w:rFonts w:asciiTheme="minorHAnsi" w:eastAsia="Calibri" w:hAnsiTheme="minorHAnsi" w:cstheme="minorHAnsi"/>
          <w:i/>
          <w:iCs/>
          <w:color w:val="000000" w:themeColor="text1"/>
          <w:lang w:val="en-US"/>
        </w:rPr>
        <w:t>are</w:t>
      </w:r>
      <w:proofErr w:type="spellEnd"/>
      <w:r w:rsidRPr="007F6631">
        <w:rPr>
          <w:rFonts w:asciiTheme="minorHAnsi" w:eastAsia="Calibri" w:hAnsiTheme="minorHAnsi" w:cstheme="minorHAnsi"/>
          <w:i/>
          <w:iCs/>
          <w:color w:val="000000" w:themeColor="text1"/>
          <w:lang w:val="en-US"/>
        </w:rPr>
        <w:t>.</w:t>
      </w:r>
    </w:p>
    <w:p w14:paraId="3EF2213B" w14:textId="77777777" w:rsidR="004F324D" w:rsidRPr="00306725" w:rsidRDefault="004F324D" w:rsidP="004F324D">
      <w:pPr>
        <w:pStyle w:val="ListParagraph"/>
        <w:spacing w:after="160" w:line="259" w:lineRule="auto"/>
        <w:ind w:left="960"/>
        <w:rPr>
          <w:rFonts w:asciiTheme="minorHAnsi" w:eastAsia="Calibri" w:hAnsiTheme="minorHAnsi" w:cstheme="minorHAnsi"/>
          <w:i/>
          <w:iCs/>
          <w:lang w:val="en-US"/>
        </w:rPr>
      </w:pPr>
    </w:p>
    <w:p w14:paraId="69F1A0C9" w14:textId="00773329" w:rsidR="004F324D" w:rsidRPr="00306725" w:rsidRDefault="00E873ED" w:rsidP="004F324D">
      <w:pPr>
        <w:spacing w:after="160" w:line="259" w:lineRule="auto"/>
        <w:rPr>
          <w:rFonts w:asciiTheme="minorHAnsi" w:eastAsia="Calibri" w:hAnsiTheme="minorHAnsi" w:cstheme="minorHAnsi"/>
          <w:b/>
          <w:bCs/>
          <w:lang w:val="en-US"/>
        </w:rPr>
      </w:pPr>
      <w:bookmarkStart w:id="95" w:name="_Hlk147826483"/>
      <w:r>
        <w:rPr>
          <w:rFonts w:asciiTheme="minorHAnsi" w:eastAsia="Calibri" w:hAnsiTheme="minorHAnsi" w:cstheme="minorHAnsi"/>
          <w:b/>
          <w:bCs/>
          <w:lang w:val="en-US"/>
        </w:rPr>
        <w:t>7</w:t>
      </w:r>
      <w:r w:rsidR="004F324D">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Proiectul</w:t>
      </w:r>
      <w:proofErr w:type="spellEnd"/>
      <w:r w:rsidR="004F324D" w:rsidRPr="00306725">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trebuie</w:t>
      </w:r>
      <w:proofErr w:type="spellEnd"/>
      <w:r w:rsidR="00260948">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să</w:t>
      </w:r>
      <w:proofErr w:type="spellEnd"/>
      <w:r w:rsidR="00260948">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respect</w:t>
      </w:r>
      <w:r w:rsidR="008641F5">
        <w:rPr>
          <w:rFonts w:asciiTheme="minorHAnsi" w:eastAsia="Calibri" w:hAnsiTheme="minorHAnsi" w:cstheme="minorHAnsi"/>
          <w:b/>
          <w:bCs/>
          <w:lang w:val="en-US"/>
        </w:rPr>
        <w:t>e</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principiile</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privind</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dezvoltarea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durabilă</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egalitatea</w:t>
      </w:r>
      <w:proofErr w:type="spellEnd"/>
      <w:r w:rsidR="004F324D" w:rsidRPr="00306725">
        <w:rPr>
          <w:rFonts w:asciiTheme="minorHAnsi" w:eastAsia="Calibri" w:hAnsiTheme="minorHAnsi" w:cstheme="minorHAnsi"/>
          <w:b/>
          <w:bCs/>
          <w:lang w:val="en-US"/>
        </w:rPr>
        <w:t xml:space="preserve"> de </w:t>
      </w:r>
      <w:proofErr w:type="spellStart"/>
      <w:r w:rsidR="004F324D" w:rsidRPr="00306725">
        <w:rPr>
          <w:rFonts w:asciiTheme="minorHAnsi" w:eastAsia="Calibri" w:hAnsiTheme="minorHAnsi" w:cstheme="minorHAnsi"/>
          <w:b/>
          <w:bCs/>
          <w:lang w:val="en-US"/>
        </w:rPr>
        <w:t>şanse</w:t>
      </w:r>
      <w:proofErr w:type="spellEnd"/>
      <w:r w:rsidR="004F324D" w:rsidRPr="00306725">
        <w:rPr>
          <w:rFonts w:asciiTheme="minorHAnsi" w:eastAsia="Calibri" w:hAnsiTheme="minorHAnsi" w:cstheme="minorHAnsi"/>
          <w:b/>
          <w:bCs/>
          <w:lang w:val="en-US"/>
        </w:rPr>
        <w:t xml:space="preserve">, gen, </w:t>
      </w:r>
      <w:proofErr w:type="spellStart"/>
      <w:r w:rsidR="004F324D" w:rsidRPr="00306725">
        <w:rPr>
          <w:rFonts w:asciiTheme="minorHAnsi" w:eastAsia="Calibri" w:hAnsiTheme="minorHAnsi" w:cstheme="minorHAnsi"/>
          <w:b/>
          <w:bCs/>
          <w:lang w:val="en-US"/>
        </w:rPr>
        <w:t>nediscriminarea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si</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accesibilitatea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pentru</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persoanele</w:t>
      </w:r>
      <w:proofErr w:type="spellEnd"/>
      <w:r w:rsidR="004F324D" w:rsidRPr="00306725">
        <w:rPr>
          <w:rFonts w:asciiTheme="minorHAnsi" w:eastAsia="Calibri" w:hAnsiTheme="minorHAnsi" w:cstheme="minorHAnsi"/>
          <w:b/>
          <w:bCs/>
          <w:lang w:val="en-US"/>
        </w:rPr>
        <w:t xml:space="preserve"> cu </w:t>
      </w:r>
      <w:proofErr w:type="spellStart"/>
      <w:r w:rsidR="004F324D" w:rsidRPr="00306725">
        <w:rPr>
          <w:rFonts w:asciiTheme="minorHAnsi" w:eastAsia="Calibri" w:hAnsiTheme="minorHAnsi" w:cstheme="minorHAnsi"/>
          <w:b/>
          <w:bCs/>
          <w:lang w:val="en-US"/>
        </w:rPr>
        <w:t>dizabilită</w:t>
      </w:r>
      <w:r w:rsidR="006630F7">
        <w:rPr>
          <w:rFonts w:asciiTheme="minorHAnsi" w:eastAsia="Calibri" w:hAnsiTheme="minorHAnsi" w:cstheme="minorHAnsi"/>
          <w:b/>
          <w:bCs/>
          <w:lang w:val="en-US"/>
        </w:rPr>
        <w:t>ț</w:t>
      </w:r>
      <w:r w:rsidR="004F324D" w:rsidRPr="00306725">
        <w:rPr>
          <w:rFonts w:asciiTheme="minorHAnsi" w:eastAsia="Calibri" w:hAnsiTheme="minorHAnsi" w:cstheme="minorHAnsi"/>
          <w:b/>
          <w:bCs/>
          <w:lang w:val="en-US"/>
        </w:rPr>
        <w:t>i</w:t>
      </w:r>
      <w:proofErr w:type="spellEnd"/>
    </w:p>
    <w:bookmarkEnd w:id="95"/>
    <w:p w14:paraId="4CF79B84" w14:textId="27DA15D8" w:rsidR="004F324D" w:rsidRPr="00306725" w:rsidRDefault="00E873ED" w:rsidP="004F324D">
      <w:pPr>
        <w:spacing w:after="160" w:line="259" w:lineRule="auto"/>
        <w:rPr>
          <w:rFonts w:asciiTheme="minorHAnsi" w:eastAsia="Calibri" w:hAnsiTheme="minorHAnsi" w:cstheme="minorHAnsi"/>
          <w:b/>
          <w:bCs/>
          <w:lang w:val="en-US"/>
        </w:rPr>
      </w:pPr>
      <w:r>
        <w:rPr>
          <w:rFonts w:asciiTheme="minorHAnsi" w:eastAsia="Calibri" w:hAnsiTheme="minorHAnsi" w:cstheme="minorHAnsi"/>
          <w:b/>
          <w:bCs/>
          <w:lang w:val="en-US"/>
        </w:rPr>
        <w:lastRenderedPageBreak/>
        <w:t>7</w:t>
      </w:r>
      <w:r w:rsidR="004F324D" w:rsidRPr="00306725">
        <w:rPr>
          <w:rFonts w:asciiTheme="minorHAnsi" w:eastAsia="Calibri" w:hAnsiTheme="minorHAnsi" w:cstheme="minorHAnsi"/>
          <w:b/>
          <w:bCs/>
          <w:lang w:val="en-US"/>
        </w:rPr>
        <w:t xml:space="preserve">.1 </w:t>
      </w:r>
      <w:proofErr w:type="spellStart"/>
      <w:r w:rsidR="004F324D" w:rsidRPr="00306725">
        <w:rPr>
          <w:rFonts w:asciiTheme="minorHAnsi" w:eastAsia="Calibri" w:hAnsiTheme="minorHAnsi" w:cstheme="minorHAnsi"/>
          <w:b/>
          <w:bCs/>
          <w:lang w:val="en-US"/>
        </w:rPr>
        <w:t>Proiectul</w:t>
      </w:r>
      <w:proofErr w:type="spellEnd"/>
      <w:r w:rsidR="004F324D" w:rsidRPr="00306725">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trebuie</w:t>
      </w:r>
      <w:proofErr w:type="spellEnd"/>
      <w:r w:rsidR="00260948">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să</w:t>
      </w:r>
      <w:proofErr w:type="spellEnd"/>
      <w:r w:rsidR="00260948">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respect</w:t>
      </w:r>
      <w:r w:rsidR="005A407D">
        <w:rPr>
          <w:rFonts w:asciiTheme="minorHAnsi" w:eastAsia="Calibri" w:hAnsiTheme="minorHAnsi" w:cstheme="minorHAnsi"/>
          <w:b/>
          <w:bCs/>
          <w:lang w:val="en-US"/>
        </w:rPr>
        <w:t>e</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principiile</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privind</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egalitatea</w:t>
      </w:r>
      <w:proofErr w:type="spellEnd"/>
      <w:r w:rsidR="004F324D" w:rsidRPr="00306725">
        <w:rPr>
          <w:rFonts w:asciiTheme="minorHAnsi" w:eastAsia="Calibri" w:hAnsiTheme="minorHAnsi" w:cstheme="minorHAnsi"/>
          <w:b/>
          <w:bCs/>
          <w:lang w:val="en-US"/>
        </w:rPr>
        <w:t xml:space="preserve"> de </w:t>
      </w:r>
      <w:proofErr w:type="spellStart"/>
      <w:r w:rsidR="004F324D" w:rsidRPr="00306725">
        <w:rPr>
          <w:rFonts w:asciiTheme="minorHAnsi" w:eastAsia="Calibri" w:hAnsiTheme="minorHAnsi" w:cstheme="minorHAnsi"/>
          <w:b/>
          <w:bCs/>
          <w:lang w:val="en-US"/>
        </w:rPr>
        <w:t>şanse</w:t>
      </w:r>
      <w:proofErr w:type="spellEnd"/>
      <w:r w:rsidR="004F324D" w:rsidRPr="00306725">
        <w:rPr>
          <w:rFonts w:asciiTheme="minorHAnsi" w:eastAsia="Calibri" w:hAnsiTheme="minorHAnsi" w:cstheme="minorHAnsi"/>
          <w:b/>
          <w:bCs/>
          <w:lang w:val="en-US"/>
        </w:rPr>
        <w:t xml:space="preserve">, gen, </w:t>
      </w:r>
      <w:proofErr w:type="spellStart"/>
      <w:r w:rsidR="004F324D" w:rsidRPr="00306725">
        <w:rPr>
          <w:rFonts w:asciiTheme="minorHAnsi" w:eastAsia="Calibri" w:hAnsiTheme="minorHAnsi" w:cstheme="minorHAnsi"/>
          <w:b/>
          <w:bCs/>
          <w:lang w:val="en-US"/>
        </w:rPr>
        <w:t>nediscriminarea</w:t>
      </w:r>
      <w:proofErr w:type="spellEnd"/>
      <w:r w:rsidR="004F324D" w:rsidRPr="00306725">
        <w:rPr>
          <w:rFonts w:asciiTheme="minorHAnsi" w:eastAsia="Calibri" w:hAnsiTheme="minorHAnsi" w:cstheme="minorHAnsi"/>
          <w:b/>
          <w:bCs/>
          <w:lang w:val="en-US"/>
        </w:rPr>
        <w:t xml:space="preserve"> </w:t>
      </w:r>
      <w:proofErr w:type="spellStart"/>
      <w:r w:rsidR="006630F7">
        <w:rPr>
          <w:rFonts w:asciiTheme="minorHAnsi" w:eastAsia="Calibri" w:hAnsiTheme="minorHAnsi" w:cstheme="minorHAnsi"/>
          <w:b/>
          <w:bCs/>
          <w:lang w:val="en-US"/>
        </w:rPr>
        <w:t>ș</w:t>
      </w:r>
      <w:r w:rsidR="004F324D" w:rsidRPr="00306725">
        <w:rPr>
          <w:rFonts w:asciiTheme="minorHAnsi" w:eastAsia="Calibri" w:hAnsiTheme="minorHAnsi" w:cstheme="minorHAnsi"/>
          <w:b/>
          <w:bCs/>
          <w:lang w:val="en-US"/>
        </w:rPr>
        <w:t>i</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accesibilitatea</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pentru</w:t>
      </w:r>
      <w:proofErr w:type="spellEnd"/>
      <w:r w:rsidR="004F324D" w:rsidRPr="00306725">
        <w:rPr>
          <w:rFonts w:asciiTheme="minorHAnsi" w:eastAsia="Calibri" w:hAnsiTheme="minorHAnsi" w:cstheme="minorHAnsi"/>
          <w:b/>
          <w:bCs/>
          <w:lang w:val="en-US"/>
        </w:rPr>
        <w:t xml:space="preserve"> </w:t>
      </w:r>
      <w:proofErr w:type="spellStart"/>
      <w:r w:rsidR="004F324D" w:rsidRPr="00306725">
        <w:rPr>
          <w:rFonts w:asciiTheme="minorHAnsi" w:eastAsia="Calibri" w:hAnsiTheme="minorHAnsi" w:cstheme="minorHAnsi"/>
          <w:b/>
          <w:bCs/>
          <w:lang w:val="en-US"/>
        </w:rPr>
        <w:t>persoanele</w:t>
      </w:r>
      <w:proofErr w:type="spellEnd"/>
      <w:r w:rsidR="004F324D" w:rsidRPr="00306725">
        <w:rPr>
          <w:rFonts w:asciiTheme="minorHAnsi" w:eastAsia="Calibri" w:hAnsiTheme="minorHAnsi" w:cstheme="minorHAnsi"/>
          <w:b/>
          <w:bCs/>
          <w:lang w:val="en-US"/>
        </w:rPr>
        <w:t xml:space="preserve"> cu </w:t>
      </w:r>
      <w:proofErr w:type="spellStart"/>
      <w:r w:rsidR="004F324D" w:rsidRPr="00306725">
        <w:rPr>
          <w:rFonts w:asciiTheme="minorHAnsi" w:eastAsia="Calibri" w:hAnsiTheme="minorHAnsi" w:cstheme="minorHAnsi"/>
          <w:b/>
          <w:bCs/>
          <w:lang w:val="en-US"/>
        </w:rPr>
        <w:t>dizabilită</w:t>
      </w:r>
      <w:r w:rsidR="006630F7">
        <w:rPr>
          <w:rFonts w:asciiTheme="minorHAnsi" w:eastAsia="Calibri" w:hAnsiTheme="minorHAnsi" w:cstheme="minorHAnsi"/>
          <w:b/>
          <w:bCs/>
          <w:lang w:val="en-US"/>
        </w:rPr>
        <w:t>ți</w:t>
      </w:r>
      <w:proofErr w:type="spellEnd"/>
    </w:p>
    <w:p w14:paraId="3559F860" w14:textId="782590C6" w:rsidR="00C00595" w:rsidRDefault="009464C7" w:rsidP="00C00595">
      <w:pPr>
        <w:rPr>
          <w:rFonts w:asciiTheme="minorHAnsi" w:hAnsiTheme="minorHAnsi" w:cstheme="minorHAnsi"/>
        </w:rPr>
      </w:pPr>
      <w:bookmarkStart w:id="96" w:name="_Hlk135145337"/>
      <w:bookmarkStart w:id="97" w:name="_Hlk136248513"/>
      <w:r w:rsidRPr="009464C7">
        <w:rPr>
          <w:rFonts w:asciiTheme="minorHAnsi" w:hAnsiTheme="minorHAnsi" w:cstheme="minorHAnsi"/>
        </w:rPr>
        <w:t>Proiectul trebuie să respecte principiile orizontale privind egalitatea de şanse, de gen, nediscriminarea și dezvoltarea durabilă prevăzute în legislaţia naţională şi comunitară, în procesul de pregătire, contractare, implementare şi valabilitate a contractului de finanţare. În acest sens</w:t>
      </w:r>
      <w:r w:rsidR="00B93F2B">
        <w:rPr>
          <w:rFonts w:asciiTheme="minorHAnsi" w:hAnsiTheme="minorHAnsi" w:cstheme="minorHAnsi"/>
        </w:rPr>
        <w:t>,</w:t>
      </w:r>
      <w:r w:rsidRPr="009464C7">
        <w:rPr>
          <w:rFonts w:asciiTheme="minorHAnsi" w:hAnsiTheme="minorHAnsi" w:cstheme="minorHAnsi"/>
        </w:rPr>
        <w:t xml:space="preserve"> se va avea în vedere</w:t>
      </w:r>
      <w:r w:rsidR="00B93F2B">
        <w:rPr>
          <w:rFonts w:asciiTheme="minorHAnsi" w:hAnsiTheme="minorHAnsi" w:cstheme="minorHAnsi"/>
        </w:rPr>
        <w:t>,</w:t>
      </w:r>
      <w:r w:rsidRPr="009464C7">
        <w:rPr>
          <w:rFonts w:asciiTheme="minorHAnsi" w:hAnsiTheme="minorHAnsi" w:cstheme="minorHAnsi"/>
        </w:rPr>
        <w:t xml:space="preserve"> ca instrument de sprijin pentru identificarea măsurilor obligatorii și a potanțialelor măsuri suplimentare</w:t>
      </w:r>
      <w:r w:rsidR="00B93F2B">
        <w:rPr>
          <w:rFonts w:asciiTheme="minorHAnsi" w:hAnsiTheme="minorHAnsi" w:cstheme="minorHAnsi"/>
        </w:rPr>
        <w:t>,</w:t>
      </w:r>
      <w:r w:rsidRPr="009464C7">
        <w:rPr>
          <w:rFonts w:asciiTheme="minorHAnsi" w:hAnsiTheme="minorHAnsi" w:cstheme="minorHAnsi"/>
        </w:rPr>
        <w:t xml:space="preserve"> </w:t>
      </w:r>
      <w:bookmarkStart w:id="98" w:name="_Hlk147826509"/>
      <w:r w:rsidRPr="000F3F14">
        <w:rPr>
          <w:rFonts w:asciiTheme="minorHAnsi" w:hAnsiTheme="minorHAnsi" w:cstheme="minorHAnsi"/>
          <w:i/>
          <w:iCs/>
        </w:rPr>
        <w:t>Metodologia privind integrarea principiilor orizontale privind egalitatea de șanse și tratament, accesibilitatea, nediscriminarea și incluziunea în cadrul proiectelor finanțate prin Programul Regional București-Ilfov 2021-2027</w:t>
      </w:r>
      <w:r w:rsidRPr="009464C7">
        <w:rPr>
          <w:rFonts w:asciiTheme="minorHAnsi" w:hAnsiTheme="minorHAnsi" w:cstheme="minorHAnsi"/>
        </w:rPr>
        <w:t xml:space="preserve"> elaborată de AM PR BI </w:t>
      </w:r>
      <w:bookmarkEnd w:id="98"/>
      <w:r w:rsidRPr="009464C7">
        <w:rPr>
          <w:rFonts w:asciiTheme="minorHAnsi" w:hAnsiTheme="minorHAnsi" w:cstheme="minorHAnsi"/>
        </w:rPr>
        <w:t>și care este disponibilă pe pagina web a PR BI (din cadrul site-ului adrbi.ro).</w:t>
      </w:r>
    </w:p>
    <w:p w14:paraId="579A3DDC" w14:textId="77777777" w:rsidR="00C00595" w:rsidRPr="00A67317" w:rsidRDefault="00C00595" w:rsidP="00C00595">
      <w:pPr>
        <w:rPr>
          <w:rFonts w:asciiTheme="minorHAnsi" w:hAnsiTheme="minorHAnsi" w:cstheme="minorHAnsi"/>
        </w:rPr>
      </w:pPr>
      <w:r w:rsidRPr="0078603C">
        <w:rPr>
          <w:rFonts w:asciiTheme="minorHAnsi" w:hAnsiTheme="minorHAnsi" w:cstheme="minorHAnsi"/>
        </w:rPr>
        <w:t>Principiile orizontale</w:t>
      </w:r>
      <w:r>
        <w:rPr>
          <w:rFonts w:asciiTheme="minorHAnsi" w:hAnsiTheme="minorHAnsi" w:cstheme="minorHAnsi"/>
          <w:b/>
        </w:rPr>
        <w:t xml:space="preserve"> </w:t>
      </w:r>
      <w:r>
        <w:rPr>
          <w:rFonts w:asciiTheme="minorHAnsi" w:hAnsiTheme="minorHAnsi" w:cstheme="minorHAnsi"/>
        </w:rPr>
        <w:t>sunt reglementate de</w:t>
      </w:r>
      <w:r w:rsidRPr="0078603C">
        <w:rPr>
          <w:rFonts w:asciiTheme="minorHAnsi" w:hAnsiTheme="minorHAnsi" w:cstheme="minorHAnsi"/>
        </w:rPr>
        <w:t xml:space="preserve"> </w:t>
      </w:r>
      <w:r w:rsidRPr="00A67317">
        <w:rPr>
          <w:rFonts w:asciiTheme="minorHAnsi" w:hAnsiTheme="minorHAnsi" w:cstheme="minorHAnsi"/>
        </w:rPr>
        <w:t>art. 9 al R</w:t>
      </w:r>
      <w:r>
        <w:rPr>
          <w:rFonts w:asciiTheme="minorHAnsi" w:hAnsiTheme="minorHAnsi" w:cstheme="minorHAnsi"/>
        </w:rPr>
        <w:t>egulamentului 1060/2021.</w:t>
      </w:r>
    </w:p>
    <w:p w14:paraId="119CAB36" w14:textId="065751E2" w:rsidR="005D1AF7" w:rsidRPr="00FC08D9" w:rsidRDefault="006630F7" w:rsidP="005D1AF7">
      <w:pPr>
        <w:tabs>
          <w:tab w:val="left" w:pos="1032"/>
        </w:tabs>
      </w:pPr>
      <w:bookmarkStart w:id="99" w:name="_Hlk142641544"/>
      <w:bookmarkEnd w:id="96"/>
      <w:bookmarkEnd w:id="97"/>
      <w:r>
        <w:t>Î</w:t>
      </w:r>
      <w:r w:rsidR="005D1AF7" w:rsidRPr="00FC08D9">
        <w:t>n procesul de pregătire, contractare, implementare şi valabilitate a contractului de finanţare,</w:t>
      </w:r>
      <w:r w:rsidR="005D1AF7">
        <w:t xml:space="preserve"> </w:t>
      </w:r>
      <w:r w:rsidR="005D1AF7" w:rsidRPr="00FC08D9">
        <w:t>solicitantul a respectat şi va respecta:</w:t>
      </w:r>
    </w:p>
    <w:bookmarkEnd w:id="99"/>
    <w:p w14:paraId="42610478" w14:textId="5709C002" w:rsidR="005D1AF7" w:rsidRPr="00FC08D9" w:rsidRDefault="005D1AF7" w:rsidP="00E873ED">
      <w:pPr>
        <w:pStyle w:val="ListParagraph"/>
        <w:numPr>
          <w:ilvl w:val="0"/>
          <w:numId w:val="20"/>
        </w:numPr>
        <w:tabs>
          <w:tab w:val="left" w:pos="1032"/>
        </w:tabs>
        <w:spacing w:after="160" w:line="259" w:lineRule="auto"/>
        <w:contextualSpacing/>
        <w:rPr>
          <w:szCs w:val="24"/>
        </w:rPr>
      </w:pPr>
      <w:r w:rsidRPr="00FC08D9">
        <w:rPr>
          <w:szCs w:val="24"/>
        </w:rPr>
        <w:t>legislați</w:t>
      </w:r>
      <w:r w:rsidR="005A407D">
        <w:rPr>
          <w:szCs w:val="24"/>
        </w:rPr>
        <w:t>a</w:t>
      </w:r>
      <w:r w:rsidRPr="00FC08D9">
        <w:rPr>
          <w:szCs w:val="24"/>
        </w:rPr>
        <w:t xml:space="preserve"> națională şi comunitară aplic</w:t>
      </w:r>
      <w:r w:rsidR="0070040E">
        <w:rPr>
          <w:szCs w:val="24"/>
        </w:rPr>
        <w:t>ț</w:t>
      </w:r>
      <w:r w:rsidRPr="00FC08D9">
        <w:rPr>
          <w:szCs w:val="24"/>
        </w:rPr>
        <w:t xml:space="preserve">abilă în domeniul egalității de șanse, de gen, nediscriminării </w:t>
      </w:r>
      <w:r>
        <w:rPr>
          <w:szCs w:val="24"/>
        </w:rPr>
        <w:t>ș</w:t>
      </w:r>
      <w:r w:rsidRPr="00FC08D9">
        <w:rPr>
          <w:szCs w:val="24"/>
        </w:rPr>
        <w:t>i accesibilității persoanelor cu dizabilități</w:t>
      </w:r>
      <w:r w:rsidR="009B1434">
        <w:rPr>
          <w:szCs w:val="24"/>
        </w:rPr>
        <w:t>, înțelegând prin aceasta standardele minime prevăzute în legislație</w:t>
      </w:r>
      <w:r w:rsidRPr="00FC08D9">
        <w:rPr>
          <w:szCs w:val="24"/>
        </w:rPr>
        <w:t>;</w:t>
      </w:r>
    </w:p>
    <w:p w14:paraId="1EF53EDF" w14:textId="42A4DFD2" w:rsidR="005D1AF7" w:rsidRDefault="005D1AF7" w:rsidP="00E873ED">
      <w:pPr>
        <w:pStyle w:val="ListParagraph"/>
        <w:numPr>
          <w:ilvl w:val="0"/>
          <w:numId w:val="21"/>
        </w:numPr>
        <w:tabs>
          <w:tab w:val="left" w:pos="1032"/>
        </w:tabs>
        <w:spacing w:after="160" w:line="259" w:lineRule="auto"/>
        <w:contextualSpacing/>
        <w:rPr>
          <w:szCs w:val="24"/>
        </w:rPr>
      </w:pPr>
      <w:r w:rsidRPr="00FC08D9">
        <w:rPr>
          <w:szCs w:val="24"/>
        </w:rPr>
        <w:t>Carta drepturilor fundamentale</w:t>
      </w:r>
      <w:r w:rsidRPr="00AB7923">
        <w:t xml:space="preserve"> </w:t>
      </w:r>
      <w:r w:rsidRPr="00AB7923">
        <w:rPr>
          <w:szCs w:val="24"/>
        </w:rPr>
        <w:t>a Uniunii Europene</w:t>
      </w:r>
      <w:r w:rsidR="006630F7">
        <w:rPr>
          <w:szCs w:val="24"/>
        </w:rPr>
        <w:t>;</w:t>
      </w:r>
    </w:p>
    <w:p w14:paraId="4179AB3B" w14:textId="4A2B5162" w:rsidR="005D1AF7" w:rsidRDefault="005D1AF7" w:rsidP="00E873ED">
      <w:pPr>
        <w:pStyle w:val="ListParagraph"/>
        <w:numPr>
          <w:ilvl w:val="0"/>
          <w:numId w:val="21"/>
        </w:numPr>
        <w:tabs>
          <w:tab w:val="left" w:pos="1032"/>
        </w:tabs>
        <w:spacing w:after="160" w:line="259" w:lineRule="auto"/>
        <w:contextualSpacing/>
        <w:rPr>
          <w:szCs w:val="24"/>
        </w:rPr>
      </w:pPr>
      <w:r w:rsidRPr="00F5114F">
        <w:rPr>
          <w:szCs w:val="24"/>
        </w:rPr>
        <w:t>Convenția ONU privind drepturile persoanelor cu dizabilități</w:t>
      </w:r>
      <w:r w:rsidR="006630F7">
        <w:rPr>
          <w:szCs w:val="24"/>
        </w:rPr>
        <w:t>.</w:t>
      </w:r>
    </w:p>
    <w:p w14:paraId="73AAD571" w14:textId="77777777" w:rsidR="005D1AF7" w:rsidRPr="00FC08D9" w:rsidRDefault="005D1AF7" w:rsidP="005D1AF7">
      <w:pPr>
        <w:pStyle w:val="ListParagraph"/>
        <w:tabs>
          <w:tab w:val="left" w:pos="1032"/>
        </w:tabs>
        <w:rPr>
          <w:szCs w:val="24"/>
        </w:rPr>
      </w:pPr>
    </w:p>
    <w:p w14:paraId="7BCB362D" w14:textId="22B7B53E" w:rsidR="005D1AF7" w:rsidRPr="00E37396" w:rsidRDefault="005D1AF7" w:rsidP="005D1AF7">
      <w:r w:rsidRPr="00E37396">
        <w:rPr>
          <w:b/>
          <w:bCs/>
        </w:rPr>
        <w:t xml:space="preserve">Egalitatea de şanse, gen, nediscriminarea </w:t>
      </w:r>
      <w:r w:rsidR="001C27CD">
        <w:rPr>
          <w:b/>
          <w:bCs/>
        </w:rPr>
        <w:t>ș</w:t>
      </w:r>
      <w:r w:rsidRPr="00E37396">
        <w:rPr>
          <w:b/>
          <w:bCs/>
        </w:rPr>
        <w:t>i accesibilitatea pentru persoanele cu dizabilită</w:t>
      </w:r>
      <w:r w:rsidR="001C27CD">
        <w:rPr>
          <w:b/>
          <w:bCs/>
        </w:rPr>
        <w:t>ț</w:t>
      </w:r>
      <w:r w:rsidRPr="00E37396">
        <w:rPr>
          <w:b/>
          <w:bCs/>
        </w:rPr>
        <w:t>i:</w:t>
      </w:r>
    </w:p>
    <w:p w14:paraId="3DEA4C5E" w14:textId="68AE9FB4" w:rsidR="005D1AF7" w:rsidRDefault="005D1AF7" w:rsidP="005D1AF7">
      <w:r w:rsidRPr="00FB03CB">
        <w:t>Proiect</w:t>
      </w:r>
      <w:r>
        <w:t xml:space="preserve">ele propuse prevăd </w:t>
      </w:r>
      <w:r w:rsidR="006630F7">
        <w:t>ș</w:t>
      </w:r>
      <w:r>
        <w:t>i</w:t>
      </w:r>
      <w:r w:rsidRPr="00FB03CB">
        <w:t xml:space="preserve"> implementează </w:t>
      </w:r>
      <w:r>
        <w:t xml:space="preserve">atât </w:t>
      </w:r>
      <w:r w:rsidRPr="00FB03CB">
        <w:t>măsuri în ceea ce privește egalitatea de șanse, nediscriminarea</w:t>
      </w:r>
      <w:r>
        <w:t xml:space="preserve">, cât și </w:t>
      </w:r>
      <w:r w:rsidRPr="00FB03CB">
        <w:t>măsuri de accesibilizare a infrastructurii pentru persoanele cu dizabilități.</w:t>
      </w:r>
      <w:r w:rsidRPr="001D1C32">
        <w:t xml:space="preserve"> În procesul de verificare a respectării principiilor egalității de șanse, gen și nediscriminarea se va utiliza Ghidul de Aplicare a Cartei Drepturilor Fundamentale a Uniunii Europene în Implementarea Fondurilor Europene Nerambursabile (Listă de Verificare pentru Respectarea Drepturilor Fundamentale</w:t>
      </w:r>
      <w:r w:rsidR="00A81F8D">
        <w:t xml:space="preserve">), </w:t>
      </w:r>
      <w:r w:rsidRPr="00F5114F">
        <w:t xml:space="preserve">se va ține cont de dispozițiile </w:t>
      </w:r>
      <w:r w:rsidR="006630F7">
        <w:t>A</w:t>
      </w:r>
      <w:r w:rsidRPr="00F5114F">
        <w:t>rt.9 din Convenția ONU privind drepturile persoanelor cu dizabilități</w:t>
      </w:r>
      <w:r w:rsidR="00A81F8D">
        <w:t xml:space="preserve"> </w:t>
      </w:r>
      <w:r w:rsidR="001C27CD">
        <w:t>ș</w:t>
      </w:r>
      <w:r w:rsidR="00A81F8D">
        <w:t>i de legisla</w:t>
      </w:r>
      <w:r w:rsidR="001C27CD">
        <w:t>ț</w:t>
      </w:r>
      <w:r w:rsidR="00A81F8D">
        <w:t xml:space="preserve">ia </w:t>
      </w:r>
      <w:r w:rsidR="001C27CD">
        <w:t>î</w:t>
      </w:r>
      <w:r w:rsidR="00A81F8D">
        <w:t>n vigoare.</w:t>
      </w:r>
    </w:p>
    <w:p w14:paraId="60807AE7" w14:textId="51107D7E" w:rsidR="005D1AF7" w:rsidRDefault="005D1AF7" w:rsidP="005D1AF7">
      <w:r w:rsidRPr="00FC08D9">
        <w:t xml:space="preserve">În </w:t>
      </w:r>
      <w:r w:rsidR="00A81F8D">
        <w:t xml:space="preserve">elaborarea </w:t>
      </w:r>
      <w:r w:rsidRPr="00FC08D9">
        <w:t>proiectelor</w:t>
      </w:r>
      <w:r w:rsidR="001C27CD">
        <w:t>,</w:t>
      </w:r>
      <w:r w:rsidRPr="00FC08D9">
        <w:t xml:space="preserve"> precum </w:t>
      </w:r>
      <w:r w:rsidR="001C27CD">
        <w:t>ș</w:t>
      </w:r>
      <w:r w:rsidRPr="00FC08D9">
        <w:t xml:space="preserve">i </w:t>
      </w:r>
      <w:r w:rsidR="001C27CD">
        <w:t>î</w:t>
      </w:r>
      <w:r w:rsidRPr="00FC08D9">
        <w:t xml:space="preserve">n etapele de </w:t>
      </w:r>
      <w:r w:rsidR="00A81F8D">
        <w:t xml:space="preserve">implementare </w:t>
      </w:r>
      <w:r w:rsidR="001C27CD">
        <w:t>ș</w:t>
      </w:r>
      <w:r w:rsidRPr="00FC08D9">
        <w:t>i</w:t>
      </w:r>
      <w:r w:rsidR="00A81F8D">
        <w:t xml:space="preserve"> durabilitate</w:t>
      </w:r>
      <w:r w:rsidRPr="00FC08D9">
        <w:t xml:space="preserve"> a proiectelor, </w:t>
      </w:r>
      <w:r>
        <w:t xml:space="preserve">solicitantul </w:t>
      </w:r>
      <w:r w:rsidRPr="00FC08D9">
        <w:t xml:space="preserve">se va asigura </w:t>
      </w:r>
      <w:r>
        <w:t xml:space="preserve">de </w:t>
      </w:r>
      <w:r w:rsidRPr="00FC08D9">
        <w:t>respectarea drepturilor fundamentale și conformitatea cu Carta Drepturilor Fundamentale a UE, a Convenției Națiunilor Unite privind Drepturile Persoanelor cu dizabilități și a actelor normative relevante europene și naționale, nefiind eligibile pentru finanțare proiectele care contravin principiilor orizontale din art. 9 al RDC.</w:t>
      </w:r>
    </w:p>
    <w:p w14:paraId="3C487663" w14:textId="277B176E" w:rsidR="00C60DC8" w:rsidRPr="004F3795" w:rsidRDefault="00C60DC8" w:rsidP="00C60DC8">
      <w:pPr>
        <w:spacing w:after="160" w:line="252" w:lineRule="auto"/>
        <w:rPr>
          <w:rFonts w:asciiTheme="minorHAnsi" w:hAnsiTheme="minorHAnsi" w:cstheme="minorHAnsi"/>
          <w:lang w:eastAsia="en-GB"/>
        </w:rPr>
      </w:pPr>
      <w:r w:rsidRPr="004F3795">
        <w:rPr>
          <w:rFonts w:asciiTheme="minorHAnsi" w:hAnsiTheme="minorHAnsi" w:cstheme="minorHAnsi"/>
        </w:rPr>
        <w:t xml:space="preserve">În conformitate cu art. 4 lit. f) din Convenția ONU privind drepturile persoanelor cu dizabilități, solicitanții de finanțare vor avea în vedere </w:t>
      </w:r>
      <w:r w:rsidR="009F7C4A">
        <w:rPr>
          <w:rFonts w:asciiTheme="minorHAnsi" w:hAnsiTheme="minorHAnsi" w:cstheme="minorHAnsi"/>
        </w:rPr>
        <w:t>„</w:t>
      </w:r>
      <w:r w:rsidRPr="004F3795">
        <w:rPr>
          <w:rFonts w:asciiTheme="minorHAnsi" w:hAnsiTheme="minorHAnsi" w:cstheme="minorHAnsi"/>
          <w:iCs/>
        </w:rPr>
        <w:t>inițierea sau promovarea cercetării și dezvoltării</w:t>
      </w:r>
      <w:r w:rsidRPr="004F3795">
        <w:rPr>
          <w:rFonts w:asciiTheme="minorHAnsi" w:hAnsiTheme="minorHAnsi" w:cstheme="minorHAnsi"/>
        </w:rPr>
        <w:t xml:space="preserve"> </w:t>
      </w:r>
      <w:r w:rsidRPr="004F3795">
        <w:rPr>
          <w:rFonts w:asciiTheme="minorHAnsi" w:hAnsiTheme="minorHAnsi" w:cstheme="minorHAnsi"/>
          <w:iCs/>
        </w:rPr>
        <w:t>bunurilor, serviciilor, echipamentelor şi facilităților concepute pe baza designului universal, care ar presupune o</w:t>
      </w:r>
      <w:r w:rsidRPr="004F3795">
        <w:rPr>
          <w:rFonts w:asciiTheme="minorHAnsi" w:hAnsiTheme="minorHAnsi" w:cstheme="minorHAnsi"/>
        </w:rPr>
        <w:t xml:space="preserve"> </w:t>
      </w:r>
      <w:r w:rsidRPr="004F3795">
        <w:rPr>
          <w:rFonts w:asciiTheme="minorHAnsi" w:hAnsiTheme="minorHAnsi" w:cstheme="minorHAnsi"/>
          <w:iCs/>
        </w:rPr>
        <w:t>adaptare minimă şi la cel mai scăzut cost, pentru a răspunde nevoilor specifice ale persoanelor cu dizabilităţi, să promoveze existența şi să încurajeze utilizarea acestor bunuri, servicii, echipamente şi facilități concepute pe baza designului universal, precum şi să promoveze designul universal în elaborarea standardelor şi instrucțiunilor</w:t>
      </w:r>
      <w:r w:rsidR="009F7C4A">
        <w:rPr>
          <w:rFonts w:asciiTheme="minorHAnsi" w:hAnsiTheme="minorHAnsi" w:cstheme="minorHAnsi"/>
          <w:iCs/>
        </w:rPr>
        <w:t>”</w:t>
      </w:r>
      <w:r w:rsidRPr="004F3795">
        <w:rPr>
          <w:rFonts w:asciiTheme="minorHAnsi" w:hAnsiTheme="minorHAnsi" w:cstheme="minorHAnsi"/>
        </w:rPr>
        <w:t>.</w:t>
      </w:r>
    </w:p>
    <w:p w14:paraId="42F280FE" w14:textId="12A209A5" w:rsidR="00C60DC8" w:rsidRPr="004F3795" w:rsidRDefault="00C60DC8" w:rsidP="00C60DC8">
      <w:pPr>
        <w:spacing w:after="160" w:line="252" w:lineRule="auto"/>
        <w:rPr>
          <w:rFonts w:asciiTheme="minorHAnsi" w:hAnsiTheme="minorHAnsi" w:cstheme="minorHAnsi"/>
        </w:rPr>
      </w:pPr>
      <w:r w:rsidRPr="004F3795">
        <w:rPr>
          <w:rFonts w:asciiTheme="minorHAnsi" w:hAnsiTheme="minorHAnsi" w:cstheme="minorHAnsi"/>
        </w:rPr>
        <w:lastRenderedPageBreak/>
        <w:t>Potrivit Convenției ONU</w:t>
      </w:r>
      <w:r w:rsidRPr="00C60DC8">
        <w:t xml:space="preserve"> </w:t>
      </w:r>
      <w:r w:rsidRPr="00C60DC8">
        <w:rPr>
          <w:rFonts w:asciiTheme="minorHAnsi" w:hAnsiTheme="minorHAnsi" w:cstheme="minorHAnsi"/>
        </w:rPr>
        <w:t>privind drepturile persoanelor cu dizabilități</w:t>
      </w:r>
      <w:r w:rsidRPr="004F3795">
        <w:rPr>
          <w:rFonts w:asciiTheme="minorHAnsi" w:hAnsiTheme="minorHAnsi" w:cstheme="minorHAnsi"/>
        </w:rPr>
        <w:t>,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6C4B5F9F" w14:textId="77777777" w:rsidR="00C60DC8" w:rsidRPr="004F3795" w:rsidRDefault="00C60DC8" w:rsidP="00C60DC8">
      <w:pPr>
        <w:spacing w:after="160" w:line="252" w:lineRule="auto"/>
        <w:rPr>
          <w:rFonts w:asciiTheme="minorHAnsi" w:hAnsiTheme="minorHAnsi" w:cstheme="minorHAnsi"/>
        </w:rPr>
      </w:pPr>
      <w:r w:rsidRPr="004F3795">
        <w:rPr>
          <w:rFonts w:asciiTheme="minorHAnsi" w:hAnsiTheme="minorHAnsi" w:cstheme="minorHAnsi"/>
        </w:rPr>
        <w:t>În același timp,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2A03E51" w14:textId="77777777" w:rsidR="00C60DC8" w:rsidRPr="004F3795" w:rsidRDefault="00C60DC8" w:rsidP="00C60DC8">
      <w:pPr>
        <w:spacing w:after="160" w:line="252" w:lineRule="auto"/>
        <w:rPr>
          <w:rFonts w:asciiTheme="minorHAnsi" w:hAnsiTheme="minorHAnsi" w:cstheme="minorHAnsi"/>
        </w:rPr>
      </w:pPr>
      <w:r w:rsidRPr="004F3795">
        <w:rPr>
          <w:rFonts w:asciiTheme="minorHAnsi" w:hAnsiTheme="minorHAnsi" w:cstheme="minorHAnsi"/>
        </w:rPr>
        <w:t>Cadrul legal general privind accesibilitatea este dat de Legea nr. 448/2006 privind protecția și promovarea drepturilor persoanelor cu handicap, cu modificările și completările ulterioare, Capitolul IV „Accesibilitate”, art. 61-71.</w:t>
      </w:r>
    </w:p>
    <w:p w14:paraId="021DD6D1" w14:textId="12BE2A3E" w:rsidR="00C60DC8" w:rsidRPr="00FC08D9" w:rsidRDefault="00C60DC8" w:rsidP="004F3795">
      <w:pPr>
        <w:spacing w:after="160" w:line="252" w:lineRule="auto"/>
      </w:pPr>
      <w:r w:rsidRPr="004F3795">
        <w:rPr>
          <w:rFonts w:asciiTheme="minorHAnsi" w:hAnsiTheme="minorHAnsi" w:cstheme="minorHAnsi"/>
        </w:rPr>
        <w:t>La ace</w:t>
      </w:r>
      <w:r w:rsidR="004315AF">
        <w:rPr>
          <w:rFonts w:asciiTheme="minorHAnsi" w:hAnsiTheme="minorHAnsi" w:cstheme="minorHAnsi"/>
        </w:rPr>
        <w:t>a</w:t>
      </w:r>
      <w:r w:rsidRPr="004F3795">
        <w:rPr>
          <w:rFonts w:asciiTheme="minorHAnsi" w:hAnsiTheme="minorHAnsi" w:cstheme="minorHAnsi"/>
        </w:rPr>
        <w:t>sta se adaugă legislația și normele de aplicare specifice, precum Legea nr. 232/2022 privind cerințele de accesibilitate aplicabile produselor şi serviciilor, Ordonanța de Urgență nr. 112/2018 privind accesibilitatea site-urilor web și a aplicațiilor mobile ale organismelor din sectorul public ș.a.</w:t>
      </w:r>
    </w:p>
    <w:p w14:paraId="3BF7D812" w14:textId="77777777" w:rsidR="005D1AF7" w:rsidRPr="00FC08D9" w:rsidRDefault="005D1AF7" w:rsidP="005D1AF7">
      <w:r w:rsidRPr="00FC08D9">
        <w:t xml:space="preserve">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w:t>
      </w:r>
      <w:r>
        <w:t xml:space="preserve">va </w:t>
      </w:r>
      <w:r w:rsidRPr="00FC08D9">
        <w:t>asigur</w:t>
      </w:r>
      <w:r>
        <w:t>a</w:t>
      </w:r>
      <w:r w:rsidRPr="00FC08D9">
        <w:t xml:space="preserve">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2E28F073" w14:textId="77777777" w:rsidR="005D1AF7" w:rsidRDefault="005D1AF7" w:rsidP="005D1AF7">
      <w:r w:rsidRPr="00FC08D9">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2C5DE2EB" w14:textId="77777777" w:rsidR="001C27CD" w:rsidRDefault="001C27CD" w:rsidP="005D1AF7">
      <w:pPr>
        <w:rPr>
          <w:b/>
          <w:bCs/>
        </w:rPr>
      </w:pPr>
    </w:p>
    <w:p w14:paraId="46598B99" w14:textId="6F6996FD" w:rsidR="001C27CD" w:rsidRPr="00F147F1" w:rsidRDefault="005D1AF7" w:rsidP="005D1AF7">
      <w:pPr>
        <w:autoSpaceDE w:val="0"/>
        <w:autoSpaceDN w:val="0"/>
        <w:adjustRightInd w:val="0"/>
        <w:spacing w:after="0"/>
        <w:rPr>
          <w:rFonts w:cstheme="minorHAnsi"/>
        </w:rPr>
      </w:pPr>
      <w:r w:rsidRPr="00F147F1">
        <w:rPr>
          <w:rFonts w:cstheme="minorHAnsi"/>
        </w:rPr>
        <w:t>În vederea reducerii segregării școlare</w:t>
      </w:r>
      <w:r w:rsidR="001C27CD" w:rsidRPr="00F147F1">
        <w:rPr>
          <w:rFonts w:cstheme="minorHAnsi"/>
        </w:rPr>
        <w:t xml:space="preserve">, </w:t>
      </w:r>
      <w:r w:rsidR="00CC1C9B" w:rsidRPr="00F147F1">
        <w:rPr>
          <w:rFonts w:cstheme="minorHAnsi"/>
        </w:rPr>
        <w:t xml:space="preserve">cerereaa de finanțare  va fi însoțită de </w:t>
      </w:r>
      <w:r w:rsidR="00CC1C9B" w:rsidRPr="00F147F1">
        <w:rPr>
          <w:rFonts w:cstheme="minorHAnsi"/>
          <w:b/>
          <w:u w:val="single"/>
        </w:rPr>
        <w:t>A</w:t>
      </w:r>
      <w:r w:rsidRPr="00F147F1">
        <w:rPr>
          <w:rFonts w:cstheme="minorHAnsi"/>
          <w:b/>
          <w:u w:val="single"/>
        </w:rPr>
        <w:t>utoevalu</w:t>
      </w:r>
      <w:r w:rsidR="00CC1C9B" w:rsidRPr="00F147F1">
        <w:rPr>
          <w:rFonts w:cstheme="minorHAnsi"/>
          <w:b/>
          <w:u w:val="single"/>
        </w:rPr>
        <w:t>area</w:t>
      </w:r>
      <w:r w:rsidR="00C92737">
        <w:rPr>
          <w:rFonts w:cstheme="minorHAnsi"/>
          <w:b/>
          <w:u w:val="single"/>
        </w:rPr>
        <w:t xml:space="preserve"> </w:t>
      </w:r>
      <w:r w:rsidRPr="00F147F1">
        <w:rPr>
          <w:rFonts w:cstheme="minorHAnsi"/>
          <w:b/>
          <w:u w:val="single"/>
        </w:rPr>
        <w:t>privind segregarea la nivelul unități</w:t>
      </w:r>
      <w:r w:rsidR="00CC1C9B" w:rsidRPr="00F147F1">
        <w:rPr>
          <w:rFonts w:cstheme="minorHAnsi"/>
          <w:b/>
          <w:u w:val="single"/>
        </w:rPr>
        <w:t>i</w:t>
      </w:r>
      <w:r w:rsidR="00F147F1">
        <w:rPr>
          <w:rFonts w:cstheme="minorHAnsi"/>
          <w:b/>
          <w:u w:val="single"/>
        </w:rPr>
        <w:t xml:space="preserve"> </w:t>
      </w:r>
      <w:r w:rsidRPr="00F147F1">
        <w:rPr>
          <w:rFonts w:cstheme="minorHAnsi"/>
          <w:b/>
          <w:u w:val="single"/>
        </w:rPr>
        <w:t>de învăț</w:t>
      </w:r>
      <w:r w:rsidRPr="00F147F1">
        <w:rPr>
          <w:rFonts w:eastAsia="MS Gothic" w:cstheme="minorHAnsi"/>
          <w:b/>
          <w:u w:val="single"/>
        </w:rPr>
        <w:t>ă</w:t>
      </w:r>
      <w:r w:rsidRPr="00F147F1">
        <w:rPr>
          <w:rFonts w:cstheme="minorHAnsi"/>
          <w:b/>
          <w:u w:val="single"/>
        </w:rPr>
        <w:t>mânt</w:t>
      </w:r>
      <w:r w:rsidRPr="00F147F1">
        <w:rPr>
          <w:rFonts w:cstheme="minorHAnsi"/>
        </w:rPr>
        <w:t>, însoțit</w:t>
      </w:r>
      <w:r w:rsidR="00CC1C9B" w:rsidRPr="00F147F1">
        <w:rPr>
          <w:rFonts w:cstheme="minorHAnsi"/>
        </w:rPr>
        <w:t>ă</w:t>
      </w:r>
      <w:r w:rsidRPr="00F147F1">
        <w:rPr>
          <w:rFonts w:cstheme="minorHAnsi"/>
        </w:rPr>
        <w:t xml:space="preserve">, </w:t>
      </w:r>
      <w:r w:rsidRPr="00F147F1">
        <w:rPr>
          <w:rFonts w:cstheme="minorHAnsi"/>
          <w:b/>
          <w:u w:val="single"/>
        </w:rPr>
        <w:t>dacă este cazul, de un plan de acțiune ce va conține măsuri de soluționare</w:t>
      </w:r>
      <w:r w:rsidR="001C27CD" w:rsidRPr="00F147F1">
        <w:rPr>
          <w:rFonts w:cstheme="minorHAnsi"/>
        </w:rPr>
        <w:t>.</w:t>
      </w:r>
    </w:p>
    <w:p w14:paraId="7079931D" w14:textId="6E58BD4E" w:rsidR="005D1AF7" w:rsidRPr="00B54C9A" w:rsidRDefault="00CC1C9B" w:rsidP="005D1AF7">
      <w:pPr>
        <w:autoSpaceDE w:val="0"/>
        <w:autoSpaceDN w:val="0"/>
        <w:adjustRightInd w:val="0"/>
        <w:spacing w:after="0"/>
        <w:rPr>
          <w:rFonts w:cstheme="minorHAnsi"/>
        </w:rPr>
      </w:pPr>
      <w:r w:rsidRPr="00F147F1">
        <w:rPr>
          <w:rFonts w:cstheme="minorHAnsi"/>
        </w:rPr>
        <w:t>În cazul identificării unor forme de segregare urmare a realizării Autoevaluării privind segregarea la nivelul unitățiilor de învățământ</w:t>
      </w:r>
      <w:r w:rsidRPr="00F147F1" w:rsidDel="00CC1C9B">
        <w:rPr>
          <w:rFonts w:cstheme="minorHAnsi"/>
        </w:rPr>
        <w:t xml:space="preserve"> </w:t>
      </w:r>
      <w:r w:rsidR="005D1AF7" w:rsidRPr="00F147F1">
        <w:rPr>
          <w:rFonts w:cstheme="minorHAnsi"/>
        </w:rPr>
        <w:t>solicitanții</w:t>
      </w:r>
      <w:r w:rsidR="001C27CD" w:rsidRPr="00F147F1">
        <w:rPr>
          <w:rFonts w:cstheme="minorHAnsi"/>
        </w:rPr>
        <w:t>/</w:t>
      </w:r>
      <w:r w:rsidR="005D1AF7" w:rsidRPr="00F147F1">
        <w:rPr>
          <w:rFonts w:cstheme="minorHAnsi"/>
        </w:rPr>
        <w:t>parteneriatul</w:t>
      </w:r>
      <w:r w:rsidR="005D1AF7" w:rsidRPr="00CF3DA0">
        <w:rPr>
          <w:rFonts w:cstheme="minorHAnsi"/>
        </w:rPr>
        <w:t xml:space="preserve"> </w:t>
      </w:r>
      <w:r w:rsidR="004315AF" w:rsidRPr="00345389">
        <w:rPr>
          <w:rFonts w:cstheme="minorHAnsi"/>
        </w:rPr>
        <w:t>î</w:t>
      </w:r>
      <w:r w:rsidR="005D1AF7" w:rsidRPr="00345389">
        <w:rPr>
          <w:rFonts w:cstheme="minorHAnsi"/>
        </w:rPr>
        <w:t>n care este inclus</w:t>
      </w:r>
      <w:r w:rsidR="004315AF" w:rsidRPr="00345389">
        <w:rPr>
          <w:rFonts w:cstheme="minorHAnsi"/>
        </w:rPr>
        <w:t>ă</w:t>
      </w:r>
      <w:r w:rsidR="005D1AF7" w:rsidRPr="00345389">
        <w:rPr>
          <w:rFonts w:cstheme="minorHAnsi"/>
        </w:rPr>
        <w:t xml:space="preserve"> unitatea de </w:t>
      </w:r>
      <w:r w:rsidR="005D1AF7" w:rsidRPr="00CC1C9B">
        <w:rPr>
          <w:rFonts w:cstheme="minorHAnsi"/>
        </w:rPr>
        <w:t>învățământ trebui</w:t>
      </w:r>
      <w:r w:rsidR="00445776" w:rsidRPr="00CC1C9B">
        <w:rPr>
          <w:rFonts w:cstheme="minorHAnsi"/>
        </w:rPr>
        <w:t>e</w:t>
      </w:r>
      <w:r w:rsidR="005D1AF7" w:rsidRPr="00CC1C9B">
        <w:rPr>
          <w:rFonts w:cstheme="minorHAnsi"/>
        </w:rPr>
        <w:t xml:space="preserve"> să </w:t>
      </w:r>
      <w:r w:rsidR="004315AF" w:rsidRPr="00CC1C9B">
        <w:rPr>
          <w:rFonts w:cstheme="minorHAnsi"/>
        </w:rPr>
        <w:t xml:space="preserve">se </w:t>
      </w:r>
      <w:r w:rsidR="005D1AF7" w:rsidRPr="00CC1C9B">
        <w:rPr>
          <w:rFonts w:cstheme="minorHAnsi"/>
        </w:rPr>
        <w:t>asigure că măsurile identificate</w:t>
      </w:r>
      <w:r w:rsidR="005D1AF7" w:rsidRPr="00B54C9A">
        <w:rPr>
          <w:rFonts w:cstheme="minorHAnsi"/>
        </w:rPr>
        <w:t xml:space="preserve"> vor fi finanțate fie prin PR </w:t>
      </w:r>
      <w:r w:rsidR="004315AF">
        <w:rPr>
          <w:rFonts w:cstheme="minorHAnsi"/>
        </w:rPr>
        <w:t xml:space="preserve">BI </w:t>
      </w:r>
      <w:r w:rsidR="005D1AF7" w:rsidRPr="00B54C9A">
        <w:rPr>
          <w:rFonts w:cstheme="minorHAnsi"/>
        </w:rPr>
        <w:t>(în limita a 15%, prin m</w:t>
      </w:r>
      <w:r w:rsidR="004315AF">
        <w:rPr>
          <w:rFonts w:cstheme="minorHAnsi"/>
        </w:rPr>
        <w:t>ă</w:t>
      </w:r>
      <w:r w:rsidR="005D1AF7" w:rsidRPr="00B54C9A">
        <w:rPr>
          <w:rFonts w:cstheme="minorHAnsi"/>
        </w:rPr>
        <w:t xml:space="preserve">suri bugetate </w:t>
      </w:r>
      <w:r w:rsidR="004315AF">
        <w:rPr>
          <w:rFonts w:cstheme="minorHAnsi"/>
        </w:rPr>
        <w:t>î</w:t>
      </w:r>
      <w:r w:rsidR="005D1AF7" w:rsidRPr="00B54C9A">
        <w:rPr>
          <w:rFonts w:cstheme="minorHAnsi"/>
        </w:rPr>
        <w:t xml:space="preserve">n cadrul cererii de </w:t>
      </w:r>
      <w:r w:rsidR="005D1AF7" w:rsidRPr="00AB7923">
        <w:rPr>
          <w:rFonts w:cstheme="minorHAnsi"/>
        </w:rPr>
        <w:t>finanțare</w:t>
      </w:r>
      <w:r w:rsidR="005D1AF7" w:rsidRPr="00B54C9A">
        <w:rPr>
          <w:rFonts w:cstheme="minorHAnsi"/>
        </w:rPr>
        <w:t>), fie din alte programe naționale (PEO, PIDS</w:t>
      </w:r>
      <w:r w:rsidR="002B56BD">
        <w:rPr>
          <w:rFonts w:cstheme="minorHAnsi"/>
        </w:rPr>
        <w:t xml:space="preserve"> </w:t>
      </w:r>
      <w:r w:rsidR="005D1AF7" w:rsidRPr="00B54C9A">
        <w:rPr>
          <w:rFonts w:cstheme="minorHAnsi"/>
        </w:rPr>
        <w:t xml:space="preserve">etc.) sau din fonduri proprii. Autoevaluarea va fi analizată de AM </w:t>
      </w:r>
      <w:r w:rsidR="004315AF">
        <w:rPr>
          <w:rFonts w:cstheme="minorHAnsi"/>
        </w:rPr>
        <w:t xml:space="preserve">PR BI </w:t>
      </w:r>
      <w:r w:rsidR="005D1AF7" w:rsidRPr="00B54C9A">
        <w:rPr>
          <w:rFonts w:cstheme="minorHAnsi"/>
        </w:rPr>
        <w:t xml:space="preserve">în procesul de evaluare </w:t>
      </w:r>
      <w:r w:rsidR="005D1AF7" w:rsidRPr="00B54C9A">
        <w:rPr>
          <w:rFonts w:cstheme="minorHAnsi"/>
        </w:rPr>
        <w:lastRenderedPageBreak/>
        <w:t>și selecție</w:t>
      </w:r>
      <w:r w:rsidR="004315AF">
        <w:rPr>
          <w:rFonts w:cstheme="minorHAnsi"/>
        </w:rPr>
        <w:t>, iar</w:t>
      </w:r>
      <w:r w:rsidR="005D1AF7" w:rsidRPr="00B54C9A">
        <w:rPr>
          <w:rFonts w:cstheme="minorHAnsi"/>
        </w:rPr>
        <w:t xml:space="preserve"> </w:t>
      </w:r>
      <w:r w:rsidR="005D1AF7" w:rsidRPr="00AB7923">
        <w:rPr>
          <w:rFonts w:cstheme="minorHAnsi"/>
        </w:rPr>
        <w:t>îndeplinirea</w:t>
      </w:r>
      <w:r w:rsidR="005D1AF7" w:rsidRPr="00B54C9A">
        <w:rPr>
          <w:rFonts w:cstheme="minorHAnsi"/>
        </w:rPr>
        <w:t xml:space="preserve"> planului de m</w:t>
      </w:r>
      <w:r w:rsidR="005D1AF7">
        <w:rPr>
          <w:rFonts w:cstheme="minorHAnsi"/>
        </w:rPr>
        <w:t>ă</w:t>
      </w:r>
      <w:r w:rsidR="005D1AF7" w:rsidRPr="00B54C9A">
        <w:rPr>
          <w:rFonts w:cstheme="minorHAnsi"/>
        </w:rPr>
        <w:t xml:space="preserve">suri va fi </w:t>
      </w:r>
      <w:r w:rsidR="005D1AF7" w:rsidRPr="00AB7923">
        <w:rPr>
          <w:rFonts w:cstheme="minorHAnsi"/>
        </w:rPr>
        <w:t>urmărit</w:t>
      </w:r>
      <w:r w:rsidR="004315AF">
        <w:rPr>
          <w:rFonts w:cstheme="minorHAnsi"/>
        </w:rPr>
        <w:t>ă</w:t>
      </w:r>
      <w:r w:rsidR="005D1AF7" w:rsidRPr="00B54C9A">
        <w:rPr>
          <w:rFonts w:cstheme="minorHAnsi"/>
        </w:rPr>
        <w:t xml:space="preserve"> pe parcursul </w:t>
      </w:r>
      <w:r w:rsidR="004315AF">
        <w:rPr>
          <w:rFonts w:cstheme="minorHAnsi"/>
        </w:rPr>
        <w:t xml:space="preserve">implementării </w:t>
      </w:r>
      <w:r w:rsidR="005D1AF7" w:rsidRPr="00B54C9A">
        <w:rPr>
          <w:rFonts w:cstheme="minorHAnsi"/>
        </w:rPr>
        <w:t>proiectului/perioadei de durabilitate.</w:t>
      </w:r>
    </w:p>
    <w:p w14:paraId="421700AF" w14:textId="77777777" w:rsidR="005D1AF7" w:rsidRPr="00B54C9A" w:rsidRDefault="005D1AF7" w:rsidP="005D1AF7">
      <w:pPr>
        <w:autoSpaceDE w:val="0"/>
        <w:autoSpaceDN w:val="0"/>
        <w:adjustRightInd w:val="0"/>
        <w:spacing w:after="0"/>
        <w:rPr>
          <w:rFonts w:cstheme="minorHAnsi"/>
        </w:rPr>
      </w:pPr>
      <w:r w:rsidRPr="00B54C9A">
        <w:rPr>
          <w:rFonts w:cstheme="minorHAnsi"/>
        </w:rPr>
        <w:t>Legisla</w:t>
      </w:r>
      <w:r>
        <w:rPr>
          <w:rFonts w:cstheme="minorHAnsi"/>
        </w:rPr>
        <w:t>ț</w:t>
      </w:r>
      <w:r w:rsidRPr="00B54C9A">
        <w:rPr>
          <w:rFonts w:cstheme="minorHAnsi"/>
        </w:rPr>
        <w:t>ie aplicabil</w:t>
      </w:r>
      <w:r>
        <w:rPr>
          <w:rFonts w:cstheme="minorHAnsi"/>
        </w:rPr>
        <w:t>ă</w:t>
      </w:r>
      <w:r w:rsidRPr="00B54C9A">
        <w:rPr>
          <w:rFonts w:cstheme="minorHAnsi"/>
        </w:rPr>
        <w:t xml:space="preserve"> identificat</w:t>
      </w:r>
      <w:r>
        <w:rPr>
          <w:rFonts w:cstheme="minorHAnsi"/>
        </w:rPr>
        <w:t>ă:</w:t>
      </w:r>
    </w:p>
    <w:p w14:paraId="07820376" w14:textId="355A4109" w:rsidR="005D1AF7" w:rsidRPr="00B54C9A" w:rsidRDefault="005D1AF7" w:rsidP="005D1AF7">
      <w:pPr>
        <w:autoSpaceDE w:val="0"/>
        <w:autoSpaceDN w:val="0"/>
        <w:adjustRightInd w:val="0"/>
        <w:spacing w:after="0"/>
        <w:rPr>
          <w:rFonts w:cstheme="minorHAnsi"/>
        </w:rPr>
      </w:pPr>
      <w:r w:rsidRPr="00B54C9A">
        <w:rPr>
          <w:rFonts w:cstheme="minorHAnsi"/>
        </w:rPr>
        <w:t>Av</w:t>
      </w:r>
      <w:r>
        <w:rPr>
          <w:rFonts w:cstheme="minorHAnsi"/>
        </w:rPr>
        <w:t>â</w:t>
      </w:r>
      <w:r w:rsidRPr="00B54C9A">
        <w:rPr>
          <w:rFonts w:cstheme="minorHAnsi"/>
        </w:rPr>
        <w:t xml:space="preserve">nd </w:t>
      </w:r>
      <w:r>
        <w:rPr>
          <w:rFonts w:cstheme="minorHAnsi"/>
        </w:rPr>
        <w:t>î</w:t>
      </w:r>
      <w:r w:rsidRPr="00B54C9A">
        <w:rPr>
          <w:rFonts w:cstheme="minorHAnsi"/>
        </w:rPr>
        <w:t xml:space="preserve">n vedere prevederile </w:t>
      </w:r>
      <w:r w:rsidR="00752423">
        <w:rPr>
          <w:rFonts w:cstheme="minorHAnsi"/>
        </w:rPr>
        <w:t>Legii Învățământului preuniversitar nr.198</w:t>
      </w:r>
      <w:r w:rsidR="000E0090">
        <w:rPr>
          <w:rFonts w:cstheme="minorHAnsi"/>
        </w:rPr>
        <w:t xml:space="preserve"> din </w:t>
      </w:r>
      <w:r w:rsidR="00752423">
        <w:rPr>
          <w:rFonts w:cstheme="minorHAnsi"/>
        </w:rPr>
        <w:t xml:space="preserve">2023 și ale </w:t>
      </w:r>
      <w:r w:rsidRPr="00AB7923">
        <w:rPr>
          <w:rFonts w:cstheme="minorHAnsi"/>
        </w:rPr>
        <w:t>Ordinului Ministerului Educației</w:t>
      </w:r>
      <w:r w:rsidRPr="00B54C9A">
        <w:rPr>
          <w:rFonts w:cstheme="minorHAnsi"/>
        </w:rPr>
        <w:t xml:space="preserve"> nr. 6.134 din 21 decembrie 2016 privind interzicerea segregării şcolare în unităţile de învăţământ preuniversitar</w:t>
      </w:r>
      <w:r>
        <w:rPr>
          <w:rFonts w:cstheme="minorHAnsi"/>
        </w:rPr>
        <w:t>:</w:t>
      </w:r>
    </w:p>
    <w:p w14:paraId="5A35C0E7" w14:textId="77777777" w:rsidR="004F324D" w:rsidRPr="006630F7" w:rsidRDefault="004F324D" w:rsidP="004F324D">
      <w:pPr>
        <w:spacing w:after="160" w:line="259" w:lineRule="auto"/>
        <w:rPr>
          <w:rFonts w:asciiTheme="minorHAnsi" w:eastAsia="Calibri" w:hAnsiTheme="minorHAnsi" w:cstheme="minorHAnsi"/>
          <w:b/>
          <w:i/>
          <w:lang w:val="en-US"/>
        </w:rPr>
      </w:pPr>
      <w:proofErr w:type="spellStart"/>
      <w:r w:rsidRPr="006630F7">
        <w:rPr>
          <w:rFonts w:asciiTheme="minorHAnsi" w:eastAsia="Calibri" w:hAnsiTheme="minorHAnsi" w:cstheme="minorHAnsi"/>
          <w:b/>
          <w:i/>
          <w:lang w:val="en-US"/>
        </w:rPr>
        <w:t>Articolul</w:t>
      </w:r>
      <w:proofErr w:type="spellEnd"/>
      <w:r w:rsidRPr="006630F7">
        <w:rPr>
          <w:rFonts w:asciiTheme="minorHAnsi" w:eastAsia="Calibri" w:hAnsiTheme="minorHAnsi" w:cstheme="minorHAnsi"/>
          <w:b/>
          <w:i/>
          <w:lang w:val="en-US"/>
        </w:rPr>
        <w:t xml:space="preserve"> 14</w:t>
      </w:r>
    </w:p>
    <w:p w14:paraId="5B3656DA" w14:textId="5BD4A8EF" w:rsidR="004F324D" w:rsidRPr="006630F7" w:rsidRDefault="004F324D" w:rsidP="003F650D">
      <w:pPr>
        <w:pStyle w:val="ListParagraph"/>
        <w:numPr>
          <w:ilvl w:val="1"/>
          <w:numId w:val="45"/>
        </w:numPr>
        <w:spacing w:after="160" w:line="259" w:lineRule="auto"/>
        <w:rPr>
          <w:rFonts w:asciiTheme="minorHAnsi" w:eastAsia="Calibri" w:hAnsiTheme="minorHAnsi" w:cstheme="minorHAnsi"/>
          <w:i/>
          <w:iCs/>
          <w:lang w:val="en-US"/>
        </w:rPr>
      </w:pPr>
      <w:proofErr w:type="spellStart"/>
      <w:r w:rsidRPr="006630F7">
        <w:rPr>
          <w:rFonts w:asciiTheme="minorHAnsi" w:eastAsia="Calibri" w:hAnsiTheme="minorHAnsi" w:cstheme="minorHAnsi"/>
          <w:i/>
          <w:iCs/>
          <w:lang w:val="en-US"/>
        </w:rPr>
        <w:t>Unitatea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are </w:t>
      </w:r>
      <w:proofErr w:type="spellStart"/>
      <w:r w:rsidRPr="006630F7">
        <w:rPr>
          <w:rFonts w:asciiTheme="minorHAnsi" w:eastAsia="Calibri" w:hAnsiTheme="minorHAnsi" w:cstheme="minorHAnsi"/>
          <w:i/>
          <w:iCs/>
          <w:lang w:val="en-US"/>
        </w:rPr>
        <w:t>obligaţia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monitorizeze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anual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fiecare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formă</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conformitate</w:t>
      </w:r>
      <w:proofErr w:type="spellEnd"/>
      <w:r w:rsidRPr="006630F7">
        <w:rPr>
          <w:rFonts w:asciiTheme="minorHAnsi" w:eastAsia="Calibri" w:hAnsiTheme="minorHAnsi" w:cstheme="minorHAnsi"/>
          <w:i/>
          <w:iCs/>
          <w:lang w:val="en-US"/>
        </w:rPr>
        <w:t xml:space="preserve"> cu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monitorizare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specifică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fiecărui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criteriu</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fiecare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metodologie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monitorizare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aprobată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devenind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parte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componentă</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prezentului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ordin</w:t>
      </w:r>
      <w:proofErr w:type="spellEnd"/>
      <w:r w:rsidRPr="006630F7">
        <w:rPr>
          <w:rFonts w:asciiTheme="minorHAnsi" w:eastAsia="Calibri" w:hAnsiTheme="minorHAnsi" w:cstheme="minorHAnsi"/>
          <w:i/>
          <w:iCs/>
          <w:lang w:val="en-US"/>
        </w:rPr>
        <w:t xml:space="preserve">, ca </w:t>
      </w:r>
      <w:proofErr w:type="spellStart"/>
      <w:r w:rsidRPr="006630F7">
        <w:rPr>
          <w:rFonts w:asciiTheme="minorHAnsi" w:eastAsia="Calibri" w:hAnsiTheme="minorHAnsi" w:cstheme="minorHAnsi"/>
          <w:i/>
          <w:iCs/>
          <w:lang w:val="en-US"/>
        </w:rPr>
        <w:t>anexă</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sa</w:t>
      </w:r>
      <w:proofErr w:type="spellEnd"/>
      <w:r w:rsidRPr="006630F7">
        <w:rPr>
          <w:rFonts w:asciiTheme="minorHAnsi" w:eastAsia="Calibri" w:hAnsiTheme="minorHAnsi" w:cstheme="minorHAnsi"/>
          <w:i/>
          <w:iCs/>
          <w:lang w:val="en-US"/>
        </w:rPr>
        <w:t>.</w:t>
      </w:r>
    </w:p>
    <w:p w14:paraId="4EAED4F1" w14:textId="7282F687" w:rsidR="004F324D" w:rsidRPr="006630F7" w:rsidRDefault="004F324D" w:rsidP="003F650D">
      <w:pPr>
        <w:pStyle w:val="ListParagraph"/>
        <w:numPr>
          <w:ilvl w:val="1"/>
          <w:numId w:val="45"/>
        </w:numPr>
        <w:spacing w:after="160" w:line="259" w:lineRule="auto"/>
        <w:rPr>
          <w:rFonts w:asciiTheme="minorHAnsi" w:eastAsia="Calibri" w:hAnsiTheme="minorHAnsi" w:cstheme="minorHAnsi"/>
          <w:i/>
          <w:iCs/>
          <w:lang w:val="en-US"/>
        </w:rPr>
      </w:pPr>
      <w:proofErr w:type="spellStart"/>
      <w:r w:rsidRPr="006630F7">
        <w:rPr>
          <w:rFonts w:asciiTheme="minorHAnsi" w:eastAsia="Calibri" w:hAnsiTheme="minorHAnsi" w:cstheme="minorHAnsi"/>
          <w:i/>
          <w:iCs/>
          <w:lang w:val="en-US"/>
        </w:rPr>
        <w:t>Unitatea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are </w:t>
      </w:r>
      <w:proofErr w:type="spellStart"/>
      <w:r w:rsidRPr="006630F7">
        <w:rPr>
          <w:rFonts w:asciiTheme="minorHAnsi" w:eastAsia="Calibri" w:hAnsiTheme="minorHAnsi" w:cstheme="minorHAnsi"/>
          <w:i/>
          <w:iCs/>
          <w:lang w:val="en-US"/>
        </w:rPr>
        <w:t>obligaţia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atunci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când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identifică</w:t>
      </w:r>
      <w:proofErr w:type="spellEnd"/>
      <w:r w:rsidRPr="006630F7">
        <w:rPr>
          <w:rFonts w:asciiTheme="minorHAnsi" w:eastAsia="Calibri" w:hAnsiTheme="minorHAnsi" w:cstheme="minorHAnsi"/>
          <w:i/>
          <w:iCs/>
          <w:lang w:val="en-US"/>
        </w:rPr>
        <w:t xml:space="preserve"> o </w:t>
      </w:r>
      <w:proofErr w:type="spellStart"/>
      <w:r w:rsidRPr="006630F7">
        <w:rPr>
          <w:rFonts w:asciiTheme="minorHAnsi" w:eastAsia="Calibri" w:hAnsiTheme="minorHAnsi" w:cstheme="minorHAnsi"/>
          <w:i/>
          <w:iCs/>
          <w:lang w:val="en-US"/>
        </w:rPr>
        <w:t>formă</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adopte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implementeze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conformitate</w:t>
      </w:r>
      <w:proofErr w:type="spellEnd"/>
      <w:r w:rsidRPr="006630F7">
        <w:rPr>
          <w:rFonts w:asciiTheme="minorHAnsi" w:eastAsia="Calibri" w:hAnsiTheme="minorHAnsi" w:cstheme="minorHAnsi"/>
          <w:i/>
          <w:iCs/>
          <w:lang w:val="en-US"/>
        </w:rPr>
        <w:t xml:space="preserve"> cu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monitorizare</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segregării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pentru</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toate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criteriile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enunţate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prezentul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ordin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prevenire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intervenţie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măsurile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remediere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prevăzute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respectivă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monitorizare</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segregării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pentru</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toate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criteriile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enunţate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prezentul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ordin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prevenire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intervenţie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adoptată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devenind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parte</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prezentului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ordin</w:t>
      </w:r>
      <w:proofErr w:type="spellEnd"/>
      <w:r w:rsidRPr="006630F7">
        <w:rPr>
          <w:rFonts w:asciiTheme="minorHAnsi" w:eastAsia="Calibri" w:hAnsiTheme="minorHAnsi" w:cstheme="minorHAnsi"/>
          <w:i/>
          <w:iCs/>
          <w:lang w:val="en-US"/>
        </w:rPr>
        <w:t xml:space="preserve">, ca </w:t>
      </w:r>
      <w:proofErr w:type="spellStart"/>
      <w:r w:rsidRPr="006630F7">
        <w:rPr>
          <w:rFonts w:asciiTheme="minorHAnsi" w:eastAsia="Calibri" w:hAnsiTheme="minorHAnsi" w:cstheme="minorHAnsi"/>
          <w:i/>
          <w:iCs/>
          <w:lang w:val="en-US"/>
        </w:rPr>
        <w:t>anexă</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sa</w:t>
      </w:r>
      <w:proofErr w:type="spellEnd"/>
      <w:r w:rsidRPr="006630F7">
        <w:rPr>
          <w:rFonts w:asciiTheme="minorHAnsi" w:eastAsia="Calibri" w:hAnsiTheme="minorHAnsi" w:cstheme="minorHAnsi"/>
          <w:i/>
          <w:iCs/>
          <w:lang w:val="en-US"/>
        </w:rPr>
        <w:t>.</w:t>
      </w:r>
    </w:p>
    <w:p w14:paraId="242C0309" w14:textId="7833C269" w:rsidR="004F324D" w:rsidRPr="006630F7" w:rsidRDefault="004F324D" w:rsidP="003F650D">
      <w:pPr>
        <w:pStyle w:val="ListParagraph"/>
        <w:numPr>
          <w:ilvl w:val="1"/>
          <w:numId w:val="45"/>
        </w:numPr>
        <w:spacing w:after="160" w:line="259" w:lineRule="auto"/>
        <w:rPr>
          <w:rFonts w:asciiTheme="minorHAnsi" w:eastAsia="Calibri" w:hAnsiTheme="minorHAnsi" w:cstheme="minorHAnsi"/>
          <w:i/>
          <w:iCs/>
          <w:lang w:val="en-US"/>
        </w:rPr>
      </w:pPr>
      <w:proofErr w:type="spellStart"/>
      <w:r w:rsidRPr="006630F7">
        <w:rPr>
          <w:rFonts w:asciiTheme="minorHAnsi" w:eastAsia="Calibri" w:hAnsiTheme="minorHAnsi" w:cstheme="minorHAnsi"/>
          <w:i/>
          <w:iCs/>
          <w:lang w:val="en-US"/>
        </w:rPr>
        <w:t>Unitatea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are </w:t>
      </w:r>
      <w:proofErr w:type="spellStart"/>
      <w:r w:rsidRPr="006630F7">
        <w:rPr>
          <w:rFonts w:asciiTheme="minorHAnsi" w:eastAsia="Calibri" w:hAnsiTheme="minorHAnsi" w:cstheme="minorHAnsi"/>
          <w:i/>
          <w:iCs/>
          <w:lang w:val="en-US"/>
        </w:rPr>
        <w:t>obligaţia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raporteze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inspectoratului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judeţean</w:t>
      </w:r>
      <w:proofErr w:type="spellEnd"/>
      <w:r w:rsidRPr="006630F7">
        <w:rPr>
          <w:rFonts w:asciiTheme="minorHAnsi" w:eastAsia="Calibri" w:hAnsiTheme="minorHAnsi" w:cstheme="minorHAnsi"/>
          <w:i/>
          <w:iCs/>
          <w:lang w:val="en-US"/>
        </w:rPr>
        <w:t>/</w:t>
      </w:r>
      <w:proofErr w:type="spellStart"/>
      <w:r w:rsidRPr="006630F7">
        <w:rPr>
          <w:rFonts w:asciiTheme="minorHAnsi" w:eastAsia="Calibri" w:hAnsiTheme="minorHAnsi" w:cstheme="minorHAnsi"/>
          <w:i/>
          <w:iCs/>
          <w:lang w:val="en-US"/>
        </w:rPr>
        <w:t>Inspectoratului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al </w:t>
      </w:r>
      <w:proofErr w:type="spellStart"/>
      <w:r w:rsidRPr="006630F7">
        <w:rPr>
          <w:rFonts w:asciiTheme="minorHAnsi" w:eastAsia="Calibri" w:hAnsiTheme="minorHAnsi" w:cstheme="minorHAnsi"/>
          <w:i/>
          <w:iCs/>
          <w:lang w:val="en-US"/>
        </w:rPr>
        <w:t>Municipiului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Bucureşti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identificate</w:t>
      </w:r>
      <w:proofErr w:type="spellEnd"/>
      <w:r w:rsidRPr="006630F7">
        <w:rPr>
          <w:rFonts w:asciiTheme="minorHAnsi" w:eastAsia="Calibri" w:hAnsiTheme="minorHAnsi" w:cstheme="minorHAnsi"/>
          <w:i/>
          <w:iCs/>
          <w:lang w:val="en-US"/>
        </w:rPr>
        <w:t xml:space="preserve"> la </w:t>
      </w:r>
      <w:proofErr w:type="spellStart"/>
      <w:r w:rsidRPr="006630F7">
        <w:rPr>
          <w:rFonts w:asciiTheme="minorHAnsi" w:eastAsia="Calibri" w:hAnsiTheme="minorHAnsi" w:cstheme="minorHAnsi"/>
          <w:i/>
          <w:iCs/>
          <w:lang w:val="en-US"/>
        </w:rPr>
        <w:t>nivelul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unităţii</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cazurile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care </w:t>
      </w:r>
      <w:proofErr w:type="gramStart"/>
      <w:r w:rsidRPr="006630F7">
        <w:rPr>
          <w:rFonts w:asciiTheme="minorHAnsi" w:eastAsia="Calibri" w:hAnsiTheme="minorHAnsi" w:cstheme="minorHAnsi"/>
          <w:i/>
          <w:iCs/>
          <w:lang w:val="en-US"/>
        </w:rPr>
        <w:t>a</w:t>
      </w:r>
      <w:proofErr w:type="gram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identificat</w:t>
      </w:r>
      <w:proofErr w:type="spellEnd"/>
      <w:r w:rsidRPr="006630F7">
        <w:rPr>
          <w:rFonts w:asciiTheme="minorHAnsi" w:eastAsia="Calibri" w:hAnsiTheme="minorHAnsi" w:cstheme="minorHAnsi"/>
          <w:i/>
          <w:iCs/>
          <w:lang w:val="en-US"/>
        </w:rPr>
        <w:t xml:space="preserve"> o </w:t>
      </w:r>
      <w:proofErr w:type="spellStart"/>
      <w:r w:rsidRPr="006630F7">
        <w:rPr>
          <w:rFonts w:asciiTheme="minorHAnsi" w:eastAsia="Calibri" w:hAnsiTheme="minorHAnsi" w:cstheme="minorHAnsi"/>
          <w:i/>
          <w:iCs/>
          <w:lang w:val="en-US"/>
        </w:rPr>
        <w:t>formă</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raporteze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măsurile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remediere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adoptate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progresul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privind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implementarea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acestor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măsuri</w:t>
      </w:r>
      <w:proofErr w:type="spellEnd"/>
      <w:r w:rsidRPr="006630F7">
        <w:rPr>
          <w:rFonts w:asciiTheme="minorHAnsi" w:eastAsia="Calibri" w:hAnsiTheme="minorHAnsi" w:cstheme="minorHAnsi"/>
          <w:i/>
          <w:iCs/>
          <w:lang w:val="en-US"/>
        </w:rPr>
        <w:t>.</w:t>
      </w:r>
    </w:p>
    <w:p w14:paraId="477D2FCF" w14:textId="77777777" w:rsidR="004F324D" w:rsidRPr="006630F7" w:rsidRDefault="004F324D" w:rsidP="004F324D">
      <w:pPr>
        <w:spacing w:after="160" w:line="259" w:lineRule="auto"/>
        <w:rPr>
          <w:rFonts w:asciiTheme="minorHAnsi" w:eastAsia="Calibri" w:hAnsiTheme="minorHAnsi" w:cstheme="minorHAnsi"/>
          <w:b/>
          <w:i/>
          <w:iCs/>
          <w:lang w:val="en-US"/>
        </w:rPr>
      </w:pPr>
      <w:proofErr w:type="spellStart"/>
      <w:r w:rsidRPr="006630F7">
        <w:rPr>
          <w:rFonts w:asciiTheme="minorHAnsi" w:eastAsia="Calibri" w:hAnsiTheme="minorHAnsi" w:cstheme="minorHAnsi"/>
          <w:b/>
          <w:i/>
          <w:iCs/>
          <w:lang w:val="en-US"/>
        </w:rPr>
        <w:t>Articolul</w:t>
      </w:r>
      <w:proofErr w:type="spellEnd"/>
      <w:r w:rsidRPr="006630F7">
        <w:rPr>
          <w:rFonts w:asciiTheme="minorHAnsi" w:eastAsia="Calibri" w:hAnsiTheme="minorHAnsi" w:cstheme="minorHAnsi"/>
          <w:b/>
          <w:i/>
          <w:iCs/>
          <w:lang w:val="en-US"/>
        </w:rPr>
        <w:t xml:space="preserve"> 15</w:t>
      </w:r>
    </w:p>
    <w:p w14:paraId="289FF33D" w14:textId="37345532" w:rsidR="004F324D" w:rsidRPr="006630F7" w:rsidRDefault="004F324D" w:rsidP="003F650D">
      <w:pPr>
        <w:pStyle w:val="ListParagraph"/>
        <w:numPr>
          <w:ilvl w:val="0"/>
          <w:numId w:val="46"/>
        </w:numPr>
        <w:spacing w:after="160" w:line="259" w:lineRule="auto"/>
        <w:ind w:left="709" w:hanging="709"/>
        <w:rPr>
          <w:rFonts w:asciiTheme="minorHAnsi" w:eastAsia="Calibri" w:hAnsiTheme="minorHAnsi" w:cstheme="minorHAnsi"/>
          <w:i/>
          <w:iCs/>
          <w:lang w:val="en-US"/>
        </w:rPr>
      </w:pPr>
      <w:proofErr w:type="spellStart"/>
      <w:r w:rsidRPr="006630F7">
        <w:rPr>
          <w:rFonts w:asciiTheme="minorHAnsi" w:eastAsia="Calibri" w:hAnsiTheme="minorHAnsi" w:cstheme="minorHAnsi"/>
          <w:i/>
          <w:iCs/>
          <w:lang w:val="en-US"/>
        </w:rPr>
        <w:t>Inspectoratul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judeţean</w:t>
      </w:r>
      <w:proofErr w:type="spellEnd"/>
      <w:r w:rsidRPr="006630F7">
        <w:rPr>
          <w:rFonts w:asciiTheme="minorHAnsi" w:eastAsia="Calibri" w:hAnsiTheme="minorHAnsi" w:cstheme="minorHAnsi"/>
          <w:i/>
          <w:iCs/>
          <w:lang w:val="en-US"/>
        </w:rPr>
        <w:t>/</w:t>
      </w:r>
      <w:proofErr w:type="spellStart"/>
      <w:r w:rsidRPr="006630F7">
        <w:rPr>
          <w:rFonts w:asciiTheme="minorHAnsi" w:eastAsia="Calibri" w:hAnsiTheme="minorHAnsi" w:cstheme="minorHAnsi"/>
          <w:i/>
          <w:iCs/>
          <w:lang w:val="en-US"/>
        </w:rPr>
        <w:t>Inspectoratul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al </w:t>
      </w:r>
      <w:proofErr w:type="spellStart"/>
      <w:r w:rsidRPr="006630F7">
        <w:rPr>
          <w:rFonts w:asciiTheme="minorHAnsi" w:eastAsia="Calibri" w:hAnsiTheme="minorHAnsi" w:cstheme="minorHAnsi"/>
          <w:i/>
          <w:iCs/>
          <w:lang w:val="en-US"/>
        </w:rPr>
        <w:t>Municipiului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Bucureşti</w:t>
      </w:r>
      <w:proofErr w:type="spellEnd"/>
      <w:r w:rsidRPr="006630F7">
        <w:rPr>
          <w:rFonts w:asciiTheme="minorHAnsi" w:eastAsia="Calibri" w:hAnsiTheme="minorHAnsi" w:cstheme="minorHAnsi"/>
          <w:i/>
          <w:iCs/>
          <w:lang w:val="en-US"/>
        </w:rPr>
        <w:t xml:space="preserve"> are </w:t>
      </w:r>
      <w:proofErr w:type="spellStart"/>
      <w:r w:rsidRPr="006630F7">
        <w:rPr>
          <w:rFonts w:asciiTheme="minorHAnsi" w:eastAsia="Calibri" w:hAnsiTheme="minorHAnsi" w:cstheme="minorHAnsi"/>
          <w:i/>
          <w:iCs/>
          <w:lang w:val="en-US"/>
        </w:rPr>
        <w:t>obligaţia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monitorizeze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anual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centralizeze</w:t>
      </w:r>
      <w:proofErr w:type="spellEnd"/>
      <w:r w:rsidRPr="006630F7">
        <w:rPr>
          <w:rFonts w:asciiTheme="minorHAnsi" w:eastAsia="Calibri" w:hAnsiTheme="minorHAnsi" w:cstheme="minorHAnsi"/>
          <w:i/>
          <w:iCs/>
          <w:lang w:val="en-US"/>
        </w:rPr>
        <w:t xml:space="preserve"> la </w:t>
      </w:r>
      <w:proofErr w:type="spellStart"/>
      <w:r w:rsidRPr="006630F7">
        <w:rPr>
          <w:rFonts w:asciiTheme="minorHAnsi" w:eastAsia="Calibri" w:hAnsiTheme="minorHAnsi" w:cstheme="minorHAnsi"/>
          <w:i/>
          <w:iCs/>
          <w:lang w:val="en-US"/>
        </w:rPr>
        <w:t>nivelul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judeţului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progresul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privind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implementarea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măsurilor</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desegregare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conformitate</w:t>
      </w:r>
      <w:proofErr w:type="spellEnd"/>
      <w:r w:rsidRPr="006630F7">
        <w:rPr>
          <w:rFonts w:asciiTheme="minorHAnsi" w:eastAsia="Calibri" w:hAnsiTheme="minorHAnsi" w:cstheme="minorHAnsi"/>
          <w:i/>
          <w:iCs/>
          <w:lang w:val="en-US"/>
        </w:rPr>
        <w:t xml:space="preserve"> cu </w:t>
      </w:r>
      <w:proofErr w:type="spellStart"/>
      <w:r w:rsidRPr="006630F7">
        <w:rPr>
          <w:rFonts w:asciiTheme="minorHAnsi" w:eastAsia="Calibri" w:hAnsiTheme="minorHAnsi" w:cstheme="minorHAnsi"/>
          <w:i/>
          <w:iCs/>
          <w:lang w:val="en-US"/>
        </w:rPr>
        <w:t>metodologiile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specifice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fiecărui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criteriu</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înainteze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Comisiei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Naţionale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pentru</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Desegregare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Incluziune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Educaţională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raportul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anual</w:t>
      </w:r>
      <w:proofErr w:type="spellEnd"/>
      <w:r w:rsidRPr="006630F7">
        <w:rPr>
          <w:rFonts w:asciiTheme="minorHAnsi" w:eastAsia="Calibri" w:hAnsiTheme="minorHAnsi" w:cstheme="minorHAnsi"/>
          <w:i/>
          <w:iCs/>
          <w:lang w:val="en-US"/>
        </w:rPr>
        <w:t xml:space="preserve"> la </w:t>
      </w:r>
      <w:proofErr w:type="spellStart"/>
      <w:r w:rsidRPr="006630F7">
        <w:rPr>
          <w:rFonts w:asciiTheme="minorHAnsi" w:eastAsia="Calibri" w:hAnsiTheme="minorHAnsi" w:cstheme="minorHAnsi"/>
          <w:i/>
          <w:iCs/>
          <w:lang w:val="en-US"/>
        </w:rPr>
        <w:t>nivelul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judeţului</w:t>
      </w:r>
      <w:proofErr w:type="spellEnd"/>
      <w:r w:rsidRPr="006630F7">
        <w:rPr>
          <w:rFonts w:asciiTheme="minorHAnsi" w:eastAsia="Calibri" w:hAnsiTheme="minorHAnsi" w:cstheme="minorHAnsi"/>
          <w:i/>
          <w:iCs/>
          <w:lang w:val="en-US"/>
        </w:rPr>
        <w:t>.</w:t>
      </w:r>
    </w:p>
    <w:p w14:paraId="1B43393D" w14:textId="2BFCCAFE" w:rsidR="004F324D" w:rsidRPr="006630F7" w:rsidRDefault="004F324D" w:rsidP="003F650D">
      <w:pPr>
        <w:pStyle w:val="ListParagraph"/>
        <w:numPr>
          <w:ilvl w:val="0"/>
          <w:numId w:val="46"/>
        </w:numPr>
        <w:spacing w:after="160" w:line="259" w:lineRule="auto"/>
        <w:ind w:hanging="737"/>
        <w:rPr>
          <w:rFonts w:asciiTheme="minorHAnsi" w:eastAsia="Calibri" w:hAnsiTheme="minorHAnsi" w:cstheme="minorHAnsi"/>
          <w:i/>
          <w:iCs/>
          <w:lang w:val="en-US"/>
        </w:rPr>
      </w:pPr>
      <w:proofErr w:type="spellStart"/>
      <w:r w:rsidRPr="006630F7">
        <w:rPr>
          <w:rFonts w:asciiTheme="minorHAnsi" w:eastAsia="Calibri" w:hAnsiTheme="minorHAnsi" w:cstheme="minorHAnsi"/>
          <w:i/>
          <w:iCs/>
          <w:lang w:val="en-US"/>
        </w:rPr>
        <w:t>Inspectoratul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judeţean</w:t>
      </w:r>
      <w:proofErr w:type="spellEnd"/>
      <w:r w:rsidRPr="006630F7">
        <w:rPr>
          <w:rFonts w:asciiTheme="minorHAnsi" w:eastAsia="Calibri" w:hAnsiTheme="minorHAnsi" w:cstheme="minorHAnsi"/>
          <w:i/>
          <w:iCs/>
          <w:lang w:val="en-US"/>
        </w:rPr>
        <w:t>/</w:t>
      </w:r>
      <w:proofErr w:type="spellStart"/>
      <w:r w:rsidRPr="006630F7">
        <w:rPr>
          <w:rFonts w:asciiTheme="minorHAnsi" w:eastAsia="Calibri" w:hAnsiTheme="minorHAnsi" w:cstheme="minorHAnsi"/>
          <w:i/>
          <w:iCs/>
          <w:lang w:val="en-US"/>
        </w:rPr>
        <w:t>Inspectoratul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al </w:t>
      </w:r>
      <w:proofErr w:type="spellStart"/>
      <w:r w:rsidRPr="006630F7">
        <w:rPr>
          <w:rFonts w:asciiTheme="minorHAnsi" w:eastAsia="Calibri" w:hAnsiTheme="minorHAnsi" w:cstheme="minorHAnsi"/>
          <w:i/>
          <w:iCs/>
          <w:lang w:val="en-US"/>
        </w:rPr>
        <w:t>Municipiului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Bucureşti</w:t>
      </w:r>
      <w:proofErr w:type="spellEnd"/>
      <w:r w:rsidRPr="006630F7">
        <w:rPr>
          <w:rFonts w:asciiTheme="minorHAnsi" w:eastAsia="Calibri" w:hAnsiTheme="minorHAnsi" w:cstheme="minorHAnsi"/>
          <w:i/>
          <w:iCs/>
          <w:lang w:val="en-US"/>
        </w:rPr>
        <w:t xml:space="preserve"> are </w:t>
      </w:r>
      <w:proofErr w:type="spellStart"/>
      <w:r w:rsidRPr="006630F7">
        <w:rPr>
          <w:rFonts w:asciiTheme="minorHAnsi" w:eastAsia="Calibri" w:hAnsiTheme="minorHAnsi" w:cstheme="minorHAnsi"/>
          <w:i/>
          <w:iCs/>
          <w:lang w:val="en-US"/>
        </w:rPr>
        <w:t>obligaţia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includă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activităţile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specifice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inspecţie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verificarea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situaţiilor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raportate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către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unităţile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raportarea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anuală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privind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precum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măsurilor</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remediere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adoptate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progresul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unităţii</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privind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implementarea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acestor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măsuri</w:t>
      </w:r>
      <w:proofErr w:type="spellEnd"/>
      <w:r w:rsidRPr="006630F7">
        <w:rPr>
          <w:rFonts w:asciiTheme="minorHAnsi" w:eastAsia="Calibri" w:hAnsiTheme="minorHAnsi" w:cstheme="minorHAnsi"/>
          <w:i/>
          <w:iCs/>
          <w:lang w:val="en-US"/>
        </w:rPr>
        <w:t>.</w:t>
      </w:r>
    </w:p>
    <w:p w14:paraId="459864C4" w14:textId="17A4B45B" w:rsidR="004F324D" w:rsidRPr="005D1AF7" w:rsidRDefault="004F324D" w:rsidP="004F324D">
      <w:pPr>
        <w:spacing w:after="160" w:line="259" w:lineRule="auto"/>
        <w:rPr>
          <w:rFonts w:asciiTheme="minorHAnsi" w:eastAsia="Calibri" w:hAnsiTheme="minorHAnsi" w:cstheme="minorHAnsi"/>
          <w:b/>
          <w:bCs/>
          <w:lang w:val="en-US"/>
        </w:rPr>
      </w:pPr>
      <w:proofErr w:type="spellStart"/>
      <w:r w:rsidRPr="005D1AF7">
        <w:rPr>
          <w:rFonts w:asciiTheme="minorHAnsi" w:eastAsia="Calibri" w:hAnsiTheme="minorHAnsi" w:cstheme="minorHAnsi"/>
          <w:b/>
          <w:bCs/>
          <w:lang w:val="en-US"/>
        </w:rPr>
        <w:t>Pentru</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infrastructuri</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educaționale</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pentru</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învățământul</w:t>
      </w:r>
      <w:proofErr w:type="spellEnd"/>
      <w:r w:rsidRPr="005D1AF7">
        <w:rPr>
          <w:rFonts w:asciiTheme="minorHAnsi" w:eastAsia="Calibri" w:hAnsiTheme="minorHAnsi" w:cstheme="minorHAnsi"/>
          <w:b/>
          <w:bCs/>
          <w:lang w:val="en-US"/>
        </w:rPr>
        <w:t xml:space="preserve"> </w:t>
      </w:r>
      <w:proofErr w:type="spellStart"/>
      <w:r w:rsidR="007955FE" w:rsidRPr="005D1AF7">
        <w:rPr>
          <w:rFonts w:asciiTheme="minorHAnsi" w:eastAsia="Calibri" w:hAnsiTheme="minorHAnsi" w:cstheme="minorHAnsi"/>
          <w:b/>
          <w:bCs/>
          <w:lang w:val="en-US"/>
        </w:rPr>
        <w:t>preuniversitar</w:t>
      </w:r>
      <w:proofErr w:type="spellEnd"/>
      <w:r w:rsidR="007955FE"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existente</w:t>
      </w:r>
      <w:proofErr w:type="spellEnd"/>
      <w:r w:rsidRPr="005D1AF7">
        <w:rPr>
          <w:rFonts w:asciiTheme="minorHAnsi" w:eastAsia="Calibri" w:hAnsiTheme="minorHAnsi" w:cstheme="minorHAnsi"/>
          <w:b/>
          <w:bCs/>
          <w:lang w:val="en-US"/>
        </w:rPr>
        <w:t>:</w:t>
      </w:r>
    </w:p>
    <w:p w14:paraId="281E0C8D" w14:textId="7C66AD9B" w:rsidR="005D1AF7" w:rsidRDefault="00DB40B4" w:rsidP="005D1AF7">
      <w:pPr>
        <w:spacing w:after="0"/>
        <w:rPr>
          <w:rFonts w:cstheme="minorHAnsi"/>
          <w:noProof/>
          <w:lang w:eastAsia="ro-RO"/>
        </w:rPr>
      </w:pPr>
      <w:r>
        <w:rPr>
          <w:rFonts w:cstheme="minorHAnsi"/>
          <w:noProof/>
          <w:lang w:eastAsia="ro-RO"/>
        </w:rPr>
        <w:lastRenderedPageBreak/>
        <w:t>L</w:t>
      </w:r>
      <w:r w:rsidR="005D1AF7" w:rsidRPr="00B54C9A">
        <w:rPr>
          <w:rFonts w:cstheme="minorHAnsi"/>
          <w:noProof/>
          <w:lang w:eastAsia="ro-RO"/>
        </w:rPr>
        <w:t xml:space="preserve">a depunerea </w:t>
      </w:r>
      <w:r>
        <w:rPr>
          <w:rFonts w:cstheme="minorHAnsi"/>
          <w:noProof/>
          <w:lang w:eastAsia="ro-RO"/>
        </w:rPr>
        <w:t xml:space="preserve">cererii de finanțare, solicitantul va anexa </w:t>
      </w:r>
      <w:r w:rsidR="005D1AF7" w:rsidRPr="00B54C9A">
        <w:rPr>
          <w:rFonts w:cstheme="minorHAnsi"/>
          <w:noProof/>
          <w:lang w:eastAsia="ro-RO"/>
        </w:rPr>
        <w:t xml:space="preserve"> </w:t>
      </w:r>
      <w:r>
        <w:rPr>
          <w:rFonts w:cstheme="minorHAnsi"/>
          <w:noProof/>
          <w:lang w:eastAsia="ro-RO"/>
        </w:rPr>
        <w:t>un</w:t>
      </w:r>
      <w:r w:rsidR="005D1AF7" w:rsidRPr="00B54C9A">
        <w:rPr>
          <w:rFonts w:cstheme="minorHAnsi"/>
          <w:noProof/>
          <w:lang w:eastAsia="ro-RO"/>
        </w:rPr>
        <w:t xml:space="preserve"> document de autoevaluare, </w:t>
      </w:r>
      <w:r w:rsidR="005D1AF7">
        <w:rPr>
          <w:rFonts w:cstheme="minorHAnsi"/>
          <w:noProof/>
          <w:lang w:eastAsia="ro-RO"/>
        </w:rPr>
        <w:t>î</w:t>
      </w:r>
      <w:r w:rsidR="005D1AF7" w:rsidRPr="00B54C9A">
        <w:rPr>
          <w:rFonts w:cstheme="minorHAnsi"/>
          <w:noProof/>
          <w:lang w:eastAsia="ro-RO"/>
        </w:rPr>
        <w:t>ntocmit de conducerea unit</w:t>
      </w:r>
      <w:r w:rsidR="005D1AF7">
        <w:rPr>
          <w:rFonts w:cstheme="minorHAnsi"/>
          <w:noProof/>
          <w:lang w:eastAsia="ro-RO"/>
        </w:rPr>
        <w:t>ăț</w:t>
      </w:r>
      <w:r w:rsidR="005D1AF7" w:rsidRPr="00B54C9A">
        <w:rPr>
          <w:rFonts w:cstheme="minorHAnsi"/>
          <w:noProof/>
          <w:lang w:eastAsia="ro-RO"/>
        </w:rPr>
        <w:t xml:space="preserve">ii </w:t>
      </w:r>
      <w:r w:rsidR="005D1AF7" w:rsidRPr="00AB7923">
        <w:rPr>
          <w:rFonts w:cstheme="minorHAnsi"/>
          <w:noProof/>
          <w:lang w:eastAsia="ro-RO"/>
        </w:rPr>
        <w:t xml:space="preserve">educaționale pentru învățământul </w:t>
      </w:r>
      <w:r w:rsidR="005D1AF7">
        <w:rPr>
          <w:rFonts w:cstheme="minorHAnsi"/>
          <w:noProof/>
          <w:lang w:eastAsia="ro-RO"/>
        </w:rPr>
        <w:t>p</w:t>
      </w:r>
      <w:r w:rsidR="005D1AF7" w:rsidRPr="00AB7923">
        <w:rPr>
          <w:rFonts w:cstheme="minorHAnsi"/>
          <w:noProof/>
          <w:lang w:eastAsia="ro-RO"/>
        </w:rPr>
        <w:t>rimar și secundar</w:t>
      </w:r>
      <w:r>
        <w:rPr>
          <w:rFonts w:cstheme="minorHAnsi"/>
          <w:noProof/>
          <w:lang w:eastAsia="ro-RO"/>
        </w:rPr>
        <w:t>,</w:t>
      </w:r>
      <w:r w:rsidR="005D1AF7" w:rsidRPr="00B54C9A">
        <w:rPr>
          <w:rFonts w:cstheme="minorHAnsi"/>
          <w:noProof/>
          <w:lang w:eastAsia="ro-RO"/>
        </w:rPr>
        <w:t xml:space="preserve"> prin care acesta </w:t>
      </w:r>
      <w:r w:rsidR="0049708C">
        <w:rPr>
          <w:rFonts w:cstheme="minorHAnsi"/>
          <w:noProof/>
          <w:lang w:eastAsia="ro-RO"/>
        </w:rPr>
        <w:t>îș</w:t>
      </w:r>
      <w:r w:rsidR="005D1AF7" w:rsidRPr="00B54C9A">
        <w:rPr>
          <w:rFonts w:cstheme="minorHAnsi"/>
          <w:noProof/>
          <w:lang w:eastAsia="ro-RO"/>
        </w:rPr>
        <w:t>i asuma c</w:t>
      </w:r>
      <w:r w:rsidR="009F7C4A">
        <w:rPr>
          <w:rFonts w:cstheme="minorHAnsi"/>
          <w:noProof/>
          <w:lang w:eastAsia="ro-RO"/>
        </w:rPr>
        <w:t>ă</w:t>
      </w:r>
      <w:r w:rsidR="005D1AF7" w:rsidRPr="00B54C9A">
        <w:rPr>
          <w:rFonts w:cstheme="minorHAnsi"/>
          <w:noProof/>
          <w:lang w:eastAsia="ro-RO"/>
        </w:rPr>
        <w:t xml:space="preserve"> a parcurs pa</w:t>
      </w:r>
      <w:r w:rsidR="005D1AF7">
        <w:rPr>
          <w:rFonts w:cstheme="minorHAnsi"/>
          <w:noProof/>
          <w:lang w:eastAsia="ro-RO"/>
        </w:rPr>
        <w:t>ș</w:t>
      </w:r>
      <w:r w:rsidR="005D1AF7" w:rsidRPr="00B54C9A">
        <w:rPr>
          <w:rFonts w:cstheme="minorHAnsi"/>
          <w:noProof/>
          <w:lang w:eastAsia="ro-RO"/>
        </w:rPr>
        <w:t>ii indica</w:t>
      </w:r>
      <w:r w:rsidR="005D1AF7">
        <w:rPr>
          <w:rFonts w:cstheme="minorHAnsi"/>
          <w:noProof/>
          <w:lang w:eastAsia="ro-RO"/>
        </w:rPr>
        <w:t>ț</w:t>
      </w:r>
      <w:r w:rsidR="005D1AF7" w:rsidRPr="00B54C9A">
        <w:rPr>
          <w:rFonts w:cstheme="minorHAnsi"/>
          <w:noProof/>
          <w:lang w:eastAsia="ro-RO"/>
        </w:rPr>
        <w:t xml:space="preserve">i la </w:t>
      </w:r>
      <w:r w:rsidR="005D1AF7">
        <w:rPr>
          <w:rFonts w:cstheme="minorHAnsi"/>
          <w:noProof/>
          <w:lang w:eastAsia="ro-RO"/>
        </w:rPr>
        <w:t>A</w:t>
      </w:r>
      <w:r w:rsidR="005D1AF7" w:rsidRPr="00B54C9A">
        <w:rPr>
          <w:rFonts w:cstheme="minorHAnsi"/>
          <w:noProof/>
          <w:lang w:eastAsia="ro-RO"/>
        </w:rPr>
        <w:t>rt</w:t>
      </w:r>
      <w:r w:rsidR="005D1AF7">
        <w:rPr>
          <w:rFonts w:cstheme="minorHAnsi"/>
          <w:noProof/>
          <w:lang w:eastAsia="ro-RO"/>
        </w:rPr>
        <w:t>.</w:t>
      </w:r>
      <w:r w:rsidR="005D1AF7" w:rsidRPr="00B54C9A">
        <w:rPr>
          <w:rFonts w:cstheme="minorHAnsi"/>
          <w:noProof/>
          <w:lang w:eastAsia="ro-RO"/>
        </w:rPr>
        <w:t xml:space="preserve"> 14</w:t>
      </w:r>
      <w:r>
        <w:rPr>
          <w:rFonts w:cstheme="minorHAnsi"/>
          <w:noProof/>
          <w:lang w:eastAsia="ro-RO"/>
        </w:rPr>
        <w:t xml:space="preserve"> (mai sus menționat)</w:t>
      </w:r>
      <w:r w:rsidR="005D1AF7" w:rsidRPr="00B54C9A">
        <w:rPr>
          <w:rFonts w:cstheme="minorHAnsi"/>
          <w:noProof/>
          <w:lang w:eastAsia="ro-RO"/>
        </w:rPr>
        <w:t>, a monitorizat fiecare form</w:t>
      </w:r>
      <w:r w:rsidR="005D1AF7">
        <w:rPr>
          <w:rFonts w:cstheme="minorHAnsi"/>
          <w:noProof/>
          <w:lang w:eastAsia="ro-RO"/>
        </w:rPr>
        <w:t>ă</w:t>
      </w:r>
      <w:r w:rsidR="005D1AF7" w:rsidRPr="00B54C9A">
        <w:rPr>
          <w:rFonts w:cstheme="minorHAnsi"/>
          <w:noProof/>
          <w:lang w:eastAsia="ro-RO"/>
        </w:rPr>
        <w:t xml:space="preserve"> de segregare </w:t>
      </w:r>
      <w:r w:rsidR="005D1AF7">
        <w:rPr>
          <w:rFonts w:cstheme="minorHAnsi"/>
          <w:noProof/>
          <w:lang w:eastAsia="ro-RO"/>
        </w:rPr>
        <w:t>ș</w:t>
      </w:r>
      <w:r w:rsidR="005D1AF7" w:rsidRPr="00B54C9A">
        <w:rPr>
          <w:rFonts w:cstheme="minorHAnsi"/>
          <w:noProof/>
          <w:lang w:eastAsia="ro-RO"/>
        </w:rPr>
        <w:t>colar</w:t>
      </w:r>
      <w:r w:rsidR="005D1AF7">
        <w:rPr>
          <w:rFonts w:cstheme="minorHAnsi"/>
          <w:noProof/>
          <w:lang w:eastAsia="ro-RO"/>
        </w:rPr>
        <w:t>ă</w:t>
      </w:r>
      <w:r w:rsidR="005D1AF7" w:rsidRPr="00B54C9A">
        <w:rPr>
          <w:rFonts w:cstheme="minorHAnsi"/>
          <w:noProof/>
          <w:lang w:eastAsia="ro-RO"/>
        </w:rPr>
        <w:t xml:space="preserve"> </w:t>
      </w:r>
      <w:r w:rsidR="005D1AF7">
        <w:rPr>
          <w:rFonts w:cstheme="minorHAnsi"/>
          <w:noProof/>
          <w:lang w:eastAsia="ro-RO"/>
        </w:rPr>
        <w:t>ș</w:t>
      </w:r>
      <w:r w:rsidR="005D1AF7" w:rsidRPr="00B54C9A">
        <w:rPr>
          <w:rFonts w:cstheme="minorHAnsi"/>
          <w:noProof/>
          <w:lang w:eastAsia="ro-RO"/>
        </w:rPr>
        <w:t>i a constatat/</w:t>
      </w:r>
      <w:r w:rsidR="006630F7">
        <w:rPr>
          <w:rFonts w:cstheme="minorHAnsi"/>
          <w:noProof/>
          <w:lang w:eastAsia="ro-RO"/>
        </w:rPr>
        <w:t xml:space="preserve"> </w:t>
      </w:r>
      <w:r w:rsidR="005D1AF7" w:rsidRPr="00B54C9A">
        <w:rPr>
          <w:rFonts w:cstheme="minorHAnsi"/>
          <w:noProof/>
          <w:lang w:eastAsia="ro-RO"/>
        </w:rPr>
        <w:t>decis c</w:t>
      </w:r>
      <w:r w:rsidR="00307377">
        <w:rPr>
          <w:rFonts w:cstheme="minorHAnsi"/>
          <w:noProof/>
          <w:lang w:eastAsia="ro-RO"/>
        </w:rPr>
        <w:t>ă</w:t>
      </w:r>
      <w:r w:rsidR="005D1AF7" w:rsidRPr="00B54C9A">
        <w:rPr>
          <w:rFonts w:cstheme="minorHAnsi"/>
          <w:noProof/>
          <w:lang w:eastAsia="ro-RO"/>
        </w:rPr>
        <w:t xml:space="preserve"> este </w:t>
      </w:r>
      <w:r w:rsidR="005D1AF7">
        <w:rPr>
          <w:rFonts w:cstheme="minorHAnsi"/>
          <w:noProof/>
          <w:lang w:eastAsia="ro-RO"/>
        </w:rPr>
        <w:t>î</w:t>
      </w:r>
      <w:r w:rsidR="005D1AF7" w:rsidRPr="00B54C9A">
        <w:rPr>
          <w:rFonts w:cstheme="minorHAnsi"/>
          <w:noProof/>
          <w:lang w:eastAsia="ro-RO"/>
        </w:rPr>
        <w:t xml:space="preserve">n </w:t>
      </w:r>
      <w:r w:rsidR="005D1AF7">
        <w:rPr>
          <w:rFonts w:cstheme="minorHAnsi"/>
          <w:noProof/>
          <w:lang w:eastAsia="ro-RO"/>
        </w:rPr>
        <w:t xml:space="preserve">una dintre </w:t>
      </w:r>
      <w:r w:rsidR="005D1AF7" w:rsidRPr="00B54C9A">
        <w:rPr>
          <w:rFonts w:cstheme="minorHAnsi"/>
          <w:noProof/>
          <w:lang w:eastAsia="ro-RO"/>
        </w:rPr>
        <w:t>situa</w:t>
      </w:r>
      <w:r w:rsidR="005D1AF7">
        <w:rPr>
          <w:rFonts w:cstheme="minorHAnsi"/>
          <w:noProof/>
          <w:lang w:eastAsia="ro-RO"/>
        </w:rPr>
        <w:t>ț</w:t>
      </w:r>
      <w:r w:rsidR="005D1AF7" w:rsidRPr="00B54C9A">
        <w:rPr>
          <w:rFonts w:cstheme="minorHAnsi"/>
          <w:noProof/>
          <w:lang w:eastAsia="ro-RO"/>
        </w:rPr>
        <w:t>i</w:t>
      </w:r>
      <w:r w:rsidR="005D1AF7">
        <w:rPr>
          <w:rFonts w:cstheme="minorHAnsi"/>
          <w:noProof/>
          <w:lang w:eastAsia="ro-RO"/>
        </w:rPr>
        <w:t>ile:</w:t>
      </w:r>
    </w:p>
    <w:p w14:paraId="1163417C" w14:textId="77777777" w:rsidR="005D1AF7" w:rsidRPr="00B54C9A" w:rsidRDefault="005D1AF7" w:rsidP="005D1AF7">
      <w:pPr>
        <w:spacing w:after="0"/>
        <w:rPr>
          <w:rFonts w:cstheme="minorHAnsi"/>
          <w:noProof/>
          <w:lang w:eastAsia="ro-RO"/>
        </w:rPr>
      </w:pPr>
    </w:p>
    <w:p w14:paraId="23D440A9" w14:textId="05ECC0A6" w:rsidR="005D1AF7" w:rsidRPr="006630F7" w:rsidRDefault="005D1AF7" w:rsidP="003F650D">
      <w:pPr>
        <w:pStyle w:val="ListParagraph"/>
        <w:numPr>
          <w:ilvl w:val="0"/>
          <w:numId w:val="22"/>
        </w:numPr>
        <w:spacing w:after="0"/>
        <w:contextualSpacing/>
        <w:rPr>
          <w:rFonts w:cstheme="minorHAnsi"/>
          <w:noProof/>
          <w:szCs w:val="24"/>
        </w:rPr>
      </w:pPr>
      <w:r w:rsidRPr="006630F7">
        <w:rPr>
          <w:rFonts w:cstheme="minorHAnsi"/>
          <w:b/>
          <w:noProof/>
          <w:szCs w:val="24"/>
        </w:rPr>
        <w:t>Autoevaluare fără segregare</w:t>
      </w:r>
      <w:r w:rsidR="006630F7">
        <w:rPr>
          <w:rFonts w:cstheme="minorHAnsi"/>
          <w:b/>
          <w:noProof/>
          <w:szCs w:val="24"/>
        </w:rPr>
        <w:t>:</w:t>
      </w:r>
    </w:p>
    <w:p w14:paraId="20C15928" w14:textId="1C5DAC93" w:rsidR="005D1AF7" w:rsidRPr="00B54C9A" w:rsidRDefault="005D1AF7" w:rsidP="005D1AF7">
      <w:pPr>
        <w:spacing w:after="0"/>
        <w:rPr>
          <w:rFonts w:cstheme="minorHAnsi"/>
          <w:noProof/>
          <w:lang w:eastAsia="ro-RO"/>
        </w:rPr>
      </w:pPr>
      <w:r>
        <w:rPr>
          <w:rFonts w:cstheme="minorHAnsi"/>
          <w:noProof/>
          <w:lang w:eastAsia="ro-RO"/>
        </w:rPr>
        <w:t>Î</w:t>
      </w:r>
      <w:r w:rsidRPr="00B54C9A">
        <w:rPr>
          <w:rFonts w:cstheme="minorHAnsi"/>
          <w:noProof/>
          <w:lang w:eastAsia="ro-RO"/>
        </w:rPr>
        <w:t>n ace</w:t>
      </w:r>
      <w:r w:rsidR="00130E08">
        <w:rPr>
          <w:rFonts w:cstheme="minorHAnsi"/>
          <w:noProof/>
          <w:lang w:eastAsia="ro-RO"/>
        </w:rPr>
        <w:t>a</w:t>
      </w:r>
      <w:r w:rsidRPr="00B54C9A">
        <w:rPr>
          <w:rFonts w:cstheme="minorHAnsi"/>
          <w:noProof/>
          <w:lang w:eastAsia="ro-RO"/>
        </w:rPr>
        <w:t>st</w:t>
      </w:r>
      <w:r w:rsidR="00307377">
        <w:rPr>
          <w:rFonts w:cstheme="minorHAnsi"/>
          <w:noProof/>
          <w:lang w:eastAsia="ro-RO"/>
        </w:rPr>
        <w:t>ă</w:t>
      </w:r>
      <w:r w:rsidRPr="00B54C9A">
        <w:rPr>
          <w:rFonts w:cstheme="minorHAnsi"/>
          <w:noProof/>
          <w:lang w:eastAsia="ro-RO"/>
        </w:rPr>
        <w:t xml:space="preserve"> situa</w:t>
      </w:r>
      <w:r>
        <w:rPr>
          <w:rFonts w:cstheme="minorHAnsi"/>
          <w:noProof/>
          <w:lang w:eastAsia="ro-RO"/>
        </w:rPr>
        <w:t>ț</w:t>
      </w:r>
      <w:r w:rsidRPr="00B54C9A">
        <w:rPr>
          <w:rFonts w:cstheme="minorHAnsi"/>
          <w:noProof/>
          <w:lang w:eastAsia="ro-RO"/>
        </w:rPr>
        <w:t>ie</w:t>
      </w:r>
      <w:r w:rsidR="00307377">
        <w:rPr>
          <w:rFonts w:cstheme="minorHAnsi"/>
          <w:noProof/>
          <w:lang w:eastAsia="ro-RO"/>
        </w:rPr>
        <w:t>,</w:t>
      </w:r>
      <w:r w:rsidRPr="00B54C9A">
        <w:rPr>
          <w:rFonts w:cstheme="minorHAnsi"/>
          <w:noProof/>
          <w:lang w:eastAsia="ro-RO"/>
        </w:rPr>
        <w:t xml:space="preserve"> la proiect va fi depus documentul de autoevaluare </w:t>
      </w:r>
      <w:r>
        <w:rPr>
          <w:rFonts w:cstheme="minorHAnsi"/>
          <w:noProof/>
          <w:lang w:eastAsia="ro-RO"/>
        </w:rPr>
        <w:t>ș</w:t>
      </w:r>
      <w:r w:rsidRPr="00B54C9A">
        <w:rPr>
          <w:rFonts w:cstheme="minorHAnsi"/>
          <w:noProof/>
          <w:lang w:eastAsia="ro-RO"/>
        </w:rPr>
        <w:t>i o declara</w:t>
      </w:r>
      <w:r>
        <w:rPr>
          <w:rFonts w:cstheme="minorHAnsi"/>
          <w:noProof/>
          <w:lang w:eastAsia="ro-RO"/>
        </w:rPr>
        <w:t>ț</w:t>
      </w:r>
      <w:r w:rsidRPr="00B54C9A">
        <w:rPr>
          <w:rFonts w:cstheme="minorHAnsi"/>
          <w:noProof/>
          <w:lang w:eastAsia="ro-RO"/>
        </w:rPr>
        <w:t>ie asumat</w:t>
      </w:r>
      <w:r w:rsidR="009F7C4A">
        <w:rPr>
          <w:rFonts w:cstheme="minorHAnsi"/>
          <w:noProof/>
          <w:lang w:eastAsia="ro-RO"/>
        </w:rPr>
        <w:t>ă</w:t>
      </w:r>
      <w:r w:rsidRPr="00B54C9A">
        <w:rPr>
          <w:rFonts w:cstheme="minorHAnsi"/>
          <w:noProof/>
          <w:lang w:eastAsia="ro-RO"/>
        </w:rPr>
        <w:t>/semnat</w:t>
      </w:r>
      <w:r>
        <w:rPr>
          <w:rFonts w:cstheme="minorHAnsi"/>
          <w:noProof/>
          <w:lang w:eastAsia="ro-RO"/>
        </w:rPr>
        <w:t>ă</w:t>
      </w:r>
      <w:r w:rsidRPr="00B54C9A">
        <w:rPr>
          <w:rFonts w:cstheme="minorHAnsi"/>
          <w:noProof/>
          <w:lang w:eastAsia="ro-RO"/>
        </w:rPr>
        <w:t xml:space="preserve"> de conducerea </w:t>
      </w:r>
      <w:r w:rsidRPr="00AB7923">
        <w:rPr>
          <w:rFonts w:cstheme="minorHAnsi"/>
          <w:noProof/>
          <w:lang w:eastAsia="ro-RO"/>
        </w:rPr>
        <w:t>unității educaționale de învățămân</w:t>
      </w:r>
      <w:r>
        <w:rPr>
          <w:rFonts w:cstheme="minorHAnsi"/>
          <w:noProof/>
          <w:lang w:eastAsia="ro-RO"/>
        </w:rPr>
        <w:t>t</w:t>
      </w:r>
      <w:r w:rsidR="00307377">
        <w:rPr>
          <w:rFonts w:cstheme="minorHAnsi"/>
          <w:noProof/>
          <w:lang w:eastAsia="ro-RO"/>
        </w:rPr>
        <w:t>,</w:t>
      </w:r>
      <w:r w:rsidRPr="00B54C9A">
        <w:rPr>
          <w:rFonts w:cstheme="minorHAnsi"/>
          <w:noProof/>
          <w:lang w:eastAsia="ro-RO"/>
        </w:rPr>
        <w:t xml:space="preserve"> din care s</w:t>
      </w:r>
      <w:r>
        <w:rPr>
          <w:rFonts w:cstheme="minorHAnsi"/>
          <w:noProof/>
          <w:lang w:eastAsia="ro-RO"/>
        </w:rPr>
        <w:t>ă</w:t>
      </w:r>
      <w:r w:rsidRPr="00B54C9A">
        <w:rPr>
          <w:rFonts w:cstheme="minorHAnsi"/>
          <w:noProof/>
          <w:lang w:eastAsia="ro-RO"/>
        </w:rPr>
        <w:t xml:space="preserve"> reias</w:t>
      </w:r>
      <w:r>
        <w:rPr>
          <w:rFonts w:cstheme="minorHAnsi"/>
          <w:noProof/>
          <w:lang w:eastAsia="ro-RO"/>
        </w:rPr>
        <w:t>ă</w:t>
      </w:r>
      <w:r w:rsidRPr="00B54C9A">
        <w:rPr>
          <w:rFonts w:cstheme="minorHAnsi"/>
          <w:noProof/>
          <w:lang w:eastAsia="ro-RO"/>
        </w:rPr>
        <w:t xml:space="preserve"> c</w:t>
      </w:r>
      <w:r>
        <w:rPr>
          <w:rFonts w:cstheme="minorHAnsi"/>
          <w:noProof/>
          <w:lang w:eastAsia="ro-RO"/>
        </w:rPr>
        <w:t>ă</w:t>
      </w:r>
      <w:r w:rsidRPr="00B54C9A">
        <w:rPr>
          <w:rFonts w:cstheme="minorHAnsi"/>
          <w:noProof/>
          <w:lang w:eastAsia="ro-RO"/>
        </w:rPr>
        <w:t xml:space="preserve"> va efectua anual </w:t>
      </w:r>
      <w:r>
        <w:rPr>
          <w:rFonts w:cstheme="minorHAnsi"/>
          <w:noProof/>
          <w:lang w:eastAsia="ro-RO"/>
        </w:rPr>
        <w:t>ș</w:t>
      </w:r>
      <w:r w:rsidRPr="00B54C9A">
        <w:rPr>
          <w:rFonts w:cstheme="minorHAnsi"/>
          <w:noProof/>
          <w:lang w:eastAsia="ro-RO"/>
        </w:rPr>
        <w:t>i va transmite Solicitantului finan</w:t>
      </w:r>
      <w:r>
        <w:rPr>
          <w:rFonts w:cstheme="minorHAnsi"/>
          <w:noProof/>
          <w:lang w:eastAsia="ro-RO"/>
        </w:rPr>
        <w:t>ță</w:t>
      </w:r>
      <w:r w:rsidRPr="00B54C9A">
        <w:rPr>
          <w:rFonts w:cstheme="minorHAnsi"/>
          <w:noProof/>
          <w:lang w:eastAsia="ro-RO"/>
        </w:rPr>
        <w:t xml:space="preserve">rii o autoevaluare </w:t>
      </w:r>
      <w:r w:rsidR="00307377">
        <w:rPr>
          <w:rFonts w:cstheme="minorHAnsi"/>
          <w:noProof/>
          <w:lang w:eastAsia="ro-RO"/>
        </w:rPr>
        <w:t xml:space="preserve">atât </w:t>
      </w:r>
      <w:r w:rsidRPr="00B54C9A">
        <w:rPr>
          <w:rFonts w:cstheme="minorHAnsi"/>
          <w:noProof/>
          <w:lang w:eastAsia="ro-RO"/>
        </w:rPr>
        <w:t>pe</w:t>
      </w:r>
      <w:r w:rsidR="00307377">
        <w:rPr>
          <w:rFonts w:cstheme="minorHAnsi"/>
          <w:noProof/>
          <w:lang w:eastAsia="ro-RO"/>
        </w:rPr>
        <w:t>ntru</w:t>
      </w:r>
      <w:r w:rsidRPr="00B54C9A">
        <w:rPr>
          <w:rFonts w:cstheme="minorHAnsi"/>
          <w:noProof/>
          <w:lang w:eastAsia="ro-RO"/>
        </w:rPr>
        <w:t xml:space="preserve">  perioada de implementare </w:t>
      </w:r>
      <w:r w:rsidR="00307377">
        <w:rPr>
          <w:rFonts w:cstheme="minorHAnsi"/>
          <w:noProof/>
          <w:lang w:eastAsia="ro-RO"/>
        </w:rPr>
        <w:t xml:space="preserve">cât </w:t>
      </w:r>
      <w:r>
        <w:rPr>
          <w:rFonts w:cstheme="minorHAnsi"/>
          <w:noProof/>
          <w:lang w:eastAsia="ro-RO"/>
        </w:rPr>
        <w:t>ș</w:t>
      </w:r>
      <w:r w:rsidRPr="00B54C9A">
        <w:rPr>
          <w:rFonts w:cstheme="minorHAnsi"/>
          <w:noProof/>
          <w:lang w:eastAsia="ro-RO"/>
        </w:rPr>
        <w:t xml:space="preserve">i </w:t>
      </w:r>
      <w:r w:rsidR="00307377">
        <w:rPr>
          <w:rFonts w:cstheme="minorHAnsi"/>
          <w:noProof/>
          <w:lang w:eastAsia="ro-RO"/>
        </w:rPr>
        <w:t>pentru</w:t>
      </w:r>
      <w:r w:rsidRPr="00B54C9A">
        <w:rPr>
          <w:rFonts w:cstheme="minorHAnsi"/>
          <w:noProof/>
          <w:lang w:eastAsia="ro-RO"/>
        </w:rPr>
        <w:t xml:space="preserve"> perioada de durabilitate (minim anual).</w:t>
      </w:r>
    </w:p>
    <w:p w14:paraId="34860B21" w14:textId="50B2408B" w:rsidR="005D1AF7" w:rsidRPr="00B54C9A" w:rsidRDefault="005D1AF7" w:rsidP="005D1AF7">
      <w:pPr>
        <w:spacing w:after="0"/>
        <w:rPr>
          <w:rFonts w:cstheme="minorHAnsi"/>
          <w:noProof/>
          <w:lang w:eastAsia="ro-RO"/>
        </w:rPr>
      </w:pPr>
      <w:r w:rsidRPr="00B54C9A">
        <w:rPr>
          <w:rFonts w:cstheme="minorHAnsi"/>
          <w:noProof/>
          <w:lang w:eastAsia="ro-RO"/>
        </w:rPr>
        <w:t>La r</w:t>
      </w:r>
      <w:r>
        <w:rPr>
          <w:rFonts w:cstheme="minorHAnsi"/>
          <w:noProof/>
          <w:lang w:eastAsia="ro-RO"/>
        </w:rPr>
        <w:t>â</w:t>
      </w:r>
      <w:r w:rsidRPr="00B54C9A">
        <w:rPr>
          <w:rFonts w:cstheme="minorHAnsi"/>
          <w:noProof/>
          <w:lang w:eastAsia="ro-RO"/>
        </w:rPr>
        <w:t>ndul s</w:t>
      </w:r>
      <w:r w:rsidR="00307377">
        <w:rPr>
          <w:rFonts w:cstheme="minorHAnsi"/>
          <w:noProof/>
          <w:lang w:eastAsia="ro-RO"/>
        </w:rPr>
        <w:t>ă</w:t>
      </w:r>
      <w:r w:rsidRPr="00B54C9A">
        <w:rPr>
          <w:rFonts w:cstheme="minorHAnsi"/>
          <w:noProof/>
          <w:lang w:eastAsia="ro-RO"/>
        </w:rPr>
        <w:t>u</w:t>
      </w:r>
      <w:r w:rsidR="00307377">
        <w:rPr>
          <w:rFonts w:cstheme="minorHAnsi"/>
          <w:noProof/>
          <w:lang w:eastAsia="ro-RO"/>
        </w:rPr>
        <w:t>,</w:t>
      </w:r>
      <w:r w:rsidRPr="00B54C9A">
        <w:rPr>
          <w:rFonts w:cstheme="minorHAnsi"/>
          <w:noProof/>
          <w:lang w:eastAsia="ro-RO"/>
        </w:rPr>
        <w:t xml:space="preserve"> Solicitantul va avea obliga</w:t>
      </w:r>
      <w:r w:rsidR="00A16FFF">
        <w:rPr>
          <w:rFonts w:cstheme="minorHAnsi"/>
          <w:noProof/>
          <w:lang w:eastAsia="ro-RO"/>
        </w:rPr>
        <w:t>ț</w:t>
      </w:r>
      <w:r w:rsidR="00307377">
        <w:rPr>
          <w:rFonts w:cstheme="minorHAnsi"/>
          <w:noProof/>
          <w:lang w:eastAsia="ro-RO"/>
        </w:rPr>
        <w:t>i</w:t>
      </w:r>
      <w:r w:rsidRPr="00B54C9A">
        <w:rPr>
          <w:rFonts w:cstheme="minorHAnsi"/>
          <w:noProof/>
          <w:lang w:eastAsia="ro-RO"/>
        </w:rPr>
        <w:t xml:space="preserve">a introducerii </w:t>
      </w:r>
      <w:r>
        <w:rPr>
          <w:rFonts w:cstheme="minorHAnsi"/>
          <w:noProof/>
          <w:lang w:eastAsia="ro-RO"/>
        </w:rPr>
        <w:t>î</w:t>
      </w:r>
      <w:r w:rsidRPr="00B54C9A">
        <w:rPr>
          <w:rFonts w:cstheme="minorHAnsi"/>
          <w:noProof/>
          <w:lang w:eastAsia="ro-RO"/>
        </w:rPr>
        <w:t>n rapoartele de progres a acestor informa</w:t>
      </w:r>
      <w:r>
        <w:rPr>
          <w:rFonts w:cstheme="minorHAnsi"/>
          <w:noProof/>
          <w:lang w:eastAsia="ro-RO"/>
        </w:rPr>
        <w:t>ț</w:t>
      </w:r>
      <w:r w:rsidRPr="00B54C9A">
        <w:rPr>
          <w:rFonts w:cstheme="minorHAnsi"/>
          <w:noProof/>
          <w:lang w:eastAsia="ro-RO"/>
        </w:rPr>
        <w:t>ii.</w:t>
      </w:r>
    </w:p>
    <w:p w14:paraId="1565C24A" w14:textId="77777777" w:rsidR="005D1AF7" w:rsidRPr="00B54C9A" w:rsidRDefault="005D1AF7" w:rsidP="005D1AF7">
      <w:pPr>
        <w:spacing w:after="0"/>
        <w:ind w:left="360"/>
        <w:rPr>
          <w:rFonts w:cstheme="minorHAnsi"/>
          <w:noProof/>
          <w:lang w:eastAsia="ro-RO"/>
        </w:rPr>
      </w:pPr>
    </w:p>
    <w:p w14:paraId="265029CB" w14:textId="7DE18184" w:rsidR="005D1AF7" w:rsidRPr="009152FE" w:rsidRDefault="005D1AF7" w:rsidP="009152FE">
      <w:pPr>
        <w:pStyle w:val="ListParagraph"/>
        <w:numPr>
          <w:ilvl w:val="0"/>
          <w:numId w:val="22"/>
        </w:numPr>
        <w:spacing w:after="0"/>
        <w:contextualSpacing/>
        <w:rPr>
          <w:rFonts w:cstheme="minorHAnsi"/>
          <w:noProof/>
        </w:rPr>
      </w:pPr>
      <w:r w:rsidRPr="009152FE">
        <w:rPr>
          <w:rFonts w:cstheme="minorHAnsi"/>
          <w:b/>
          <w:noProof/>
        </w:rPr>
        <w:t>Autoevaluare în urma careia se identific</w:t>
      </w:r>
      <w:r w:rsidR="00307377" w:rsidRPr="009152FE">
        <w:rPr>
          <w:rFonts w:cstheme="minorHAnsi"/>
          <w:b/>
          <w:noProof/>
        </w:rPr>
        <w:t>ă</w:t>
      </w:r>
      <w:r w:rsidRPr="009152FE">
        <w:rPr>
          <w:rFonts w:cstheme="minorHAnsi"/>
          <w:b/>
          <w:noProof/>
        </w:rPr>
        <w:t xml:space="preserve"> situații/</w:t>
      </w:r>
      <w:r w:rsidR="006630F7" w:rsidRPr="009152FE">
        <w:rPr>
          <w:rFonts w:cstheme="minorHAnsi"/>
          <w:b/>
          <w:noProof/>
        </w:rPr>
        <w:t xml:space="preserve"> </w:t>
      </w:r>
      <w:r w:rsidRPr="009152FE">
        <w:rPr>
          <w:rFonts w:cstheme="minorHAnsi"/>
          <w:b/>
          <w:noProof/>
        </w:rPr>
        <w:t>forme de segregare, caz în care pe lângă autoevaluare se va atașa la proiect și planul de măsuri AVIZAT DE ISJI/ISMB</w:t>
      </w:r>
      <w:r w:rsidR="006630F7" w:rsidRPr="009152FE">
        <w:rPr>
          <w:rFonts w:cstheme="minorHAnsi"/>
          <w:noProof/>
        </w:rPr>
        <w:t>:</w:t>
      </w:r>
    </w:p>
    <w:p w14:paraId="6C601AB3" w14:textId="156F8028" w:rsidR="005D1AF7" w:rsidRPr="006630F7" w:rsidRDefault="005D1AF7" w:rsidP="005D1AF7">
      <w:pPr>
        <w:spacing w:after="0"/>
        <w:rPr>
          <w:rFonts w:cstheme="minorHAnsi"/>
          <w:noProof/>
          <w:lang w:eastAsia="ro-RO"/>
        </w:rPr>
      </w:pPr>
      <w:r>
        <w:rPr>
          <w:rFonts w:cstheme="minorHAnsi"/>
          <w:noProof/>
          <w:lang w:eastAsia="ro-RO"/>
        </w:rPr>
        <w:t>Î</w:t>
      </w:r>
      <w:r w:rsidRPr="00B54C9A">
        <w:rPr>
          <w:rFonts w:cstheme="minorHAnsi"/>
          <w:noProof/>
          <w:lang w:eastAsia="ro-RO"/>
        </w:rPr>
        <w:t xml:space="preserve">n </w:t>
      </w:r>
      <w:r w:rsidRPr="006630F7">
        <w:rPr>
          <w:rFonts w:cstheme="minorHAnsi"/>
          <w:noProof/>
          <w:lang w:eastAsia="ro-RO"/>
        </w:rPr>
        <w:t>aceste situa</w:t>
      </w:r>
      <w:r w:rsidR="00307377">
        <w:rPr>
          <w:rFonts w:cstheme="minorHAnsi"/>
          <w:noProof/>
          <w:lang w:eastAsia="ro-RO"/>
        </w:rPr>
        <w:t>ț</w:t>
      </w:r>
      <w:r w:rsidRPr="006630F7">
        <w:rPr>
          <w:rFonts w:cstheme="minorHAnsi"/>
          <w:noProof/>
          <w:lang w:eastAsia="ro-RO"/>
        </w:rPr>
        <w:t>ii</w:t>
      </w:r>
      <w:r w:rsidR="00307377">
        <w:rPr>
          <w:rFonts w:cstheme="minorHAnsi"/>
          <w:noProof/>
          <w:lang w:eastAsia="ro-RO"/>
        </w:rPr>
        <w:t xml:space="preserve">, </w:t>
      </w:r>
      <w:r w:rsidRPr="006630F7">
        <w:rPr>
          <w:rFonts w:cstheme="minorHAnsi"/>
          <w:noProof/>
          <w:lang w:eastAsia="ro-RO"/>
        </w:rPr>
        <w:t>vor fi 2 op</w:t>
      </w:r>
      <w:r w:rsidR="006630F7">
        <w:rPr>
          <w:rFonts w:cstheme="minorHAnsi"/>
          <w:noProof/>
          <w:lang w:eastAsia="ro-RO"/>
        </w:rPr>
        <w:t>ț</w:t>
      </w:r>
      <w:r w:rsidRPr="006630F7">
        <w:rPr>
          <w:rFonts w:cstheme="minorHAnsi"/>
          <w:noProof/>
          <w:lang w:eastAsia="ro-RO"/>
        </w:rPr>
        <w:t xml:space="preserve">iuni: </w:t>
      </w:r>
    </w:p>
    <w:p w14:paraId="37B377C8" w14:textId="43E71FD0" w:rsidR="00B63C0F" w:rsidRPr="006630F7" w:rsidRDefault="00B63C0F" w:rsidP="0068366C">
      <w:pPr>
        <w:pStyle w:val="ListParagraph"/>
        <w:numPr>
          <w:ilvl w:val="0"/>
          <w:numId w:val="16"/>
        </w:numPr>
        <w:spacing w:after="0"/>
        <w:contextualSpacing/>
        <w:rPr>
          <w:rFonts w:cstheme="minorHAnsi"/>
          <w:noProof/>
          <w:szCs w:val="24"/>
        </w:rPr>
      </w:pPr>
      <w:r w:rsidRPr="006630F7">
        <w:rPr>
          <w:rFonts w:cstheme="minorHAnsi"/>
          <w:noProof/>
          <w:szCs w:val="24"/>
        </w:rPr>
        <w:t>M</w:t>
      </w:r>
      <w:r w:rsidR="006630F7">
        <w:rPr>
          <w:rFonts w:cstheme="minorHAnsi"/>
          <w:noProof/>
          <w:szCs w:val="24"/>
        </w:rPr>
        <w:t>ă</w:t>
      </w:r>
      <w:r w:rsidRPr="006630F7">
        <w:rPr>
          <w:rFonts w:cstheme="minorHAnsi"/>
          <w:noProof/>
          <w:szCs w:val="24"/>
        </w:rPr>
        <w:t>surile cuprinse în plan nu necesit</w:t>
      </w:r>
      <w:r w:rsidR="00307377">
        <w:rPr>
          <w:rFonts w:cstheme="minorHAnsi"/>
          <w:noProof/>
          <w:szCs w:val="24"/>
        </w:rPr>
        <w:t>ă</w:t>
      </w:r>
      <w:r w:rsidRPr="006630F7">
        <w:rPr>
          <w:rFonts w:cstheme="minorHAnsi"/>
          <w:noProof/>
          <w:szCs w:val="24"/>
        </w:rPr>
        <w:t xml:space="preserve"> finanțare sau sunt vizate a se finanța din alte surse, caz în care conducerea școlii se angajează la implementarea planului de măsuri în afara proiectului și c</w:t>
      </w:r>
      <w:r w:rsidR="00307377">
        <w:rPr>
          <w:rFonts w:cstheme="minorHAnsi"/>
          <w:noProof/>
          <w:szCs w:val="24"/>
        </w:rPr>
        <w:t>ă</w:t>
      </w:r>
      <w:r w:rsidRPr="006630F7">
        <w:rPr>
          <w:rFonts w:cstheme="minorHAnsi"/>
          <w:noProof/>
          <w:szCs w:val="24"/>
        </w:rPr>
        <w:t xml:space="preserve"> va transmite periodic (anual) solicitantului situația implementării planului </w:t>
      </w:r>
      <w:r w:rsidR="00307377">
        <w:rPr>
          <w:rFonts w:cstheme="minorHAnsi"/>
          <w:noProof/>
          <w:szCs w:val="24"/>
        </w:rPr>
        <w:t>sau:</w:t>
      </w:r>
      <w:r w:rsidR="00307377" w:rsidRPr="006630F7">
        <w:rPr>
          <w:rFonts w:cstheme="minorHAnsi"/>
          <w:noProof/>
          <w:szCs w:val="24"/>
        </w:rPr>
        <w:t xml:space="preserve"> </w:t>
      </w:r>
    </w:p>
    <w:p w14:paraId="74E60750" w14:textId="2F0A4B4E" w:rsidR="00B63C0F" w:rsidRPr="007F0C32" w:rsidRDefault="00B63C0F" w:rsidP="0068366C">
      <w:pPr>
        <w:pStyle w:val="ListParagraph"/>
        <w:numPr>
          <w:ilvl w:val="0"/>
          <w:numId w:val="16"/>
        </w:numPr>
        <w:spacing w:after="0"/>
        <w:contextualSpacing/>
        <w:rPr>
          <w:rFonts w:cstheme="minorHAnsi"/>
          <w:noProof/>
          <w:szCs w:val="24"/>
        </w:rPr>
      </w:pPr>
      <w:r w:rsidRPr="006630F7">
        <w:rPr>
          <w:rFonts w:cstheme="minorHAnsi"/>
          <w:noProof/>
          <w:szCs w:val="24"/>
        </w:rPr>
        <w:t>Măsurile cuprinse în plan sunt vizate a se finanța din proiect, caz în care v</w:t>
      </w:r>
      <w:r w:rsidR="00066F86">
        <w:rPr>
          <w:rFonts w:cstheme="minorHAnsi"/>
          <w:noProof/>
          <w:szCs w:val="24"/>
        </w:rPr>
        <w:t>or</w:t>
      </w:r>
      <w:r w:rsidRPr="006630F7">
        <w:rPr>
          <w:rFonts w:cstheme="minorHAnsi"/>
          <w:noProof/>
          <w:szCs w:val="24"/>
        </w:rPr>
        <w:t xml:space="preserve"> fi introdus</w:t>
      </w:r>
      <w:r w:rsidR="00066F86">
        <w:rPr>
          <w:rFonts w:cstheme="minorHAnsi"/>
          <w:noProof/>
          <w:szCs w:val="24"/>
        </w:rPr>
        <w:t>e</w:t>
      </w:r>
      <w:r w:rsidRPr="006630F7">
        <w:rPr>
          <w:rFonts w:cstheme="minorHAnsi"/>
          <w:noProof/>
          <w:szCs w:val="24"/>
        </w:rPr>
        <w:t xml:space="preserve"> ca activit</w:t>
      </w:r>
      <w:r w:rsidR="00066F86">
        <w:rPr>
          <w:rFonts w:cstheme="minorHAnsi"/>
          <w:noProof/>
          <w:szCs w:val="24"/>
        </w:rPr>
        <w:t>ăți</w:t>
      </w:r>
      <w:r w:rsidRPr="006630F7">
        <w:rPr>
          <w:rFonts w:cstheme="minorHAnsi"/>
          <w:noProof/>
          <w:szCs w:val="24"/>
        </w:rPr>
        <w:t xml:space="preserve"> în cererea de finanțare și v</w:t>
      </w:r>
      <w:r w:rsidR="00066F86">
        <w:rPr>
          <w:rFonts w:cstheme="minorHAnsi"/>
          <w:noProof/>
          <w:szCs w:val="24"/>
        </w:rPr>
        <w:t>or</w:t>
      </w:r>
      <w:r w:rsidRPr="006630F7">
        <w:rPr>
          <w:rFonts w:cstheme="minorHAnsi"/>
          <w:noProof/>
          <w:szCs w:val="24"/>
        </w:rPr>
        <w:t xml:space="preserve"> beneficia de alocare în limita a 15%, alocare </w:t>
      </w:r>
      <w:r w:rsidRPr="007F0C32">
        <w:rPr>
          <w:rFonts w:cstheme="minorHAnsi"/>
          <w:noProof/>
          <w:szCs w:val="24"/>
        </w:rPr>
        <w:t>destinată pentru sprijinirea activităților de tip FSE+.</w:t>
      </w:r>
      <w:r w:rsidR="007F0C32">
        <w:rPr>
          <w:rFonts w:cstheme="minorHAnsi"/>
          <w:noProof/>
          <w:szCs w:val="24"/>
        </w:rPr>
        <w:t xml:space="preserve"> </w:t>
      </w:r>
    </w:p>
    <w:p w14:paraId="521AA8C0" w14:textId="77777777" w:rsidR="007F0C32" w:rsidRDefault="006630F7" w:rsidP="004F324D">
      <w:pPr>
        <w:spacing w:after="160" w:line="259" w:lineRule="auto"/>
        <w:rPr>
          <w:rFonts w:asciiTheme="minorHAnsi" w:eastAsia="Calibri" w:hAnsiTheme="minorHAnsi" w:cstheme="minorHAnsi"/>
          <w:lang w:val="en-US"/>
        </w:rPr>
      </w:pPr>
      <w:proofErr w:type="spellStart"/>
      <w:r w:rsidRPr="007F0C32">
        <w:rPr>
          <w:rFonts w:asciiTheme="minorHAnsi" w:eastAsia="Calibri" w:hAnsiTheme="minorHAnsi" w:cstheme="minorHAnsi"/>
          <w:lang w:val="en-US"/>
        </w:rPr>
        <w:t>Î</w:t>
      </w:r>
      <w:r w:rsidR="004F324D" w:rsidRPr="007F0C32">
        <w:rPr>
          <w:rFonts w:asciiTheme="minorHAnsi" w:eastAsia="Calibri" w:hAnsiTheme="minorHAnsi" w:cstheme="minorHAnsi"/>
          <w:lang w:val="en-US"/>
        </w:rPr>
        <w:t>n</w:t>
      </w:r>
      <w:proofErr w:type="spellEnd"/>
      <w:r w:rsidR="004F324D" w:rsidRPr="007F0C32">
        <w:rPr>
          <w:rFonts w:asciiTheme="minorHAnsi" w:eastAsia="Calibri" w:hAnsiTheme="minorHAnsi" w:cstheme="minorHAnsi"/>
          <w:lang w:val="en-US"/>
        </w:rPr>
        <w:t xml:space="preserve"> </w:t>
      </w:r>
      <w:proofErr w:type="spellStart"/>
      <w:r w:rsidR="004F324D" w:rsidRPr="007F0C32">
        <w:rPr>
          <w:rFonts w:asciiTheme="minorHAnsi" w:eastAsia="Calibri" w:hAnsiTheme="minorHAnsi" w:cstheme="minorHAnsi"/>
          <w:lang w:val="en-US"/>
        </w:rPr>
        <w:t>toate</w:t>
      </w:r>
      <w:proofErr w:type="spellEnd"/>
      <w:r w:rsidR="004F324D" w:rsidRPr="007F0C32">
        <w:rPr>
          <w:rFonts w:asciiTheme="minorHAnsi" w:eastAsia="Calibri" w:hAnsiTheme="minorHAnsi" w:cstheme="minorHAnsi"/>
          <w:lang w:val="en-US"/>
        </w:rPr>
        <w:t xml:space="preserve"> </w:t>
      </w:r>
      <w:proofErr w:type="spellStart"/>
      <w:r w:rsidR="004F324D" w:rsidRPr="007F0C32">
        <w:rPr>
          <w:rFonts w:asciiTheme="minorHAnsi" w:eastAsia="Calibri" w:hAnsiTheme="minorHAnsi" w:cstheme="minorHAnsi"/>
          <w:lang w:val="en-US"/>
        </w:rPr>
        <w:t>situa</w:t>
      </w:r>
      <w:r w:rsidRPr="007F0C32">
        <w:rPr>
          <w:rFonts w:asciiTheme="minorHAnsi" w:eastAsia="Calibri" w:hAnsiTheme="minorHAnsi" w:cstheme="minorHAnsi"/>
          <w:lang w:val="en-US"/>
        </w:rPr>
        <w:t>ț</w:t>
      </w:r>
      <w:r w:rsidR="004F324D" w:rsidRPr="007F0C32">
        <w:rPr>
          <w:rFonts w:asciiTheme="minorHAnsi" w:eastAsia="Calibri" w:hAnsiTheme="minorHAnsi" w:cstheme="minorHAnsi"/>
          <w:lang w:val="en-US"/>
        </w:rPr>
        <w:t>iile</w:t>
      </w:r>
      <w:proofErr w:type="spellEnd"/>
      <w:r w:rsidR="0012617C" w:rsidRPr="007F0C32">
        <w:rPr>
          <w:rFonts w:asciiTheme="minorHAnsi" w:eastAsia="Calibri" w:hAnsiTheme="minorHAnsi" w:cstheme="minorHAnsi"/>
          <w:lang w:val="en-US"/>
        </w:rPr>
        <w:t xml:space="preserve"> </w:t>
      </w:r>
      <w:proofErr w:type="spellStart"/>
      <w:r w:rsidR="0012617C" w:rsidRPr="007F0C32">
        <w:rPr>
          <w:rFonts w:asciiTheme="minorHAnsi" w:eastAsia="Calibri" w:hAnsiTheme="minorHAnsi" w:cstheme="minorHAnsi"/>
          <w:lang w:val="en-US"/>
        </w:rPr>
        <w:t>autoevaluarea</w:t>
      </w:r>
      <w:proofErr w:type="spellEnd"/>
      <w:r w:rsidR="0012617C" w:rsidRPr="007F0C32">
        <w:rPr>
          <w:rFonts w:asciiTheme="minorHAnsi" w:eastAsia="Calibri" w:hAnsiTheme="minorHAnsi" w:cstheme="minorHAnsi"/>
          <w:lang w:val="en-US"/>
        </w:rPr>
        <w:t xml:space="preserve"> </w:t>
      </w:r>
      <w:proofErr w:type="spellStart"/>
      <w:r w:rsidR="0012617C" w:rsidRPr="007F0C32">
        <w:rPr>
          <w:rFonts w:asciiTheme="minorHAnsi" w:eastAsia="Calibri" w:hAnsiTheme="minorHAnsi" w:cstheme="minorHAnsi"/>
          <w:lang w:val="en-US"/>
        </w:rPr>
        <w:t>efectuată</w:t>
      </w:r>
      <w:proofErr w:type="spellEnd"/>
      <w:r w:rsidR="0012617C" w:rsidRPr="007F0C32">
        <w:rPr>
          <w:rFonts w:asciiTheme="minorHAnsi" w:eastAsia="Calibri" w:hAnsiTheme="minorHAnsi" w:cstheme="minorHAnsi"/>
          <w:lang w:val="en-US"/>
        </w:rPr>
        <w:t xml:space="preserve"> de </w:t>
      </w:r>
      <w:proofErr w:type="spellStart"/>
      <w:r w:rsidR="0012617C" w:rsidRPr="007F0C32">
        <w:rPr>
          <w:rFonts w:asciiTheme="minorHAnsi" w:eastAsia="Calibri" w:hAnsiTheme="minorHAnsi" w:cstheme="minorHAnsi"/>
          <w:lang w:val="en-US"/>
        </w:rPr>
        <w:t>unitatea</w:t>
      </w:r>
      <w:proofErr w:type="spellEnd"/>
      <w:r w:rsidR="0012617C" w:rsidRPr="007F0C32">
        <w:rPr>
          <w:rFonts w:asciiTheme="minorHAnsi" w:eastAsia="Calibri" w:hAnsiTheme="minorHAnsi" w:cstheme="minorHAnsi"/>
          <w:lang w:val="en-US"/>
        </w:rPr>
        <w:t xml:space="preserve"> </w:t>
      </w:r>
      <w:proofErr w:type="spellStart"/>
      <w:r w:rsidR="0012617C" w:rsidRPr="007F0C32">
        <w:rPr>
          <w:rFonts w:asciiTheme="minorHAnsi" w:eastAsia="Calibri" w:hAnsiTheme="minorHAnsi" w:cstheme="minorHAnsi"/>
          <w:lang w:val="en-US"/>
        </w:rPr>
        <w:t>educațională</w:t>
      </w:r>
      <w:proofErr w:type="spellEnd"/>
      <w:r w:rsidR="0012617C" w:rsidRPr="007F0C32">
        <w:rPr>
          <w:rFonts w:asciiTheme="minorHAnsi" w:eastAsia="Calibri" w:hAnsiTheme="minorHAnsi" w:cstheme="minorHAnsi"/>
          <w:lang w:val="en-US"/>
        </w:rPr>
        <w:t xml:space="preserve"> </w:t>
      </w:r>
      <w:proofErr w:type="spellStart"/>
      <w:r w:rsidR="0012617C" w:rsidRPr="007F0C32">
        <w:rPr>
          <w:rFonts w:asciiTheme="minorHAnsi" w:eastAsia="Calibri" w:hAnsiTheme="minorHAnsi" w:cstheme="minorHAnsi"/>
          <w:lang w:val="en-US"/>
        </w:rPr>
        <w:t>pentru</w:t>
      </w:r>
      <w:proofErr w:type="spellEnd"/>
      <w:r w:rsidR="0012617C" w:rsidRPr="007F0C32">
        <w:rPr>
          <w:rFonts w:asciiTheme="minorHAnsi" w:eastAsia="Calibri" w:hAnsiTheme="minorHAnsi" w:cstheme="minorHAnsi"/>
          <w:lang w:val="en-US"/>
        </w:rPr>
        <w:t xml:space="preserve"> </w:t>
      </w:r>
      <w:proofErr w:type="spellStart"/>
      <w:r w:rsidR="0012617C" w:rsidRPr="007F0C32">
        <w:rPr>
          <w:rFonts w:asciiTheme="minorHAnsi" w:eastAsia="Calibri" w:hAnsiTheme="minorHAnsi" w:cstheme="minorHAnsi"/>
          <w:lang w:val="en-US"/>
        </w:rPr>
        <w:t>învățământul</w:t>
      </w:r>
      <w:proofErr w:type="spellEnd"/>
      <w:r w:rsidR="0012617C" w:rsidRPr="007F0C32">
        <w:rPr>
          <w:rFonts w:asciiTheme="minorHAnsi" w:eastAsia="Calibri" w:hAnsiTheme="minorHAnsi" w:cstheme="minorHAnsi"/>
          <w:lang w:val="en-US"/>
        </w:rPr>
        <w:t xml:space="preserve"> </w:t>
      </w:r>
      <w:proofErr w:type="spellStart"/>
      <w:r w:rsidR="0012617C" w:rsidRPr="007F0C32">
        <w:rPr>
          <w:rFonts w:asciiTheme="minorHAnsi" w:eastAsia="Calibri" w:hAnsiTheme="minorHAnsi" w:cstheme="minorHAnsi"/>
          <w:lang w:val="en-US"/>
        </w:rPr>
        <w:t>preuniversitar</w:t>
      </w:r>
      <w:proofErr w:type="spellEnd"/>
      <w:r w:rsidR="00414703" w:rsidRPr="007F0C32">
        <w:rPr>
          <w:rFonts w:asciiTheme="minorHAnsi" w:eastAsia="Calibri" w:hAnsiTheme="minorHAnsi" w:cstheme="minorHAnsi"/>
          <w:lang w:val="en-US"/>
        </w:rPr>
        <w:t xml:space="preserve"> </w:t>
      </w:r>
      <w:proofErr w:type="spellStart"/>
      <w:r w:rsidR="0003753D" w:rsidRPr="007F0C32">
        <w:rPr>
          <w:rFonts w:asciiTheme="minorHAnsi" w:eastAsia="Calibri" w:hAnsiTheme="minorHAnsi" w:cstheme="minorHAnsi"/>
          <w:lang w:val="en-US"/>
        </w:rPr>
        <w:t>va</w:t>
      </w:r>
      <w:proofErr w:type="spellEnd"/>
      <w:r w:rsidR="0003753D" w:rsidRPr="007F0C32">
        <w:rPr>
          <w:rFonts w:asciiTheme="minorHAnsi" w:eastAsia="Calibri" w:hAnsiTheme="minorHAnsi" w:cstheme="minorHAnsi"/>
          <w:lang w:val="en-US"/>
        </w:rPr>
        <w:t xml:space="preserve"> fi </w:t>
      </w:r>
      <w:proofErr w:type="spellStart"/>
      <w:r w:rsidR="0003753D" w:rsidRPr="007F0C32">
        <w:rPr>
          <w:rFonts w:asciiTheme="minorHAnsi" w:eastAsia="Calibri" w:hAnsiTheme="minorHAnsi" w:cstheme="minorHAnsi"/>
          <w:lang w:val="en-US"/>
        </w:rPr>
        <w:t>însoțită</w:t>
      </w:r>
      <w:proofErr w:type="spellEnd"/>
      <w:r w:rsidR="0003753D" w:rsidRPr="007F0C32">
        <w:rPr>
          <w:rFonts w:asciiTheme="minorHAnsi" w:eastAsia="Calibri" w:hAnsiTheme="minorHAnsi" w:cstheme="minorHAnsi"/>
          <w:lang w:val="en-US"/>
        </w:rPr>
        <w:t xml:space="preserve"> de o </w:t>
      </w:r>
      <w:r w:rsidR="0003753D" w:rsidRPr="007F0C32">
        <w:rPr>
          <w:rFonts w:asciiTheme="minorHAnsi" w:hAnsiTheme="minorHAnsi" w:cstheme="minorHAnsi"/>
        </w:rPr>
        <w:t>declarație asumată/semnată de conducerea unității educaționale, din care sa reiasă că va efectua anual și va transmite Solicitantului finanțării o autoevaluare pe toată perioada de implementare și în perioada de durabilitate (minim anual) a proiectului.</w:t>
      </w:r>
      <w:r w:rsidR="0003753D">
        <w:rPr>
          <w:rFonts w:asciiTheme="minorHAnsi" w:hAnsiTheme="minorHAnsi" w:cstheme="minorHAnsi"/>
        </w:rPr>
        <w:t xml:space="preserve"> </w:t>
      </w:r>
      <w:r w:rsidR="004F324D" w:rsidRPr="00306725">
        <w:rPr>
          <w:rFonts w:asciiTheme="minorHAnsi" w:eastAsia="Calibri" w:hAnsiTheme="minorHAnsi" w:cstheme="minorHAnsi"/>
          <w:lang w:val="en-US"/>
        </w:rPr>
        <w:t xml:space="preserve"> </w:t>
      </w:r>
    </w:p>
    <w:p w14:paraId="11CAE127" w14:textId="14DF35AB" w:rsidR="004F324D" w:rsidRPr="00306725"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At</w:t>
      </w:r>
      <w:r w:rsidR="006630F7">
        <w:rPr>
          <w:rFonts w:asciiTheme="minorHAnsi" w:eastAsia="Calibri" w:hAnsiTheme="minorHAnsi" w:cstheme="minorHAnsi"/>
          <w:lang w:val="en-US"/>
        </w:rPr>
        <w:t>â</w:t>
      </w:r>
      <w:r w:rsidRPr="00306725">
        <w:rPr>
          <w:rFonts w:asciiTheme="minorHAnsi" w:eastAsia="Calibri" w:hAnsiTheme="minorHAnsi" w:cstheme="minorHAnsi"/>
          <w:lang w:val="en-US"/>
        </w:rPr>
        <w:t>t</w:t>
      </w:r>
      <w:proofErr w:type="spellEnd"/>
      <w:r w:rsidRPr="00306725">
        <w:rPr>
          <w:rFonts w:asciiTheme="minorHAnsi" w:eastAsia="Calibri" w:hAnsiTheme="minorHAnsi" w:cstheme="minorHAnsi"/>
          <w:lang w:val="en-US"/>
        </w:rPr>
        <w:t xml:space="preserve"> </w:t>
      </w:r>
      <w:proofErr w:type="spellStart"/>
      <w:r w:rsidR="006630F7">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6630F7">
        <w:rPr>
          <w:rFonts w:asciiTheme="minorHAnsi" w:eastAsia="Calibri" w:hAnsiTheme="minorHAnsi" w:cstheme="minorHAnsi"/>
          <w:lang w:val="en-US"/>
        </w:rPr>
        <w:t>ți</w:t>
      </w:r>
      <w:r w:rsidRPr="00306725">
        <w:rPr>
          <w:rFonts w:asciiTheme="minorHAnsi" w:eastAsia="Calibri" w:hAnsiTheme="minorHAnsi" w:cstheme="minorHAnsi"/>
          <w:lang w:val="en-US"/>
        </w:rPr>
        <w:t>a</w:t>
      </w:r>
      <w:proofErr w:type="spellEnd"/>
      <w:r w:rsidRPr="00306725">
        <w:rPr>
          <w:rFonts w:asciiTheme="minorHAnsi" w:eastAsia="Calibri" w:hAnsiTheme="minorHAnsi" w:cstheme="minorHAnsi"/>
          <w:lang w:val="en-US"/>
        </w:rPr>
        <w:t xml:space="preserve"> 1</w:t>
      </w:r>
      <w:r w:rsidR="006630F7">
        <w:rPr>
          <w:rFonts w:asciiTheme="minorHAnsi" w:eastAsia="Calibri" w:hAnsiTheme="minorHAnsi" w:cstheme="minorHAnsi"/>
          <w:lang w:val="en-US"/>
        </w:rPr>
        <w:t>,</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w:t>
      </w:r>
      <w:r w:rsidR="006630F7">
        <w:rPr>
          <w:rFonts w:asciiTheme="minorHAnsi" w:eastAsia="Calibri" w:hAnsiTheme="minorHAnsi" w:cstheme="minorHAnsi"/>
          <w:lang w:val="en-US"/>
        </w:rPr>
        <w:t>â</w:t>
      </w:r>
      <w:r w:rsidRPr="00306725">
        <w:rPr>
          <w:rFonts w:asciiTheme="minorHAnsi" w:eastAsia="Calibri" w:hAnsiTheme="minorHAnsi" w:cstheme="minorHAnsi"/>
          <w:lang w:val="en-US"/>
        </w:rPr>
        <w:t>t</w:t>
      </w:r>
      <w:proofErr w:type="spellEnd"/>
      <w:r w:rsidRPr="00306725">
        <w:rPr>
          <w:rFonts w:asciiTheme="minorHAnsi" w:eastAsia="Calibri" w:hAnsiTheme="minorHAnsi" w:cstheme="minorHAnsi"/>
          <w:lang w:val="en-US"/>
        </w:rPr>
        <w:t xml:space="preserve"> </w:t>
      </w:r>
      <w:proofErr w:type="spellStart"/>
      <w:r w:rsidR="006630F7">
        <w:rPr>
          <w:rFonts w:asciiTheme="minorHAnsi" w:eastAsia="Calibri" w:hAnsiTheme="minorHAnsi" w:cstheme="minorHAnsi"/>
          <w:lang w:val="en-US"/>
        </w:rPr>
        <w:t>ș</w:t>
      </w:r>
      <w:r w:rsidRPr="00306725">
        <w:rPr>
          <w:rFonts w:asciiTheme="minorHAnsi" w:eastAsia="Calibri" w:hAnsiTheme="minorHAnsi" w:cstheme="minorHAnsi"/>
          <w:lang w:val="en-US"/>
        </w:rPr>
        <w:t>i</w:t>
      </w:r>
      <w:proofErr w:type="spellEnd"/>
      <w:r w:rsidRPr="00306725">
        <w:rPr>
          <w:rFonts w:asciiTheme="minorHAnsi" w:eastAsia="Calibri" w:hAnsiTheme="minorHAnsi" w:cstheme="minorHAnsi"/>
          <w:lang w:val="en-US"/>
        </w:rPr>
        <w:t xml:space="preserve"> </w:t>
      </w:r>
      <w:proofErr w:type="spellStart"/>
      <w:r w:rsidR="006630F7">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6630F7">
        <w:rPr>
          <w:rFonts w:asciiTheme="minorHAnsi" w:eastAsia="Calibri" w:hAnsiTheme="minorHAnsi" w:cstheme="minorHAnsi"/>
          <w:lang w:val="en-US"/>
        </w:rPr>
        <w:t>ț</w:t>
      </w:r>
      <w:r w:rsidRPr="00306725">
        <w:rPr>
          <w:rFonts w:asciiTheme="minorHAnsi" w:eastAsia="Calibri" w:hAnsiTheme="minorHAnsi" w:cstheme="minorHAnsi"/>
          <w:lang w:val="en-US"/>
        </w:rPr>
        <w:t>ia</w:t>
      </w:r>
      <w:proofErr w:type="spellEnd"/>
      <w:r w:rsidRPr="00306725">
        <w:rPr>
          <w:rFonts w:asciiTheme="minorHAnsi" w:eastAsia="Calibri" w:hAnsiTheme="minorHAnsi" w:cstheme="minorHAnsi"/>
          <w:lang w:val="en-US"/>
        </w:rPr>
        <w:t xml:space="preserve"> 2, </w:t>
      </w:r>
      <w:proofErr w:type="spellStart"/>
      <w:r w:rsidRPr="00306725">
        <w:rPr>
          <w:rFonts w:asciiTheme="minorHAnsi" w:eastAsia="Calibri" w:hAnsiTheme="minorHAnsi" w:cstheme="minorHAnsi"/>
          <w:lang w:val="en-US"/>
        </w:rPr>
        <w:t>autoevaluarea</w:t>
      </w:r>
      <w:proofErr w:type="spellEnd"/>
      <w:r w:rsidRPr="00306725">
        <w:rPr>
          <w:rFonts w:asciiTheme="minorHAnsi" w:eastAsia="Calibri" w:hAnsiTheme="minorHAnsi" w:cstheme="minorHAnsi"/>
          <w:lang w:val="en-US"/>
        </w:rPr>
        <w:t xml:space="preserve"> </w:t>
      </w:r>
      <w:proofErr w:type="spellStart"/>
      <w:r w:rsidR="006630F7">
        <w:rPr>
          <w:rFonts w:asciiTheme="minorHAnsi" w:eastAsia="Calibri" w:hAnsiTheme="minorHAnsi" w:cstheme="minorHAnsi"/>
          <w:lang w:val="en-US"/>
        </w:rPr>
        <w:t>ș</w:t>
      </w:r>
      <w:r w:rsidRPr="00306725">
        <w:rPr>
          <w:rFonts w:asciiTheme="minorHAnsi" w:eastAsia="Calibri" w:hAnsiTheme="minorHAnsi" w:cstheme="minorHAnsi"/>
          <w:lang w:val="en-US"/>
        </w:rPr>
        <w:t>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rezultatul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ei</w:t>
      </w:r>
      <w:proofErr w:type="spellEnd"/>
      <w:r w:rsidRPr="00306725">
        <w:rPr>
          <w:rFonts w:asciiTheme="minorHAnsi" w:eastAsia="Calibri" w:hAnsiTheme="minorHAnsi" w:cstheme="minorHAnsi"/>
          <w:lang w:val="en-US"/>
        </w:rPr>
        <w:t xml:space="preserve"> (</w:t>
      </w:r>
      <w:r w:rsidRPr="00414703">
        <w:rPr>
          <w:rFonts w:asciiTheme="minorHAnsi" w:eastAsia="Calibri" w:hAnsiTheme="minorHAnsi" w:cstheme="minorHAnsi"/>
          <w:i/>
          <w:iCs/>
          <w:lang w:val="en-US"/>
        </w:rPr>
        <w:t xml:space="preserve">Nu </w:t>
      </w:r>
      <w:proofErr w:type="spellStart"/>
      <w:r w:rsidRPr="00414703">
        <w:rPr>
          <w:rFonts w:asciiTheme="minorHAnsi" w:eastAsia="Calibri" w:hAnsiTheme="minorHAnsi" w:cstheme="minorHAnsi"/>
          <w:i/>
          <w:iCs/>
          <w:lang w:val="en-US"/>
        </w:rPr>
        <w:t>exist</w:t>
      </w:r>
      <w:r w:rsidR="0055725E" w:rsidRPr="00414703">
        <w:rPr>
          <w:rFonts w:asciiTheme="minorHAnsi" w:eastAsia="Calibri" w:hAnsiTheme="minorHAnsi" w:cstheme="minorHAnsi"/>
          <w:i/>
          <w:iCs/>
          <w:lang w:val="en-US"/>
        </w:rPr>
        <w:t>ă</w:t>
      </w:r>
      <w:proofErr w:type="spellEnd"/>
      <w:r w:rsidRPr="00414703">
        <w:rPr>
          <w:rFonts w:asciiTheme="minorHAnsi" w:eastAsia="Calibri" w:hAnsiTheme="minorHAnsi" w:cstheme="minorHAnsi"/>
          <w:i/>
          <w:iCs/>
          <w:lang w:val="en-US"/>
        </w:rPr>
        <w:t xml:space="preserve"> </w:t>
      </w:r>
      <w:proofErr w:type="spellStart"/>
      <w:r w:rsidRPr="00414703">
        <w:rPr>
          <w:rFonts w:asciiTheme="minorHAnsi" w:eastAsia="Calibri" w:hAnsiTheme="minorHAnsi" w:cstheme="minorHAnsi"/>
          <w:i/>
          <w:iCs/>
          <w:lang w:val="en-US"/>
        </w:rPr>
        <w:t>segregare</w:t>
      </w:r>
      <w:proofErr w:type="spellEnd"/>
      <w:r w:rsidRPr="00306725">
        <w:rPr>
          <w:rFonts w:asciiTheme="minorHAnsi" w:eastAsia="Calibri" w:hAnsiTheme="minorHAnsi" w:cstheme="minorHAnsi"/>
          <w:lang w:val="en-US"/>
        </w:rPr>
        <w:t xml:space="preserve"> </w:t>
      </w:r>
      <w:proofErr w:type="spellStart"/>
      <w:r w:rsidR="00307377">
        <w:rPr>
          <w:rFonts w:asciiTheme="minorHAnsi" w:eastAsia="Calibri" w:hAnsiTheme="minorHAnsi" w:cstheme="minorHAnsi"/>
          <w:lang w:val="en-US"/>
        </w:rPr>
        <w:t>sau</w:t>
      </w:r>
      <w:proofErr w:type="spellEnd"/>
      <w:r w:rsidRPr="00306725">
        <w:rPr>
          <w:rFonts w:asciiTheme="minorHAnsi" w:eastAsia="Calibri" w:hAnsiTheme="minorHAnsi" w:cstheme="minorHAnsi"/>
          <w:lang w:val="en-US"/>
        </w:rPr>
        <w:t xml:space="preserve"> </w:t>
      </w:r>
      <w:proofErr w:type="spellStart"/>
      <w:r w:rsidR="0055725E" w:rsidRPr="00414703">
        <w:rPr>
          <w:rFonts w:asciiTheme="minorHAnsi" w:eastAsia="Calibri" w:hAnsiTheme="minorHAnsi" w:cstheme="minorHAnsi"/>
          <w:i/>
          <w:iCs/>
          <w:lang w:val="en-US"/>
        </w:rPr>
        <w:t>Mă</w:t>
      </w:r>
      <w:r w:rsidRPr="00414703">
        <w:rPr>
          <w:rFonts w:asciiTheme="minorHAnsi" w:eastAsia="Calibri" w:hAnsiTheme="minorHAnsi" w:cstheme="minorHAnsi"/>
          <w:i/>
          <w:iCs/>
          <w:lang w:val="en-US"/>
        </w:rPr>
        <w:t>surile</w:t>
      </w:r>
      <w:proofErr w:type="spellEnd"/>
      <w:r w:rsidRPr="00414703">
        <w:rPr>
          <w:rFonts w:asciiTheme="minorHAnsi" w:eastAsia="Calibri" w:hAnsiTheme="minorHAnsi" w:cstheme="minorHAnsi"/>
          <w:i/>
          <w:iCs/>
          <w:lang w:val="en-US"/>
        </w:rPr>
        <w:t xml:space="preserve"> </w:t>
      </w:r>
      <w:r w:rsidR="00EB3039" w:rsidRPr="00414703">
        <w:rPr>
          <w:rFonts w:asciiTheme="minorHAnsi" w:eastAsia="Calibri" w:hAnsiTheme="minorHAnsi" w:cstheme="minorHAnsi"/>
          <w:i/>
          <w:iCs/>
          <w:lang w:val="en-US"/>
        </w:rPr>
        <w:t xml:space="preserve">sunt </w:t>
      </w:r>
      <w:proofErr w:type="spellStart"/>
      <w:r w:rsidRPr="00414703">
        <w:rPr>
          <w:rFonts w:asciiTheme="minorHAnsi" w:eastAsia="Calibri" w:hAnsiTheme="minorHAnsi" w:cstheme="minorHAnsi"/>
          <w:i/>
          <w:iCs/>
          <w:lang w:val="en-US"/>
        </w:rPr>
        <w:t>implementate</w:t>
      </w:r>
      <w:proofErr w:type="spellEnd"/>
      <w:r w:rsidRPr="00414703">
        <w:rPr>
          <w:rFonts w:asciiTheme="minorHAnsi" w:eastAsia="Calibri" w:hAnsiTheme="minorHAnsi" w:cstheme="minorHAnsi"/>
          <w:i/>
          <w:iCs/>
          <w:lang w:val="en-US"/>
        </w:rPr>
        <w:t xml:space="preserve"> </w:t>
      </w:r>
      <w:proofErr w:type="spellStart"/>
      <w:r w:rsidR="00EB3039" w:rsidRPr="00414703">
        <w:rPr>
          <w:rFonts w:asciiTheme="minorHAnsi" w:eastAsia="Calibri" w:hAnsiTheme="minorHAnsi" w:cstheme="minorHAnsi"/>
          <w:i/>
          <w:iCs/>
          <w:lang w:val="en-US"/>
        </w:rPr>
        <w:t>prin</w:t>
      </w:r>
      <w:proofErr w:type="spellEnd"/>
      <w:r w:rsidR="00EB3039" w:rsidRPr="00414703">
        <w:rPr>
          <w:rFonts w:asciiTheme="minorHAnsi" w:eastAsia="Calibri" w:hAnsiTheme="minorHAnsi" w:cstheme="minorHAnsi"/>
          <w:i/>
          <w:iCs/>
          <w:lang w:val="en-US"/>
        </w:rPr>
        <w:t xml:space="preserve"> </w:t>
      </w:r>
      <w:proofErr w:type="spellStart"/>
      <w:r w:rsidR="00EB3039" w:rsidRPr="00414703">
        <w:rPr>
          <w:rFonts w:asciiTheme="minorHAnsi" w:eastAsia="Calibri" w:hAnsiTheme="minorHAnsi" w:cstheme="minorHAnsi"/>
          <w:i/>
          <w:iCs/>
          <w:lang w:val="en-US"/>
        </w:rPr>
        <w:t>Planul</w:t>
      </w:r>
      <w:proofErr w:type="spellEnd"/>
      <w:r w:rsidR="00EB3039" w:rsidRPr="00414703">
        <w:rPr>
          <w:rFonts w:asciiTheme="minorHAnsi" w:eastAsia="Calibri" w:hAnsiTheme="minorHAnsi" w:cstheme="minorHAnsi"/>
          <w:i/>
          <w:iCs/>
          <w:lang w:val="en-US"/>
        </w:rPr>
        <w:t xml:space="preserve"> de </w:t>
      </w:r>
      <w:proofErr w:type="spellStart"/>
      <w:r w:rsidR="00EB3039" w:rsidRPr="00414703">
        <w:rPr>
          <w:rFonts w:asciiTheme="minorHAnsi" w:eastAsia="Calibri" w:hAnsiTheme="minorHAnsi" w:cstheme="minorHAnsi"/>
          <w:i/>
          <w:iCs/>
          <w:lang w:val="en-US"/>
        </w:rPr>
        <w:t>măsuri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vor</w:t>
      </w:r>
      <w:proofErr w:type="spellEnd"/>
      <w:r w:rsidRPr="00306725">
        <w:rPr>
          <w:rFonts w:asciiTheme="minorHAnsi" w:eastAsia="Calibri" w:hAnsiTheme="minorHAnsi" w:cstheme="minorHAnsi"/>
          <w:lang w:val="en-US"/>
        </w:rPr>
        <w:t xml:space="preserve"> face </w:t>
      </w:r>
      <w:proofErr w:type="spellStart"/>
      <w:r w:rsidRPr="00306725">
        <w:rPr>
          <w:rFonts w:asciiTheme="minorHAnsi" w:eastAsia="Calibri" w:hAnsiTheme="minorHAnsi" w:cstheme="minorHAnsi"/>
          <w:lang w:val="en-US"/>
        </w:rPr>
        <w:t>obiect</w:t>
      </w:r>
      <w:proofErr w:type="spellEnd"/>
      <w:r w:rsidRPr="00306725">
        <w:rPr>
          <w:rFonts w:asciiTheme="minorHAnsi" w:eastAsia="Calibri" w:hAnsiTheme="minorHAnsi" w:cstheme="minorHAnsi"/>
          <w:lang w:val="en-US"/>
        </w:rPr>
        <w:t xml:space="preserve"> al </w:t>
      </w:r>
      <w:proofErr w:type="spellStart"/>
      <w:r w:rsidRPr="00306725">
        <w:rPr>
          <w:rFonts w:asciiTheme="minorHAnsi" w:eastAsia="Calibri" w:hAnsiTheme="minorHAnsi" w:cstheme="minorHAnsi"/>
          <w:lang w:val="en-US"/>
        </w:rPr>
        <w:t>rapo</w:t>
      </w:r>
      <w:r w:rsidR="001567D2">
        <w:rPr>
          <w:rFonts w:asciiTheme="minorHAnsi" w:eastAsia="Calibri" w:hAnsiTheme="minorHAnsi" w:cstheme="minorHAnsi"/>
          <w:lang w:val="en-US"/>
        </w:rPr>
        <w:t>r</w:t>
      </w:r>
      <w:r w:rsidRPr="00306725">
        <w:rPr>
          <w:rFonts w:asciiTheme="minorHAnsi" w:eastAsia="Calibri" w:hAnsiTheme="minorHAnsi" w:cstheme="minorHAnsi"/>
          <w:lang w:val="en-US"/>
        </w:rPr>
        <w:t>t</w:t>
      </w:r>
      <w:r w:rsidR="0055725E">
        <w:rPr>
          <w:rFonts w:asciiTheme="minorHAnsi" w:eastAsia="Calibri" w:hAnsiTheme="minorHAnsi" w:cstheme="minorHAnsi"/>
          <w:lang w:val="en-US"/>
        </w:rPr>
        <w:t>ă</w:t>
      </w:r>
      <w:r w:rsidRPr="00306725">
        <w:rPr>
          <w:rFonts w:asciiTheme="minorHAnsi" w:eastAsia="Calibri" w:hAnsiTheme="minorHAnsi" w:cstheme="minorHAnsi"/>
          <w:lang w:val="en-US"/>
        </w:rPr>
        <w:t>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w:t>
      </w:r>
      <w:r w:rsidR="0055725E">
        <w:rPr>
          <w:rFonts w:asciiTheme="minorHAnsi" w:eastAsia="Calibri" w:hAnsiTheme="minorHAnsi" w:cstheme="minorHAnsi"/>
          <w:lang w:val="en-US"/>
        </w:rPr>
        <w:t>ă</w:t>
      </w:r>
      <w:r w:rsidRPr="00306725">
        <w:rPr>
          <w:rFonts w:asciiTheme="minorHAnsi" w:eastAsia="Calibri" w:hAnsiTheme="minorHAnsi" w:cstheme="minorHAnsi"/>
          <w:lang w:val="en-US"/>
        </w:rPr>
        <w:t>tre</w:t>
      </w:r>
      <w:proofErr w:type="spellEnd"/>
      <w:r w:rsidRPr="00306725">
        <w:rPr>
          <w:rFonts w:asciiTheme="minorHAnsi" w:eastAsia="Calibri" w:hAnsiTheme="minorHAnsi" w:cstheme="minorHAnsi"/>
          <w:lang w:val="en-US"/>
        </w:rPr>
        <w:t xml:space="preserve"> solicitant </w:t>
      </w:r>
      <w:proofErr w:type="spellStart"/>
      <w:r w:rsidR="0055725E">
        <w:rPr>
          <w:rFonts w:asciiTheme="minorHAnsi" w:eastAsia="Calibri" w:hAnsiTheme="minorHAnsi" w:cstheme="minorHAnsi"/>
          <w:lang w:val="en-US"/>
        </w:rPr>
        <w:t>ș</w:t>
      </w:r>
      <w:r w:rsidRPr="00306725">
        <w:rPr>
          <w:rFonts w:asciiTheme="minorHAnsi" w:eastAsia="Calibri" w:hAnsiTheme="minorHAnsi" w:cstheme="minorHAnsi"/>
          <w:lang w:val="en-US"/>
        </w:rPr>
        <w:t>i</w:t>
      </w:r>
      <w:proofErr w:type="spellEnd"/>
      <w:r w:rsidRPr="00306725">
        <w:rPr>
          <w:rFonts w:asciiTheme="minorHAnsi" w:eastAsia="Calibri" w:hAnsiTheme="minorHAnsi" w:cstheme="minorHAnsi"/>
          <w:lang w:val="en-US"/>
        </w:rPr>
        <w:t xml:space="preserve"> al </w:t>
      </w:r>
      <w:proofErr w:type="spellStart"/>
      <w:r w:rsidRPr="00306725">
        <w:rPr>
          <w:rFonts w:asciiTheme="minorHAnsi" w:eastAsia="Calibri" w:hAnsiTheme="minorHAnsi" w:cstheme="minorHAnsi"/>
          <w:lang w:val="en-US"/>
        </w:rPr>
        <w:t>monitoriz</w:t>
      </w:r>
      <w:r w:rsidR="00307377">
        <w:rPr>
          <w:rFonts w:asciiTheme="minorHAnsi" w:eastAsia="Calibri" w:hAnsiTheme="minorHAnsi" w:cstheme="minorHAnsi"/>
          <w:lang w:val="en-US"/>
        </w:rPr>
        <w:t>ă</w:t>
      </w:r>
      <w:r w:rsidRPr="00306725">
        <w:rPr>
          <w:rFonts w:asciiTheme="minorHAnsi" w:eastAsia="Calibri" w:hAnsiTheme="minorHAnsi" w:cstheme="minorHAnsi"/>
          <w:lang w:val="en-US"/>
        </w:rPr>
        <w:t>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w:t>
      </w:r>
      <w:r w:rsidR="0055725E">
        <w:rPr>
          <w:rFonts w:asciiTheme="minorHAnsi" w:eastAsia="Calibri" w:hAnsiTheme="minorHAnsi" w:cstheme="minorHAnsi"/>
          <w:lang w:val="en-US"/>
        </w:rPr>
        <w:t>ă</w:t>
      </w:r>
      <w:r w:rsidRPr="00306725">
        <w:rPr>
          <w:rFonts w:asciiTheme="minorHAnsi" w:eastAsia="Calibri" w:hAnsiTheme="minorHAnsi" w:cstheme="minorHAnsi"/>
          <w:lang w:val="en-US"/>
        </w:rPr>
        <w:t>tre</w:t>
      </w:r>
      <w:proofErr w:type="spellEnd"/>
      <w:r w:rsidRPr="00306725">
        <w:rPr>
          <w:rFonts w:asciiTheme="minorHAnsi" w:eastAsia="Calibri" w:hAnsiTheme="minorHAnsi" w:cstheme="minorHAnsi"/>
          <w:lang w:val="en-US"/>
        </w:rPr>
        <w:t xml:space="preserve"> AM PR BI.</w:t>
      </w:r>
    </w:p>
    <w:p w14:paraId="2F2C6053" w14:textId="67126300" w:rsidR="004F324D" w:rsidRDefault="004F324D" w:rsidP="004F324D">
      <w:pPr>
        <w:spacing w:after="160" w:line="259" w:lineRule="auto"/>
        <w:rPr>
          <w:rFonts w:asciiTheme="minorHAnsi" w:eastAsia="Calibri" w:hAnsiTheme="minorHAnsi" w:cstheme="minorHAnsi"/>
          <w:lang w:val="en-US"/>
        </w:rPr>
      </w:pPr>
      <w:proofErr w:type="spellStart"/>
      <w:r w:rsidRPr="005D1AF7">
        <w:rPr>
          <w:rFonts w:asciiTheme="minorHAnsi" w:eastAsia="Calibri" w:hAnsiTheme="minorHAnsi" w:cstheme="minorHAnsi"/>
          <w:b/>
          <w:bCs/>
          <w:lang w:val="en-US"/>
        </w:rPr>
        <w:t>Pentru</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unit</w:t>
      </w:r>
      <w:r w:rsidR="0055725E">
        <w:rPr>
          <w:rFonts w:asciiTheme="minorHAnsi" w:eastAsia="Calibri" w:hAnsiTheme="minorHAnsi" w:cstheme="minorHAnsi"/>
          <w:b/>
          <w:bCs/>
          <w:lang w:val="en-US"/>
        </w:rPr>
        <w:t>ățile</w:t>
      </w:r>
      <w:proofErr w:type="spellEnd"/>
      <w:r w:rsidRPr="005D1AF7">
        <w:rPr>
          <w:rFonts w:asciiTheme="minorHAnsi" w:eastAsia="Calibri" w:hAnsiTheme="minorHAnsi" w:cstheme="minorHAnsi"/>
          <w:b/>
          <w:bCs/>
          <w:lang w:val="en-US"/>
        </w:rPr>
        <w:t xml:space="preserve"> de </w:t>
      </w:r>
      <w:proofErr w:type="spellStart"/>
      <w:r w:rsidR="0055725E">
        <w:rPr>
          <w:rFonts w:asciiTheme="minorHAnsi" w:eastAsia="Calibri" w:hAnsiTheme="minorHAnsi" w:cstheme="minorHAnsi"/>
          <w:b/>
          <w:bCs/>
          <w:lang w:val="en-US"/>
        </w:rPr>
        <w:t>învățământ</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noi</w:t>
      </w:r>
      <w:proofErr w:type="spellEnd"/>
      <w:r w:rsidRPr="005D1AF7">
        <w:rPr>
          <w:rFonts w:asciiTheme="minorHAnsi" w:eastAsia="Calibri" w:hAnsiTheme="minorHAnsi" w:cstheme="minorHAnsi"/>
          <w:b/>
          <w:bCs/>
          <w:lang w:val="en-US"/>
        </w:rPr>
        <w:t>:</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se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asigura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w:t>
      </w:r>
      <w:r w:rsidR="0055725E">
        <w:rPr>
          <w:rFonts w:asciiTheme="minorHAnsi" w:eastAsia="Calibri" w:hAnsiTheme="minorHAnsi" w:cstheme="minorHAnsi"/>
          <w:lang w:val="en-US"/>
        </w:rPr>
        <w:t>ă</w:t>
      </w:r>
      <w:proofErr w:type="spellEnd"/>
      <w:r w:rsidR="001567D2">
        <w:rPr>
          <w:rFonts w:asciiTheme="minorHAnsi" w:eastAsia="Calibri" w:hAnsiTheme="minorHAnsi" w:cstheme="minorHAnsi"/>
          <w:lang w:val="en-US"/>
        </w:rPr>
        <w:t>,</w:t>
      </w:r>
      <w:r w:rsidRPr="00306725">
        <w:rPr>
          <w:rFonts w:asciiTheme="minorHAnsi" w:eastAsia="Calibri" w:hAnsiTheme="minorHAnsi" w:cstheme="minorHAnsi"/>
          <w:lang w:val="en-US"/>
        </w:rPr>
        <w:t xml:space="preserve"> </w:t>
      </w:r>
      <w:proofErr w:type="spellStart"/>
      <w:r w:rsidR="0055725E">
        <w:rPr>
          <w:rFonts w:asciiTheme="minorHAnsi" w:eastAsia="Calibri" w:hAnsiTheme="minorHAnsi" w:cstheme="minorHAnsi"/>
          <w:lang w:val="en-US"/>
        </w:rPr>
        <w:t>î</w:t>
      </w:r>
      <w:r w:rsidRPr="00306725">
        <w:rPr>
          <w:rFonts w:asciiTheme="minorHAnsi" w:eastAsia="Calibri" w:hAnsiTheme="minorHAnsi" w:cstheme="minorHAnsi"/>
          <w:lang w:val="en-US"/>
        </w:rPr>
        <w:t>ncep</w:t>
      </w:r>
      <w:r w:rsidR="0055725E">
        <w:rPr>
          <w:rFonts w:asciiTheme="minorHAnsi" w:eastAsia="Calibri" w:hAnsiTheme="minorHAnsi" w:cstheme="minorHAnsi"/>
          <w:lang w:val="en-US"/>
        </w:rPr>
        <w:t>â</w:t>
      </w:r>
      <w:r w:rsidRPr="00306725">
        <w:rPr>
          <w:rFonts w:asciiTheme="minorHAnsi" w:eastAsia="Calibri" w:hAnsiTheme="minorHAnsi" w:cstheme="minorHAnsi"/>
          <w:lang w:val="en-US"/>
        </w:rPr>
        <w:t>nd</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primul</w:t>
      </w:r>
      <w:proofErr w:type="spellEnd"/>
      <w:r w:rsidRPr="00306725">
        <w:rPr>
          <w:rFonts w:asciiTheme="minorHAnsi" w:eastAsia="Calibri" w:hAnsiTheme="minorHAnsi" w:cstheme="minorHAnsi"/>
          <w:lang w:val="en-US"/>
        </w:rPr>
        <w:t xml:space="preserve"> an de </w:t>
      </w:r>
      <w:proofErr w:type="spellStart"/>
      <w:r w:rsidRPr="00306725">
        <w:rPr>
          <w:rFonts w:asciiTheme="minorHAnsi" w:eastAsia="Calibri" w:hAnsiTheme="minorHAnsi" w:cstheme="minorHAnsi"/>
          <w:lang w:val="en-US"/>
        </w:rPr>
        <w:t>func</w:t>
      </w:r>
      <w:r w:rsidR="00260948">
        <w:rPr>
          <w:rFonts w:asciiTheme="minorHAnsi" w:eastAsia="Calibri" w:hAnsiTheme="minorHAnsi" w:cstheme="minorHAnsi"/>
          <w:lang w:val="en-US"/>
        </w:rPr>
        <w:t>ț</w:t>
      </w:r>
      <w:r w:rsidRPr="00306725">
        <w:rPr>
          <w:rFonts w:asciiTheme="minorHAnsi" w:eastAsia="Calibri" w:hAnsiTheme="minorHAnsi" w:cstheme="minorHAnsi"/>
          <w:lang w:val="en-US"/>
        </w:rPr>
        <w:t>ionare</w:t>
      </w:r>
      <w:proofErr w:type="spellEnd"/>
      <w:r w:rsidR="001567D2">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realiza</w:t>
      </w:r>
      <w:proofErr w:type="spellEnd"/>
      <w:r w:rsidRPr="00306725">
        <w:rPr>
          <w:rFonts w:asciiTheme="minorHAnsi" w:eastAsia="Calibri" w:hAnsiTheme="minorHAnsi" w:cstheme="minorHAnsi"/>
          <w:lang w:val="en-US"/>
        </w:rPr>
        <w:t xml:space="preserve"> </w:t>
      </w:r>
      <w:proofErr w:type="spellStart"/>
      <w:r w:rsidR="0055725E">
        <w:rPr>
          <w:rFonts w:asciiTheme="minorHAnsi" w:eastAsia="Calibri" w:hAnsiTheme="minorHAnsi" w:cstheme="minorHAnsi"/>
          <w:lang w:val="en-US"/>
        </w:rPr>
        <w:t>ș</w:t>
      </w:r>
      <w:r w:rsidRPr="00306725">
        <w:rPr>
          <w:rFonts w:asciiTheme="minorHAnsi" w:eastAsia="Calibri" w:hAnsiTheme="minorHAnsi" w:cstheme="minorHAnsi"/>
          <w:lang w:val="en-US"/>
        </w:rPr>
        <w:t>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transmite</w:t>
      </w:r>
      <w:proofErr w:type="spellEnd"/>
      <w:r w:rsidRPr="00306725">
        <w:rPr>
          <w:rFonts w:asciiTheme="minorHAnsi" w:eastAsia="Calibri" w:hAnsiTheme="minorHAnsi" w:cstheme="minorHAnsi"/>
          <w:lang w:val="en-US"/>
        </w:rPr>
        <w:t xml:space="preserve"> AM PR BI </w:t>
      </w:r>
      <w:proofErr w:type="spellStart"/>
      <w:r w:rsidRPr="00306725">
        <w:rPr>
          <w:rFonts w:asciiTheme="minorHAnsi" w:eastAsia="Calibri" w:hAnsiTheme="minorHAnsi" w:cstheme="minorHAnsi"/>
          <w:lang w:val="en-US"/>
        </w:rPr>
        <w:t>autoevaluarea</w:t>
      </w:r>
      <w:proofErr w:type="spellEnd"/>
      <w:r w:rsidRPr="00306725">
        <w:rPr>
          <w:rFonts w:asciiTheme="minorHAnsi" w:eastAsia="Calibri" w:hAnsiTheme="minorHAnsi" w:cstheme="minorHAnsi"/>
          <w:lang w:val="en-US"/>
        </w:rPr>
        <w:t xml:space="preserve">, </w:t>
      </w:r>
      <w:proofErr w:type="spellStart"/>
      <w:r w:rsidR="005572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vederea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monitoriz</w:t>
      </w:r>
      <w:r w:rsidR="0055725E">
        <w:rPr>
          <w:rFonts w:asciiTheme="minorHAnsi" w:eastAsia="Calibri" w:hAnsiTheme="minorHAnsi" w:cstheme="minorHAnsi"/>
          <w:lang w:val="en-US"/>
        </w:rPr>
        <w:t>ă</w:t>
      </w:r>
      <w:r w:rsidRPr="00306725">
        <w:rPr>
          <w:rFonts w:asciiTheme="minorHAnsi" w:eastAsia="Calibri" w:hAnsiTheme="minorHAnsi" w:cstheme="minorHAnsi"/>
          <w:lang w:val="en-US"/>
        </w:rPr>
        <w:t>rii</w:t>
      </w:r>
      <w:proofErr w:type="spellEnd"/>
      <w:r w:rsidRPr="00306725">
        <w:rPr>
          <w:rFonts w:asciiTheme="minorHAnsi" w:eastAsia="Calibri" w:hAnsiTheme="minorHAnsi" w:cstheme="minorHAnsi"/>
          <w:lang w:val="en-US"/>
        </w:rPr>
        <w:t>.</w:t>
      </w:r>
    </w:p>
    <w:p w14:paraId="476CE239" w14:textId="77777777" w:rsidR="009F7C4A" w:rsidRPr="004F3795" w:rsidRDefault="009F7C4A" w:rsidP="004F324D">
      <w:pPr>
        <w:spacing w:after="160" w:line="259" w:lineRule="auto"/>
        <w:rPr>
          <w:rFonts w:asciiTheme="minorHAnsi" w:eastAsia="Calibri" w:hAnsiTheme="minorHAnsi" w:cstheme="minorHAnsi"/>
          <w:sz w:val="10"/>
          <w:lang w:val="en-US"/>
        </w:rPr>
      </w:pPr>
    </w:p>
    <w:p w14:paraId="54780ABF" w14:textId="46E0E7CC" w:rsidR="004F324D"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descrie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secțiunea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relevantă</w:t>
      </w:r>
      <w:proofErr w:type="spellEnd"/>
      <w:r w:rsidRPr="00306725">
        <w:rPr>
          <w:rFonts w:asciiTheme="minorHAnsi" w:eastAsia="Calibri" w:hAnsiTheme="minorHAnsi" w:cstheme="minorHAnsi"/>
          <w:lang w:val="en-US"/>
        </w:rPr>
        <w:t xml:space="preserve"> din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modul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care sunt </w:t>
      </w:r>
      <w:proofErr w:type="spellStart"/>
      <w:r w:rsidRPr="00306725">
        <w:rPr>
          <w:rFonts w:asciiTheme="minorHAnsi" w:eastAsia="Calibri" w:hAnsiTheme="minorHAnsi" w:cstheme="minorHAnsi"/>
          <w:lang w:val="en-US"/>
        </w:rPr>
        <w:t>respectate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obligațiile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prevăzute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legislația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specifică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aplicabilă</w:t>
      </w:r>
      <w:proofErr w:type="spellEnd"/>
      <w:r w:rsidRPr="00306725">
        <w:rPr>
          <w:rFonts w:asciiTheme="minorHAnsi" w:eastAsia="Calibri" w:hAnsiTheme="minorHAnsi" w:cstheme="minorHAnsi"/>
          <w:lang w:val="en-US"/>
        </w:rPr>
        <w:t xml:space="preserve">, precum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alte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acțiuni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suplimentare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dacă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cadrul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Declarației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declară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respecta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obligațiile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prevăzute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legislația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comunitară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națională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domeniul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egalității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șanse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nediscriminării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accesibilității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persoanele</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dizabilități</w:t>
      </w:r>
      <w:proofErr w:type="spellEnd"/>
      <w:r w:rsidRPr="00306725">
        <w:rPr>
          <w:rFonts w:asciiTheme="minorHAnsi" w:eastAsia="Calibri" w:hAnsiTheme="minorHAnsi" w:cstheme="minorHAnsi"/>
          <w:lang w:val="en-US"/>
        </w:rPr>
        <w:t xml:space="preserve">. </w:t>
      </w:r>
      <w:proofErr w:type="spellStart"/>
      <w:r w:rsidR="00E73009">
        <w:rPr>
          <w:rFonts w:asciiTheme="minorHAnsi" w:eastAsia="Calibri" w:hAnsiTheme="minorHAnsi" w:cstheme="minorHAnsi"/>
          <w:lang w:val="en-US"/>
        </w:rPr>
        <w:t>Î</w:t>
      </w:r>
      <w:r w:rsidR="005D2273" w:rsidRPr="005D2273">
        <w:rPr>
          <w:rFonts w:asciiTheme="minorHAnsi" w:eastAsia="Calibri" w:hAnsiTheme="minorHAnsi" w:cstheme="minorHAnsi"/>
          <w:lang w:val="en-US"/>
        </w:rPr>
        <w:t>n</w:t>
      </w:r>
      <w:proofErr w:type="spellEnd"/>
      <w:r w:rsidR="005D2273" w:rsidRPr="005D2273">
        <w:rPr>
          <w:rFonts w:asciiTheme="minorHAnsi" w:eastAsia="Calibri" w:hAnsiTheme="minorHAnsi" w:cstheme="minorHAnsi"/>
          <w:lang w:val="en-US"/>
        </w:rPr>
        <w:t xml:space="preserve"> </w:t>
      </w:r>
      <w:proofErr w:type="spellStart"/>
      <w:r w:rsidR="00E73009">
        <w:rPr>
          <w:rFonts w:asciiTheme="minorHAnsi" w:eastAsia="Calibri" w:hAnsiTheme="minorHAnsi" w:cstheme="minorHAnsi"/>
          <w:lang w:val="en-US"/>
        </w:rPr>
        <w:t>Anexa</w:t>
      </w:r>
      <w:proofErr w:type="spellEnd"/>
      <w:r w:rsidR="00E73009">
        <w:rPr>
          <w:rFonts w:asciiTheme="minorHAnsi" w:eastAsia="Calibri" w:hAnsiTheme="minorHAnsi" w:cstheme="minorHAnsi"/>
          <w:lang w:val="en-US"/>
        </w:rPr>
        <w:t xml:space="preserve"> 4</w:t>
      </w:r>
      <w:r w:rsidR="00797F14">
        <w:rPr>
          <w:rFonts w:asciiTheme="minorHAnsi" w:eastAsia="Calibri" w:hAnsiTheme="minorHAnsi" w:cstheme="minorHAnsi"/>
          <w:lang w:val="en-US"/>
        </w:rPr>
        <w:t xml:space="preserve"> - </w:t>
      </w:r>
      <w:proofErr w:type="spellStart"/>
      <w:r w:rsidR="00797F14" w:rsidRPr="00797F14">
        <w:rPr>
          <w:rFonts w:asciiTheme="minorHAnsi" w:eastAsia="Calibri" w:hAnsiTheme="minorHAnsi" w:cstheme="minorHAnsi"/>
          <w:lang w:val="en-US"/>
        </w:rPr>
        <w:t>Grila</w:t>
      </w:r>
      <w:proofErr w:type="spellEnd"/>
      <w:r w:rsidR="00797F14" w:rsidRPr="00797F14">
        <w:rPr>
          <w:rFonts w:asciiTheme="minorHAnsi" w:eastAsia="Calibri" w:hAnsiTheme="minorHAnsi" w:cstheme="minorHAnsi"/>
          <w:lang w:val="en-US"/>
        </w:rPr>
        <w:t xml:space="preserve"> de </w:t>
      </w:r>
      <w:proofErr w:type="spellStart"/>
      <w:r w:rsidR="00797F14" w:rsidRPr="00797F14">
        <w:rPr>
          <w:rFonts w:asciiTheme="minorHAnsi" w:eastAsia="Calibri" w:hAnsiTheme="minorHAnsi" w:cstheme="minorHAnsi"/>
          <w:lang w:val="en-US"/>
        </w:rPr>
        <w:t>verficare</w:t>
      </w:r>
      <w:proofErr w:type="spellEnd"/>
      <w:r w:rsidR="00797F14" w:rsidRPr="00797F14">
        <w:rPr>
          <w:rFonts w:asciiTheme="minorHAnsi" w:eastAsia="Calibri" w:hAnsiTheme="minorHAnsi" w:cstheme="minorHAnsi"/>
          <w:lang w:val="en-US"/>
        </w:rPr>
        <w:t xml:space="preserve"> </w:t>
      </w:r>
      <w:proofErr w:type="spellStart"/>
      <w:r w:rsidR="00797F14" w:rsidRPr="00797F14">
        <w:rPr>
          <w:rFonts w:asciiTheme="minorHAnsi" w:eastAsia="Calibri" w:hAnsiTheme="minorHAnsi" w:cstheme="minorHAnsi"/>
          <w:lang w:val="en-US"/>
        </w:rPr>
        <w:t>privind</w:t>
      </w:r>
      <w:proofErr w:type="spellEnd"/>
      <w:r w:rsidR="00797F14" w:rsidRPr="00797F14">
        <w:rPr>
          <w:rFonts w:asciiTheme="minorHAnsi" w:eastAsia="Calibri" w:hAnsiTheme="minorHAnsi" w:cstheme="minorHAnsi"/>
          <w:lang w:val="en-US"/>
        </w:rPr>
        <w:t xml:space="preserve"> </w:t>
      </w:r>
      <w:proofErr w:type="spellStart"/>
      <w:r w:rsidR="00797F14" w:rsidRPr="00797F14">
        <w:rPr>
          <w:rFonts w:asciiTheme="minorHAnsi" w:eastAsia="Calibri" w:hAnsiTheme="minorHAnsi" w:cstheme="minorHAnsi"/>
          <w:lang w:val="en-US"/>
        </w:rPr>
        <w:t>conformitatea</w:t>
      </w:r>
      <w:proofErr w:type="spellEnd"/>
      <w:r w:rsidR="00797F14" w:rsidRPr="00797F14">
        <w:rPr>
          <w:rFonts w:asciiTheme="minorHAnsi" w:eastAsia="Calibri" w:hAnsiTheme="minorHAnsi" w:cstheme="minorHAnsi"/>
          <w:lang w:val="en-US"/>
        </w:rPr>
        <w:t xml:space="preserve"> </w:t>
      </w:r>
      <w:proofErr w:type="spellStart"/>
      <w:r w:rsidR="00797F14" w:rsidRPr="00797F14">
        <w:rPr>
          <w:rFonts w:asciiTheme="minorHAnsi" w:eastAsia="Calibri" w:hAnsiTheme="minorHAnsi" w:cstheme="minorHAnsi"/>
          <w:lang w:val="en-US"/>
        </w:rPr>
        <w:t>documentelor</w:t>
      </w:r>
      <w:proofErr w:type="spellEnd"/>
      <w:r w:rsidR="00797F14" w:rsidRPr="00797F14">
        <w:rPr>
          <w:rFonts w:asciiTheme="minorHAnsi" w:eastAsia="Calibri" w:hAnsiTheme="minorHAnsi" w:cstheme="minorHAnsi"/>
          <w:lang w:val="en-US"/>
        </w:rPr>
        <w:t xml:space="preserve"> </w:t>
      </w:r>
      <w:proofErr w:type="spellStart"/>
      <w:r w:rsidR="00797F14" w:rsidRPr="00797F14">
        <w:rPr>
          <w:rFonts w:asciiTheme="minorHAnsi" w:eastAsia="Calibri" w:hAnsiTheme="minorHAnsi" w:cstheme="minorHAnsi"/>
          <w:lang w:val="en-US"/>
        </w:rPr>
        <w:t>depuse</w:t>
      </w:r>
      <w:proofErr w:type="spellEnd"/>
      <w:r w:rsidR="00797F14" w:rsidRPr="00797F14">
        <w:rPr>
          <w:rFonts w:asciiTheme="minorHAnsi" w:eastAsia="Calibri" w:hAnsiTheme="minorHAnsi" w:cstheme="minorHAnsi"/>
          <w:lang w:val="en-US"/>
        </w:rPr>
        <w:t xml:space="preserve"> </w:t>
      </w:r>
      <w:proofErr w:type="spellStart"/>
      <w:r w:rsidR="00797F14" w:rsidRPr="00797F14">
        <w:rPr>
          <w:rFonts w:asciiTheme="minorHAnsi" w:eastAsia="Calibri" w:hAnsiTheme="minorHAnsi" w:cstheme="minorHAnsi"/>
          <w:lang w:val="en-US"/>
        </w:rPr>
        <w:t>si</w:t>
      </w:r>
      <w:proofErr w:type="spellEnd"/>
      <w:r w:rsidR="00797F14" w:rsidRPr="00797F14">
        <w:rPr>
          <w:rFonts w:asciiTheme="minorHAnsi" w:eastAsia="Calibri" w:hAnsiTheme="minorHAnsi" w:cstheme="minorHAnsi"/>
          <w:lang w:val="en-US"/>
        </w:rPr>
        <w:t xml:space="preserve"> a </w:t>
      </w:r>
      <w:proofErr w:type="spellStart"/>
      <w:r w:rsidR="00797F14" w:rsidRPr="00797F14">
        <w:rPr>
          <w:rFonts w:asciiTheme="minorHAnsi" w:eastAsia="Calibri" w:hAnsiTheme="minorHAnsi" w:cstheme="minorHAnsi"/>
          <w:lang w:val="en-US"/>
        </w:rPr>
        <w:t>modului</w:t>
      </w:r>
      <w:proofErr w:type="spellEnd"/>
      <w:r w:rsidR="00797F14" w:rsidRPr="00797F14">
        <w:rPr>
          <w:rFonts w:asciiTheme="minorHAnsi" w:eastAsia="Calibri" w:hAnsiTheme="minorHAnsi" w:cstheme="minorHAnsi"/>
          <w:lang w:val="en-US"/>
        </w:rPr>
        <w:t xml:space="preserve"> de </w:t>
      </w:r>
      <w:proofErr w:type="spellStart"/>
      <w:r w:rsidR="00797F14" w:rsidRPr="00797F14">
        <w:rPr>
          <w:rFonts w:asciiTheme="minorHAnsi" w:eastAsia="Calibri" w:hAnsiTheme="minorHAnsi" w:cstheme="minorHAnsi"/>
          <w:lang w:val="en-US"/>
        </w:rPr>
        <w:t>indeplinire</w:t>
      </w:r>
      <w:proofErr w:type="spellEnd"/>
      <w:r w:rsidR="00797F14" w:rsidRPr="00797F14">
        <w:rPr>
          <w:rFonts w:asciiTheme="minorHAnsi" w:eastAsia="Calibri" w:hAnsiTheme="minorHAnsi" w:cstheme="minorHAnsi"/>
          <w:lang w:val="en-US"/>
        </w:rPr>
        <w:t xml:space="preserve"> a </w:t>
      </w:r>
      <w:proofErr w:type="spellStart"/>
      <w:r w:rsidR="00797F14" w:rsidRPr="00797F14">
        <w:rPr>
          <w:rFonts w:asciiTheme="minorHAnsi" w:eastAsia="Calibri" w:hAnsiTheme="minorHAnsi" w:cstheme="minorHAnsi"/>
          <w:lang w:val="en-US"/>
        </w:rPr>
        <w:t>caracterului</w:t>
      </w:r>
      <w:proofErr w:type="spellEnd"/>
      <w:r w:rsidR="00797F14" w:rsidRPr="00797F14">
        <w:rPr>
          <w:rFonts w:asciiTheme="minorHAnsi" w:eastAsia="Calibri" w:hAnsiTheme="minorHAnsi" w:cstheme="minorHAnsi"/>
          <w:lang w:val="en-US"/>
        </w:rPr>
        <w:t xml:space="preserve"> </w:t>
      </w:r>
      <w:proofErr w:type="spellStart"/>
      <w:r w:rsidR="00797F14" w:rsidRPr="00797F14">
        <w:rPr>
          <w:rFonts w:asciiTheme="minorHAnsi" w:eastAsia="Calibri" w:hAnsiTheme="minorHAnsi" w:cstheme="minorHAnsi"/>
          <w:lang w:val="en-US"/>
        </w:rPr>
        <w:t>finantabil</w:t>
      </w:r>
      <w:proofErr w:type="spellEnd"/>
      <w:r w:rsidR="00797F14" w:rsidRPr="00797F14">
        <w:rPr>
          <w:rFonts w:asciiTheme="minorHAnsi" w:eastAsia="Calibri" w:hAnsiTheme="minorHAnsi" w:cstheme="minorHAnsi"/>
          <w:lang w:val="en-US"/>
        </w:rPr>
        <w:t xml:space="preserve"> al </w:t>
      </w:r>
      <w:proofErr w:type="spellStart"/>
      <w:r w:rsidR="00797F14" w:rsidRPr="00797F14">
        <w:rPr>
          <w:rFonts w:asciiTheme="minorHAnsi" w:eastAsia="Calibri" w:hAnsiTheme="minorHAnsi" w:cstheme="minorHAnsi"/>
          <w:lang w:val="en-US"/>
        </w:rPr>
        <w:lastRenderedPageBreak/>
        <w:t>solicitantului</w:t>
      </w:r>
      <w:proofErr w:type="spellEnd"/>
      <w:r w:rsidR="00797F14" w:rsidRPr="00797F14">
        <w:rPr>
          <w:rFonts w:asciiTheme="minorHAnsi" w:eastAsia="Calibri" w:hAnsiTheme="minorHAnsi" w:cstheme="minorHAnsi"/>
          <w:lang w:val="en-US"/>
        </w:rPr>
        <w:t xml:space="preserve"> </w:t>
      </w:r>
      <w:proofErr w:type="spellStart"/>
      <w:r w:rsidR="00797F14" w:rsidRPr="00797F14">
        <w:rPr>
          <w:rFonts w:asciiTheme="minorHAnsi" w:eastAsia="Calibri" w:hAnsiTheme="minorHAnsi" w:cstheme="minorHAnsi"/>
          <w:lang w:val="en-US"/>
        </w:rPr>
        <w:t>si</w:t>
      </w:r>
      <w:proofErr w:type="spellEnd"/>
      <w:r w:rsidR="00797F14" w:rsidRPr="00797F14">
        <w:rPr>
          <w:rFonts w:asciiTheme="minorHAnsi" w:eastAsia="Calibri" w:hAnsiTheme="minorHAnsi" w:cstheme="minorHAnsi"/>
          <w:lang w:val="en-US"/>
        </w:rPr>
        <w:t xml:space="preserve"> </w:t>
      </w:r>
      <w:proofErr w:type="spellStart"/>
      <w:r w:rsidR="00797F14" w:rsidRPr="00797F14">
        <w:rPr>
          <w:rFonts w:asciiTheme="minorHAnsi" w:eastAsia="Calibri" w:hAnsiTheme="minorHAnsi" w:cstheme="minorHAnsi"/>
          <w:lang w:val="en-US"/>
        </w:rPr>
        <w:t>proiectului</w:t>
      </w:r>
      <w:proofErr w:type="spellEnd"/>
      <w:r w:rsidR="005D2273" w:rsidRPr="005D2273">
        <w:rPr>
          <w:rFonts w:asciiTheme="minorHAnsi" w:eastAsia="Calibri" w:hAnsiTheme="minorHAnsi" w:cstheme="minorHAnsi"/>
          <w:lang w:val="en-US"/>
        </w:rPr>
        <w:t>,</w:t>
      </w:r>
      <w:r w:rsidR="00E73009">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exis</w:t>
      </w:r>
      <w:r w:rsidR="00E73009">
        <w:rPr>
          <w:rFonts w:asciiTheme="minorHAnsi" w:eastAsia="Calibri" w:hAnsiTheme="minorHAnsi" w:cstheme="minorHAnsi"/>
          <w:lang w:val="en-US"/>
        </w:rPr>
        <w:t>tă</w:t>
      </w:r>
      <w:proofErr w:type="spellEnd"/>
      <w:r w:rsidR="005D2273"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întrebări</w:t>
      </w:r>
      <w:proofErr w:type="spellEnd"/>
      <w:r w:rsidR="005D2273" w:rsidRPr="005D2273">
        <w:rPr>
          <w:rFonts w:asciiTheme="minorHAnsi" w:eastAsia="Calibri" w:hAnsiTheme="minorHAnsi" w:cstheme="minorHAnsi"/>
          <w:lang w:val="en-US"/>
        </w:rPr>
        <w:t xml:space="preserve"> </w:t>
      </w:r>
      <w:proofErr w:type="spellStart"/>
      <w:r w:rsidR="00E73009">
        <w:rPr>
          <w:rFonts w:asciiTheme="minorHAnsi" w:eastAsia="Calibri" w:hAnsiTheme="minorHAnsi" w:cstheme="minorHAnsi"/>
          <w:lang w:val="en-US"/>
        </w:rPr>
        <w:t>ce</w:t>
      </w:r>
      <w:proofErr w:type="spellEnd"/>
      <w:r w:rsidR="00E73009">
        <w:rPr>
          <w:rFonts w:asciiTheme="minorHAnsi" w:eastAsia="Calibri" w:hAnsiTheme="minorHAnsi" w:cstheme="minorHAnsi"/>
          <w:lang w:val="en-US"/>
        </w:rPr>
        <w:t xml:space="preserve"> </w:t>
      </w:r>
      <w:proofErr w:type="spellStart"/>
      <w:r w:rsidR="00E73009">
        <w:rPr>
          <w:rFonts w:asciiTheme="minorHAnsi" w:eastAsia="Calibri" w:hAnsiTheme="minorHAnsi" w:cstheme="minorHAnsi"/>
          <w:lang w:val="en-US"/>
        </w:rPr>
        <w:t>vizează</w:t>
      </w:r>
      <w:proofErr w:type="spellEnd"/>
      <w:r w:rsidR="00E73009"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fiecare</w:t>
      </w:r>
      <w:proofErr w:type="spellEnd"/>
      <w:r w:rsidR="005D2273" w:rsidRPr="005D2273">
        <w:rPr>
          <w:rFonts w:asciiTheme="minorHAnsi" w:eastAsia="Calibri" w:hAnsiTheme="minorHAnsi" w:cstheme="minorHAnsi"/>
          <w:lang w:val="en-US"/>
        </w:rPr>
        <w:t xml:space="preserve"> din </w:t>
      </w:r>
      <w:proofErr w:type="spellStart"/>
      <w:r w:rsidR="005D2273" w:rsidRPr="005D2273">
        <w:rPr>
          <w:rFonts w:asciiTheme="minorHAnsi" w:eastAsia="Calibri" w:hAnsiTheme="minorHAnsi" w:cstheme="minorHAnsi"/>
          <w:lang w:val="en-US"/>
        </w:rPr>
        <w:t>aspectele</w:t>
      </w:r>
      <w:proofErr w:type="spellEnd"/>
      <w:r w:rsidR="005D2273" w:rsidRPr="005D2273">
        <w:rPr>
          <w:rFonts w:asciiTheme="minorHAnsi" w:eastAsia="Calibri" w:hAnsiTheme="minorHAnsi" w:cstheme="minorHAnsi"/>
          <w:lang w:val="en-US"/>
        </w:rPr>
        <w:t xml:space="preserve"> care </w:t>
      </w:r>
      <w:proofErr w:type="spellStart"/>
      <w:r w:rsidR="005D2273" w:rsidRPr="005D2273">
        <w:rPr>
          <w:rFonts w:asciiTheme="minorHAnsi" w:eastAsia="Calibri" w:hAnsiTheme="minorHAnsi" w:cstheme="minorHAnsi"/>
          <w:lang w:val="en-US"/>
        </w:rPr>
        <w:t>țin</w:t>
      </w:r>
      <w:proofErr w:type="spellEnd"/>
      <w:r w:rsidR="005D2273" w:rsidRPr="005D2273">
        <w:rPr>
          <w:rFonts w:asciiTheme="minorHAnsi" w:eastAsia="Calibri" w:hAnsiTheme="minorHAnsi" w:cstheme="minorHAnsi"/>
          <w:lang w:val="en-US"/>
        </w:rPr>
        <w:t xml:space="preserve"> de </w:t>
      </w:r>
      <w:proofErr w:type="spellStart"/>
      <w:r w:rsidR="005D2273" w:rsidRPr="005D2273">
        <w:rPr>
          <w:rFonts w:asciiTheme="minorHAnsi" w:eastAsia="Calibri" w:hAnsiTheme="minorHAnsi" w:cstheme="minorHAnsi"/>
          <w:lang w:val="en-US"/>
        </w:rPr>
        <w:t>respectarea</w:t>
      </w:r>
      <w:proofErr w:type="spellEnd"/>
      <w:r w:rsidR="005D2273"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legislației</w:t>
      </w:r>
      <w:proofErr w:type="spellEnd"/>
      <w:r w:rsidR="00E73009">
        <w:rPr>
          <w:rFonts w:asciiTheme="minorHAnsi" w:eastAsia="Calibri" w:hAnsiTheme="minorHAnsi" w:cstheme="minorHAnsi"/>
          <w:lang w:val="en-US"/>
        </w:rPr>
        <w:t>,</w:t>
      </w:r>
      <w:r w:rsidR="005D2273" w:rsidRPr="005D2273">
        <w:rPr>
          <w:rFonts w:asciiTheme="minorHAnsi" w:eastAsia="Calibri" w:hAnsiTheme="minorHAnsi" w:cstheme="minorHAnsi"/>
          <w:lang w:val="en-US"/>
        </w:rPr>
        <w:t xml:space="preserve"> cu </w:t>
      </w:r>
      <w:proofErr w:type="spellStart"/>
      <w:r w:rsidR="005D2273" w:rsidRPr="005D2273">
        <w:rPr>
          <w:rFonts w:asciiTheme="minorHAnsi" w:eastAsia="Calibri" w:hAnsiTheme="minorHAnsi" w:cstheme="minorHAnsi"/>
          <w:lang w:val="en-US"/>
        </w:rPr>
        <w:t>răspuns</w:t>
      </w:r>
      <w:proofErr w:type="spellEnd"/>
      <w:r w:rsidR="005D2273" w:rsidRPr="005D2273">
        <w:rPr>
          <w:rFonts w:asciiTheme="minorHAnsi" w:eastAsia="Calibri" w:hAnsiTheme="minorHAnsi" w:cstheme="minorHAnsi"/>
          <w:lang w:val="en-US"/>
        </w:rPr>
        <w:t xml:space="preserve"> de tip Da/Nu, </w:t>
      </w:r>
      <w:proofErr w:type="spellStart"/>
      <w:r w:rsidR="005D2273" w:rsidRPr="005D2273">
        <w:rPr>
          <w:rFonts w:asciiTheme="minorHAnsi" w:eastAsia="Calibri" w:hAnsiTheme="minorHAnsi" w:cstheme="minorHAnsi"/>
          <w:lang w:val="en-US"/>
        </w:rPr>
        <w:t>bazat</w:t>
      </w:r>
      <w:proofErr w:type="spellEnd"/>
      <w:r w:rsidR="005D2273" w:rsidRPr="005D2273">
        <w:rPr>
          <w:rFonts w:asciiTheme="minorHAnsi" w:eastAsia="Calibri" w:hAnsiTheme="minorHAnsi" w:cstheme="minorHAnsi"/>
          <w:lang w:val="en-US"/>
        </w:rPr>
        <w:t xml:space="preserve"> pe </w:t>
      </w:r>
      <w:proofErr w:type="spellStart"/>
      <w:r w:rsidR="005D2273" w:rsidRPr="005D2273">
        <w:rPr>
          <w:rFonts w:asciiTheme="minorHAnsi" w:eastAsia="Calibri" w:hAnsiTheme="minorHAnsi" w:cstheme="minorHAnsi"/>
          <w:lang w:val="en-US"/>
        </w:rPr>
        <w:t>conținutul</w:t>
      </w:r>
      <w:proofErr w:type="spellEnd"/>
      <w:r w:rsidR="005D2273" w:rsidRPr="005D2273">
        <w:rPr>
          <w:rFonts w:asciiTheme="minorHAnsi" w:eastAsia="Calibri" w:hAnsiTheme="minorHAnsi" w:cstheme="minorHAnsi"/>
          <w:lang w:val="en-US"/>
        </w:rPr>
        <w:t xml:space="preserve"> CF.</w:t>
      </w:r>
    </w:p>
    <w:p w14:paraId="33AC3751" w14:textId="77777777" w:rsidR="009F7C4A" w:rsidRPr="00306725" w:rsidRDefault="009F7C4A" w:rsidP="004F324D">
      <w:pPr>
        <w:spacing w:after="160" w:line="259" w:lineRule="auto"/>
        <w:rPr>
          <w:rFonts w:asciiTheme="minorHAnsi" w:eastAsia="Calibri" w:hAnsiTheme="minorHAnsi" w:cstheme="minorHAnsi"/>
          <w:lang w:val="en-US"/>
        </w:rPr>
      </w:pPr>
    </w:p>
    <w:p w14:paraId="1C411CE0" w14:textId="1F37D688" w:rsidR="004F324D" w:rsidRPr="004F324D" w:rsidRDefault="00D60C73" w:rsidP="004F324D">
      <w:pPr>
        <w:spacing w:after="160" w:line="259" w:lineRule="auto"/>
        <w:rPr>
          <w:rFonts w:asciiTheme="minorHAnsi" w:eastAsia="Calibri" w:hAnsiTheme="minorHAnsi" w:cstheme="minorHAnsi"/>
          <w:b/>
          <w:bCs/>
          <w:lang w:val="en-US"/>
        </w:rPr>
      </w:pPr>
      <w:r>
        <w:rPr>
          <w:rFonts w:asciiTheme="minorHAnsi" w:eastAsia="Calibri" w:hAnsiTheme="minorHAnsi" w:cstheme="minorHAnsi"/>
          <w:b/>
          <w:bCs/>
          <w:lang w:val="en-US"/>
        </w:rPr>
        <w:t>7</w:t>
      </w:r>
      <w:r w:rsidR="004F324D" w:rsidRPr="004F324D">
        <w:rPr>
          <w:rFonts w:asciiTheme="minorHAnsi" w:eastAsia="Calibri" w:hAnsiTheme="minorHAnsi" w:cstheme="minorHAnsi"/>
          <w:b/>
          <w:bCs/>
          <w:lang w:val="en-US"/>
        </w:rPr>
        <w:t xml:space="preserve">.2. </w:t>
      </w:r>
      <w:proofErr w:type="spellStart"/>
      <w:r w:rsidR="004F324D" w:rsidRPr="004F324D">
        <w:rPr>
          <w:rFonts w:asciiTheme="minorHAnsi" w:eastAsia="Calibri" w:hAnsiTheme="minorHAnsi" w:cstheme="minorHAnsi"/>
          <w:b/>
          <w:bCs/>
          <w:lang w:val="en-US"/>
        </w:rPr>
        <w:t>Proiectul</w:t>
      </w:r>
      <w:proofErr w:type="spellEnd"/>
      <w:r w:rsidR="004F324D" w:rsidRPr="004F324D">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trebuie</w:t>
      </w:r>
      <w:proofErr w:type="spellEnd"/>
      <w:r w:rsidR="00260948">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să</w:t>
      </w:r>
      <w:proofErr w:type="spellEnd"/>
      <w:r w:rsidR="00260948">
        <w:rPr>
          <w:rFonts w:asciiTheme="minorHAnsi" w:eastAsia="Calibri" w:hAnsiTheme="minorHAnsi" w:cstheme="minorHAnsi"/>
          <w:b/>
          <w:bCs/>
          <w:lang w:val="en-US"/>
        </w:rPr>
        <w:t xml:space="preserve"> </w:t>
      </w:r>
      <w:proofErr w:type="spellStart"/>
      <w:r w:rsidR="004F324D" w:rsidRPr="004F324D">
        <w:rPr>
          <w:rFonts w:asciiTheme="minorHAnsi" w:eastAsia="Calibri" w:hAnsiTheme="minorHAnsi" w:cstheme="minorHAnsi"/>
          <w:b/>
          <w:bCs/>
          <w:lang w:val="en-US"/>
        </w:rPr>
        <w:t>respect</w:t>
      </w:r>
      <w:r w:rsidR="00260948">
        <w:rPr>
          <w:rFonts w:asciiTheme="minorHAnsi" w:eastAsia="Calibri" w:hAnsiTheme="minorHAnsi" w:cstheme="minorHAnsi"/>
          <w:b/>
          <w:bCs/>
          <w:lang w:val="en-US"/>
        </w:rPr>
        <w:t>e</w:t>
      </w:r>
      <w:proofErr w:type="spellEnd"/>
      <w:r w:rsidR="004F324D" w:rsidRPr="004F324D">
        <w:rPr>
          <w:rFonts w:asciiTheme="minorHAnsi" w:eastAsia="Calibri" w:hAnsiTheme="minorHAnsi" w:cstheme="minorHAnsi"/>
          <w:b/>
          <w:bCs/>
          <w:lang w:val="en-US"/>
        </w:rPr>
        <w:t xml:space="preserve"> </w:t>
      </w:r>
      <w:proofErr w:type="spellStart"/>
      <w:r w:rsidR="004F324D" w:rsidRPr="004F324D">
        <w:rPr>
          <w:rFonts w:asciiTheme="minorHAnsi" w:eastAsia="Calibri" w:hAnsiTheme="minorHAnsi" w:cstheme="minorHAnsi"/>
          <w:b/>
          <w:bCs/>
          <w:lang w:val="en-US"/>
        </w:rPr>
        <w:t>legislația</w:t>
      </w:r>
      <w:proofErr w:type="spellEnd"/>
      <w:r w:rsidR="004F324D" w:rsidRPr="004F324D">
        <w:rPr>
          <w:rFonts w:asciiTheme="minorHAnsi" w:eastAsia="Calibri" w:hAnsiTheme="minorHAnsi" w:cstheme="minorHAnsi"/>
          <w:b/>
          <w:bCs/>
          <w:lang w:val="en-US"/>
        </w:rPr>
        <w:t xml:space="preserve"> </w:t>
      </w:r>
      <w:proofErr w:type="spellStart"/>
      <w:r w:rsidR="004F324D" w:rsidRPr="004F324D">
        <w:rPr>
          <w:rFonts w:asciiTheme="minorHAnsi" w:eastAsia="Calibri" w:hAnsiTheme="minorHAnsi" w:cstheme="minorHAnsi"/>
          <w:b/>
          <w:bCs/>
          <w:lang w:val="en-US"/>
        </w:rPr>
        <w:t>națională</w:t>
      </w:r>
      <w:proofErr w:type="spellEnd"/>
      <w:r w:rsidR="004F324D" w:rsidRPr="004F324D">
        <w:rPr>
          <w:rFonts w:asciiTheme="minorHAnsi" w:eastAsia="Calibri" w:hAnsiTheme="minorHAnsi" w:cstheme="minorHAnsi"/>
          <w:b/>
          <w:bCs/>
          <w:lang w:val="en-US"/>
        </w:rPr>
        <w:t xml:space="preserve"> </w:t>
      </w:r>
      <w:proofErr w:type="spellStart"/>
      <w:r w:rsidR="002E476B">
        <w:rPr>
          <w:rFonts w:asciiTheme="minorHAnsi" w:eastAsia="Calibri" w:hAnsiTheme="minorHAnsi" w:cstheme="minorHAnsi"/>
          <w:b/>
          <w:bCs/>
          <w:lang w:val="en-US"/>
        </w:rPr>
        <w:t>ș</w:t>
      </w:r>
      <w:r w:rsidR="004F324D" w:rsidRPr="004F324D">
        <w:rPr>
          <w:rFonts w:asciiTheme="minorHAnsi" w:eastAsia="Calibri" w:hAnsiTheme="minorHAnsi" w:cstheme="minorHAnsi"/>
          <w:b/>
          <w:bCs/>
          <w:lang w:val="en-US"/>
        </w:rPr>
        <w:t>i</w:t>
      </w:r>
      <w:proofErr w:type="spellEnd"/>
      <w:r w:rsidR="004F324D" w:rsidRPr="004F324D">
        <w:rPr>
          <w:rFonts w:asciiTheme="minorHAnsi" w:eastAsia="Calibri" w:hAnsiTheme="minorHAnsi" w:cstheme="minorHAnsi"/>
          <w:b/>
          <w:bCs/>
          <w:lang w:val="en-US"/>
        </w:rPr>
        <w:t xml:space="preserve"> </w:t>
      </w:r>
      <w:proofErr w:type="spellStart"/>
      <w:r w:rsidR="004F324D" w:rsidRPr="004F324D">
        <w:rPr>
          <w:rFonts w:asciiTheme="minorHAnsi" w:eastAsia="Calibri" w:hAnsiTheme="minorHAnsi" w:cstheme="minorHAnsi"/>
          <w:b/>
          <w:bCs/>
          <w:lang w:val="en-US"/>
        </w:rPr>
        <w:t>comunitar</w:t>
      </w:r>
      <w:r w:rsidR="002E476B">
        <w:rPr>
          <w:rFonts w:asciiTheme="minorHAnsi" w:eastAsia="Calibri" w:hAnsiTheme="minorHAnsi" w:cstheme="minorHAnsi"/>
          <w:b/>
          <w:bCs/>
          <w:lang w:val="en-US"/>
        </w:rPr>
        <w:t>ă</w:t>
      </w:r>
      <w:proofErr w:type="spellEnd"/>
      <w:r w:rsidR="004F324D" w:rsidRPr="004F324D">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în</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vigoare</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privind</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protecția</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mediului</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și</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să</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promoveze</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dezvoltarea</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durabilă</w:t>
      </w:r>
      <w:proofErr w:type="spellEnd"/>
      <w:r w:rsidR="00004C21" w:rsidRPr="00004C21">
        <w:rPr>
          <w:rFonts w:asciiTheme="minorHAnsi" w:eastAsia="Calibri" w:hAnsiTheme="minorHAnsi" w:cstheme="minorHAnsi"/>
          <w:b/>
          <w:bCs/>
          <w:lang w:val="en-US"/>
        </w:rPr>
        <w:t xml:space="preserve"> cu </w:t>
      </w:r>
      <w:proofErr w:type="spellStart"/>
      <w:r w:rsidR="00004C21" w:rsidRPr="00004C21">
        <w:rPr>
          <w:rFonts w:asciiTheme="minorHAnsi" w:eastAsia="Calibri" w:hAnsiTheme="minorHAnsi" w:cstheme="minorHAnsi"/>
          <w:b/>
          <w:bCs/>
          <w:lang w:val="en-US"/>
        </w:rPr>
        <w:t>respectarea</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principiului</w:t>
      </w:r>
      <w:proofErr w:type="spellEnd"/>
      <w:r w:rsidR="00004C21" w:rsidRPr="00004C21">
        <w:rPr>
          <w:rFonts w:asciiTheme="minorHAnsi" w:eastAsia="Calibri" w:hAnsiTheme="minorHAnsi" w:cstheme="minorHAnsi"/>
          <w:b/>
          <w:bCs/>
          <w:lang w:val="en-US"/>
        </w:rPr>
        <w:t xml:space="preserve"> DNSH</w:t>
      </w:r>
    </w:p>
    <w:p w14:paraId="5743E43F" w14:textId="77777777" w:rsidR="00260948" w:rsidRPr="00260948" w:rsidRDefault="00260948" w:rsidP="004F3795">
      <w:pPr>
        <w:spacing w:before="0" w:after="0"/>
        <w:rPr>
          <w:rFonts w:asciiTheme="minorHAnsi" w:eastAsia="Calibri" w:hAnsiTheme="minorHAnsi" w:cstheme="minorHAnsi"/>
          <w:lang w:val="en-US"/>
        </w:rPr>
      </w:pPr>
      <w:bookmarkStart w:id="100" w:name="_Hlk136248572"/>
      <w:bookmarkStart w:id="101" w:name="_Hlk142641981"/>
      <w:proofErr w:type="spellStart"/>
      <w:r w:rsidRPr="00260948">
        <w:rPr>
          <w:rFonts w:asciiTheme="minorHAnsi" w:eastAsia="Calibri" w:hAnsiTheme="minorHAnsi" w:cstheme="minorHAnsi"/>
          <w:lang w:val="en-US"/>
        </w:rPr>
        <w:t>Proiectul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legislația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națională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comunitara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dezvoltarea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durabilă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w:t>
      </w:r>
    </w:p>
    <w:bookmarkEnd w:id="100"/>
    <w:p w14:paraId="29D03952" w14:textId="44AFB3AB" w:rsidR="00010A0A" w:rsidRDefault="00004C21" w:rsidP="00E73009">
      <w:pPr>
        <w:pStyle w:val="ListParagraph"/>
        <w:numPr>
          <w:ilvl w:val="0"/>
          <w:numId w:val="16"/>
        </w:numPr>
        <w:spacing w:after="0"/>
      </w:pPr>
      <w:proofErr w:type="spellStart"/>
      <w:r w:rsidRPr="00E73009">
        <w:rPr>
          <w:rFonts w:asciiTheme="minorHAnsi" w:eastAsia="Calibri" w:hAnsiTheme="minorHAnsi" w:cstheme="minorHAnsi"/>
          <w:lang w:val="en-US"/>
        </w:rPr>
        <w:t>Solicitarea</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și</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obținerea</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actului</w:t>
      </w:r>
      <w:proofErr w:type="spellEnd"/>
      <w:r w:rsidRPr="00E73009">
        <w:rPr>
          <w:rFonts w:asciiTheme="minorHAnsi" w:eastAsia="Calibri" w:hAnsiTheme="minorHAnsi" w:cstheme="minorHAnsi"/>
          <w:lang w:val="en-US"/>
        </w:rPr>
        <w:t xml:space="preserve"> de </w:t>
      </w:r>
      <w:proofErr w:type="spellStart"/>
      <w:r w:rsidRPr="00E73009">
        <w:rPr>
          <w:rFonts w:asciiTheme="minorHAnsi" w:eastAsia="Calibri" w:hAnsiTheme="minorHAnsi" w:cstheme="minorHAnsi"/>
          <w:lang w:val="en-US"/>
        </w:rPr>
        <w:t>reglementare</w:t>
      </w:r>
      <w:proofErr w:type="spellEnd"/>
      <w:r w:rsidRPr="00E73009">
        <w:rPr>
          <w:rFonts w:asciiTheme="minorHAnsi" w:eastAsia="Calibri" w:hAnsiTheme="minorHAnsi" w:cstheme="minorHAnsi"/>
          <w:lang w:val="en-US"/>
        </w:rPr>
        <w:t xml:space="preserve"> din </w:t>
      </w:r>
      <w:proofErr w:type="spellStart"/>
      <w:r w:rsidRPr="00E73009">
        <w:rPr>
          <w:rFonts w:asciiTheme="minorHAnsi" w:eastAsia="Calibri" w:hAnsiTheme="minorHAnsi" w:cstheme="minorHAnsi"/>
          <w:lang w:val="en-US"/>
        </w:rPr>
        <w:t>punct</w:t>
      </w:r>
      <w:proofErr w:type="spellEnd"/>
      <w:r w:rsidRPr="00E73009">
        <w:rPr>
          <w:rFonts w:asciiTheme="minorHAnsi" w:eastAsia="Calibri" w:hAnsiTheme="minorHAnsi" w:cstheme="minorHAnsi"/>
          <w:lang w:val="en-US"/>
        </w:rPr>
        <w:t xml:space="preserve"> de </w:t>
      </w:r>
      <w:proofErr w:type="spellStart"/>
      <w:r w:rsidRPr="00E73009">
        <w:rPr>
          <w:rFonts w:asciiTheme="minorHAnsi" w:eastAsia="Calibri" w:hAnsiTheme="minorHAnsi" w:cstheme="minorHAnsi"/>
          <w:lang w:val="en-US"/>
        </w:rPr>
        <w:t>vedere</w:t>
      </w:r>
      <w:proofErr w:type="spellEnd"/>
      <w:r w:rsidRPr="00E73009">
        <w:rPr>
          <w:rFonts w:asciiTheme="minorHAnsi" w:eastAsia="Calibri" w:hAnsiTheme="minorHAnsi" w:cstheme="minorHAnsi"/>
          <w:lang w:val="en-US"/>
        </w:rPr>
        <w:t xml:space="preserve"> al </w:t>
      </w:r>
      <w:proofErr w:type="spellStart"/>
      <w:r w:rsidRPr="00E73009">
        <w:rPr>
          <w:rFonts w:asciiTheme="minorHAnsi" w:eastAsia="Calibri" w:hAnsiTheme="minorHAnsi" w:cstheme="minorHAnsi"/>
          <w:lang w:val="en-US"/>
        </w:rPr>
        <w:t>protecției</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mediului</w:t>
      </w:r>
      <w:proofErr w:type="spellEnd"/>
      <w:r w:rsidRPr="00E73009">
        <w:rPr>
          <w:rFonts w:asciiTheme="minorHAnsi" w:eastAsia="Calibri" w:hAnsiTheme="minorHAnsi" w:cstheme="minorHAnsi"/>
          <w:lang w:val="en-US"/>
        </w:rPr>
        <w:t xml:space="preserve"> de </w:t>
      </w:r>
      <w:proofErr w:type="spellStart"/>
      <w:r w:rsidRPr="00E73009">
        <w:rPr>
          <w:rFonts w:asciiTheme="minorHAnsi" w:eastAsia="Calibri" w:hAnsiTheme="minorHAnsi" w:cstheme="minorHAnsi"/>
          <w:lang w:val="en-US"/>
        </w:rPr>
        <w:t>către</w:t>
      </w:r>
      <w:proofErr w:type="spellEnd"/>
      <w:r w:rsidRPr="00E73009">
        <w:rPr>
          <w:rFonts w:asciiTheme="minorHAnsi" w:eastAsia="Calibri" w:hAnsiTheme="minorHAnsi" w:cstheme="minorHAnsi"/>
          <w:lang w:val="en-US"/>
        </w:rPr>
        <w:t xml:space="preserve"> solicitant, </w:t>
      </w:r>
      <w:proofErr w:type="spellStart"/>
      <w:r w:rsidRPr="00E73009">
        <w:rPr>
          <w:rFonts w:asciiTheme="minorHAnsi" w:eastAsia="Calibri" w:hAnsiTheme="minorHAnsi" w:cstheme="minorHAnsi"/>
          <w:lang w:val="en-US"/>
        </w:rPr>
        <w:t>în</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conformitate</w:t>
      </w:r>
      <w:proofErr w:type="spellEnd"/>
      <w:r w:rsidRPr="00E73009">
        <w:rPr>
          <w:rFonts w:asciiTheme="minorHAnsi" w:eastAsia="Calibri" w:hAnsiTheme="minorHAnsi" w:cstheme="minorHAnsi"/>
          <w:lang w:val="en-US"/>
        </w:rPr>
        <w:t xml:space="preserve"> cu </w:t>
      </w:r>
      <w:proofErr w:type="spellStart"/>
      <w:r w:rsidRPr="00E73009">
        <w:rPr>
          <w:rFonts w:asciiTheme="minorHAnsi" w:eastAsia="Calibri" w:hAnsiTheme="minorHAnsi" w:cstheme="minorHAnsi"/>
          <w:lang w:val="en-US"/>
        </w:rPr>
        <w:t>prevederile</w:t>
      </w:r>
      <w:proofErr w:type="spellEnd"/>
      <w:r w:rsidRPr="00E73009">
        <w:rPr>
          <w:rFonts w:asciiTheme="minorHAnsi" w:eastAsia="Calibri" w:hAnsiTheme="minorHAnsi" w:cstheme="minorHAnsi"/>
          <w:lang w:val="en-US"/>
        </w:rPr>
        <w:t xml:space="preserve"> OUG nr. 195/2005 </w:t>
      </w:r>
      <w:proofErr w:type="spellStart"/>
      <w:r w:rsidRPr="00E73009">
        <w:rPr>
          <w:rFonts w:asciiTheme="minorHAnsi" w:eastAsia="Calibri" w:hAnsiTheme="minorHAnsi" w:cstheme="minorHAnsi"/>
          <w:lang w:val="en-US"/>
        </w:rPr>
        <w:t>privind</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protecția</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mediului</w:t>
      </w:r>
      <w:proofErr w:type="spellEnd"/>
      <w:r w:rsidRPr="00E73009">
        <w:rPr>
          <w:rFonts w:asciiTheme="minorHAnsi" w:eastAsia="Calibri" w:hAnsiTheme="minorHAnsi" w:cstheme="minorHAnsi"/>
          <w:lang w:val="en-US"/>
        </w:rPr>
        <w:t xml:space="preserve"> cu </w:t>
      </w:r>
      <w:proofErr w:type="spellStart"/>
      <w:r w:rsidRPr="00E73009">
        <w:rPr>
          <w:rFonts w:asciiTheme="minorHAnsi" w:eastAsia="Calibri" w:hAnsiTheme="minorHAnsi" w:cstheme="minorHAnsi"/>
          <w:lang w:val="en-US"/>
        </w:rPr>
        <w:t>modificări</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aprobată</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prin</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Legea</w:t>
      </w:r>
      <w:proofErr w:type="spellEnd"/>
      <w:r w:rsidRPr="00E73009">
        <w:rPr>
          <w:rFonts w:asciiTheme="minorHAnsi" w:eastAsia="Calibri" w:hAnsiTheme="minorHAnsi" w:cstheme="minorHAnsi"/>
          <w:lang w:val="en-US"/>
        </w:rPr>
        <w:t xml:space="preserve"> nr. 265/2006 cu </w:t>
      </w:r>
      <w:proofErr w:type="spellStart"/>
      <w:r w:rsidRPr="00E73009">
        <w:rPr>
          <w:rFonts w:asciiTheme="minorHAnsi" w:eastAsia="Calibri" w:hAnsiTheme="minorHAnsi" w:cstheme="minorHAnsi"/>
          <w:lang w:val="en-US"/>
        </w:rPr>
        <w:t>modificările</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și</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completările</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ulterioare</w:t>
      </w:r>
      <w:proofErr w:type="spellEnd"/>
      <w:r w:rsidRPr="00E73009">
        <w:rPr>
          <w:rFonts w:asciiTheme="minorHAnsi" w:eastAsia="Calibri" w:hAnsiTheme="minorHAnsi" w:cstheme="minorHAnsi"/>
          <w:lang w:val="en-US"/>
        </w:rPr>
        <w:t xml:space="preserve"> </w:t>
      </w:r>
      <w:proofErr w:type="spellStart"/>
      <w:r w:rsidRPr="00E73009">
        <w:rPr>
          <w:rFonts w:asciiTheme="minorHAnsi" w:eastAsia="Calibri" w:hAnsiTheme="minorHAnsi" w:cstheme="minorHAnsi"/>
          <w:lang w:val="en-US"/>
        </w:rPr>
        <w:t>ș</w:t>
      </w:r>
      <w:r w:rsidRPr="00797EF8">
        <w:rPr>
          <w:rFonts w:asciiTheme="minorHAnsi" w:eastAsia="Calibri" w:hAnsiTheme="minorHAnsi" w:cstheme="minorHAnsi"/>
          <w:lang w:val="en-US"/>
        </w:rPr>
        <w:t>i</w:t>
      </w:r>
      <w:proofErr w:type="spellEnd"/>
      <w:r w:rsidRPr="00797EF8">
        <w:rPr>
          <w:rFonts w:asciiTheme="minorHAnsi" w:eastAsia="Calibri" w:hAnsiTheme="minorHAnsi" w:cstheme="minorHAnsi"/>
          <w:lang w:val="en-US"/>
        </w:rPr>
        <w:t xml:space="preserve"> cu </w:t>
      </w:r>
      <w:proofErr w:type="spellStart"/>
      <w:r w:rsidRPr="00797EF8">
        <w:rPr>
          <w:rFonts w:asciiTheme="minorHAnsi" w:eastAsia="Calibri" w:hAnsiTheme="minorHAnsi" w:cstheme="minorHAnsi"/>
          <w:lang w:val="en-US"/>
        </w:rPr>
        <w:t>Legea</w:t>
      </w:r>
      <w:proofErr w:type="spellEnd"/>
      <w:r w:rsidRPr="00797EF8">
        <w:rPr>
          <w:rFonts w:asciiTheme="minorHAnsi" w:eastAsia="Calibri" w:hAnsiTheme="minorHAnsi" w:cstheme="minorHAnsi"/>
          <w:lang w:val="en-US"/>
        </w:rPr>
        <w:t xml:space="preserve"> nr. 292/2018 </w:t>
      </w:r>
      <w:proofErr w:type="spellStart"/>
      <w:r w:rsidRPr="00797EF8">
        <w:rPr>
          <w:rFonts w:asciiTheme="minorHAnsi" w:eastAsia="Calibri" w:hAnsiTheme="minorHAnsi" w:cstheme="minorHAnsi"/>
          <w:lang w:val="en-US"/>
        </w:rPr>
        <w:t>privind</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evaluarea</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impactului</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anumitor</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proiecte</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publice</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și</w:t>
      </w:r>
      <w:proofErr w:type="spellEnd"/>
      <w:r w:rsidRPr="00797EF8">
        <w:rPr>
          <w:rFonts w:asciiTheme="minorHAnsi" w:eastAsia="Calibri" w:hAnsiTheme="minorHAnsi" w:cstheme="minorHAnsi"/>
          <w:lang w:val="en-US"/>
        </w:rPr>
        <w:t xml:space="preserve"> private </w:t>
      </w:r>
      <w:proofErr w:type="spellStart"/>
      <w:r w:rsidRPr="00797EF8">
        <w:rPr>
          <w:rFonts w:asciiTheme="minorHAnsi" w:eastAsia="Calibri" w:hAnsiTheme="minorHAnsi" w:cstheme="minorHAnsi"/>
          <w:lang w:val="en-US"/>
        </w:rPr>
        <w:t>asupra</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mediului</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Legii</w:t>
      </w:r>
      <w:proofErr w:type="spellEnd"/>
      <w:r w:rsidRPr="00797EF8">
        <w:rPr>
          <w:rFonts w:asciiTheme="minorHAnsi" w:eastAsia="Calibri" w:hAnsiTheme="minorHAnsi" w:cstheme="minorHAnsi"/>
          <w:lang w:val="en-US"/>
        </w:rPr>
        <w:t xml:space="preserve"> nr. 292/2018 (care </w:t>
      </w:r>
      <w:proofErr w:type="spellStart"/>
      <w:r w:rsidRPr="00797EF8">
        <w:rPr>
          <w:rFonts w:asciiTheme="minorHAnsi" w:eastAsia="Calibri" w:hAnsiTheme="minorHAnsi" w:cstheme="minorHAnsi"/>
          <w:lang w:val="en-US"/>
        </w:rPr>
        <w:t>transpune</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în</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legislația</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națională</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Directiva</w:t>
      </w:r>
      <w:proofErr w:type="spellEnd"/>
      <w:r w:rsidRPr="00797EF8">
        <w:rPr>
          <w:rFonts w:asciiTheme="minorHAnsi" w:eastAsia="Calibri" w:hAnsiTheme="minorHAnsi" w:cstheme="minorHAnsi"/>
          <w:lang w:val="en-US"/>
        </w:rPr>
        <w:t xml:space="preserve"> 2011/92/UE a </w:t>
      </w:r>
      <w:proofErr w:type="spellStart"/>
      <w:r w:rsidRPr="00797EF8">
        <w:rPr>
          <w:rFonts w:asciiTheme="minorHAnsi" w:eastAsia="Calibri" w:hAnsiTheme="minorHAnsi" w:cstheme="minorHAnsi"/>
          <w:lang w:val="en-US"/>
        </w:rPr>
        <w:t>Parlamentului</w:t>
      </w:r>
      <w:proofErr w:type="spellEnd"/>
      <w:r w:rsidRPr="00797EF8">
        <w:rPr>
          <w:rFonts w:asciiTheme="minorHAnsi" w:eastAsia="Calibri" w:hAnsiTheme="minorHAnsi" w:cstheme="minorHAnsi"/>
          <w:lang w:val="en-US"/>
        </w:rPr>
        <w:t xml:space="preserve"> European </w:t>
      </w:r>
      <w:proofErr w:type="spellStart"/>
      <w:r w:rsidRPr="00797EF8">
        <w:rPr>
          <w:rFonts w:asciiTheme="minorHAnsi" w:eastAsia="Calibri" w:hAnsiTheme="minorHAnsi" w:cstheme="minorHAnsi"/>
          <w:lang w:val="en-US"/>
        </w:rPr>
        <w:t>şi</w:t>
      </w:r>
      <w:proofErr w:type="spellEnd"/>
      <w:r w:rsidRPr="00797EF8">
        <w:rPr>
          <w:rFonts w:asciiTheme="minorHAnsi" w:eastAsia="Calibri" w:hAnsiTheme="minorHAnsi" w:cstheme="minorHAnsi"/>
          <w:lang w:val="en-US"/>
        </w:rPr>
        <w:t xml:space="preserve"> a </w:t>
      </w:r>
      <w:proofErr w:type="spellStart"/>
      <w:r w:rsidRPr="00797EF8">
        <w:rPr>
          <w:rFonts w:asciiTheme="minorHAnsi" w:eastAsia="Calibri" w:hAnsiTheme="minorHAnsi" w:cstheme="minorHAnsi"/>
          <w:lang w:val="en-US"/>
        </w:rPr>
        <w:t>Consiliului</w:t>
      </w:r>
      <w:proofErr w:type="spellEnd"/>
      <w:r w:rsidRPr="00797EF8">
        <w:rPr>
          <w:rFonts w:asciiTheme="minorHAnsi" w:eastAsia="Calibri" w:hAnsiTheme="minorHAnsi" w:cstheme="minorHAnsi"/>
          <w:lang w:val="en-US"/>
        </w:rPr>
        <w:t xml:space="preserve"> din 13 </w:t>
      </w:r>
      <w:proofErr w:type="spellStart"/>
      <w:r w:rsidRPr="00797EF8">
        <w:rPr>
          <w:rFonts w:asciiTheme="minorHAnsi" w:eastAsia="Calibri" w:hAnsiTheme="minorHAnsi" w:cstheme="minorHAnsi"/>
          <w:lang w:val="en-US"/>
        </w:rPr>
        <w:t>decembrie</w:t>
      </w:r>
      <w:proofErr w:type="spellEnd"/>
      <w:r w:rsidRPr="00797EF8">
        <w:rPr>
          <w:rFonts w:asciiTheme="minorHAnsi" w:eastAsia="Calibri" w:hAnsiTheme="minorHAnsi" w:cstheme="minorHAnsi"/>
          <w:lang w:val="en-US"/>
        </w:rPr>
        <w:t xml:space="preserve"> 2011 </w:t>
      </w:r>
      <w:proofErr w:type="spellStart"/>
      <w:r w:rsidRPr="00797EF8">
        <w:rPr>
          <w:rFonts w:asciiTheme="minorHAnsi" w:eastAsia="Calibri" w:hAnsiTheme="minorHAnsi" w:cstheme="minorHAnsi"/>
          <w:lang w:val="en-US"/>
        </w:rPr>
        <w:t>privind</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evaluarea</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efectelor</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anumitor</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proiecte</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publice</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şi</w:t>
      </w:r>
      <w:proofErr w:type="spellEnd"/>
      <w:r w:rsidRPr="00797EF8">
        <w:rPr>
          <w:rFonts w:asciiTheme="minorHAnsi" w:eastAsia="Calibri" w:hAnsiTheme="minorHAnsi" w:cstheme="minorHAnsi"/>
          <w:lang w:val="en-US"/>
        </w:rPr>
        <w:t xml:space="preserve"> private </w:t>
      </w:r>
      <w:proofErr w:type="spellStart"/>
      <w:r w:rsidRPr="00797EF8">
        <w:rPr>
          <w:rFonts w:asciiTheme="minorHAnsi" w:eastAsia="Calibri" w:hAnsiTheme="minorHAnsi" w:cstheme="minorHAnsi"/>
          <w:lang w:val="en-US"/>
        </w:rPr>
        <w:t>asupra</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mediului</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modificată</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prin</w:t>
      </w:r>
      <w:proofErr w:type="spellEnd"/>
      <w:r w:rsidRPr="00797EF8">
        <w:rPr>
          <w:rFonts w:asciiTheme="minorHAnsi" w:eastAsia="Calibri" w:hAnsiTheme="minorHAnsi" w:cstheme="minorHAnsi"/>
          <w:lang w:val="en-US"/>
        </w:rPr>
        <w:t xml:space="preserve"> </w:t>
      </w:r>
      <w:proofErr w:type="spellStart"/>
      <w:r w:rsidRPr="00797EF8">
        <w:rPr>
          <w:rFonts w:asciiTheme="minorHAnsi" w:eastAsia="Calibri" w:hAnsiTheme="minorHAnsi" w:cstheme="minorHAnsi"/>
          <w:lang w:val="en-US"/>
        </w:rPr>
        <w:t>Directiva</w:t>
      </w:r>
      <w:proofErr w:type="spellEnd"/>
      <w:r w:rsidRPr="00797EF8">
        <w:rPr>
          <w:rFonts w:asciiTheme="minorHAnsi" w:eastAsia="Calibri" w:hAnsiTheme="minorHAnsi" w:cstheme="minorHAnsi"/>
          <w:lang w:val="en-US"/>
        </w:rPr>
        <w:t xml:space="preserve"> 2014/52/UE a </w:t>
      </w:r>
      <w:proofErr w:type="spellStart"/>
      <w:r w:rsidRPr="00797EF8">
        <w:rPr>
          <w:rFonts w:asciiTheme="minorHAnsi" w:eastAsia="Calibri" w:hAnsiTheme="minorHAnsi" w:cstheme="minorHAnsi"/>
          <w:lang w:val="en-US"/>
        </w:rPr>
        <w:t>Parlamentului</w:t>
      </w:r>
      <w:proofErr w:type="spellEnd"/>
      <w:r w:rsidRPr="00797EF8">
        <w:rPr>
          <w:rFonts w:asciiTheme="minorHAnsi" w:eastAsia="Calibri" w:hAnsiTheme="minorHAnsi" w:cstheme="minorHAnsi"/>
          <w:lang w:val="en-US"/>
        </w:rPr>
        <w:t xml:space="preserve"> European </w:t>
      </w:r>
      <w:proofErr w:type="spellStart"/>
      <w:r w:rsidRPr="00797EF8">
        <w:rPr>
          <w:rFonts w:asciiTheme="minorHAnsi" w:eastAsia="Calibri" w:hAnsiTheme="minorHAnsi" w:cstheme="minorHAnsi"/>
          <w:lang w:val="en-US"/>
        </w:rPr>
        <w:t>şi</w:t>
      </w:r>
      <w:proofErr w:type="spellEnd"/>
      <w:r w:rsidRPr="00797EF8">
        <w:rPr>
          <w:rFonts w:asciiTheme="minorHAnsi" w:eastAsia="Calibri" w:hAnsiTheme="minorHAnsi" w:cstheme="minorHAnsi"/>
          <w:lang w:val="en-US"/>
        </w:rPr>
        <w:t xml:space="preserve"> a </w:t>
      </w:r>
      <w:proofErr w:type="spellStart"/>
      <w:r w:rsidRPr="00797EF8">
        <w:rPr>
          <w:rFonts w:asciiTheme="minorHAnsi" w:eastAsia="Calibri" w:hAnsiTheme="minorHAnsi" w:cstheme="minorHAnsi"/>
          <w:lang w:val="en-US"/>
        </w:rPr>
        <w:t>Consiliului</w:t>
      </w:r>
      <w:proofErr w:type="spellEnd"/>
      <w:r w:rsidRPr="00797EF8">
        <w:rPr>
          <w:rFonts w:asciiTheme="minorHAnsi" w:eastAsia="Calibri" w:hAnsiTheme="minorHAnsi" w:cstheme="minorHAnsi"/>
          <w:lang w:val="en-US"/>
        </w:rPr>
        <w:t>)</w:t>
      </w:r>
      <w:r w:rsidR="004C3311" w:rsidRPr="00AE7174">
        <w:rPr>
          <w:rFonts w:asciiTheme="minorHAnsi" w:eastAsia="Calibri" w:hAnsiTheme="minorHAnsi" w:cstheme="minorHAnsi"/>
          <w:lang w:val="en-US"/>
        </w:rPr>
        <w:t>;</w:t>
      </w:r>
      <w:r w:rsidR="00D60C73">
        <w:rPr>
          <w:rFonts w:asciiTheme="minorHAnsi" w:eastAsia="Calibri" w:hAnsiTheme="minorHAnsi" w:cstheme="minorHAnsi"/>
          <w:lang w:val="en-US"/>
        </w:rPr>
        <w:t xml:space="preserve"> </w:t>
      </w:r>
      <w:r w:rsidRPr="00004C21">
        <w:t xml:space="preserve">Respectarea principiului de „a nu prejudicia </w:t>
      </w:r>
      <w:r w:rsidR="00E73009">
        <w:t>î</w:t>
      </w:r>
      <w:r w:rsidRPr="00004C21">
        <w:t>n mod semnificativ” prin raportarea la cele 6 obiective de mediu prevăzute de analiza DNSH</w:t>
      </w:r>
      <w:r w:rsidR="0055725E">
        <w:t>;</w:t>
      </w:r>
    </w:p>
    <w:p w14:paraId="049FAC0D" w14:textId="526B631A" w:rsidR="00260948" w:rsidRPr="0055725E" w:rsidRDefault="0055725E" w:rsidP="004F3795">
      <w:pPr>
        <w:pStyle w:val="ListParagraph"/>
        <w:numPr>
          <w:ilvl w:val="0"/>
          <w:numId w:val="16"/>
        </w:numPr>
        <w:spacing w:after="0"/>
        <w:rPr>
          <w:rFonts w:asciiTheme="minorHAnsi" w:eastAsia="Calibri" w:hAnsiTheme="minorHAnsi" w:cstheme="minorHAnsi"/>
          <w:lang w:val="en-US"/>
        </w:rPr>
      </w:pPr>
      <w:bookmarkStart w:id="102" w:name="_Hlk136248616"/>
      <w:proofErr w:type="spellStart"/>
      <w:r>
        <w:rPr>
          <w:rFonts w:asciiTheme="minorHAnsi" w:eastAsia="Calibri" w:hAnsiTheme="minorHAnsi" w:cstheme="minorHAnsi"/>
          <w:lang w:val="en-US"/>
        </w:rPr>
        <w:t>Î</w:t>
      </w:r>
      <w:r w:rsidR="00260948" w:rsidRPr="0055725E">
        <w:rPr>
          <w:rFonts w:asciiTheme="minorHAnsi" w:eastAsia="Calibri" w:hAnsiTheme="minorHAnsi" w:cstheme="minorHAnsi"/>
          <w:lang w:val="en-US"/>
        </w:rPr>
        <w:t>n</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cererea</w:t>
      </w:r>
      <w:proofErr w:type="spellEnd"/>
      <w:r w:rsidR="00260948" w:rsidRPr="0055725E">
        <w:rPr>
          <w:rFonts w:asciiTheme="minorHAnsi" w:eastAsia="Calibri" w:hAnsiTheme="minorHAnsi" w:cstheme="minorHAnsi"/>
          <w:lang w:val="en-US"/>
        </w:rPr>
        <w:t xml:space="preserve"> de </w:t>
      </w:r>
      <w:proofErr w:type="spellStart"/>
      <w:r w:rsidR="00260948" w:rsidRPr="0055725E">
        <w:rPr>
          <w:rFonts w:asciiTheme="minorHAnsi" w:eastAsia="Calibri" w:hAnsiTheme="minorHAnsi" w:cstheme="minorHAnsi"/>
          <w:lang w:val="en-US"/>
        </w:rPr>
        <w:t>finanțare</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trebuie</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sa</w:t>
      </w:r>
      <w:proofErr w:type="spellEnd"/>
      <w:r w:rsidR="00260948" w:rsidRPr="0055725E">
        <w:rPr>
          <w:rFonts w:asciiTheme="minorHAnsi" w:eastAsia="Calibri" w:hAnsiTheme="minorHAnsi" w:cstheme="minorHAnsi"/>
          <w:lang w:val="en-US"/>
        </w:rPr>
        <w:t xml:space="preserve"> fie </w:t>
      </w:r>
      <w:proofErr w:type="spellStart"/>
      <w:r w:rsidR="00260948" w:rsidRPr="0055725E">
        <w:rPr>
          <w:rFonts w:asciiTheme="minorHAnsi" w:eastAsia="Calibri" w:hAnsiTheme="minorHAnsi" w:cstheme="minorHAnsi"/>
          <w:lang w:val="en-US"/>
        </w:rPr>
        <w:t>descrise</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m</w:t>
      </w:r>
      <w:r w:rsidR="00E73009">
        <w:rPr>
          <w:rFonts w:asciiTheme="minorHAnsi" w:eastAsia="Calibri" w:hAnsiTheme="minorHAnsi" w:cstheme="minorHAnsi"/>
          <w:lang w:val="en-US"/>
        </w:rPr>
        <w:t>ă</w:t>
      </w:r>
      <w:r w:rsidR="00260948" w:rsidRPr="0055725E">
        <w:rPr>
          <w:rFonts w:asciiTheme="minorHAnsi" w:eastAsia="Calibri" w:hAnsiTheme="minorHAnsi" w:cstheme="minorHAnsi"/>
          <w:lang w:val="en-US"/>
        </w:rPr>
        <w:t>surile</w:t>
      </w:r>
      <w:proofErr w:type="spellEnd"/>
      <w:r w:rsidR="00260948" w:rsidRPr="0055725E">
        <w:rPr>
          <w:rFonts w:asciiTheme="minorHAnsi" w:eastAsia="Calibri" w:hAnsiTheme="minorHAnsi" w:cstheme="minorHAnsi"/>
          <w:lang w:val="en-US"/>
        </w:rPr>
        <w:t xml:space="preserve"> care </w:t>
      </w:r>
      <w:proofErr w:type="spellStart"/>
      <w:r w:rsidR="00260948" w:rsidRPr="0055725E">
        <w:rPr>
          <w:rFonts w:asciiTheme="minorHAnsi" w:eastAsia="Calibri" w:hAnsiTheme="minorHAnsi" w:cstheme="minorHAnsi"/>
          <w:lang w:val="en-US"/>
        </w:rPr>
        <w:t>s</w:t>
      </w:r>
      <w:r w:rsidR="00E73009">
        <w:rPr>
          <w:rFonts w:asciiTheme="minorHAnsi" w:eastAsia="Calibri" w:hAnsiTheme="minorHAnsi" w:cstheme="minorHAnsi"/>
          <w:lang w:val="en-US"/>
        </w:rPr>
        <w:t>ă</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justifice</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modul</w:t>
      </w:r>
      <w:proofErr w:type="spellEnd"/>
      <w:r w:rsidR="00260948" w:rsidRPr="0055725E">
        <w:rPr>
          <w:rFonts w:asciiTheme="minorHAnsi" w:eastAsia="Calibri" w:hAnsiTheme="minorHAnsi" w:cstheme="minorHAnsi"/>
          <w:lang w:val="en-US"/>
        </w:rPr>
        <w:t xml:space="preserve"> </w:t>
      </w:r>
      <w:proofErr w:type="spellStart"/>
      <w:r w:rsidR="00E73009">
        <w:rPr>
          <w:rFonts w:asciiTheme="minorHAnsi" w:eastAsia="Calibri" w:hAnsiTheme="minorHAnsi" w:cstheme="minorHAnsi"/>
          <w:lang w:val="en-US"/>
        </w:rPr>
        <w:t>î</w:t>
      </w:r>
      <w:r w:rsidR="00260948" w:rsidRPr="0055725E">
        <w:rPr>
          <w:rFonts w:asciiTheme="minorHAnsi" w:eastAsia="Calibri" w:hAnsiTheme="minorHAnsi" w:cstheme="minorHAnsi"/>
          <w:lang w:val="en-US"/>
        </w:rPr>
        <w:t>n</w:t>
      </w:r>
      <w:proofErr w:type="spellEnd"/>
      <w:r w:rsidR="00260948" w:rsidRPr="0055725E">
        <w:rPr>
          <w:rFonts w:asciiTheme="minorHAnsi" w:eastAsia="Calibri" w:hAnsiTheme="minorHAnsi" w:cstheme="minorHAnsi"/>
          <w:lang w:val="en-US"/>
        </w:rPr>
        <w:t xml:space="preserve"> care </w:t>
      </w:r>
      <w:proofErr w:type="spellStart"/>
      <w:r w:rsidR="00260948" w:rsidRPr="0055725E">
        <w:rPr>
          <w:rFonts w:asciiTheme="minorHAnsi" w:eastAsia="Calibri" w:hAnsiTheme="minorHAnsi" w:cstheme="minorHAnsi"/>
          <w:lang w:val="en-US"/>
        </w:rPr>
        <w:t>proiectul</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răspunde</w:t>
      </w:r>
      <w:proofErr w:type="spellEnd"/>
      <w:r w:rsidR="00260948" w:rsidRPr="0055725E">
        <w:rPr>
          <w:rFonts w:asciiTheme="minorHAnsi" w:eastAsia="Calibri" w:hAnsiTheme="minorHAnsi" w:cstheme="minorHAnsi"/>
          <w:lang w:val="en-US"/>
        </w:rPr>
        <w:t xml:space="preserve"> la </w:t>
      </w:r>
      <w:proofErr w:type="spellStart"/>
      <w:r w:rsidR="00260948" w:rsidRPr="0055725E">
        <w:rPr>
          <w:rFonts w:asciiTheme="minorHAnsi" w:eastAsia="Calibri" w:hAnsiTheme="minorHAnsi" w:cstheme="minorHAnsi"/>
          <w:lang w:val="en-US"/>
        </w:rPr>
        <w:t>respectarea</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principiului</w:t>
      </w:r>
      <w:proofErr w:type="spellEnd"/>
      <w:r w:rsidR="00260948" w:rsidRPr="0055725E">
        <w:rPr>
          <w:rFonts w:asciiTheme="minorHAnsi" w:eastAsia="Calibri" w:hAnsiTheme="minorHAnsi" w:cstheme="minorHAnsi"/>
          <w:lang w:val="en-US"/>
        </w:rPr>
        <w:t xml:space="preserve"> DNSH </w:t>
      </w:r>
      <w:proofErr w:type="spellStart"/>
      <w:r w:rsidR="00004C21" w:rsidRPr="00004C21">
        <w:rPr>
          <w:rFonts w:asciiTheme="minorHAnsi" w:eastAsia="Calibri" w:hAnsiTheme="minorHAnsi" w:cstheme="minorHAnsi"/>
          <w:lang w:val="en-US"/>
        </w:rPr>
        <w:t>și</w:t>
      </w:r>
      <w:proofErr w:type="spellEnd"/>
      <w:r w:rsidR="00004C21" w:rsidRPr="00004C21">
        <w:rPr>
          <w:rFonts w:asciiTheme="minorHAnsi" w:eastAsia="Calibri" w:hAnsiTheme="minorHAnsi" w:cstheme="minorHAnsi"/>
          <w:lang w:val="en-US"/>
        </w:rPr>
        <w:t xml:space="preserve"> a </w:t>
      </w:r>
      <w:proofErr w:type="spellStart"/>
      <w:r w:rsidR="00004C21" w:rsidRPr="00004C21">
        <w:rPr>
          <w:rFonts w:asciiTheme="minorHAnsi" w:eastAsia="Calibri" w:hAnsiTheme="minorHAnsi" w:cstheme="minorHAnsi"/>
          <w:lang w:val="en-US"/>
        </w:rPr>
        <w:t>legislației</w:t>
      </w:r>
      <w:proofErr w:type="spellEnd"/>
      <w:r w:rsidR="00004C21" w:rsidRPr="00004C21">
        <w:rPr>
          <w:rFonts w:asciiTheme="minorHAnsi" w:eastAsia="Calibri" w:hAnsiTheme="minorHAnsi" w:cstheme="minorHAnsi"/>
          <w:lang w:val="en-US"/>
        </w:rPr>
        <w:t xml:space="preserve"> de </w:t>
      </w:r>
      <w:proofErr w:type="spellStart"/>
      <w:r w:rsidR="00004C21" w:rsidRPr="00004C21">
        <w:rPr>
          <w:rFonts w:asciiTheme="minorHAnsi" w:eastAsia="Calibri" w:hAnsiTheme="minorHAnsi" w:cstheme="minorHAnsi"/>
          <w:lang w:val="en-US"/>
        </w:rPr>
        <w:t>mediu</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în</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vigoare</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prin</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prezentarea</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actului</w:t>
      </w:r>
      <w:proofErr w:type="spellEnd"/>
      <w:r w:rsidR="00004C21" w:rsidRPr="00004C21">
        <w:rPr>
          <w:rFonts w:asciiTheme="minorHAnsi" w:eastAsia="Calibri" w:hAnsiTheme="minorHAnsi" w:cstheme="minorHAnsi"/>
          <w:lang w:val="en-US"/>
        </w:rPr>
        <w:t xml:space="preserve"> de </w:t>
      </w:r>
      <w:proofErr w:type="spellStart"/>
      <w:r w:rsidR="00004C21" w:rsidRPr="00004C21">
        <w:rPr>
          <w:rFonts w:asciiTheme="minorHAnsi" w:eastAsia="Calibri" w:hAnsiTheme="minorHAnsi" w:cstheme="minorHAnsi"/>
          <w:lang w:val="en-US"/>
        </w:rPr>
        <w:t>reglementare</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emis</w:t>
      </w:r>
      <w:proofErr w:type="spellEnd"/>
      <w:r w:rsidR="00004C21" w:rsidRPr="00004C21">
        <w:rPr>
          <w:rFonts w:asciiTheme="minorHAnsi" w:eastAsia="Calibri" w:hAnsiTheme="minorHAnsi" w:cstheme="minorHAnsi"/>
          <w:lang w:val="en-US"/>
        </w:rPr>
        <w:t xml:space="preserve"> de </w:t>
      </w:r>
      <w:proofErr w:type="spellStart"/>
      <w:r w:rsidR="00004C21" w:rsidRPr="00004C21">
        <w:rPr>
          <w:rFonts w:asciiTheme="minorHAnsi" w:eastAsia="Calibri" w:hAnsiTheme="minorHAnsi" w:cstheme="minorHAnsi"/>
          <w:lang w:val="en-US"/>
        </w:rPr>
        <w:t>autoritatea</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competentă</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pentru</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protecția</w:t>
      </w:r>
      <w:proofErr w:type="spellEnd"/>
      <w:r w:rsidR="00004C21">
        <w:rPr>
          <w:rFonts w:asciiTheme="minorHAnsi" w:eastAsia="Calibri" w:hAnsiTheme="minorHAnsi" w:cstheme="minorHAnsi"/>
          <w:lang w:val="en-US"/>
        </w:rPr>
        <w:t xml:space="preserve"> </w:t>
      </w:r>
      <w:proofErr w:type="spellStart"/>
      <w:r w:rsidR="00004C21">
        <w:rPr>
          <w:rFonts w:asciiTheme="minorHAnsi" w:eastAsia="Calibri" w:hAnsiTheme="minorHAnsi" w:cstheme="minorHAnsi"/>
          <w:lang w:val="en-US"/>
        </w:rPr>
        <w:t>mediului</w:t>
      </w:r>
      <w:proofErr w:type="spellEnd"/>
      <w:r w:rsidR="00E73009">
        <w:rPr>
          <w:rFonts w:asciiTheme="minorHAnsi" w:eastAsia="Calibri" w:hAnsiTheme="minorHAnsi" w:cstheme="minorHAnsi"/>
          <w:lang w:val="en-US"/>
        </w:rPr>
        <w:t>;</w:t>
      </w:r>
      <w:bookmarkEnd w:id="102"/>
    </w:p>
    <w:p w14:paraId="17CCEB5A" w14:textId="409EFCE4" w:rsidR="009F7C4A" w:rsidRPr="004F3795" w:rsidRDefault="0055725E" w:rsidP="004F3795">
      <w:pPr>
        <w:pStyle w:val="ListParagraph"/>
        <w:numPr>
          <w:ilvl w:val="0"/>
          <w:numId w:val="16"/>
        </w:numPr>
        <w:spacing w:after="0"/>
        <w:rPr>
          <w:rFonts w:asciiTheme="minorHAnsi" w:eastAsia="Calibri" w:hAnsiTheme="minorHAnsi" w:cstheme="minorHAnsi"/>
          <w:lang w:val="en-US"/>
        </w:rPr>
      </w:pPr>
      <w:proofErr w:type="spellStart"/>
      <w:r>
        <w:rPr>
          <w:rFonts w:asciiTheme="minorHAnsi" w:eastAsia="Calibri" w:hAnsiTheme="minorHAnsi" w:cstheme="minorHAnsi"/>
          <w:lang w:val="en-US"/>
        </w:rPr>
        <w:t>A</w:t>
      </w:r>
      <w:r w:rsidR="00260948" w:rsidRPr="0055725E">
        <w:rPr>
          <w:rFonts w:asciiTheme="minorHAnsi" w:eastAsia="Calibri" w:hAnsiTheme="minorHAnsi" w:cstheme="minorHAnsi"/>
          <w:lang w:val="en-US"/>
        </w:rPr>
        <w:t>sigurarea</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imunizării</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infrastructurilor</w:t>
      </w:r>
      <w:proofErr w:type="spellEnd"/>
      <w:r w:rsidR="00260948" w:rsidRPr="0055725E">
        <w:rPr>
          <w:rFonts w:asciiTheme="minorHAnsi" w:eastAsia="Calibri" w:hAnsiTheme="minorHAnsi" w:cstheme="minorHAnsi"/>
          <w:lang w:val="en-US"/>
        </w:rPr>
        <w:t xml:space="preserve"> la </w:t>
      </w:r>
      <w:proofErr w:type="spellStart"/>
      <w:r w:rsidR="00260948" w:rsidRPr="0055725E">
        <w:rPr>
          <w:rFonts w:asciiTheme="minorHAnsi" w:eastAsia="Calibri" w:hAnsiTheme="minorHAnsi" w:cstheme="minorHAnsi"/>
          <w:lang w:val="en-US"/>
        </w:rPr>
        <w:t>schimbările</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climatice</w:t>
      </w:r>
      <w:proofErr w:type="spellEnd"/>
      <w:r w:rsidR="00260948" w:rsidRPr="0055725E">
        <w:rPr>
          <w:rFonts w:asciiTheme="minorHAnsi" w:eastAsia="Calibri" w:hAnsiTheme="minorHAnsi" w:cstheme="minorHAnsi"/>
          <w:lang w:val="en-US"/>
        </w:rPr>
        <w:t>.</w:t>
      </w:r>
    </w:p>
    <w:p w14:paraId="3FE83AEF" w14:textId="232BB555" w:rsidR="00E73009" w:rsidRDefault="00260948" w:rsidP="00260948">
      <w:pPr>
        <w:rPr>
          <w:rFonts w:asciiTheme="minorHAnsi" w:eastAsia="Calibri" w:hAnsiTheme="minorHAnsi" w:cstheme="minorHAnsi"/>
          <w:lang w:val="en-US"/>
        </w:rPr>
      </w:pPr>
      <w:bookmarkStart w:id="103" w:name="_Hlk136248636"/>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secțiunile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corespunzătoare</w:t>
      </w:r>
      <w:proofErr w:type="spellEnd"/>
      <w:r w:rsidRPr="00260948">
        <w:rPr>
          <w:rFonts w:asciiTheme="minorHAnsi" w:eastAsia="Calibri" w:hAnsiTheme="minorHAnsi" w:cstheme="minorHAnsi"/>
          <w:lang w:val="en-US"/>
        </w:rPr>
        <w:t xml:space="preserve"> din </w:t>
      </w:r>
      <w:proofErr w:type="spellStart"/>
      <w:r w:rsidRPr="00260948">
        <w:rPr>
          <w:rFonts w:asciiTheme="minorHAnsi" w:eastAsia="Calibri" w:hAnsiTheme="minorHAnsi" w:cstheme="minorHAnsi"/>
          <w:lang w:val="en-US"/>
        </w:rPr>
        <w:t>cererea</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finanțare</w:t>
      </w:r>
      <w:proofErr w:type="spellEnd"/>
      <w:r w:rsidR="00E73009">
        <w:rPr>
          <w:rFonts w:asciiTheme="minorHAnsi" w:eastAsia="Calibri" w:hAnsiTheme="minorHAnsi" w:cstheme="minorHAnsi"/>
          <w:lang w:val="en-US"/>
        </w:rPr>
        <w:t>,</w:t>
      </w:r>
      <w:r w:rsidRPr="00260948">
        <w:rPr>
          <w:rFonts w:asciiTheme="minorHAnsi" w:eastAsia="Calibri" w:hAnsiTheme="minorHAnsi" w:cstheme="minorHAnsi"/>
          <w:lang w:val="en-US"/>
        </w:rPr>
        <w:t xml:space="preserve"> precum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documentațiile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realizate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sau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documente</w:t>
      </w:r>
      <w:proofErr w:type="spellEnd"/>
      <w:r w:rsidRPr="00260948">
        <w:rPr>
          <w:rFonts w:asciiTheme="minorHAnsi" w:eastAsia="Calibri" w:hAnsiTheme="minorHAnsi" w:cstheme="minorHAnsi"/>
          <w:lang w:val="en-US"/>
        </w:rPr>
        <w:t xml:space="preserve"> separate, </w:t>
      </w:r>
      <w:proofErr w:type="spellStart"/>
      <w:r w:rsidRPr="00260948">
        <w:rPr>
          <w:rFonts w:asciiTheme="minorHAnsi" w:eastAsia="Calibri" w:hAnsiTheme="minorHAnsi" w:cstheme="minorHAnsi"/>
          <w:lang w:val="en-US"/>
        </w:rPr>
        <w:t>inclusiv</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cazul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lucrări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începute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demonstrat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selectarea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opțiunilor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soluțiile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propuse</w:t>
      </w:r>
      <w:proofErr w:type="spellEnd"/>
      <w:r w:rsidRPr="00260948">
        <w:rPr>
          <w:rFonts w:asciiTheme="minorHAnsi" w:eastAsia="Calibri" w:hAnsiTheme="minorHAnsi" w:cstheme="minorHAnsi"/>
          <w:lang w:val="en-US"/>
        </w:rPr>
        <w:t xml:space="preserve"> s-a </w:t>
      </w:r>
      <w:proofErr w:type="spellStart"/>
      <w:r w:rsidRPr="00260948">
        <w:rPr>
          <w:rFonts w:asciiTheme="minorHAnsi" w:eastAsia="Calibri" w:hAnsiTheme="minorHAnsi" w:cstheme="minorHAnsi"/>
          <w:lang w:val="en-US"/>
        </w:rPr>
        <w:t>bazat</w:t>
      </w:r>
      <w:proofErr w:type="spellEnd"/>
      <w:r w:rsidRPr="00260948">
        <w:rPr>
          <w:rFonts w:asciiTheme="minorHAnsi" w:eastAsia="Calibri" w:hAnsiTheme="minorHAnsi" w:cstheme="minorHAnsi"/>
          <w:lang w:val="en-US"/>
        </w:rPr>
        <w:t xml:space="preserve"> pe </w:t>
      </w:r>
      <w:proofErr w:type="spellStart"/>
      <w:r w:rsidRPr="00260948">
        <w:rPr>
          <w:rFonts w:asciiTheme="minorHAnsi" w:eastAsia="Calibri" w:hAnsiTheme="minorHAnsi" w:cstheme="minorHAnsi"/>
          <w:lang w:val="en-US"/>
        </w:rPr>
        <w:t>principiul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imunizării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w:t>
      </w:r>
    </w:p>
    <w:p w14:paraId="6B9BC87B" w14:textId="65B09005" w:rsidR="00D60C73" w:rsidRPr="002952CD" w:rsidRDefault="00F17E57" w:rsidP="00260948">
      <w:pPr>
        <w:rPr>
          <w:rFonts w:asciiTheme="minorHAnsi" w:eastAsia="Calibri" w:hAnsiTheme="minorHAnsi" w:cstheme="minorHAnsi"/>
          <w:lang w:val="en-US"/>
        </w:rPr>
      </w:pPr>
      <w:proofErr w:type="spellStart"/>
      <w:r w:rsidRPr="00D60C73">
        <w:rPr>
          <w:rFonts w:asciiTheme="minorHAnsi" w:eastAsia="Calibri" w:hAnsiTheme="minorHAnsi" w:cstheme="minorHAnsi"/>
          <w:lang w:val="en-US"/>
        </w:rPr>
        <w:t>În</w:t>
      </w:r>
      <w:proofErr w:type="spellEnd"/>
      <w:r w:rsidRPr="00D60C73">
        <w:rPr>
          <w:rFonts w:asciiTheme="minorHAnsi" w:eastAsia="Calibri" w:hAnsiTheme="minorHAnsi" w:cstheme="minorHAnsi"/>
          <w:lang w:val="en-US"/>
        </w:rPr>
        <w:t xml:space="preserve"> </w:t>
      </w:r>
      <w:proofErr w:type="spellStart"/>
      <w:r w:rsidRPr="00D60C73">
        <w:rPr>
          <w:rFonts w:asciiTheme="minorHAnsi" w:eastAsia="Calibri" w:hAnsiTheme="minorHAnsi" w:cstheme="minorHAnsi"/>
          <w:lang w:val="en-US"/>
        </w:rPr>
        <w:t>situatia</w:t>
      </w:r>
      <w:proofErr w:type="spellEnd"/>
      <w:r w:rsidRPr="00D60C73">
        <w:rPr>
          <w:rFonts w:asciiTheme="minorHAnsi" w:eastAsia="Calibri" w:hAnsiTheme="minorHAnsi" w:cstheme="minorHAnsi"/>
          <w:lang w:val="en-US"/>
        </w:rPr>
        <w:t xml:space="preserve"> </w:t>
      </w:r>
      <w:proofErr w:type="spellStart"/>
      <w:r w:rsidRPr="00D60C73">
        <w:rPr>
          <w:rFonts w:asciiTheme="minorHAnsi" w:eastAsia="Calibri" w:hAnsiTheme="minorHAnsi" w:cstheme="minorHAnsi"/>
          <w:lang w:val="en-US"/>
        </w:rPr>
        <w:t>în</w:t>
      </w:r>
      <w:proofErr w:type="spellEnd"/>
      <w:r w:rsidRPr="00D60C73">
        <w:rPr>
          <w:rFonts w:asciiTheme="minorHAnsi" w:eastAsia="Calibri" w:hAnsiTheme="minorHAnsi" w:cstheme="minorHAnsi"/>
          <w:lang w:val="en-US"/>
        </w:rPr>
        <w:t xml:space="preserve"> care </w:t>
      </w:r>
      <w:proofErr w:type="spellStart"/>
      <w:r w:rsidRPr="00D60C73">
        <w:rPr>
          <w:rFonts w:asciiTheme="minorHAnsi" w:eastAsia="Calibri" w:hAnsiTheme="minorHAnsi" w:cstheme="minorHAnsi"/>
          <w:lang w:val="en-US"/>
        </w:rPr>
        <w:t>documentațiile</w:t>
      </w:r>
      <w:proofErr w:type="spellEnd"/>
      <w:r w:rsidRPr="00D60C73">
        <w:rPr>
          <w:rFonts w:asciiTheme="minorHAnsi" w:eastAsia="Calibri" w:hAnsiTheme="minorHAnsi" w:cstheme="minorHAnsi"/>
          <w:lang w:val="en-US"/>
        </w:rPr>
        <w:t xml:space="preserve"> </w:t>
      </w:r>
      <w:proofErr w:type="spellStart"/>
      <w:r w:rsidRPr="00D60C73">
        <w:rPr>
          <w:rFonts w:asciiTheme="minorHAnsi" w:eastAsia="Calibri" w:hAnsiTheme="minorHAnsi" w:cstheme="minorHAnsi"/>
          <w:lang w:val="en-US"/>
        </w:rPr>
        <w:t>tehnico</w:t>
      </w:r>
      <w:proofErr w:type="spellEnd"/>
      <w:r w:rsidRPr="00D60C73">
        <w:rPr>
          <w:rFonts w:asciiTheme="minorHAnsi" w:eastAsia="Calibri" w:hAnsiTheme="minorHAnsi" w:cstheme="minorHAnsi"/>
          <w:lang w:val="en-US"/>
        </w:rPr>
        <w:t xml:space="preserve"> - </w:t>
      </w:r>
      <w:proofErr w:type="spellStart"/>
      <w:r w:rsidRPr="00D60C73">
        <w:rPr>
          <w:rFonts w:asciiTheme="minorHAnsi" w:eastAsia="Calibri" w:hAnsiTheme="minorHAnsi" w:cstheme="minorHAnsi"/>
          <w:lang w:val="en-US"/>
        </w:rPr>
        <w:t>economice</w:t>
      </w:r>
      <w:proofErr w:type="spellEnd"/>
      <w:r w:rsidRPr="00D60C73">
        <w:rPr>
          <w:rFonts w:asciiTheme="minorHAnsi" w:eastAsia="Calibri" w:hAnsiTheme="minorHAnsi" w:cstheme="minorHAnsi"/>
          <w:lang w:val="en-US"/>
        </w:rPr>
        <w:t xml:space="preserve"> au </w:t>
      </w:r>
      <w:proofErr w:type="spellStart"/>
      <w:r w:rsidRPr="00D60C73">
        <w:rPr>
          <w:rFonts w:asciiTheme="minorHAnsi" w:eastAsia="Calibri" w:hAnsiTheme="minorHAnsi" w:cstheme="minorHAnsi"/>
          <w:lang w:val="en-US"/>
        </w:rPr>
        <w:t>fost</w:t>
      </w:r>
      <w:proofErr w:type="spellEnd"/>
      <w:r w:rsidRPr="00D60C73">
        <w:rPr>
          <w:rFonts w:asciiTheme="minorHAnsi" w:eastAsia="Calibri" w:hAnsiTheme="minorHAnsi" w:cstheme="minorHAnsi"/>
          <w:lang w:val="en-US"/>
        </w:rPr>
        <w:t xml:space="preserve"> elaborate </w:t>
      </w:r>
      <w:proofErr w:type="spellStart"/>
      <w:r w:rsidRPr="00D60C73">
        <w:rPr>
          <w:rFonts w:asciiTheme="minorHAnsi" w:eastAsia="Calibri" w:hAnsiTheme="minorHAnsi" w:cstheme="minorHAnsi"/>
          <w:lang w:val="en-US"/>
        </w:rPr>
        <w:t>și</w:t>
      </w:r>
      <w:proofErr w:type="spellEnd"/>
      <w:r w:rsidRPr="00D60C73">
        <w:rPr>
          <w:rFonts w:asciiTheme="minorHAnsi" w:eastAsia="Calibri" w:hAnsiTheme="minorHAnsi" w:cstheme="minorHAnsi"/>
          <w:lang w:val="en-US"/>
        </w:rPr>
        <w:t xml:space="preserve"> </w:t>
      </w:r>
      <w:proofErr w:type="spellStart"/>
      <w:r w:rsidRPr="00D60C73">
        <w:rPr>
          <w:rFonts w:asciiTheme="minorHAnsi" w:eastAsia="Calibri" w:hAnsiTheme="minorHAnsi" w:cstheme="minorHAnsi"/>
          <w:lang w:val="en-US"/>
        </w:rPr>
        <w:t>aprobate</w:t>
      </w:r>
      <w:proofErr w:type="spellEnd"/>
      <w:r w:rsidRPr="00D60C73">
        <w:rPr>
          <w:rFonts w:asciiTheme="minorHAnsi" w:eastAsia="Calibri" w:hAnsiTheme="minorHAnsi" w:cstheme="minorHAnsi"/>
          <w:lang w:val="en-US"/>
        </w:rPr>
        <w:t xml:space="preserve"> </w:t>
      </w:r>
      <w:proofErr w:type="spellStart"/>
      <w:r w:rsidRPr="00D60C73">
        <w:rPr>
          <w:rFonts w:asciiTheme="minorHAnsi" w:eastAsia="Calibri" w:hAnsiTheme="minorHAnsi" w:cstheme="minorHAnsi"/>
          <w:lang w:val="en-US"/>
        </w:rPr>
        <w:t>înainte</w:t>
      </w:r>
      <w:proofErr w:type="spellEnd"/>
      <w:r w:rsidRPr="00D60C73">
        <w:rPr>
          <w:rFonts w:asciiTheme="minorHAnsi" w:eastAsia="Calibri" w:hAnsiTheme="minorHAnsi" w:cstheme="minorHAnsi"/>
          <w:lang w:val="en-US"/>
        </w:rPr>
        <w:t xml:space="preserve"> de </w:t>
      </w:r>
      <w:proofErr w:type="spellStart"/>
      <w:r w:rsidRPr="00D60C73">
        <w:rPr>
          <w:rFonts w:asciiTheme="minorHAnsi" w:eastAsia="Calibri" w:hAnsiTheme="minorHAnsi" w:cstheme="minorHAnsi"/>
          <w:lang w:val="en-US"/>
        </w:rPr>
        <w:t>lansarea</w:t>
      </w:r>
      <w:proofErr w:type="spellEnd"/>
      <w:r w:rsidRPr="00D60C73">
        <w:rPr>
          <w:rFonts w:asciiTheme="minorHAnsi" w:eastAsia="Calibri" w:hAnsiTheme="minorHAnsi" w:cstheme="minorHAnsi"/>
          <w:lang w:val="en-US"/>
        </w:rPr>
        <w:t xml:space="preserve"> </w:t>
      </w:r>
      <w:proofErr w:type="spellStart"/>
      <w:r w:rsidRPr="00D60C73">
        <w:rPr>
          <w:rFonts w:asciiTheme="minorHAnsi" w:eastAsia="Calibri" w:hAnsiTheme="minorHAnsi" w:cstheme="minorHAnsi"/>
          <w:lang w:val="en-US"/>
        </w:rPr>
        <w:t>apelului</w:t>
      </w:r>
      <w:proofErr w:type="spellEnd"/>
      <w:r w:rsidRPr="00D60C73">
        <w:rPr>
          <w:rFonts w:asciiTheme="minorHAnsi" w:eastAsia="Calibri" w:hAnsiTheme="minorHAnsi" w:cstheme="minorHAnsi"/>
          <w:lang w:val="en-US"/>
        </w:rPr>
        <w:t xml:space="preserve">, </w:t>
      </w:r>
      <w:proofErr w:type="spellStart"/>
      <w:r w:rsidRPr="00D60C73">
        <w:rPr>
          <w:rFonts w:asciiTheme="minorHAnsi" w:eastAsia="Calibri" w:hAnsiTheme="minorHAnsi" w:cstheme="minorHAnsi"/>
          <w:lang w:val="en-US"/>
        </w:rPr>
        <w:t>modul</w:t>
      </w:r>
      <w:proofErr w:type="spellEnd"/>
      <w:r w:rsidRPr="00D60C73">
        <w:rPr>
          <w:rFonts w:asciiTheme="minorHAnsi" w:eastAsia="Calibri" w:hAnsiTheme="minorHAnsi" w:cstheme="minorHAnsi"/>
          <w:lang w:val="en-US"/>
        </w:rPr>
        <w:t xml:space="preserve"> de </w:t>
      </w:r>
      <w:proofErr w:type="spellStart"/>
      <w:r w:rsidRPr="00D60C73">
        <w:rPr>
          <w:rFonts w:asciiTheme="minorHAnsi" w:eastAsia="Calibri" w:hAnsiTheme="minorHAnsi" w:cstheme="minorHAnsi"/>
          <w:lang w:val="en-US"/>
        </w:rPr>
        <w:t>respectare</w:t>
      </w:r>
      <w:proofErr w:type="spellEnd"/>
      <w:r w:rsidRPr="00D60C73">
        <w:rPr>
          <w:rFonts w:asciiTheme="minorHAnsi" w:eastAsia="Calibri" w:hAnsiTheme="minorHAnsi" w:cstheme="minorHAnsi"/>
          <w:lang w:val="en-US"/>
        </w:rPr>
        <w:t xml:space="preserve"> a </w:t>
      </w:r>
      <w:proofErr w:type="spellStart"/>
      <w:r w:rsidRPr="00D60C73">
        <w:rPr>
          <w:rFonts w:asciiTheme="minorHAnsi" w:eastAsia="Calibri" w:hAnsiTheme="minorHAnsi" w:cstheme="minorHAnsi"/>
          <w:lang w:val="en-US"/>
        </w:rPr>
        <w:t>principiilor</w:t>
      </w:r>
      <w:proofErr w:type="spellEnd"/>
      <w:r w:rsidRPr="00D60C73">
        <w:rPr>
          <w:rFonts w:asciiTheme="minorHAnsi" w:eastAsia="Calibri" w:hAnsiTheme="minorHAnsi" w:cstheme="minorHAnsi"/>
          <w:lang w:val="en-US"/>
        </w:rPr>
        <w:t xml:space="preserve"> </w:t>
      </w:r>
      <w:proofErr w:type="spellStart"/>
      <w:r w:rsidRPr="00D60C73">
        <w:rPr>
          <w:rFonts w:asciiTheme="minorHAnsi" w:eastAsia="Calibri" w:hAnsiTheme="minorHAnsi" w:cstheme="minorHAnsi"/>
          <w:lang w:val="en-US"/>
        </w:rPr>
        <w:t>și</w:t>
      </w:r>
      <w:proofErr w:type="spellEnd"/>
      <w:r w:rsidRPr="00D60C73">
        <w:rPr>
          <w:rFonts w:asciiTheme="minorHAnsi" w:eastAsia="Calibri" w:hAnsiTheme="minorHAnsi" w:cstheme="minorHAnsi"/>
          <w:lang w:val="en-US"/>
        </w:rPr>
        <w:t xml:space="preserve"> </w:t>
      </w:r>
      <w:proofErr w:type="spellStart"/>
      <w:r w:rsidRPr="00D60C73">
        <w:rPr>
          <w:rFonts w:asciiTheme="minorHAnsi" w:eastAsia="Calibri" w:hAnsiTheme="minorHAnsi" w:cstheme="minorHAnsi"/>
          <w:lang w:val="en-US"/>
        </w:rPr>
        <w:t>descrierea</w:t>
      </w:r>
      <w:proofErr w:type="spellEnd"/>
      <w:r w:rsidRPr="00D60C73">
        <w:rPr>
          <w:rFonts w:asciiTheme="minorHAnsi" w:eastAsia="Calibri" w:hAnsiTheme="minorHAnsi" w:cstheme="minorHAnsi"/>
          <w:lang w:val="en-US"/>
        </w:rPr>
        <w:t xml:space="preserve"> </w:t>
      </w:r>
      <w:proofErr w:type="spellStart"/>
      <w:r w:rsidRPr="00D60C73">
        <w:rPr>
          <w:rFonts w:asciiTheme="minorHAnsi" w:eastAsia="Calibri" w:hAnsiTheme="minorHAnsi" w:cstheme="minorHAnsi"/>
          <w:lang w:val="en-US"/>
        </w:rPr>
        <w:t>măsurilor</w:t>
      </w:r>
      <w:proofErr w:type="spellEnd"/>
      <w:r w:rsidRPr="00D60C73">
        <w:rPr>
          <w:rFonts w:asciiTheme="minorHAnsi" w:eastAsia="Calibri" w:hAnsiTheme="minorHAnsi" w:cstheme="minorHAnsi"/>
          <w:lang w:val="en-US"/>
        </w:rPr>
        <w:t xml:space="preserve"> </w:t>
      </w:r>
      <w:r w:rsidR="00C1163E" w:rsidRPr="00141C32">
        <w:rPr>
          <w:rFonts w:asciiTheme="minorHAnsi" w:eastAsia="Calibri" w:hAnsiTheme="minorHAnsi" w:cstheme="minorHAnsi"/>
          <w:lang w:val="en-US"/>
        </w:rPr>
        <w:t xml:space="preserve">pot </w:t>
      </w:r>
      <w:r w:rsidRPr="00141C32">
        <w:rPr>
          <w:rFonts w:asciiTheme="minorHAnsi" w:eastAsia="Calibri" w:hAnsiTheme="minorHAnsi" w:cstheme="minorHAnsi"/>
          <w:lang w:val="en-US"/>
        </w:rPr>
        <w:t>face</w:t>
      </w:r>
      <w:r w:rsidRPr="00D60C73">
        <w:rPr>
          <w:rFonts w:asciiTheme="minorHAnsi" w:eastAsia="Calibri" w:hAnsiTheme="minorHAnsi" w:cstheme="minorHAnsi"/>
          <w:lang w:val="en-US"/>
        </w:rPr>
        <w:t xml:space="preserve"> </w:t>
      </w:r>
      <w:proofErr w:type="spellStart"/>
      <w:r w:rsidRPr="00D60C73">
        <w:rPr>
          <w:rFonts w:asciiTheme="minorHAnsi" w:eastAsia="Calibri" w:hAnsiTheme="minorHAnsi" w:cstheme="minorHAnsi"/>
          <w:lang w:val="en-US"/>
        </w:rPr>
        <w:t>obiect</w:t>
      </w:r>
      <w:proofErr w:type="spellEnd"/>
      <w:r w:rsidRPr="00D60C73">
        <w:rPr>
          <w:rFonts w:asciiTheme="minorHAnsi" w:eastAsia="Calibri" w:hAnsiTheme="minorHAnsi" w:cstheme="minorHAnsi"/>
          <w:lang w:val="en-US"/>
        </w:rPr>
        <w:t xml:space="preserve"> al </w:t>
      </w:r>
      <w:proofErr w:type="spellStart"/>
      <w:r w:rsidRPr="00D60C73">
        <w:rPr>
          <w:rFonts w:asciiTheme="minorHAnsi" w:eastAsia="Calibri" w:hAnsiTheme="minorHAnsi" w:cstheme="minorHAnsi"/>
          <w:lang w:val="en-US"/>
        </w:rPr>
        <w:t>unui</w:t>
      </w:r>
      <w:proofErr w:type="spellEnd"/>
      <w:r w:rsidRPr="00D60C73">
        <w:rPr>
          <w:rFonts w:asciiTheme="minorHAnsi" w:eastAsia="Calibri" w:hAnsiTheme="minorHAnsi" w:cstheme="minorHAnsi"/>
          <w:lang w:val="en-US"/>
        </w:rPr>
        <w:t xml:space="preserve"> </w:t>
      </w:r>
      <w:r w:rsidRPr="002952CD">
        <w:rPr>
          <w:rFonts w:asciiTheme="minorHAnsi" w:eastAsia="Calibri" w:hAnsiTheme="minorHAnsi" w:cstheme="minorHAnsi"/>
          <w:lang w:val="en-US"/>
        </w:rPr>
        <w:t xml:space="preserve">document </w:t>
      </w:r>
      <w:proofErr w:type="spellStart"/>
      <w:r w:rsidRPr="002952CD">
        <w:rPr>
          <w:rFonts w:asciiTheme="minorHAnsi" w:eastAsia="Calibri" w:hAnsiTheme="minorHAnsi" w:cstheme="minorHAnsi"/>
          <w:lang w:val="en-US"/>
        </w:rPr>
        <w:t>separat</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întocmit</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în</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acest</w:t>
      </w:r>
      <w:proofErr w:type="spellEnd"/>
      <w:r w:rsidRPr="002952CD">
        <w:rPr>
          <w:rFonts w:asciiTheme="minorHAnsi" w:eastAsia="Calibri" w:hAnsiTheme="minorHAnsi" w:cstheme="minorHAnsi"/>
          <w:lang w:val="en-US"/>
        </w:rPr>
        <w:t xml:space="preserve"> scop </w:t>
      </w:r>
      <w:proofErr w:type="spellStart"/>
      <w:r w:rsidRPr="002952CD">
        <w:rPr>
          <w:rFonts w:asciiTheme="minorHAnsi" w:eastAsia="Calibri" w:hAnsiTheme="minorHAnsi" w:cstheme="minorHAnsi"/>
          <w:lang w:val="en-US"/>
        </w:rPr>
        <w:t>și</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depus</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odată</w:t>
      </w:r>
      <w:proofErr w:type="spellEnd"/>
      <w:r w:rsidRPr="002952CD">
        <w:rPr>
          <w:rFonts w:asciiTheme="minorHAnsi" w:eastAsia="Calibri" w:hAnsiTheme="minorHAnsi" w:cstheme="minorHAnsi"/>
          <w:lang w:val="en-US"/>
        </w:rPr>
        <w:t xml:space="preserve"> cu </w:t>
      </w:r>
      <w:proofErr w:type="spellStart"/>
      <w:r w:rsidRPr="002952CD">
        <w:rPr>
          <w:rFonts w:asciiTheme="minorHAnsi" w:eastAsia="Calibri" w:hAnsiTheme="minorHAnsi" w:cstheme="minorHAnsi"/>
          <w:lang w:val="en-US"/>
        </w:rPr>
        <w:t>Cererea</w:t>
      </w:r>
      <w:proofErr w:type="spellEnd"/>
      <w:r w:rsidRPr="002952CD">
        <w:rPr>
          <w:rFonts w:asciiTheme="minorHAnsi" w:eastAsia="Calibri" w:hAnsiTheme="minorHAnsi" w:cstheme="minorHAnsi"/>
          <w:lang w:val="en-US"/>
        </w:rPr>
        <w:t xml:space="preserve"> de </w:t>
      </w:r>
      <w:proofErr w:type="spellStart"/>
      <w:r w:rsidRPr="002952CD">
        <w:rPr>
          <w:rFonts w:asciiTheme="minorHAnsi" w:eastAsia="Calibri" w:hAnsiTheme="minorHAnsi" w:cstheme="minorHAnsi"/>
          <w:lang w:val="en-US"/>
        </w:rPr>
        <w:t>finanțare</w:t>
      </w:r>
      <w:proofErr w:type="spellEnd"/>
      <w:r w:rsidRPr="002952CD">
        <w:rPr>
          <w:rFonts w:asciiTheme="minorHAnsi" w:eastAsia="Calibri" w:hAnsiTheme="minorHAnsi" w:cstheme="minorHAnsi"/>
          <w:lang w:val="en-US"/>
        </w:rPr>
        <w:t>.</w:t>
      </w:r>
      <w:r w:rsidR="00D60C73" w:rsidRPr="002952CD">
        <w:rPr>
          <w:rFonts w:asciiTheme="minorHAnsi" w:eastAsia="Calibri" w:hAnsiTheme="minorHAnsi" w:cstheme="minorHAnsi"/>
          <w:lang w:val="en-US"/>
        </w:rPr>
        <w:t xml:space="preserve"> </w:t>
      </w:r>
    </w:p>
    <w:p w14:paraId="1CFB37F2" w14:textId="0B02203F" w:rsidR="00260948" w:rsidRPr="002952CD" w:rsidRDefault="00260948" w:rsidP="00260948">
      <w:pPr>
        <w:rPr>
          <w:rFonts w:asciiTheme="minorHAnsi" w:eastAsia="Calibri" w:hAnsiTheme="minorHAnsi" w:cstheme="minorHAnsi"/>
          <w:lang w:val="en-US"/>
        </w:rPr>
      </w:pPr>
      <w:proofErr w:type="spellStart"/>
      <w:r w:rsidRPr="002952CD">
        <w:rPr>
          <w:rFonts w:asciiTheme="minorHAnsi" w:eastAsia="Calibri" w:hAnsiTheme="minorHAnsi" w:cstheme="minorHAnsi"/>
          <w:lang w:val="en-US"/>
        </w:rPr>
        <w:t>În</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cazul</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proiectelor</w:t>
      </w:r>
      <w:proofErr w:type="spellEnd"/>
      <w:r w:rsidRPr="002952CD">
        <w:rPr>
          <w:rFonts w:asciiTheme="minorHAnsi" w:eastAsia="Calibri" w:hAnsiTheme="minorHAnsi" w:cstheme="minorHAnsi"/>
          <w:lang w:val="en-US"/>
        </w:rPr>
        <w:t xml:space="preserve"> cu </w:t>
      </w:r>
      <w:proofErr w:type="spellStart"/>
      <w:r w:rsidRPr="002952CD">
        <w:rPr>
          <w:rFonts w:asciiTheme="minorHAnsi" w:eastAsia="Calibri" w:hAnsiTheme="minorHAnsi" w:cstheme="minorHAnsi"/>
          <w:lang w:val="en-US"/>
        </w:rPr>
        <w:t>lucrări</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începute</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dacă</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analiza</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ulterioară</w:t>
      </w:r>
      <w:proofErr w:type="spellEnd"/>
      <w:r w:rsidRPr="002952CD">
        <w:rPr>
          <w:rFonts w:asciiTheme="minorHAnsi" w:eastAsia="Calibri" w:hAnsiTheme="minorHAnsi" w:cstheme="minorHAnsi"/>
          <w:lang w:val="en-US"/>
        </w:rPr>
        <w:t xml:space="preserve"> a </w:t>
      </w:r>
      <w:proofErr w:type="spellStart"/>
      <w:r w:rsidRPr="002952CD">
        <w:rPr>
          <w:rFonts w:asciiTheme="minorHAnsi" w:eastAsia="Calibri" w:hAnsiTheme="minorHAnsi" w:cstheme="minorHAnsi"/>
          <w:lang w:val="en-US"/>
        </w:rPr>
        <w:t>situației</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arată</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că</w:t>
      </w:r>
      <w:proofErr w:type="spellEnd"/>
      <w:r w:rsidRPr="002952CD">
        <w:rPr>
          <w:rFonts w:asciiTheme="minorHAnsi" w:eastAsia="Calibri" w:hAnsiTheme="minorHAnsi" w:cstheme="minorHAnsi"/>
          <w:lang w:val="en-US"/>
        </w:rPr>
        <w:t xml:space="preserve"> sunt </w:t>
      </w:r>
      <w:proofErr w:type="spellStart"/>
      <w:r w:rsidRPr="002952CD">
        <w:rPr>
          <w:rFonts w:asciiTheme="minorHAnsi" w:eastAsia="Calibri" w:hAnsiTheme="minorHAnsi" w:cstheme="minorHAnsi"/>
          <w:lang w:val="en-US"/>
        </w:rPr>
        <w:t>necesare</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măsuri</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suplimentare</w:t>
      </w:r>
      <w:proofErr w:type="spellEnd"/>
      <w:r w:rsidRPr="002952CD">
        <w:rPr>
          <w:rFonts w:asciiTheme="minorHAnsi" w:eastAsia="Calibri" w:hAnsiTheme="minorHAnsi" w:cstheme="minorHAnsi"/>
          <w:lang w:val="en-US"/>
        </w:rPr>
        <w:t>/</w:t>
      </w:r>
      <w:r w:rsidR="000D4B76"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modificări</w:t>
      </w:r>
      <w:proofErr w:type="spellEnd"/>
      <w:r w:rsidRPr="002952CD">
        <w:rPr>
          <w:rFonts w:asciiTheme="minorHAnsi" w:eastAsia="Calibri" w:hAnsiTheme="minorHAnsi" w:cstheme="minorHAnsi"/>
          <w:lang w:val="en-US"/>
        </w:rPr>
        <w:t xml:space="preserve"> de </w:t>
      </w:r>
      <w:proofErr w:type="spellStart"/>
      <w:r w:rsidRPr="002952CD">
        <w:rPr>
          <w:rFonts w:asciiTheme="minorHAnsi" w:eastAsia="Calibri" w:hAnsiTheme="minorHAnsi" w:cstheme="minorHAnsi"/>
          <w:lang w:val="en-US"/>
        </w:rPr>
        <w:t>soluții</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pentru</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respectarea</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principiului</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imunizării</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acestea</w:t>
      </w:r>
      <w:proofErr w:type="spellEnd"/>
      <w:r w:rsidRPr="002952CD">
        <w:rPr>
          <w:rFonts w:asciiTheme="minorHAnsi" w:eastAsia="Calibri" w:hAnsiTheme="minorHAnsi" w:cstheme="minorHAnsi"/>
          <w:lang w:val="en-US"/>
        </w:rPr>
        <w:t xml:space="preserve"> sunt </w:t>
      </w:r>
      <w:proofErr w:type="spellStart"/>
      <w:r w:rsidRPr="002952CD">
        <w:rPr>
          <w:rFonts w:asciiTheme="minorHAnsi" w:eastAsia="Calibri" w:hAnsiTheme="minorHAnsi" w:cstheme="minorHAnsi"/>
          <w:lang w:val="en-US"/>
        </w:rPr>
        <w:t>preluate</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în</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cererea</w:t>
      </w:r>
      <w:proofErr w:type="spellEnd"/>
      <w:r w:rsidRPr="002952CD">
        <w:rPr>
          <w:rFonts w:asciiTheme="minorHAnsi" w:eastAsia="Calibri" w:hAnsiTheme="minorHAnsi" w:cstheme="minorHAnsi"/>
          <w:lang w:val="en-US"/>
        </w:rPr>
        <w:t xml:space="preserve"> de </w:t>
      </w:r>
      <w:proofErr w:type="spellStart"/>
      <w:r w:rsidRPr="002952CD">
        <w:rPr>
          <w:rFonts w:asciiTheme="minorHAnsi" w:eastAsia="Calibri" w:hAnsiTheme="minorHAnsi" w:cstheme="minorHAnsi"/>
          <w:lang w:val="en-US"/>
        </w:rPr>
        <w:t>finanțare</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și</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implementate</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prin</w:t>
      </w:r>
      <w:proofErr w:type="spellEnd"/>
      <w:r w:rsidRPr="002952CD">
        <w:rPr>
          <w:rFonts w:asciiTheme="minorHAnsi" w:eastAsia="Calibri" w:hAnsiTheme="minorHAnsi" w:cstheme="minorHAnsi"/>
          <w:lang w:val="en-US"/>
        </w:rPr>
        <w:t xml:space="preserve"> </w:t>
      </w:r>
      <w:proofErr w:type="spellStart"/>
      <w:r w:rsidRPr="002952CD">
        <w:rPr>
          <w:rFonts w:asciiTheme="minorHAnsi" w:eastAsia="Calibri" w:hAnsiTheme="minorHAnsi" w:cstheme="minorHAnsi"/>
          <w:lang w:val="en-US"/>
        </w:rPr>
        <w:t>proiect</w:t>
      </w:r>
      <w:proofErr w:type="spellEnd"/>
      <w:r w:rsidRPr="002952CD">
        <w:rPr>
          <w:rFonts w:asciiTheme="minorHAnsi" w:eastAsia="Calibri" w:hAnsiTheme="minorHAnsi" w:cstheme="minorHAnsi"/>
          <w:lang w:val="en-US"/>
        </w:rPr>
        <w:t xml:space="preserve">. </w:t>
      </w:r>
    </w:p>
    <w:p w14:paraId="369A6229" w14:textId="23B999E2" w:rsidR="00010A0A" w:rsidRDefault="00010A0A" w:rsidP="00010A0A">
      <w:pPr>
        <w:rPr>
          <w:rFonts w:asciiTheme="minorHAnsi" w:hAnsiTheme="minorHAnsi" w:cstheme="minorHAnsi"/>
        </w:rPr>
      </w:pPr>
      <w:r w:rsidRPr="00A67317">
        <w:rPr>
          <w:rFonts w:asciiTheme="minorHAnsi" w:hAnsiTheme="minorHAnsi" w:cstheme="minorHAnsi"/>
        </w:rPr>
        <w:t xml:space="preserve">Solicitantul va </w:t>
      </w:r>
      <w:r>
        <w:rPr>
          <w:rFonts w:asciiTheme="minorHAnsi" w:hAnsiTheme="minorHAnsi" w:cstheme="minorHAnsi"/>
        </w:rPr>
        <w:t>respecta</w:t>
      </w:r>
      <w:r w:rsidRPr="00A67317">
        <w:rPr>
          <w:rFonts w:asciiTheme="minorHAnsi" w:hAnsiTheme="minorHAnsi" w:cstheme="minorHAnsi"/>
        </w:rPr>
        <w:t xml:space="preserve"> </w:t>
      </w:r>
      <w:r w:rsidRPr="00360A6B">
        <w:rPr>
          <w:rFonts w:asciiTheme="minorHAnsi" w:hAnsiTheme="minorHAnsi" w:cstheme="minorHAnsi"/>
        </w:rPr>
        <w:t xml:space="preserve">Metodologia privind abordarea aspectelor de dezvoltare durabilă, respectarea principiului de „a nu prejudicia în mod semnificativ” (DNSH) și de asigurare a „Imunizării la schimbării climatice” pentru implementarea Programului Regional București-Ilfov 2021-2027 și anexele aferente, </w:t>
      </w:r>
      <w:r w:rsidR="0055725E">
        <w:rPr>
          <w:rFonts w:asciiTheme="minorHAnsi" w:hAnsiTheme="minorHAnsi" w:cstheme="minorHAnsi"/>
        </w:rPr>
        <w:t xml:space="preserve">care poate fi consultată aici: </w:t>
      </w:r>
      <w:r w:rsidR="00B343C7">
        <w:fldChar w:fldCharType="begin"/>
      </w:r>
      <w:r w:rsidR="00B343C7">
        <w:instrText xml:space="preserve"> HYPERLINK "https://www.adrbi.ro/programe-regionale/por-bi-2021-2027/metodologie-dnsh/" </w:instrText>
      </w:r>
      <w:r w:rsidR="00B343C7">
        <w:fldChar w:fldCharType="separate"/>
      </w:r>
      <w:r w:rsidR="0055725E" w:rsidRPr="00F61460">
        <w:rPr>
          <w:rStyle w:val="Hyperlink"/>
          <w:rFonts w:asciiTheme="minorHAnsi" w:hAnsiTheme="minorHAnsi" w:cstheme="minorHAnsi"/>
        </w:rPr>
        <w:t>https://www.adrbi.ro/programe-regionale/por-bi-2021-2027/metodologie-dnsh/</w:t>
      </w:r>
      <w:r w:rsidR="00B343C7">
        <w:rPr>
          <w:rStyle w:val="Hyperlink"/>
          <w:rFonts w:asciiTheme="minorHAnsi" w:hAnsiTheme="minorHAnsi" w:cstheme="minorHAnsi"/>
        </w:rPr>
        <w:fldChar w:fldCharType="end"/>
      </w:r>
      <w:r w:rsidR="0055725E">
        <w:rPr>
          <w:rFonts w:asciiTheme="minorHAnsi" w:hAnsiTheme="minorHAnsi" w:cstheme="minorHAnsi"/>
        </w:rPr>
        <w:t xml:space="preserve"> </w:t>
      </w:r>
      <w:r w:rsidRPr="00A67317">
        <w:rPr>
          <w:rFonts w:asciiTheme="minorHAnsi" w:hAnsiTheme="minorHAnsi" w:cstheme="minorHAnsi"/>
        </w:rPr>
        <w:t>și Orientările tehnice referitoare la imunizarea infrastructurii la schimbările climatice în perioada 2021-2027 (2021/C 373/01</w:t>
      </w:r>
      <w:r>
        <w:rPr>
          <w:rFonts w:asciiTheme="minorHAnsi" w:hAnsiTheme="minorHAnsi" w:cstheme="minorHAnsi"/>
        </w:rPr>
        <w:t>).</w:t>
      </w:r>
    </w:p>
    <w:p w14:paraId="05E98FA7" w14:textId="77777777" w:rsidR="00260948" w:rsidRPr="00260948" w:rsidRDefault="00260948" w:rsidP="00260948">
      <w:pPr>
        <w:rPr>
          <w:rFonts w:asciiTheme="minorHAnsi" w:eastAsia="Calibri" w:hAnsiTheme="minorHAnsi" w:cstheme="minorHAnsi"/>
          <w:lang w:val="en-US"/>
        </w:rPr>
      </w:pPr>
      <w:bookmarkStart w:id="104" w:name="_Hlk136248667"/>
      <w:bookmarkEnd w:id="103"/>
      <w:proofErr w:type="spellStart"/>
      <w:r w:rsidRPr="00260948">
        <w:rPr>
          <w:rFonts w:asciiTheme="minorHAnsi" w:eastAsia="Calibri" w:hAnsiTheme="minorHAnsi" w:cstheme="minorHAnsi"/>
          <w:lang w:val="en-US"/>
        </w:rPr>
        <w:t>Solicitantul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avea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vedere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DNSH </w:t>
      </w:r>
      <w:proofErr w:type="spellStart"/>
      <w:r w:rsidRPr="00260948">
        <w:rPr>
          <w:rFonts w:asciiTheme="minorHAnsi" w:eastAsia="Calibri" w:hAnsiTheme="minorHAnsi" w:cstheme="minorHAnsi"/>
          <w:lang w:val="en-US"/>
        </w:rPr>
        <w:t>inclusiv</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întocmirea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documentațiilor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atribuire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contractelor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achiziție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pe </w:t>
      </w:r>
      <w:proofErr w:type="spellStart"/>
      <w:r w:rsidRPr="00260948">
        <w:rPr>
          <w:rFonts w:asciiTheme="minorHAnsi" w:eastAsia="Calibri" w:hAnsiTheme="minorHAnsi" w:cstheme="minorHAnsi"/>
          <w:lang w:val="en-US"/>
        </w:rPr>
        <w:t>toată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durata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întregului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ciclu</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viață</w:t>
      </w:r>
      <w:proofErr w:type="spellEnd"/>
      <w:r w:rsidRPr="00260948">
        <w:rPr>
          <w:rFonts w:asciiTheme="minorHAnsi" w:eastAsia="Calibri" w:hAnsiTheme="minorHAnsi" w:cstheme="minorHAnsi"/>
          <w:lang w:val="en-US"/>
        </w:rPr>
        <w:t xml:space="preserve"> </w:t>
      </w:r>
      <w:proofErr w:type="gramStart"/>
      <w:r w:rsidRPr="00260948">
        <w:rPr>
          <w:rFonts w:asciiTheme="minorHAnsi" w:eastAsia="Calibri" w:hAnsiTheme="minorHAnsi" w:cstheme="minorHAnsi"/>
          <w:lang w:val="en-US"/>
        </w:rPr>
        <w:t>a</w:t>
      </w:r>
      <w:proofErr w:type="gram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investiţiei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propuse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conformitate</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Comunicarea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Comisiei</w:t>
      </w:r>
      <w:proofErr w:type="spellEnd"/>
      <w:r w:rsidRPr="00260948">
        <w:rPr>
          <w:rFonts w:asciiTheme="minorHAnsi" w:eastAsia="Calibri" w:hAnsiTheme="minorHAnsi" w:cstheme="minorHAnsi"/>
          <w:lang w:val="en-US"/>
        </w:rPr>
        <w:t xml:space="preserve"> - </w:t>
      </w:r>
      <w:proofErr w:type="spellStart"/>
      <w:r w:rsidRPr="00260948">
        <w:rPr>
          <w:rFonts w:asciiTheme="minorHAnsi" w:eastAsia="Calibri" w:hAnsiTheme="minorHAnsi" w:cstheme="minorHAnsi"/>
          <w:lang w:val="en-US"/>
        </w:rPr>
        <w:t>Orientări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referitoare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lastRenderedPageBreak/>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perioada</w:t>
      </w:r>
      <w:proofErr w:type="spellEnd"/>
      <w:r w:rsidRPr="00260948">
        <w:rPr>
          <w:rFonts w:asciiTheme="minorHAnsi" w:eastAsia="Calibri" w:hAnsiTheme="minorHAnsi" w:cstheme="minorHAnsi"/>
          <w:lang w:val="en-US"/>
        </w:rPr>
        <w:t xml:space="preserve"> 2021-2027 (2021/C 373/01)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temeiul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Regulamentului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taxonomia</w:t>
      </w:r>
      <w:proofErr w:type="spellEnd"/>
      <w:r w:rsidRPr="00260948">
        <w:rPr>
          <w:rFonts w:asciiTheme="minorHAnsi" w:eastAsia="Calibri" w:hAnsiTheme="minorHAnsi" w:cstheme="minorHAnsi"/>
          <w:lang w:val="en-US"/>
        </w:rPr>
        <w:t xml:space="preserve"> (UE) (2020/852).</w:t>
      </w:r>
    </w:p>
    <w:p w14:paraId="5814968E" w14:textId="52670E58" w:rsidR="00260948" w:rsidRPr="00260948" w:rsidRDefault="00260948" w:rsidP="00260948">
      <w:pPr>
        <w:rPr>
          <w:rFonts w:asciiTheme="minorHAnsi" w:eastAsia="Calibri" w:hAnsiTheme="minorHAnsi" w:cstheme="minorHAnsi"/>
          <w:lang w:val="en-US"/>
        </w:rPr>
      </w:pPr>
      <w:bookmarkStart w:id="105" w:name="_Hlk136248693"/>
      <w:bookmarkEnd w:id="104"/>
      <w:proofErr w:type="spellStart"/>
      <w:r w:rsidRPr="00260948">
        <w:rPr>
          <w:rFonts w:asciiTheme="minorHAnsi" w:eastAsia="Calibri" w:hAnsiTheme="minorHAnsi" w:cstheme="minorHAnsi"/>
          <w:lang w:val="en-US"/>
        </w:rPr>
        <w:t>Solicitantul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se </w:t>
      </w:r>
      <w:proofErr w:type="spellStart"/>
      <w:r w:rsidRPr="00260948">
        <w:rPr>
          <w:rFonts w:asciiTheme="minorHAnsi" w:eastAsia="Calibri" w:hAnsiTheme="minorHAnsi" w:cstheme="minorHAnsi"/>
          <w:lang w:val="en-US"/>
        </w:rPr>
        <w:t>asigure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nu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prejudiciat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niciunul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dintre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cele</w:t>
      </w:r>
      <w:proofErr w:type="spellEnd"/>
      <w:r w:rsidRPr="00260948">
        <w:rPr>
          <w:rFonts w:asciiTheme="minorHAnsi" w:eastAsia="Calibri" w:hAnsiTheme="minorHAnsi" w:cstheme="minorHAnsi"/>
          <w:lang w:val="en-US"/>
        </w:rPr>
        <w:t xml:space="preserve"> 6 </w:t>
      </w:r>
      <w:proofErr w:type="spellStart"/>
      <w:r w:rsidRPr="00260948">
        <w:rPr>
          <w:rFonts w:asciiTheme="minorHAnsi" w:eastAsia="Calibri" w:hAnsiTheme="minorHAnsi" w:cstheme="minorHAnsi"/>
          <w:lang w:val="en-US"/>
        </w:rPr>
        <w:t>obiective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mediu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raportare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prevederile</w:t>
      </w:r>
      <w:proofErr w:type="spellEnd"/>
      <w:r w:rsidRPr="00260948">
        <w:rPr>
          <w:rFonts w:asciiTheme="minorHAnsi" w:eastAsia="Calibri" w:hAnsiTheme="minorHAnsi" w:cstheme="minorHAnsi"/>
          <w:lang w:val="en-US"/>
        </w:rPr>
        <w:t xml:space="preserve"> art. 17 din </w:t>
      </w:r>
      <w:proofErr w:type="spellStart"/>
      <w:r w:rsidRPr="00260948">
        <w:rPr>
          <w:rFonts w:asciiTheme="minorHAnsi" w:eastAsia="Calibri" w:hAnsiTheme="minorHAnsi" w:cstheme="minorHAnsi"/>
          <w:lang w:val="en-US"/>
        </w:rPr>
        <w:t>Regulamentului</w:t>
      </w:r>
      <w:proofErr w:type="spellEnd"/>
      <w:r w:rsidRPr="00260948">
        <w:rPr>
          <w:rFonts w:asciiTheme="minorHAnsi" w:eastAsia="Calibri" w:hAnsiTheme="minorHAnsi" w:cstheme="minorHAnsi"/>
          <w:lang w:val="en-US"/>
        </w:rPr>
        <w:t xml:space="preserve"> (UE) 852</w:t>
      </w:r>
      <w:r w:rsidR="001D28F2">
        <w:rPr>
          <w:rFonts w:asciiTheme="minorHAnsi" w:eastAsia="Calibri" w:hAnsiTheme="minorHAnsi" w:cstheme="minorHAnsi"/>
          <w:lang w:val="en-US"/>
        </w:rPr>
        <w:t>/</w:t>
      </w:r>
      <w:r w:rsidR="001D28F2" w:rsidRPr="00260948">
        <w:rPr>
          <w:rFonts w:asciiTheme="minorHAnsi" w:eastAsia="Calibri" w:hAnsiTheme="minorHAnsi" w:cstheme="minorHAnsi"/>
          <w:lang w:val="en-US"/>
        </w:rPr>
        <w:t>2020</w:t>
      </w:r>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respectiv</w:t>
      </w:r>
      <w:bookmarkEnd w:id="105"/>
      <w:proofErr w:type="spellEnd"/>
      <w:r w:rsidRPr="00260948">
        <w:rPr>
          <w:rFonts w:asciiTheme="minorHAnsi" w:eastAsia="Calibri" w:hAnsiTheme="minorHAnsi" w:cstheme="minorHAnsi"/>
          <w:lang w:val="en-US"/>
        </w:rPr>
        <w:t>:</w:t>
      </w:r>
    </w:p>
    <w:p w14:paraId="28E0BD66" w14:textId="706B47DC" w:rsidR="00260948" w:rsidRPr="0055725E" w:rsidRDefault="00260948" w:rsidP="00D60C73">
      <w:pPr>
        <w:pStyle w:val="ListParagraph"/>
        <w:numPr>
          <w:ilvl w:val="0"/>
          <w:numId w:val="32"/>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atenuarea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schimbărilor</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50CEB68A" w14:textId="2FEE1906" w:rsidR="00260948" w:rsidRPr="0055725E" w:rsidRDefault="00260948" w:rsidP="00D60C73">
      <w:pPr>
        <w:pStyle w:val="ListParagraph"/>
        <w:numPr>
          <w:ilvl w:val="0"/>
          <w:numId w:val="32"/>
        </w:numPr>
        <w:spacing w:after="0"/>
        <w:rPr>
          <w:rFonts w:asciiTheme="minorHAnsi" w:eastAsia="Calibri" w:hAnsiTheme="minorHAnsi" w:cstheme="minorHAnsi"/>
          <w:lang w:val="en-US"/>
        </w:rPr>
      </w:pPr>
      <w:bookmarkStart w:id="106" w:name="_Hlk141192451"/>
      <w:proofErr w:type="spellStart"/>
      <w:r w:rsidRPr="0055725E">
        <w:rPr>
          <w:rFonts w:asciiTheme="minorHAnsi" w:eastAsia="Calibri" w:hAnsiTheme="minorHAnsi" w:cstheme="minorHAnsi"/>
          <w:lang w:val="en-US"/>
        </w:rPr>
        <w:t>adaptarea</w:t>
      </w:r>
      <w:proofErr w:type="spellEnd"/>
      <w:r w:rsidRPr="0055725E">
        <w:rPr>
          <w:rFonts w:asciiTheme="minorHAnsi" w:eastAsia="Calibri" w:hAnsiTheme="minorHAnsi" w:cstheme="minorHAnsi"/>
          <w:lang w:val="en-US"/>
        </w:rPr>
        <w:t xml:space="preserve"> la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bookmarkEnd w:id="106"/>
      <w:proofErr w:type="spellEnd"/>
      <w:r w:rsidRPr="0055725E">
        <w:rPr>
          <w:rFonts w:asciiTheme="minorHAnsi" w:eastAsia="Calibri" w:hAnsiTheme="minorHAnsi" w:cstheme="minorHAnsi"/>
          <w:lang w:val="en-US"/>
        </w:rPr>
        <w:t>;</w:t>
      </w:r>
    </w:p>
    <w:p w14:paraId="253DA6B9" w14:textId="40D0A648" w:rsidR="00260948" w:rsidRPr="0055725E" w:rsidRDefault="00260948" w:rsidP="00D60C73">
      <w:pPr>
        <w:pStyle w:val="ListParagraph"/>
        <w:numPr>
          <w:ilvl w:val="0"/>
          <w:numId w:val="32"/>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utilizarea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durabilă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protecția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resurselor</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apă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a </w:t>
      </w:r>
      <w:proofErr w:type="spellStart"/>
      <w:r w:rsidRPr="0055725E">
        <w:rPr>
          <w:rFonts w:asciiTheme="minorHAnsi" w:eastAsia="Calibri" w:hAnsiTheme="minorHAnsi" w:cstheme="minorHAnsi"/>
          <w:lang w:val="en-US"/>
        </w:rPr>
        <w:t>celor</w:t>
      </w:r>
      <w:proofErr w:type="spellEnd"/>
      <w:r w:rsidRPr="0055725E">
        <w:rPr>
          <w:rFonts w:asciiTheme="minorHAnsi" w:eastAsia="Calibri" w:hAnsiTheme="minorHAnsi" w:cstheme="minorHAnsi"/>
          <w:lang w:val="en-US"/>
        </w:rPr>
        <w:t xml:space="preserve"> marine;</w:t>
      </w:r>
    </w:p>
    <w:p w14:paraId="4931D1D6" w14:textId="782EED61" w:rsidR="00260948" w:rsidRPr="0055725E" w:rsidRDefault="00260948" w:rsidP="00D60C73">
      <w:pPr>
        <w:pStyle w:val="ListParagraph"/>
        <w:numPr>
          <w:ilvl w:val="0"/>
          <w:numId w:val="32"/>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tranziția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către</w:t>
      </w:r>
      <w:proofErr w:type="spellEnd"/>
      <w:r w:rsidRPr="0055725E">
        <w:rPr>
          <w:rFonts w:asciiTheme="minorHAnsi" w:eastAsia="Calibri" w:hAnsiTheme="minorHAnsi" w:cstheme="minorHAnsi"/>
          <w:lang w:val="en-US"/>
        </w:rPr>
        <w:t xml:space="preserve"> o </w:t>
      </w:r>
      <w:proofErr w:type="spellStart"/>
      <w:r w:rsidRPr="0055725E">
        <w:rPr>
          <w:rFonts w:asciiTheme="minorHAnsi" w:eastAsia="Calibri" w:hAnsiTheme="minorHAnsi" w:cstheme="minorHAnsi"/>
          <w:lang w:val="en-US"/>
        </w:rPr>
        <w:t>economie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circulară</w:t>
      </w:r>
      <w:proofErr w:type="spellEnd"/>
      <w:r w:rsidRPr="0055725E">
        <w:rPr>
          <w:rFonts w:asciiTheme="minorHAnsi" w:eastAsia="Calibri" w:hAnsiTheme="minorHAnsi" w:cstheme="minorHAnsi"/>
          <w:lang w:val="en-US"/>
        </w:rPr>
        <w:t>;</w:t>
      </w:r>
    </w:p>
    <w:p w14:paraId="174BD54A" w14:textId="2A7BD924" w:rsidR="00260948" w:rsidRPr="0055725E" w:rsidRDefault="00260948" w:rsidP="00D60C73">
      <w:pPr>
        <w:pStyle w:val="ListParagraph"/>
        <w:numPr>
          <w:ilvl w:val="0"/>
          <w:numId w:val="32"/>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prevenirea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controlul</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poluării</w:t>
      </w:r>
      <w:proofErr w:type="spellEnd"/>
      <w:r w:rsidRPr="0055725E">
        <w:rPr>
          <w:rFonts w:asciiTheme="minorHAnsi" w:eastAsia="Calibri" w:hAnsiTheme="minorHAnsi" w:cstheme="minorHAnsi"/>
          <w:lang w:val="en-US"/>
        </w:rPr>
        <w:t>;</w:t>
      </w:r>
    </w:p>
    <w:p w14:paraId="1BA381F6" w14:textId="07A3A811" w:rsidR="00010A0A" w:rsidRPr="004F3795" w:rsidRDefault="00260948" w:rsidP="00D60C73">
      <w:pPr>
        <w:pStyle w:val="ListParagraph"/>
        <w:numPr>
          <w:ilvl w:val="0"/>
          <w:numId w:val="32"/>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protecția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refacerea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biodiversității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gramStart"/>
      <w:r w:rsidRPr="0055725E">
        <w:rPr>
          <w:rFonts w:asciiTheme="minorHAnsi" w:eastAsia="Calibri" w:hAnsiTheme="minorHAnsi" w:cstheme="minorHAnsi"/>
          <w:lang w:val="en-US"/>
        </w:rPr>
        <w:t>a</w:t>
      </w:r>
      <w:proofErr w:type="gramEnd"/>
      <w:r w:rsidR="002E476B">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ecosistemelor</w:t>
      </w:r>
      <w:proofErr w:type="spellEnd"/>
      <w:r w:rsidRPr="0055725E">
        <w:rPr>
          <w:rFonts w:asciiTheme="minorHAnsi" w:eastAsia="Calibri" w:hAnsiTheme="minorHAnsi" w:cstheme="minorHAnsi"/>
          <w:lang w:val="en-US"/>
        </w:rPr>
        <w:t>.</w:t>
      </w:r>
    </w:p>
    <w:p w14:paraId="7BE0E37D" w14:textId="77777777" w:rsidR="00004C21" w:rsidRDefault="00010A0A" w:rsidP="00010A0A">
      <w:r w:rsidRPr="00EE4EE5">
        <w:rPr>
          <w:rFonts w:asciiTheme="minorHAnsi" w:hAnsiTheme="minorHAnsi" w:cstheme="minorHAnsi"/>
          <w:b/>
          <w:bCs/>
        </w:rPr>
        <w:t>Pentru obiectivul de mediu atenuarea schimbărilor climatice</w:t>
      </w:r>
      <w:r>
        <w:rPr>
          <w:rFonts w:asciiTheme="minorHAnsi" w:hAnsiTheme="minorHAnsi" w:cstheme="minorHAnsi"/>
        </w:rPr>
        <w:t xml:space="preserve"> solicitantul trebuie să aib</w:t>
      </w:r>
      <w:r w:rsidR="009255A8">
        <w:rPr>
          <w:rFonts w:asciiTheme="minorHAnsi" w:hAnsiTheme="minorHAnsi" w:cstheme="minorHAnsi"/>
        </w:rPr>
        <w:t>ă</w:t>
      </w:r>
      <w:r>
        <w:rPr>
          <w:rFonts w:asciiTheme="minorHAnsi" w:hAnsiTheme="minorHAnsi" w:cstheme="minorHAnsi"/>
        </w:rPr>
        <w:t xml:space="preserve"> în vedere următoarele </w:t>
      </w:r>
      <w:r w:rsidRPr="000F3F14">
        <w:rPr>
          <w:rFonts w:asciiTheme="minorHAnsi" w:hAnsiTheme="minorHAnsi" w:cstheme="minorHAnsi"/>
          <w:b/>
          <w:bCs/>
        </w:rPr>
        <w:t>măsuri minime obligatorii</w:t>
      </w:r>
      <w:r>
        <w:rPr>
          <w:rFonts w:asciiTheme="minorHAnsi" w:hAnsiTheme="minorHAnsi" w:cstheme="minorHAnsi"/>
        </w:rPr>
        <w:t>:</w:t>
      </w:r>
      <w:r w:rsidRPr="00010A0A">
        <w:t xml:space="preserve"> </w:t>
      </w:r>
    </w:p>
    <w:p w14:paraId="516DD3BB" w14:textId="77777777" w:rsidR="00004C21" w:rsidRDefault="001766F3" w:rsidP="00004C21">
      <w:pPr>
        <w:pStyle w:val="ListParagraph"/>
        <w:numPr>
          <w:ilvl w:val="0"/>
          <w:numId w:val="16"/>
        </w:numPr>
        <w:rPr>
          <w:rFonts w:asciiTheme="minorHAnsi" w:hAnsiTheme="minorHAnsi" w:cstheme="minorHAnsi"/>
        </w:rPr>
      </w:pPr>
      <w:r w:rsidRPr="000F3F14">
        <w:rPr>
          <w:rFonts w:asciiTheme="minorHAnsi" w:hAnsiTheme="minorHAnsi" w:cstheme="minorHAnsi"/>
        </w:rPr>
        <w:t>i</w:t>
      </w:r>
      <w:r w:rsidR="00010A0A" w:rsidRPr="000F3F14">
        <w:rPr>
          <w:rFonts w:asciiTheme="minorHAnsi" w:hAnsiTheme="minorHAnsi" w:cstheme="minorHAnsi"/>
        </w:rPr>
        <w:t>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w:t>
      </w:r>
      <w:r w:rsidR="00FC2F5E" w:rsidRPr="000F3F14">
        <w:rPr>
          <w:rFonts w:asciiTheme="minorHAnsi" w:hAnsiTheme="minorHAnsi" w:cstheme="minorHAnsi"/>
        </w:rPr>
        <w:t xml:space="preserve"> </w:t>
      </w:r>
    </w:p>
    <w:p w14:paraId="048716F7" w14:textId="3217ADA8" w:rsidR="00010A0A" w:rsidRPr="000F3F14" w:rsidRDefault="00FC2F5E" w:rsidP="000F3F14">
      <w:pPr>
        <w:pStyle w:val="ListParagraph"/>
        <w:numPr>
          <w:ilvl w:val="0"/>
          <w:numId w:val="16"/>
        </w:numPr>
        <w:rPr>
          <w:rFonts w:asciiTheme="minorHAnsi" w:hAnsiTheme="minorHAnsi" w:cstheme="minorHAnsi"/>
        </w:rPr>
      </w:pPr>
      <w:r w:rsidRPr="000F3F14">
        <w:rPr>
          <w:rFonts w:asciiTheme="minorHAnsi" w:hAnsiTheme="minorHAnsi" w:cstheme="minorHAnsi"/>
        </w:rPr>
        <w:t>e</w:t>
      </w:r>
      <w:r w:rsidR="00010A0A" w:rsidRPr="000F3F14">
        <w:rPr>
          <w:rFonts w:asciiTheme="minorHAnsi" w:hAnsiTheme="minorHAnsi" w:cstheme="minorHAnsi"/>
        </w:rPr>
        <w:t>chipamentele tehnice specifice achizi</w:t>
      </w:r>
      <w:r w:rsidR="00010A0A" w:rsidRPr="00004C21">
        <w:rPr>
          <w:rFonts w:cs="Calibri"/>
        </w:rPr>
        <w:t>ț</w:t>
      </w:r>
      <w:r w:rsidR="00010A0A" w:rsidRPr="000F3F14">
        <w:rPr>
          <w:rFonts w:asciiTheme="minorHAnsi" w:hAnsiTheme="minorHAnsi" w:cstheme="minorHAnsi"/>
        </w:rPr>
        <w:t xml:space="preserve">ionate </w:t>
      </w:r>
      <w:r w:rsidR="00010A0A" w:rsidRPr="00004C21">
        <w:rPr>
          <w:rFonts w:cs="Calibri"/>
        </w:rPr>
        <w:t>î</w:t>
      </w:r>
      <w:r w:rsidR="00010A0A" w:rsidRPr="000F3F14">
        <w:rPr>
          <w:rFonts w:asciiTheme="minorHAnsi" w:hAnsiTheme="minorHAnsi" w:cstheme="minorHAnsi"/>
        </w:rPr>
        <w:t>ndeplinesc cerin</w:t>
      </w:r>
      <w:r w:rsidR="00010A0A" w:rsidRPr="00004C21">
        <w:rPr>
          <w:rFonts w:cs="Calibri"/>
        </w:rPr>
        <w:t>ț</w:t>
      </w:r>
      <w:r w:rsidR="00010A0A" w:rsidRPr="000F3F14">
        <w:rPr>
          <w:rFonts w:asciiTheme="minorHAnsi" w:hAnsiTheme="minorHAnsi" w:cstheme="minorHAnsi"/>
        </w:rPr>
        <w:t xml:space="preserve">ele legate de energie stabilite </w:t>
      </w:r>
      <w:r w:rsidR="00010A0A" w:rsidRPr="00004C21">
        <w:rPr>
          <w:rFonts w:cs="Calibri"/>
        </w:rPr>
        <w:t>î</w:t>
      </w:r>
      <w:r w:rsidR="00010A0A" w:rsidRPr="000F3F14">
        <w:rPr>
          <w:rFonts w:asciiTheme="minorHAnsi" w:hAnsiTheme="minorHAnsi" w:cstheme="minorHAnsi"/>
        </w:rPr>
        <w:t xml:space="preserve">n conformitate cu Directiva 2009/125/CE pentru produsele cu impact energetic, inclusiv servere </w:t>
      </w:r>
      <w:r w:rsidR="00010A0A" w:rsidRPr="00004C21">
        <w:rPr>
          <w:rFonts w:cs="Calibri"/>
        </w:rPr>
        <w:t>ș</w:t>
      </w:r>
      <w:r w:rsidR="00010A0A" w:rsidRPr="000F3F14">
        <w:rPr>
          <w:rFonts w:asciiTheme="minorHAnsi" w:hAnsiTheme="minorHAnsi" w:cstheme="minorHAnsi"/>
        </w:rPr>
        <w:t xml:space="preserve">i stocare de date sau computere </w:t>
      </w:r>
      <w:r w:rsidR="00010A0A" w:rsidRPr="00004C21">
        <w:rPr>
          <w:rFonts w:cs="Calibri"/>
        </w:rPr>
        <w:t>ș</w:t>
      </w:r>
      <w:r w:rsidR="00010A0A" w:rsidRPr="000F3F14">
        <w:rPr>
          <w:rFonts w:asciiTheme="minorHAnsi" w:hAnsiTheme="minorHAnsi" w:cstheme="minorHAnsi"/>
        </w:rPr>
        <w:t>i servere de calculatoare sau afișaje electronice</w:t>
      </w:r>
      <w:r w:rsidR="0055725E" w:rsidRPr="000F3F14">
        <w:rPr>
          <w:rFonts w:asciiTheme="minorHAnsi" w:hAnsiTheme="minorHAnsi" w:cstheme="minorHAnsi"/>
        </w:rPr>
        <w:t>.</w:t>
      </w:r>
    </w:p>
    <w:p w14:paraId="643BEC3A" w14:textId="77777777" w:rsidR="00004C21" w:rsidRDefault="00FC2F5E" w:rsidP="00FC2F5E">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adaptarea la schimbările climatice </w:t>
      </w:r>
      <w:r>
        <w:rPr>
          <w:rFonts w:asciiTheme="minorHAnsi" w:hAnsiTheme="minorHAnsi" w:cstheme="minorHAnsi"/>
        </w:rPr>
        <w:t>solicitantul trebuie să aib</w:t>
      </w:r>
      <w:r w:rsidR="009255A8">
        <w:rPr>
          <w:rFonts w:asciiTheme="minorHAnsi" w:hAnsiTheme="minorHAnsi" w:cstheme="minorHAnsi"/>
        </w:rPr>
        <w:t>ă</w:t>
      </w:r>
      <w:r>
        <w:rPr>
          <w:rFonts w:asciiTheme="minorHAnsi" w:hAnsiTheme="minorHAnsi" w:cstheme="minorHAnsi"/>
        </w:rPr>
        <w:t xml:space="preserve"> în vedere următoarele </w:t>
      </w:r>
      <w:r w:rsidRPr="000F3F14">
        <w:rPr>
          <w:rFonts w:asciiTheme="minorHAnsi" w:hAnsiTheme="minorHAnsi" w:cstheme="minorHAnsi"/>
          <w:b/>
          <w:bCs/>
        </w:rPr>
        <w:t>măsuri minime obligatorii</w:t>
      </w:r>
      <w:r>
        <w:rPr>
          <w:rFonts w:asciiTheme="minorHAnsi" w:hAnsiTheme="minorHAnsi" w:cstheme="minorHAnsi"/>
        </w:rPr>
        <w:t>:</w:t>
      </w:r>
      <w:r w:rsidRPr="00FC2F5E">
        <w:t xml:space="preserve"> </w:t>
      </w:r>
    </w:p>
    <w:p w14:paraId="45BEB656" w14:textId="77777777" w:rsidR="00004C21"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t xml:space="preserve">se vor specifica măsuri adecvate (pentru riscurile identificate) în conformitate cu rezultatele studiului de Imunizare la schimbări climatice (Pilonul II Adaptarea la schimbările climatice). Hazardurile climatice care vor fi luate </w:t>
      </w:r>
      <w:r w:rsidRPr="00004C21">
        <w:rPr>
          <w:rFonts w:cs="Calibri"/>
        </w:rPr>
        <w:t>î</w:t>
      </w:r>
      <w:r w:rsidRPr="000F3F14">
        <w:rPr>
          <w:rFonts w:asciiTheme="minorHAnsi" w:hAnsiTheme="minorHAnsi" w:cstheme="minorHAnsi"/>
        </w:rPr>
        <w:t>n calcul: temperaturi extreme / valuri de c</w:t>
      </w:r>
      <w:r w:rsidRPr="00004C21">
        <w:rPr>
          <w:rFonts w:cs="Calibri"/>
        </w:rPr>
        <w:t>ă</w:t>
      </w:r>
      <w:r w:rsidRPr="000F3F14">
        <w:rPr>
          <w:rFonts w:asciiTheme="minorHAnsi" w:hAnsiTheme="minorHAnsi" w:cstheme="minorHAnsi"/>
        </w:rPr>
        <w:t>ldur</w:t>
      </w:r>
      <w:r w:rsidRPr="00004C21">
        <w:rPr>
          <w:rFonts w:cs="Calibri"/>
        </w:rPr>
        <w:t>ă</w:t>
      </w:r>
      <w:r w:rsidRPr="000F3F14">
        <w:rPr>
          <w:rFonts w:asciiTheme="minorHAnsi" w:hAnsiTheme="minorHAnsi" w:cstheme="minorHAnsi"/>
        </w:rPr>
        <w:t xml:space="preserve"> (materiale adecvate pentru izolarea termic</w:t>
      </w:r>
      <w:r w:rsidRPr="00004C21">
        <w:rPr>
          <w:rFonts w:cs="Calibri"/>
        </w:rPr>
        <w:t>ă</w:t>
      </w:r>
      <w:r w:rsidRPr="000F3F14">
        <w:rPr>
          <w:rFonts w:asciiTheme="minorHAnsi" w:hAnsiTheme="minorHAnsi" w:cstheme="minorHAnsi"/>
        </w:rPr>
        <w:t xml:space="preserve">, vopseluri </w:t>
      </w:r>
      <w:r w:rsidRPr="00004C21">
        <w:rPr>
          <w:rFonts w:cs="Calibri"/>
        </w:rPr>
        <w:t>ș</w:t>
      </w:r>
      <w:r w:rsidRPr="000F3F14">
        <w:rPr>
          <w:rFonts w:asciiTheme="minorHAnsi" w:hAnsiTheme="minorHAnsi" w:cstheme="minorHAnsi"/>
        </w:rPr>
        <w:t>i culoare pere</w:t>
      </w:r>
      <w:r w:rsidRPr="00004C21">
        <w:rPr>
          <w:rFonts w:cs="Calibri"/>
        </w:rPr>
        <w:t>ț</w:t>
      </w:r>
      <w:r w:rsidRPr="000F3F14">
        <w:rPr>
          <w:rFonts w:asciiTheme="minorHAnsi" w:hAnsiTheme="minorHAnsi" w:cstheme="minorHAnsi"/>
        </w:rPr>
        <w:t xml:space="preserve">i </w:t>
      </w:r>
      <w:r w:rsidRPr="00004C21">
        <w:rPr>
          <w:rFonts w:cs="Calibri"/>
        </w:rPr>
        <w:t>ș</w:t>
      </w:r>
      <w:r w:rsidRPr="000F3F14">
        <w:rPr>
          <w:rFonts w:asciiTheme="minorHAnsi" w:hAnsiTheme="minorHAnsi" w:cstheme="minorHAnsi"/>
        </w:rPr>
        <w:t>i acoperi</w:t>
      </w:r>
      <w:r w:rsidRPr="00004C21">
        <w:rPr>
          <w:rFonts w:cs="Calibri"/>
        </w:rPr>
        <w:t>ș</w:t>
      </w:r>
      <w:r w:rsidRPr="000F3F14">
        <w:rPr>
          <w:rFonts w:asciiTheme="minorHAnsi" w:hAnsiTheme="minorHAnsi" w:cstheme="minorHAnsi"/>
        </w:rPr>
        <w:t>, solu</w:t>
      </w:r>
      <w:r w:rsidRPr="00004C21">
        <w:rPr>
          <w:rFonts w:cs="Calibri"/>
        </w:rPr>
        <w:t>ț</w:t>
      </w:r>
      <w:r w:rsidRPr="000F3F14">
        <w:rPr>
          <w:rFonts w:asciiTheme="minorHAnsi" w:hAnsiTheme="minorHAnsi" w:cstheme="minorHAnsi"/>
        </w:rPr>
        <w:t xml:space="preserve">ii verzi etc.); </w:t>
      </w:r>
    </w:p>
    <w:p w14:paraId="0E5DDB51" w14:textId="4F31D4D4" w:rsidR="00FC2F5E" w:rsidRPr="000F3F14" w:rsidRDefault="00FC2F5E" w:rsidP="000F3F14">
      <w:pPr>
        <w:pStyle w:val="ListParagraph"/>
        <w:numPr>
          <w:ilvl w:val="0"/>
          <w:numId w:val="16"/>
        </w:numPr>
        <w:rPr>
          <w:rFonts w:asciiTheme="minorHAnsi" w:hAnsiTheme="minorHAnsi" w:cstheme="minorHAnsi"/>
        </w:rPr>
      </w:pPr>
      <w:r w:rsidRPr="000F3F14">
        <w:rPr>
          <w:rFonts w:asciiTheme="minorHAnsi" w:hAnsiTheme="minorHAnsi" w:cstheme="minorHAnsi"/>
        </w:rPr>
        <w:t>precipita</w:t>
      </w:r>
      <w:r w:rsidRPr="00004C21">
        <w:rPr>
          <w:rFonts w:cs="Calibri"/>
        </w:rPr>
        <w:t>ț</w:t>
      </w:r>
      <w:r w:rsidRPr="000F3F14">
        <w:rPr>
          <w:rFonts w:asciiTheme="minorHAnsi" w:hAnsiTheme="minorHAnsi" w:cstheme="minorHAnsi"/>
        </w:rPr>
        <w:t>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p w14:paraId="1EA6A566" w14:textId="77777777" w:rsidR="00004C21" w:rsidRDefault="00FC2F5E" w:rsidP="00FC2F5E">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tranziția către o economie circulară </w:t>
      </w:r>
      <w:r>
        <w:rPr>
          <w:rFonts w:asciiTheme="minorHAnsi" w:hAnsiTheme="minorHAnsi" w:cstheme="minorHAnsi"/>
        </w:rPr>
        <w:t>solicitantul trebuie să aib</w:t>
      </w:r>
      <w:r w:rsidR="009255A8">
        <w:rPr>
          <w:rFonts w:asciiTheme="minorHAnsi" w:hAnsiTheme="minorHAnsi" w:cstheme="minorHAnsi"/>
        </w:rPr>
        <w:t>ă</w:t>
      </w:r>
      <w:r>
        <w:rPr>
          <w:rFonts w:asciiTheme="minorHAnsi" w:hAnsiTheme="minorHAnsi" w:cstheme="minorHAnsi"/>
        </w:rPr>
        <w:t xml:space="preserve"> în vedere următoarele </w:t>
      </w:r>
      <w:r w:rsidRPr="000F3F14">
        <w:rPr>
          <w:rFonts w:asciiTheme="minorHAnsi" w:hAnsiTheme="minorHAnsi" w:cstheme="minorHAnsi"/>
          <w:b/>
          <w:bCs/>
        </w:rPr>
        <w:t>măsuri minime obligatorii</w:t>
      </w:r>
      <w:r>
        <w:rPr>
          <w:rFonts w:asciiTheme="minorHAnsi" w:hAnsiTheme="minorHAnsi" w:cstheme="minorHAnsi"/>
        </w:rPr>
        <w:t>:</w:t>
      </w:r>
      <w:r w:rsidRPr="00FC2F5E">
        <w:t xml:space="preserve"> </w:t>
      </w:r>
    </w:p>
    <w:p w14:paraId="41BE09B8" w14:textId="77777777" w:rsidR="00004C21" w:rsidRPr="000F3F14"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t xml:space="preserve">Deşeurile generate în urma proiectelor de investiţii, în toate etapele acestuia, vor fi depozitate temporar doar pe suprafeţe special amenajate în acest sens; colectarea </w:t>
      </w:r>
      <w:r w:rsidRPr="00004C21">
        <w:rPr>
          <w:rFonts w:cs="Calibri"/>
        </w:rPr>
        <w:t>ș</w:t>
      </w:r>
      <w:r w:rsidRPr="000F3F14">
        <w:rPr>
          <w:rFonts w:asciiTheme="minorHAnsi" w:hAnsiTheme="minorHAnsi" w:cstheme="minorHAnsi"/>
        </w:rPr>
        <w:t>i sortarea selectiv</w:t>
      </w:r>
      <w:r w:rsidRPr="00004C21">
        <w:rPr>
          <w:rFonts w:cs="Calibri"/>
        </w:rPr>
        <w:t>ă</w:t>
      </w:r>
      <w:r w:rsidRPr="000F3F14">
        <w:rPr>
          <w:rFonts w:asciiTheme="minorHAnsi" w:hAnsiTheme="minorHAnsi" w:cstheme="minorHAnsi"/>
        </w:rPr>
        <w:t xml:space="preserve"> a de</w:t>
      </w:r>
      <w:r w:rsidRPr="00004C21">
        <w:rPr>
          <w:rFonts w:cs="Calibri"/>
        </w:rPr>
        <w:t>ș</w:t>
      </w:r>
      <w:r w:rsidRPr="000F3F14">
        <w:rPr>
          <w:rFonts w:asciiTheme="minorHAnsi" w:hAnsiTheme="minorHAnsi" w:cstheme="minorHAnsi"/>
        </w:rPr>
        <w:t xml:space="preserve">eurilor </w:t>
      </w:r>
      <w:r w:rsidRPr="00004C21">
        <w:rPr>
          <w:rFonts w:cs="Calibri"/>
        </w:rPr>
        <w:t>î</w:t>
      </w:r>
      <w:r w:rsidRPr="000F3F14">
        <w:rPr>
          <w:rFonts w:asciiTheme="minorHAnsi" w:hAnsiTheme="minorHAnsi" w:cstheme="minorHAnsi"/>
        </w:rPr>
        <w:t>n timpul procesului de modernizare (containere separate pentru diferite tipuri de de</w:t>
      </w:r>
      <w:r w:rsidRPr="00004C21">
        <w:rPr>
          <w:rFonts w:cs="Calibri"/>
        </w:rPr>
        <w:t>ș</w:t>
      </w:r>
      <w:r w:rsidRPr="000F3F14">
        <w:rPr>
          <w:rFonts w:asciiTheme="minorHAnsi" w:hAnsiTheme="minorHAnsi" w:cstheme="minorHAnsi"/>
        </w:rPr>
        <w:t>euri, precum metal, sticl</w:t>
      </w:r>
      <w:r w:rsidRPr="00004C21">
        <w:rPr>
          <w:rFonts w:cs="Calibri"/>
        </w:rPr>
        <w:t>ă</w:t>
      </w:r>
      <w:r w:rsidRPr="000F3F14">
        <w:rPr>
          <w:rFonts w:asciiTheme="minorHAnsi" w:hAnsiTheme="minorHAnsi" w:cstheme="minorHAnsi"/>
        </w:rPr>
        <w:t xml:space="preserve"> sau lemn);</w:t>
      </w:r>
      <w:r w:rsidRPr="00FC2F5E">
        <w:t xml:space="preserve"> </w:t>
      </w:r>
    </w:p>
    <w:p w14:paraId="1B4531E9" w14:textId="77777777" w:rsidR="00004C21"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lastRenderedPageBreak/>
        <w:t xml:space="preserve">documente justificative privind trasabilitatea deşeurilor (contracte pentru predarea lor către entități abilitate conform legii să gestioneze diferite tipuri de deşeuri, inclusiv deșeuri de echipamente electrice și electronice); </w:t>
      </w:r>
    </w:p>
    <w:p w14:paraId="5332F838" w14:textId="3287B55B" w:rsidR="00FC2F5E" w:rsidRPr="000F3F14" w:rsidRDefault="00FC2F5E" w:rsidP="000F3F14">
      <w:pPr>
        <w:pStyle w:val="ListParagraph"/>
        <w:numPr>
          <w:ilvl w:val="0"/>
          <w:numId w:val="16"/>
        </w:numPr>
        <w:rPr>
          <w:rFonts w:asciiTheme="minorHAnsi" w:hAnsiTheme="minorHAnsi" w:cstheme="minorHAnsi"/>
        </w:rPr>
      </w:pPr>
      <w:r w:rsidRPr="000F3F14">
        <w:rPr>
          <w:rFonts w:asciiTheme="minorHAnsi" w:hAnsiTheme="minorHAnsi" w:cstheme="minorHAnsi"/>
        </w:rPr>
        <w:t>70% din de</w:t>
      </w:r>
      <w:r w:rsidRPr="00004C21">
        <w:rPr>
          <w:rFonts w:cs="Calibri"/>
        </w:rPr>
        <w:t>ș</w:t>
      </w:r>
      <w:r w:rsidRPr="000F3F14">
        <w:rPr>
          <w:rFonts w:asciiTheme="minorHAnsi" w:hAnsiTheme="minorHAnsi" w:cstheme="minorHAnsi"/>
        </w:rPr>
        <w:t xml:space="preserve">eurile nepericuloase generate pe </w:t>
      </w:r>
      <w:r w:rsidRPr="00004C21">
        <w:rPr>
          <w:rFonts w:cs="Calibri"/>
        </w:rPr>
        <w:t>ș</w:t>
      </w:r>
      <w:r w:rsidRPr="000F3F14">
        <w:rPr>
          <w:rFonts w:asciiTheme="minorHAnsi" w:hAnsiTheme="minorHAnsi" w:cstheme="minorHAnsi"/>
        </w:rPr>
        <w:t>antier din construc</w:t>
      </w:r>
      <w:r w:rsidRPr="00004C21">
        <w:rPr>
          <w:rFonts w:cs="Calibri"/>
        </w:rPr>
        <w:t>ț</w:t>
      </w:r>
      <w:r w:rsidRPr="000F3F14">
        <w:rPr>
          <w:rFonts w:asciiTheme="minorHAnsi" w:hAnsiTheme="minorHAnsi" w:cstheme="minorHAnsi"/>
        </w:rPr>
        <w:t xml:space="preserve">ii </w:t>
      </w:r>
      <w:r w:rsidRPr="00004C21">
        <w:rPr>
          <w:rFonts w:cs="Calibri"/>
        </w:rPr>
        <w:t>ș</w:t>
      </w:r>
      <w:r w:rsidRPr="000F3F14">
        <w:rPr>
          <w:rFonts w:asciiTheme="minorHAnsi" w:hAnsiTheme="minorHAnsi" w:cstheme="minorHAnsi"/>
        </w:rPr>
        <w:t>i demol</w:t>
      </w:r>
      <w:r w:rsidRPr="00004C21">
        <w:rPr>
          <w:rFonts w:cs="Calibri"/>
        </w:rPr>
        <w:t>ă</w:t>
      </w:r>
      <w:r w:rsidRPr="000F3F14">
        <w:rPr>
          <w:rFonts w:asciiTheme="minorHAnsi" w:hAnsiTheme="minorHAnsi" w:cstheme="minorHAnsi"/>
        </w:rPr>
        <w:t>ri (cu excep</w:t>
      </w:r>
      <w:r w:rsidRPr="00004C21">
        <w:rPr>
          <w:rFonts w:cs="Calibri"/>
        </w:rPr>
        <w:t>ț</w:t>
      </w:r>
      <w:r w:rsidRPr="000F3F14">
        <w:rPr>
          <w:rFonts w:asciiTheme="minorHAnsi" w:hAnsiTheme="minorHAnsi" w:cstheme="minorHAnsi"/>
        </w:rPr>
        <w:t>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 echipamentele achizi</w:t>
      </w:r>
      <w:r w:rsidRPr="00004C21">
        <w:rPr>
          <w:rFonts w:cs="Calibri"/>
        </w:rPr>
        <w:t>ț</w:t>
      </w:r>
      <w:r w:rsidRPr="000F3F14">
        <w:rPr>
          <w:rFonts w:asciiTheme="minorHAnsi" w:hAnsiTheme="minorHAnsi" w:cstheme="minorHAnsi"/>
        </w:rPr>
        <w:t>ionate (dac</w:t>
      </w:r>
      <w:r w:rsidRPr="00004C21">
        <w:rPr>
          <w:rFonts w:cs="Calibri"/>
        </w:rPr>
        <w:t>ă</w:t>
      </w:r>
      <w:r w:rsidRPr="000F3F14">
        <w:rPr>
          <w:rFonts w:asciiTheme="minorHAnsi" w:hAnsiTheme="minorHAnsi" w:cstheme="minorHAnsi"/>
        </w:rPr>
        <w:t xml:space="preserve">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p w14:paraId="1E7CC5F5" w14:textId="77777777" w:rsidR="00004C21" w:rsidRDefault="00FC2F5E" w:rsidP="00FC2F5E">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prevenirea și controlul poluării </w:t>
      </w:r>
      <w:r>
        <w:rPr>
          <w:rFonts w:asciiTheme="minorHAnsi" w:hAnsiTheme="minorHAnsi" w:cstheme="minorHAnsi"/>
        </w:rPr>
        <w:t xml:space="preserve">solicitantul trebuie să </w:t>
      </w:r>
      <w:r w:rsidR="009255A8">
        <w:rPr>
          <w:rFonts w:asciiTheme="minorHAnsi" w:hAnsiTheme="minorHAnsi" w:cstheme="minorHAnsi"/>
        </w:rPr>
        <w:t>aibă</w:t>
      </w:r>
      <w:r>
        <w:rPr>
          <w:rFonts w:asciiTheme="minorHAnsi" w:hAnsiTheme="minorHAnsi" w:cstheme="minorHAnsi"/>
        </w:rPr>
        <w:t xml:space="preserve"> în vedere următoarele </w:t>
      </w:r>
      <w:r w:rsidRPr="000F3F14">
        <w:rPr>
          <w:rFonts w:asciiTheme="minorHAnsi" w:hAnsiTheme="minorHAnsi" w:cstheme="minorHAnsi"/>
          <w:b/>
          <w:bCs/>
        </w:rPr>
        <w:t>măsuri minime obligatorii</w:t>
      </w:r>
      <w:r>
        <w:rPr>
          <w:rFonts w:asciiTheme="minorHAnsi" w:hAnsiTheme="minorHAnsi" w:cstheme="minorHAnsi"/>
        </w:rPr>
        <w:t>:</w:t>
      </w:r>
      <w:r w:rsidRPr="00FC2F5E">
        <w:t xml:space="preserve"> </w:t>
      </w:r>
    </w:p>
    <w:p w14:paraId="494FFF6F" w14:textId="7FD76A32" w:rsidR="00004C21" w:rsidRDefault="00004C21" w:rsidP="00004C21">
      <w:pPr>
        <w:rPr>
          <w:rFonts w:asciiTheme="minorHAnsi" w:hAnsiTheme="minorHAnsi" w:cstheme="minorHAnsi"/>
        </w:rPr>
      </w:pPr>
      <w:r>
        <w:t>M</w:t>
      </w:r>
      <w:r w:rsidR="00FC2F5E" w:rsidRPr="000F3F14">
        <w:rPr>
          <w:rFonts w:asciiTheme="minorHAnsi" w:hAnsiTheme="minorHAnsi" w:cstheme="minorHAnsi"/>
        </w:rPr>
        <w:t>ăsuri de reducere a zgomotului, a prafului și a emisiilor poluante în timpul lucrărilor dacă se constată depășirea valorilor maxime admise pentru pulberi în suspensie, zgomot, noxe</w:t>
      </w:r>
      <w:r>
        <w:rPr>
          <w:rFonts w:asciiTheme="minorHAnsi" w:hAnsiTheme="minorHAnsi" w:cstheme="minorHAnsi"/>
        </w:rPr>
        <w:t>:</w:t>
      </w:r>
    </w:p>
    <w:p w14:paraId="3DE864E6" w14:textId="7D03981D" w:rsidR="00004C21"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t xml:space="preserve">protecţia zonelor critice cu bariere de zgomot, umezirea suprafețelor de lucru în caz de vânt puternic, utilizarea de utilaje cu nivel redus de emisii, verificarea periodică a utilajelor și echipamentelor utilizate; </w:t>
      </w:r>
    </w:p>
    <w:p w14:paraId="4AB6C433" w14:textId="77777777" w:rsidR="00004C21" w:rsidRPr="000F3F14"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t>utilizarea de materiale adecvate: materialele nu con</w:t>
      </w:r>
      <w:r w:rsidRPr="00004C21">
        <w:rPr>
          <w:rFonts w:cs="Calibri"/>
        </w:rPr>
        <w:t>ț</w:t>
      </w:r>
      <w:r w:rsidRPr="000F3F14">
        <w:rPr>
          <w:rFonts w:asciiTheme="minorHAnsi" w:hAnsiTheme="minorHAnsi" w:cstheme="minorHAnsi"/>
        </w:rPr>
        <w:t>in azbest, formaldehidă, radon etc. și nu sunt incluse în lista substanțelor supuse autorizării prevăzute în anexa XIV la Regulamentul (CE) nr. 1907/2006;</w:t>
      </w:r>
      <w:r w:rsidRPr="00FC2F5E">
        <w:t xml:space="preserve"> </w:t>
      </w:r>
      <w:r>
        <w:t xml:space="preserve"> </w:t>
      </w:r>
    </w:p>
    <w:p w14:paraId="16ED4DB4" w14:textId="0DEF9337" w:rsidR="00004C21" w:rsidRDefault="00004C21" w:rsidP="00004C21">
      <w:pPr>
        <w:rPr>
          <w:rFonts w:asciiTheme="minorHAnsi" w:hAnsiTheme="minorHAnsi" w:cstheme="minorHAnsi"/>
        </w:rPr>
      </w:pPr>
      <w:r>
        <w:t>M</w:t>
      </w:r>
      <w:r w:rsidR="00FC2F5E" w:rsidRPr="000F3F14">
        <w:rPr>
          <w:rFonts w:asciiTheme="minorHAnsi" w:hAnsiTheme="minorHAnsi" w:cstheme="minorHAnsi"/>
        </w:rPr>
        <w:t xml:space="preserve">ăsuri pentru limitarea suprafețelor de teren ocupate temporar (pe durata construcției): </w:t>
      </w:r>
    </w:p>
    <w:p w14:paraId="118F1424" w14:textId="77777777" w:rsidR="00004C21"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t xml:space="preserve">planificarea prealabilă a șantierului, planificarea riguroasă a timpului, monitorizarea atentă a șantierului etc.; </w:t>
      </w:r>
    </w:p>
    <w:p w14:paraId="69878081" w14:textId="78D53471" w:rsidR="00FC2F5E" w:rsidRPr="000F3F14" w:rsidRDefault="00FC2F5E" w:rsidP="000F3F14">
      <w:pPr>
        <w:pStyle w:val="ListParagraph"/>
        <w:numPr>
          <w:ilvl w:val="0"/>
          <w:numId w:val="16"/>
        </w:numPr>
        <w:rPr>
          <w:rFonts w:asciiTheme="minorHAnsi" w:hAnsiTheme="minorHAnsi" w:cstheme="minorHAnsi"/>
        </w:rPr>
      </w:pPr>
      <w:r w:rsidRPr="000F3F14">
        <w:rPr>
          <w:rFonts w:asciiTheme="minorHAnsi" w:hAnsiTheme="minorHAnsi" w:cstheme="minorHAnsi"/>
        </w:rPr>
        <w:t>colectarea apelor uzate de la organiz</w:t>
      </w:r>
      <w:r w:rsidRPr="00CA5704">
        <w:rPr>
          <w:rFonts w:cs="Calibri"/>
        </w:rPr>
        <w:t>ă</w:t>
      </w:r>
      <w:r w:rsidRPr="000F3F14">
        <w:rPr>
          <w:rFonts w:asciiTheme="minorHAnsi" w:hAnsiTheme="minorHAnsi" w:cstheme="minorHAnsi"/>
        </w:rPr>
        <w:t xml:space="preserve">rile de </w:t>
      </w:r>
      <w:r w:rsidRPr="00CA5704">
        <w:rPr>
          <w:rFonts w:cs="Calibri"/>
        </w:rPr>
        <w:t>ș</w:t>
      </w:r>
      <w:r w:rsidRPr="000F3F14">
        <w:rPr>
          <w:rFonts w:asciiTheme="minorHAnsi" w:hAnsiTheme="minorHAnsi" w:cstheme="minorHAnsi"/>
        </w:rPr>
        <w:t xml:space="preserve">antier </w:t>
      </w:r>
      <w:r w:rsidRPr="00CA5704">
        <w:rPr>
          <w:rFonts w:cs="Calibri"/>
        </w:rPr>
        <w:t>î</w:t>
      </w:r>
      <w:r w:rsidRPr="000F3F14">
        <w:rPr>
          <w:rFonts w:asciiTheme="minorHAnsi" w:hAnsiTheme="minorHAnsi" w:cstheme="minorHAnsi"/>
        </w:rPr>
        <w:t xml:space="preserve">n bazine vidanjabile sau evacuarea acestora </w:t>
      </w:r>
      <w:r w:rsidRPr="00CA5704">
        <w:rPr>
          <w:rFonts w:cs="Calibri"/>
        </w:rPr>
        <w:t>î</w:t>
      </w:r>
      <w:r w:rsidRPr="000F3F14">
        <w:rPr>
          <w:rFonts w:asciiTheme="minorHAnsi" w:hAnsiTheme="minorHAnsi" w:cstheme="minorHAnsi"/>
        </w:rPr>
        <w:t>n re</w:t>
      </w:r>
      <w:r w:rsidRPr="00CA5704">
        <w:rPr>
          <w:rFonts w:cs="Calibri"/>
        </w:rPr>
        <w:t>ț</w:t>
      </w:r>
      <w:r w:rsidRPr="000F3F14">
        <w:rPr>
          <w:rFonts w:asciiTheme="minorHAnsi" w:hAnsiTheme="minorHAnsi" w:cstheme="minorHAnsi"/>
        </w:rPr>
        <w:t>eaua de canalizare; refacerea amplasamentelor afectate de lucrări și organizări de șantier imediat după finalizarea lucrărilor de construcție.</w:t>
      </w:r>
    </w:p>
    <w:p w14:paraId="795CB4CE" w14:textId="77777777" w:rsidR="00004C21" w:rsidRDefault="00FC2F5E" w:rsidP="00C418FB">
      <w:r w:rsidRPr="00EE4EE5">
        <w:rPr>
          <w:rFonts w:asciiTheme="minorHAnsi" w:hAnsiTheme="minorHAnsi" w:cstheme="minorHAnsi"/>
          <w:b/>
          <w:bCs/>
        </w:rPr>
        <w:t xml:space="preserve">Pentru obiectivul de mediu </w:t>
      </w:r>
      <w:r w:rsidR="00C418FB" w:rsidRPr="00C418FB">
        <w:rPr>
          <w:rFonts w:asciiTheme="minorHAnsi" w:hAnsiTheme="minorHAnsi" w:cstheme="minorHAnsi"/>
          <w:b/>
          <w:bCs/>
        </w:rPr>
        <w:t xml:space="preserve">protecția și refacerea biodiversității și a ecosistemelor </w:t>
      </w:r>
      <w:r>
        <w:rPr>
          <w:rFonts w:asciiTheme="minorHAnsi" w:hAnsiTheme="minorHAnsi" w:cstheme="minorHAnsi"/>
        </w:rPr>
        <w:t xml:space="preserve">solicitantul trebuie să </w:t>
      </w:r>
      <w:r w:rsidR="009255A8">
        <w:rPr>
          <w:rFonts w:asciiTheme="minorHAnsi" w:hAnsiTheme="minorHAnsi" w:cstheme="minorHAnsi"/>
        </w:rPr>
        <w:t>aibă</w:t>
      </w:r>
      <w:r>
        <w:rPr>
          <w:rFonts w:asciiTheme="minorHAnsi" w:hAnsiTheme="minorHAnsi" w:cstheme="minorHAnsi"/>
        </w:rPr>
        <w:t xml:space="preserve"> în vedere următoarele </w:t>
      </w:r>
      <w:r w:rsidRPr="000F3F14">
        <w:rPr>
          <w:rFonts w:asciiTheme="minorHAnsi" w:hAnsiTheme="minorHAnsi" w:cstheme="minorHAnsi"/>
          <w:b/>
          <w:bCs/>
        </w:rPr>
        <w:t>măsuri minime obligatorii</w:t>
      </w:r>
      <w:r>
        <w:rPr>
          <w:rFonts w:asciiTheme="minorHAnsi" w:hAnsiTheme="minorHAnsi" w:cstheme="minorHAnsi"/>
        </w:rPr>
        <w:t>:</w:t>
      </w:r>
      <w:r w:rsidR="00C418FB" w:rsidRPr="00C418FB">
        <w:t xml:space="preserve"> </w:t>
      </w:r>
    </w:p>
    <w:p w14:paraId="67B1BFD0" w14:textId="5AA4103E" w:rsidR="00004C21" w:rsidRDefault="00C418FB" w:rsidP="00C418FB">
      <w:pPr>
        <w:rPr>
          <w:rFonts w:asciiTheme="minorHAnsi" w:hAnsiTheme="minorHAnsi" w:cstheme="minorHAnsi"/>
        </w:rPr>
      </w:pPr>
      <w:r w:rsidRPr="00C418FB">
        <w:rPr>
          <w:rFonts w:asciiTheme="minorHAnsi" w:hAnsiTheme="minorHAnsi" w:cstheme="minorHAnsi"/>
        </w:rPr>
        <w:t xml:space="preserve">Măsuri minime obligatorii sisteme de iluminare artificială (minim o măsură) – conform </w:t>
      </w:r>
      <w:r w:rsidR="00004C21" w:rsidRPr="00004C21">
        <w:rPr>
          <w:rFonts w:asciiTheme="minorHAnsi" w:hAnsiTheme="minorHAnsi" w:cstheme="minorHAnsi"/>
        </w:rPr>
        <w:t>Avizului de mediu nr. 85/28.03.2022</w:t>
      </w:r>
      <w:r w:rsidR="001D28F2">
        <w:rPr>
          <w:rFonts w:asciiTheme="minorHAnsi" w:hAnsiTheme="minorHAnsi" w:cstheme="minorHAnsi"/>
        </w:rPr>
        <w:t>,</w:t>
      </w:r>
      <w:r w:rsidR="00004C21" w:rsidRPr="00004C21">
        <w:rPr>
          <w:rFonts w:asciiTheme="minorHAnsi" w:hAnsiTheme="minorHAnsi" w:cstheme="minorHAnsi"/>
        </w:rPr>
        <w:t xml:space="preserve"> care poate fi consultat la adresa </w:t>
      </w:r>
      <w:r w:rsidR="00B343C7">
        <w:fldChar w:fldCharType="begin"/>
      </w:r>
      <w:r w:rsidR="00B343C7">
        <w:instrText xml:space="preserve"> HYPERLINK "http://www.mmediu.ro/categorie/por-bucuresti-ilfov/390" </w:instrText>
      </w:r>
      <w:r w:rsidR="00B343C7">
        <w:fldChar w:fldCharType="separate"/>
      </w:r>
      <w:r w:rsidR="00004C21" w:rsidRPr="00217691">
        <w:rPr>
          <w:rStyle w:val="Hyperlink"/>
          <w:rFonts w:asciiTheme="minorHAnsi" w:hAnsiTheme="minorHAnsi" w:cstheme="minorHAnsi"/>
        </w:rPr>
        <w:t>http://www.mmediu.ro/categorie/por-bucuresti-ilfov/390</w:t>
      </w:r>
      <w:r w:rsidR="00B343C7">
        <w:rPr>
          <w:rStyle w:val="Hyperlink"/>
          <w:rFonts w:asciiTheme="minorHAnsi" w:hAnsiTheme="minorHAnsi" w:cstheme="minorHAnsi"/>
        </w:rPr>
        <w:fldChar w:fldCharType="end"/>
      </w:r>
      <w:r w:rsidR="00004C21">
        <w:rPr>
          <w:rFonts w:asciiTheme="minorHAnsi" w:hAnsiTheme="minorHAnsi" w:cstheme="minorHAnsi"/>
        </w:rPr>
        <w:t xml:space="preserve"> </w:t>
      </w:r>
      <w:r w:rsidRPr="00C418FB">
        <w:rPr>
          <w:rFonts w:asciiTheme="minorHAnsi" w:hAnsiTheme="minorHAnsi" w:cstheme="minorHAnsi"/>
        </w:rPr>
        <w:t>:</w:t>
      </w:r>
      <w:r>
        <w:rPr>
          <w:rFonts w:asciiTheme="minorHAnsi" w:hAnsiTheme="minorHAnsi" w:cstheme="minorHAnsi"/>
        </w:rPr>
        <w:t xml:space="preserve"> </w:t>
      </w:r>
    </w:p>
    <w:p w14:paraId="66AF2594" w14:textId="77777777" w:rsidR="00004C21" w:rsidRPr="000F3F14" w:rsidRDefault="00C418FB" w:rsidP="00004C21">
      <w:pPr>
        <w:pStyle w:val="ListParagraph"/>
        <w:numPr>
          <w:ilvl w:val="0"/>
          <w:numId w:val="16"/>
        </w:numPr>
        <w:rPr>
          <w:rFonts w:asciiTheme="minorHAnsi" w:eastAsia="Calibri" w:hAnsiTheme="minorHAnsi" w:cstheme="minorHAnsi"/>
          <w:lang w:val="en-US"/>
        </w:rPr>
      </w:pPr>
      <w:r w:rsidRPr="000F3F14">
        <w:rPr>
          <w:rFonts w:asciiTheme="minorHAnsi" w:hAnsiTheme="minorHAnsi" w:cstheme="minorHAnsi"/>
        </w:rPr>
        <w:t>reducerea supra-ilumin</w:t>
      </w:r>
      <w:r w:rsidRPr="00004C21">
        <w:rPr>
          <w:rFonts w:cs="Calibri"/>
        </w:rPr>
        <w:t>ă</w:t>
      </w:r>
      <w:r w:rsidRPr="000F3F14">
        <w:rPr>
          <w:rFonts w:asciiTheme="minorHAnsi" w:hAnsiTheme="minorHAnsi" w:cstheme="minorHAnsi"/>
        </w:rPr>
        <w:t xml:space="preserve">rii (lumini prea puternice); orientarea </w:t>
      </w:r>
      <w:r w:rsidRPr="00004C21">
        <w:rPr>
          <w:rFonts w:cs="Calibri"/>
        </w:rPr>
        <w:t>ş</w:t>
      </w:r>
      <w:r w:rsidRPr="000F3F14">
        <w:rPr>
          <w:rFonts w:asciiTheme="minorHAnsi" w:hAnsiTheme="minorHAnsi" w:cstheme="minorHAnsi"/>
        </w:rPr>
        <w:t>i ecranarea surselor de lumină (menținerea luminii în limita proprietăţii sau a zonei desemnate pentru iluminare);</w:t>
      </w:r>
    </w:p>
    <w:p w14:paraId="37265128" w14:textId="630FFB8E" w:rsidR="00004C21" w:rsidRPr="000F3F14" w:rsidRDefault="00C418FB" w:rsidP="00004C21">
      <w:pPr>
        <w:pStyle w:val="ListParagraph"/>
        <w:numPr>
          <w:ilvl w:val="0"/>
          <w:numId w:val="16"/>
        </w:numPr>
        <w:rPr>
          <w:rFonts w:asciiTheme="minorHAnsi" w:eastAsia="Calibri" w:hAnsiTheme="minorHAnsi" w:cstheme="minorHAnsi"/>
          <w:lang w:val="en-US"/>
        </w:rPr>
      </w:pPr>
      <w:r w:rsidRPr="000F3F14">
        <w:rPr>
          <w:rFonts w:asciiTheme="minorHAnsi" w:hAnsiTheme="minorHAnsi" w:cstheme="minorHAnsi"/>
        </w:rPr>
        <w:lastRenderedPageBreak/>
        <w:t>evitarea grup</w:t>
      </w:r>
      <w:r w:rsidRPr="00004C21">
        <w:rPr>
          <w:rFonts w:cs="Calibri"/>
        </w:rPr>
        <w:t>ă</w:t>
      </w:r>
      <w:r w:rsidRPr="000F3F14">
        <w:rPr>
          <w:rFonts w:asciiTheme="minorHAnsi" w:hAnsiTheme="minorHAnsi" w:cstheme="minorHAnsi"/>
        </w:rPr>
        <w:t xml:space="preserve">rii excesive a luminii (iluminarea doar a zonelor </w:t>
      </w:r>
      <w:r w:rsidRPr="00004C21">
        <w:rPr>
          <w:rFonts w:cs="Calibri"/>
        </w:rPr>
        <w:t>î</w:t>
      </w:r>
      <w:r w:rsidRPr="000F3F14">
        <w:rPr>
          <w:rFonts w:asciiTheme="minorHAnsi" w:hAnsiTheme="minorHAnsi" w:cstheme="minorHAnsi"/>
        </w:rPr>
        <w:t>n care este cu adev</w:t>
      </w:r>
      <w:r w:rsidRPr="00004C21">
        <w:rPr>
          <w:rFonts w:cs="Calibri"/>
        </w:rPr>
        <w:t>ă</w:t>
      </w:r>
      <w:r w:rsidRPr="000F3F14">
        <w:rPr>
          <w:rFonts w:asciiTheme="minorHAnsi" w:hAnsiTheme="minorHAnsi" w:cstheme="minorHAnsi"/>
        </w:rPr>
        <w:t>rat necesar); reducerea duratei de iluminare (utilizarea temporizatoarelor, a senzorilor de mişcare, iluminare adaptivă care estompează sau sting</w:t>
      </w:r>
      <w:r w:rsidR="001D28F2">
        <w:rPr>
          <w:rFonts w:asciiTheme="minorHAnsi" w:hAnsiTheme="minorHAnsi" w:cstheme="minorHAnsi"/>
        </w:rPr>
        <w:t>e</w:t>
      </w:r>
      <w:r w:rsidRPr="000F3F14">
        <w:rPr>
          <w:rFonts w:asciiTheme="minorHAnsi" w:hAnsiTheme="minorHAnsi" w:cstheme="minorHAnsi"/>
        </w:rPr>
        <w:t xml:space="preserve"> luminile când nu mai sunt necesare etc); </w:t>
      </w:r>
    </w:p>
    <w:p w14:paraId="7D311CA9" w14:textId="6841960D" w:rsidR="00FC2F5E" w:rsidRPr="000F3F14" w:rsidRDefault="00C418FB" w:rsidP="000F3F14">
      <w:pPr>
        <w:pStyle w:val="ListParagraph"/>
        <w:numPr>
          <w:ilvl w:val="0"/>
          <w:numId w:val="16"/>
        </w:numPr>
        <w:rPr>
          <w:rFonts w:asciiTheme="minorHAnsi" w:eastAsia="Calibri" w:hAnsiTheme="minorHAnsi" w:cstheme="minorHAnsi"/>
          <w:lang w:val="en-US"/>
        </w:rPr>
      </w:pPr>
      <w:r w:rsidRPr="000F3F14">
        <w:rPr>
          <w:rFonts w:asciiTheme="minorHAnsi" w:hAnsiTheme="minorHAnsi" w:cstheme="minorHAnsi"/>
        </w:rPr>
        <w:t>prevederea de surse de iluminat cu lumin</w:t>
      </w:r>
      <w:r w:rsidRPr="00CA5704">
        <w:rPr>
          <w:rFonts w:cs="Calibri"/>
        </w:rPr>
        <w:t>ă</w:t>
      </w:r>
      <w:r w:rsidRPr="000F3F14">
        <w:rPr>
          <w:rFonts w:asciiTheme="minorHAnsi" w:hAnsiTheme="minorHAnsi" w:cstheme="minorHAnsi"/>
        </w:rPr>
        <w:t xml:space="preserve"> cald</w:t>
      </w:r>
      <w:r w:rsidRPr="00CA5704">
        <w:rPr>
          <w:rFonts w:cs="Calibri"/>
        </w:rPr>
        <w:t>ă</w:t>
      </w:r>
      <w:r w:rsidRPr="000F3F14">
        <w:rPr>
          <w:rFonts w:asciiTheme="minorHAnsi" w:hAnsiTheme="minorHAnsi" w:cstheme="minorHAnsi"/>
        </w:rPr>
        <w:t>, f</w:t>
      </w:r>
      <w:r w:rsidRPr="00CA5704">
        <w:rPr>
          <w:rFonts w:cs="Calibri"/>
        </w:rPr>
        <w:t>ă</w:t>
      </w:r>
      <w:r w:rsidRPr="000F3F14">
        <w:rPr>
          <w:rFonts w:asciiTheme="minorHAnsi" w:hAnsiTheme="minorHAnsi" w:cstheme="minorHAnsi"/>
        </w:rPr>
        <w:t>r</w:t>
      </w:r>
      <w:r w:rsidRPr="00CA5704">
        <w:rPr>
          <w:rFonts w:cs="Calibri"/>
        </w:rPr>
        <w:t>ă</w:t>
      </w:r>
      <w:r w:rsidRPr="000F3F14">
        <w:rPr>
          <w:rFonts w:asciiTheme="minorHAnsi" w:hAnsiTheme="minorHAnsi" w:cstheme="minorHAnsi"/>
        </w:rPr>
        <w:t xml:space="preserve"> culoarea albastr</w:t>
      </w:r>
      <w:r w:rsidRPr="00CA5704">
        <w:rPr>
          <w:rFonts w:cs="Calibri"/>
        </w:rPr>
        <w:t>ă</w:t>
      </w:r>
      <w:r w:rsidRPr="000F3F14">
        <w:rPr>
          <w:rFonts w:asciiTheme="minorHAnsi" w:hAnsiTheme="minorHAnsi" w:cstheme="minorHAnsi"/>
        </w:rPr>
        <w:t xml:space="preserve"> (temperatura culorii s</w:t>
      </w:r>
      <w:r w:rsidRPr="00CA5704">
        <w:rPr>
          <w:rFonts w:cs="Calibri"/>
        </w:rPr>
        <w:t>ă</w:t>
      </w:r>
      <w:r w:rsidRPr="000F3F14">
        <w:rPr>
          <w:rFonts w:asciiTheme="minorHAnsi" w:hAnsiTheme="minorHAnsi" w:cstheme="minorHAnsi"/>
        </w:rPr>
        <w:t xml:space="preserve"> nu dep</w:t>
      </w:r>
      <w:r w:rsidRPr="00CA5704">
        <w:rPr>
          <w:rFonts w:cs="Calibri"/>
        </w:rPr>
        <w:t>ăș</w:t>
      </w:r>
      <w:r w:rsidRPr="000F3F14">
        <w:rPr>
          <w:rFonts w:asciiTheme="minorHAnsi" w:hAnsiTheme="minorHAnsi" w:cstheme="minorHAnsi"/>
        </w:rPr>
        <w:t>easc</w:t>
      </w:r>
      <w:r w:rsidRPr="00CA5704">
        <w:rPr>
          <w:rFonts w:cs="Calibri"/>
        </w:rPr>
        <w:t>ă</w:t>
      </w:r>
      <w:r w:rsidRPr="000F3F14">
        <w:rPr>
          <w:rFonts w:asciiTheme="minorHAnsi" w:hAnsiTheme="minorHAnsi" w:cstheme="minorHAnsi"/>
        </w:rPr>
        <w:t xml:space="preserve"> 3000 Kelvin), pentru protecţia faunei sălbatice.</w:t>
      </w:r>
    </w:p>
    <w:p w14:paraId="2B5867AD" w14:textId="618EC865" w:rsidR="00260948" w:rsidRPr="00260948"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un </w:t>
      </w:r>
      <w:proofErr w:type="spellStart"/>
      <w:r w:rsidRPr="00260948">
        <w:rPr>
          <w:rFonts w:asciiTheme="minorHAnsi" w:eastAsia="Calibri" w:hAnsiTheme="minorHAnsi" w:cstheme="minorHAnsi"/>
          <w:lang w:val="en-US"/>
        </w:rPr>
        <w:t>proces</w:t>
      </w:r>
      <w:proofErr w:type="spellEnd"/>
      <w:r w:rsidRPr="00260948">
        <w:rPr>
          <w:rFonts w:asciiTheme="minorHAnsi" w:eastAsia="Calibri" w:hAnsiTheme="minorHAnsi" w:cstheme="minorHAnsi"/>
          <w:lang w:val="en-US"/>
        </w:rPr>
        <w:t xml:space="preserve"> care </w:t>
      </w:r>
      <w:proofErr w:type="spellStart"/>
      <w:r w:rsidRPr="00260948">
        <w:rPr>
          <w:rFonts w:asciiTheme="minorHAnsi" w:eastAsia="Calibri" w:hAnsiTheme="minorHAnsi" w:cstheme="minorHAnsi"/>
          <w:lang w:val="en-US"/>
        </w:rPr>
        <w:t>integrează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acestea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dezvoltarea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prevenirea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vulnerabilității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potențialele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efecte</w:t>
      </w:r>
      <w:proofErr w:type="spellEnd"/>
      <w:r w:rsidRPr="00260948">
        <w:rPr>
          <w:rFonts w:asciiTheme="minorHAnsi" w:eastAsia="Calibri" w:hAnsiTheme="minorHAnsi" w:cstheme="minorHAnsi"/>
          <w:lang w:val="en-US"/>
        </w:rPr>
        <w:t xml:space="preserve"> pe termen lung ale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asigurându</w:t>
      </w:r>
      <w:proofErr w:type="spellEnd"/>
      <w:r w:rsidRPr="00260948">
        <w:rPr>
          <w:rFonts w:asciiTheme="minorHAnsi" w:eastAsia="Calibri" w:hAnsiTheme="minorHAnsi" w:cstheme="minorHAnsi"/>
          <w:lang w:val="en-US"/>
        </w:rPr>
        <w:t xml:space="preserve">-se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același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timp</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eficiența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energetică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înainte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toate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faptul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nivelul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emisiilor</w:t>
      </w:r>
      <w:proofErr w:type="spellEnd"/>
      <w:r w:rsidRPr="00260948">
        <w:rPr>
          <w:rFonts w:asciiTheme="minorHAnsi" w:eastAsia="Calibri" w:hAnsiTheme="minorHAnsi" w:cstheme="minorHAnsi"/>
          <w:lang w:val="en-US"/>
        </w:rPr>
        <w:t xml:space="preserve"> de gaze cu </w:t>
      </w:r>
      <w:proofErr w:type="spellStart"/>
      <w:r w:rsidRPr="00260948">
        <w:rPr>
          <w:rFonts w:asciiTheme="minorHAnsi" w:eastAsia="Calibri" w:hAnsiTheme="minorHAnsi" w:cstheme="minorHAnsi"/>
          <w:lang w:val="en-US"/>
        </w:rPr>
        <w:t>efect</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seră</w:t>
      </w:r>
      <w:proofErr w:type="spellEnd"/>
      <w:r w:rsidR="001D28F2">
        <w:rPr>
          <w:rFonts w:asciiTheme="minorHAnsi" w:eastAsia="Calibri" w:hAnsiTheme="minorHAnsi" w:cstheme="minorHAnsi"/>
          <w:lang w:val="en-US"/>
        </w:rPr>
        <w:t>,</w:t>
      </w:r>
      <w:r w:rsidRPr="00260948">
        <w:rPr>
          <w:rFonts w:asciiTheme="minorHAnsi" w:eastAsia="Calibri" w:hAnsiTheme="minorHAnsi" w:cstheme="minorHAnsi"/>
          <w:lang w:val="en-US"/>
        </w:rPr>
        <w:t xml:space="preserve"> generate de </w:t>
      </w:r>
      <w:proofErr w:type="spellStart"/>
      <w:r w:rsidRPr="00260948">
        <w:rPr>
          <w:rFonts w:asciiTheme="minorHAnsi" w:eastAsia="Calibri" w:hAnsiTheme="minorHAnsi" w:cstheme="minorHAnsi"/>
          <w:lang w:val="en-US"/>
        </w:rPr>
        <w:t>proiect</w:t>
      </w:r>
      <w:proofErr w:type="spellEnd"/>
      <w:r w:rsidR="001D28F2">
        <w:rPr>
          <w:rFonts w:asciiTheme="minorHAnsi" w:eastAsia="Calibri" w:hAnsiTheme="minorHAnsi" w:cstheme="minorHAnsi"/>
          <w:lang w:val="en-US"/>
        </w:rPr>
        <w:t>,</w:t>
      </w:r>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compatibil</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obiectivul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neutralitatea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stabilit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pentru</w:t>
      </w:r>
      <w:proofErr w:type="spellEnd"/>
      <w:r w:rsidRPr="00260948">
        <w:rPr>
          <w:rFonts w:asciiTheme="minorHAnsi" w:eastAsia="Calibri" w:hAnsiTheme="minorHAnsi" w:cstheme="minorHAnsi"/>
          <w:lang w:val="en-US"/>
        </w:rPr>
        <w:t xml:space="preserve"> 2050.</w:t>
      </w:r>
    </w:p>
    <w:p w14:paraId="798E1596" w14:textId="77777777" w:rsidR="00260948" w:rsidRPr="00260948"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Investițiile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 xml:space="preserve"> care au o </w:t>
      </w:r>
      <w:proofErr w:type="spellStart"/>
      <w:r w:rsidRPr="00260948">
        <w:rPr>
          <w:rFonts w:asciiTheme="minorHAnsi" w:eastAsia="Calibri" w:hAnsiTheme="minorHAnsi" w:cstheme="minorHAnsi"/>
          <w:lang w:val="en-US"/>
        </w:rPr>
        <w:t>durată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viață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preconizată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cel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puțin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cinci</w:t>
      </w:r>
      <w:proofErr w:type="spellEnd"/>
      <w:r w:rsidRPr="00260948">
        <w:rPr>
          <w:rFonts w:asciiTheme="minorHAnsi" w:eastAsia="Calibri" w:hAnsiTheme="minorHAnsi" w:cstheme="minorHAnsi"/>
          <w:lang w:val="en-US"/>
        </w:rPr>
        <w:t xml:space="preserve"> ani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demonstreze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față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conformitate</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cerințele</w:t>
      </w:r>
      <w:proofErr w:type="spellEnd"/>
      <w:r w:rsidRPr="00260948">
        <w:rPr>
          <w:rFonts w:asciiTheme="minorHAnsi" w:eastAsia="Calibri" w:hAnsiTheme="minorHAnsi" w:cstheme="minorHAnsi"/>
          <w:lang w:val="en-US"/>
        </w:rPr>
        <w:t xml:space="preserve"> din </w:t>
      </w:r>
      <w:proofErr w:type="spellStart"/>
      <w:r w:rsidRPr="00260948">
        <w:rPr>
          <w:rFonts w:asciiTheme="minorHAnsi" w:eastAsia="Calibri" w:hAnsiTheme="minorHAnsi" w:cstheme="minorHAnsi"/>
          <w:lang w:val="en-US"/>
        </w:rPr>
        <w:t>Comunicarea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Comisiei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Europene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Orientările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referitoare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perioada</w:t>
      </w:r>
      <w:proofErr w:type="spellEnd"/>
      <w:r w:rsidRPr="00260948">
        <w:rPr>
          <w:rFonts w:asciiTheme="minorHAnsi" w:eastAsia="Calibri" w:hAnsiTheme="minorHAnsi" w:cstheme="minorHAnsi"/>
          <w:lang w:val="en-US"/>
        </w:rPr>
        <w:t xml:space="preserve"> 2021-2027 </w:t>
      </w:r>
      <w:proofErr w:type="spellStart"/>
      <w:r w:rsidRPr="00260948">
        <w:rPr>
          <w:rFonts w:asciiTheme="minorHAnsi" w:eastAsia="Calibri" w:hAnsiTheme="minorHAnsi" w:cstheme="minorHAnsi"/>
          <w:lang w:val="en-US"/>
        </w:rPr>
        <w:t>publicate</w:t>
      </w:r>
      <w:proofErr w:type="spellEnd"/>
      <w:r w:rsidRPr="00260948">
        <w:rPr>
          <w:rFonts w:asciiTheme="minorHAnsi" w:eastAsia="Calibri" w:hAnsiTheme="minorHAnsi" w:cstheme="minorHAnsi"/>
          <w:lang w:val="en-US"/>
        </w:rPr>
        <w:t xml:space="preserve"> la 16 </w:t>
      </w:r>
      <w:proofErr w:type="spellStart"/>
      <w:r w:rsidRPr="00260948">
        <w:rPr>
          <w:rFonts w:asciiTheme="minorHAnsi" w:eastAsia="Calibri" w:hAnsiTheme="minorHAnsi" w:cstheme="minorHAnsi"/>
          <w:lang w:val="en-US"/>
        </w:rPr>
        <w:t>septembrie</w:t>
      </w:r>
      <w:proofErr w:type="spellEnd"/>
      <w:r w:rsidRPr="00260948">
        <w:rPr>
          <w:rFonts w:asciiTheme="minorHAnsi" w:eastAsia="Calibri" w:hAnsiTheme="minorHAnsi" w:cstheme="minorHAnsi"/>
          <w:lang w:val="en-US"/>
        </w:rPr>
        <w:t xml:space="preserve"> 2021 (2021/C 373/01). </w:t>
      </w:r>
    </w:p>
    <w:p w14:paraId="5ADF0F1B" w14:textId="77777777" w:rsidR="00260948" w:rsidRPr="00260948"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un </w:t>
      </w:r>
      <w:proofErr w:type="spellStart"/>
      <w:r w:rsidRPr="00260948">
        <w:rPr>
          <w:rFonts w:asciiTheme="minorHAnsi" w:eastAsia="Calibri" w:hAnsiTheme="minorHAnsi" w:cstheme="minorHAnsi"/>
          <w:lang w:val="en-US"/>
        </w:rPr>
        <w:t>proces</w:t>
      </w:r>
      <w:proofErr w:type="spellEnd"/>
      <w:r w:rsidRPr="00260948">
        <w:rPr>
          <w:rFonts w:asciiTheme="minorHAnsi" w:eastAsia="Calibri" w:hAnsiTheme="minorHAnsi" w:cstheme="minorHAnsi"/>
          <w:lang w:val="en-US"/>
        </w:rPr>
        <w:t xml:space="preserve"> care </w:t>
      </w:r>
      <w:proofErr w:type="spellStart"/>
      <w:r w:rsidRPr="00260948">
        <w:rPr>
          <w:rFonts w:asciiTheme="minorHAnsi" w:eastAsia="Calibri" w:hAnsiTheme="minorHAnsi" w:cstheme="minorHAnsi"/>
          <w:lang w:val="en-US"/>
        </w:rPr>
        <w:t>integrează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dezvoltarea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w:t>
      </w:r>
    </w:p>
    <w:p w14:paraId="3A536323" w14:textId="77777777" w:rsidR="00260948" w:rsidRPr="00260948"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Aceasta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presupune</w:t>
      </w:r>
      <w:proofErr w:type="spellEnd"/>
      <w:r w:rsidRPr="00260948">
        <w:rPr>
          <w:rFonts w:asciiTheme="minorHAnsi" w:eastAsia="Calibri" w:hAnsiTheme="minorHAnsi" w:cstheme="minorHAnsi"/>
          <w:lang w:val="en-US"/>
        </w:rPr>
        <w:t>:</w:t>
      </w:r>
    </w:p>
    <w:p w14:paraId="2C0F17DF" w14:textId="24CEBBB4" w:rsidR="00260948" w:rsidRPr="0055725E" w:rsidRDefault="00260948" w:rsidP="002952CD">
      <w:pPr>
        <w:pStyle w:val="ListParagraph"/>
        <w:numPr>
          <w:ilvl w:val="2"/>
          <w:numId w:val="22"/>
        </w:numPr>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etapa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analizei</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opțiuni</w:t>
      </w:r>
      <w:proofErr w:type="spellEnd"/>
      <w:r w:rsidRPr="0055725E">
        <w:rPr>
          <w:rFonts w:asciiTheme="minorHAnsi" w:eastAsia="Calibri" w:hAnsiTheme="minorHAnsi" w:cstheme="minorHAnsi"/>
          <w:lang w:val="en-US"/>
        </w:rPr>
        <w:t xml:space="preserve"> - </w:t>
      </w:r>
      <w:proofErr w:type="spellStart"/>
      <w:r w:rsidRPr="0055725E">
        <w:rPr>
          <w:rFonts w:asciiTheme="minorHAnsi" w:eastAsia="Calibri" w:hAnsiTheme="minorHAnsi" w:cstheme="minorHAnsi"/>
          <w:lang w:val="en-US"/>
        </w:rPr>
        <w:t>integrarea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analiza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decizia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asupra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preferate</w:t>
      </w:r>
      <w:proofErr w:type="spellEnd"/>
      <w:r w:rsidRPr="0055725E">
        <w:rPr>
          <w:rFonts w:asciiTheme="minorHAnsi" w:eastAsia="Calibri" w:hAnsiTheme="minorHAnsi" w:cstheme="minorHAnsi"/>
          <w:lang w:val="en-US"/>
        </w:rPr>
        <w:t xml:space="preserve"> (pe </w:t>
      </w:r>
      <w:proofErr w:type="spellStart"/>
      <w:r w:rsidRPr="0055725E">
        <w:rPr>
          <w:rFonts w:asciiTheme="minorHAnsi" w:eastAsia="Calibri" w:hAnsiTheme="minorHAnsi" w:cstheme="minorHAnsi"/>
          <w:lang w:val="en-US"/>
        </w:rPr>
        <w:t>lângă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considerentele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tehnice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economice</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mediu</w:t>
      </w:r>
      <w:proofErr w:type="spellEnd"/>
      <w:r w:rsidRPr="0055725E">
        <w:rPr>
          <w:rFonts w:asciiTheme="minorHAnsi" w:eastAsia="Calibri" w:hAnsiTheme="minorHAnsi" w:cstheme="minorHAnsi"/>
          <w:lang w:val="en-US"/>
        </w:rPr>
        <w:t xml:space="preserve"> etc.)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considerentele</w:t>
      </w:r>
      <w:proofErr w:type="spellEnd"/>
      <w:r w:rsidRPr="0055725E">
        <w:rPr>
          <w:rFonts w:asciiTheme="minorHAnsi" w:eastAsia="Calibri" w:hAnsiTheme="minorHAnsi" w:cstheme="minorHAnsi"/>
          <w:lang w:val="en-US"/>
        </w:rPr>
        <w:t xml:space="preserve"> legate de </w:t>
      </w:r>
      <w:proofErr w:type="spellStart"/>
      <w:r w:rsidRPr="0055725E">
        <w:rPr>
          <w:rFonts w:asciiTheme="minorHAnsi" w:eastAsia="Calibri" w:hAnsiTheme="minorHAnsi" w:cstheme="minorHAnsi"/>
          <w:lang w:val="en-US"/>
        </w:rPr>
        <w:t>impactul</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opțiunilor</w:t>
      </w:r>
      <w:proofErr w:type="spellEnd"/>
      <w:r w:rsidRPr="0055725E">
        <w:rPr>
          <w:rFonts w:asciiTheme="minorHAnsi" w:eastAsia="Calibri" w:hAnsiTheme="minorHAnsi" w:cstheme="minorHAnsi"/>
          <w:lang w:val="en-US"/>
        </w:rPr>
        <w:t xml:space="preserve"> din </w:t>
      </w:r>
      <w:proofErr w:type="spellStart"/>
      <w:r w:rsidRPr="0055725E">
        <w:rPr>
          <w:rFonts w:asciiTheme="minorHAnsi" w:eastAsia="Calibri" w:hAnsiTheme="minorHAnsi" w:cstheme="minorHAnsi"/>
          <w:lang w:val="en-US"/>
        </w:rPr>
        <w:t>punctul</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vedere</w:t>
      </w:r>
      <w:proofErr w:type="spellEnd"/>
      <w:r w:rsidRPr="0055725E">
        <w:rPr>
          <w:rFonts w:asciiTheme="minorHAnsi" w:eastAsia="Calibri" w:hAnsiTheme="minorHAnsi" w:cstheme="minorHAnsi"/>
          <w:lang w:val="en-US"/>
        </w:rPr>
        <w:t xml:space="preserve"> al </w:t>
      </w:r>
      <w:proofErr w:type="spellStart"/>
      <w:r w:rsidRPr="0055725E">
        <w:rPr>
          <w:rFonts w:asciiTheme="minorHAnsi" w:eastAsia="Calibri" w:hAnsiTheme="minorHAnsi" w:cstheme="minorHAnsi"/>
          <w:lang w:val="en-US"/>
        </w:rPr>
        <w:t>atenuării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vulnerabilității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faţă</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5A139DE7" w14:textId="74818692" w:rsidR="00260948" w:rsidRPr="0055725E" w:rsidRDefault="00260948" w:rsidP="002952CD">
      <w:pPr>
        <w:pStyle w:val="ListParagraph"/>
        <w:numPr>
          <w:ilvl w:val="2"/>
          <w:numId w:val="22"/>
        </w:numPr>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etapa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detalierii</w:t>
      </w:r>
      <w:proofErr w:type="spellEnd"/>
      <w:r w:rsidRPr="0055725E">
        <w:rPr>
          <w:rFonts w:asciiTheme="minorHAnsi" w:eastAsia="Calibri" w:hAnsiTheme="minorHAnsi" w:cstheme="minorHAnsi"/>
          <w:lang w:val="en-US"/>
        </w:rPr>
        <w:t>/</w:t>
      </w:r>
      <w:proofErr w:type="spellStart"/>
      <w:r w:rsidRPr="0055725E">
        <w:rPr>
          <w:rFonts w:asciiTheme="minorHAnsi" w:eastAsia="Calibri" w:hAnsiTheme="minorHAnsi" w:cstheme="minorHAnsi"/>
          <w:lang w:val="en-US"/>
        </w:rPr>
        <w:t>proiectării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preferate</w:t>
      </w:r>
      <w:proofErr w:type="spellEnd"/>
      <w:r w:rsidRPr="0055725E">
        <w:rPr>
          <w:rFonts w:asciiTheme="minorHAnsi" w:eastAsia="Calibri" w:hAnsiTheme="minorHAnsi" w:cstheme="minorHAnsi"/>
          <w:lang w:val="en-US"/>
        </w:rPr>
        <w:t xml:space="preserve"> – </w:t>
      </w:r>
      <w:proofErr w:type="spellStart"/>
      <w:r w:rsidRPr="0055725E">
        <w:rPr>
          <w:rFonts w:asciiTheme="minorHAnsi" w:eastAsia="Calibri" w:hAnsiTheme="minorHAnsi" w:cstheme="minorHAnsi"/>
          <w:lang w:val="en-US"/>
        </w:rPr>
        <w:t>integrarea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m</w:t>
      </w:r>
      <w:r w:rsidR="001D28F2">
        <w:rPr>
          <w:rFonts w:asciiTheme="minorHAnsi" w:eastAsia="Calibri" w:hAnsiTheme="minorHAnsi" w:cstheme="minorHAnsi"/>
          <w:lang w:val="en-US"/>
        </w:rPr>
        <w:t>ă</w:t>
      </w:r>
      <w:r w:rsidRPr="0055725E">
        <w:rPr>
          <w:rFonts w:asciiTheme="minorHAnsi" w:eastAsia="Calibri" w:hAnsiTheme="minorHAnsi" w:cstheme="minorHAnsi"/>
          <w:lang w:val="en-US"/>
        </w:rPr>
        <w:t>surilor</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adecvate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pentru</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atenuarea</w:t>
      </w:r>
      <w:proofErr w:type="spellEnd"/>
      <w:r w:rsidRPr="0055725E">
        <w:rPr>
          <w:rFonts w:asciiTheme="minorHAnsi" w:eastAsia="Calibri" w:hAnsiTheme="minorHAnsi" w:cstheme="minorHAnsi"/>
          <w:lang w:val="en-US"/>
        </w:rPr>
        <w:t xml:space="preserve"> </w:t>
      </w:r>
      <w:proofErr w:type="spellStart"/>
      <w:r w:rsidR="001D28F2">
        <w:rPr>
          <w:rFonts w:asciiTheme="minorHAnsi" w:eastAsia="Calibri" w:hAnsiTheme="minorHAnsi" w:cstheme="minorHAnsi"/>
          <w:lang w:val="en-US"/>
        </w:rPr>
        <w:t>ș</w:t>
      </w:r>
      <w:r w:rsidRPr="0055725E">
        <w:rPr>
          <w:rFonts w:asciiTheme="minorHAnsi" w:eastAsia="Calibri" w:hAnsiTheme="minorHAnsi" w:cstheme="minorHAnsi"/>
          <w:lang w:val="en-US"/>
        </w:rPr>
        <w:t>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adaptarea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măsura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care </w:t>
      </w:r>
      <w:proofErr w:type="spellStart"/>
      <w:r w:rsidRPr="0055725E">
        <w:rPr>
          <w:rFonts w:asciiTheme="minorHAnsi" w:eastAsia="Calibri" w:hAnsiTheme="minorHAnsi" w:cstheme="minorHAnsi"/>
          <w:lang w:val="en-US"/>
        </w:rPr>
        <w:t>este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necesară</w:t>
      </w:r>
      <w:proofErr w:type="spellEnd"/>
      <w:r w:rsidRPr="0055725E">
        <w:rPr>
          <w:rFonts w:asciiTheme="minorHAnsi" w:eastAsia="Calibri" w:hAnsiTheme="minorHAnsi" w:cstheme="minorHAnsi"/>
          <w:lang w:val="en-US"/>
        </w:rPr>
        <w:t xml:space="preserve">) la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0CC90631" w14:textId="04608D8B" w:rsidR="00631C66" w:rsidRDefault="00631C66" w:rsidP="00260948">
      <w:pPr>
        <w:rPr>
          <w:rFonts w:asciiTheme="minorHAnsi" w:eastAsia="Calibri" w:hAnsiTheme="minorHAnsi" w:cstheme="minorHAnsi"/>
          <w:lang w:val="en-US"/>
        </w:rPr>
      </w:pPr>
      <w:bookmarkStart w:id="107" w:name="_Hlk136248733"/>
      <w:proofErr w:type="spellStart"/>
      <w:r w:rsidRPr="00631C66">
        <w:rPr>
          <w:rFonts w:asciiTheme="minorHAnsi" w:eastAsia="Calibri" w:hAnsiTheme="minorHAnsi" w:cstheme="minorHAnsi"/>
          <w:lang w:val="en-US"/>
        </w:rPr>
        <w:t>Proiectul</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trebuie</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să</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respecte</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inclusiv</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Directiva</w:t>
      </w:r>
      <w:proofErr w:type="spellEnd"/>
      <w:r w:rsidRPr="00631C66">
        <w:rPr>
          <w:rFonts w:asciiTheme="minorHAnsi" w:eastAsia="Calibri" w:hAnsiTheme="minorHAnsi" w:cstheme="minorHAnsi"/>
          <w:lang w:val="en-US"/>
        </w:rPr>
        <w:t xml:space="preserve"> 2011/92/UE A </w:t>
      </w:r>
      <w:proofErr w:type="spellStart"/>
      <w:r w:rsidRPr="00631C66">
        <w:rPr>
          <w:rFonts w:asciiTheme="minorHAnsi" w:eastAsia="Calibri" w:hAnsiTheme="minorHAnsi" w:cstheme="minorHAnsi"/>
          <w:lang w:val="en-US"/>
        </w:rPr>
        <w:t>Parlamentului</w:t>
      </w:r>
      <w:proofErr w:type="spellEnd"/>
      <w:r w:rsidRPr="00631C66">
        <w:rPr>
          <w:rFonts w:asciiTheme="minorHAnsi" w:eastAsia="Calibri" w:hAnsiTheme="minorHAnsi" w:cstheme="minorHAnsi"/>
          <w:lang w:val="en-US"/>
        </w:rPr>
        <w:t xml:space="preserve"> European </w:t>
      </w:r>
      <w:proofErr w:type="spellStart"/>
      <w:r w:rsidRPr="00631C66">
        <w:rPr>
          <w:rFonts w:asciiTheme="minorHAnsi" w:eastAsia="Calibri" w:hAnsiTheme="minorHAnsi" w:cstheme="minorHAnsi"/>
          <w:lang w:val="en-US"/>
        </w:rPr>
        <w:t>și</w:t>
      </w:r>
      <w:proofErr w:type="spellEnd"/>
      <w:r w:rsidRPr="00631C66">
        <w:rPr>
          <w:rFonts w:asciiTheme="minorHAnsi" w:eastAsia="Calibri" w:hAnsiTheme="minorHAnsi" w:cstheme="minorHAnsi"/>
          <w:lang w:val="en-US"/>
        </w:rPr>
        <w:t xml:space="preserve"> a </w:t>
      </w:r>
      <w:proofErr w:type="spellStart"/>
      <w:r w:rsidRPr="00631C66">
        <w:rPr>
          <w:rFonts w:asciiTheme="minorHAnsi" w:eastAsia="Calibri" w:hAnsiTheme="minorHAnsi" w:cstheme="minorHAnsi"/>
          <w:lang w:val="en-US"/>
        </w:rPr>
        <w:t>Consiliului</w:t>
      </w:r>
      <w:proofErr w:type="spellEnd"/>
      <w:r w:rsidRPr="00631C66">
        <w:rPr>
          <w:rFonts w:asciiTheme="minorHAnsi" w:eastAsia="Calibri" w:hAnsiTheme="minorHAnsi" w:cstheme="minorHAnsi"/>
          <w:lang w:val="en-US"/>
        </w:rPr>
        <w:t xml:space="preserve"> din 13 </w:t>
      </w:r>
      <w:proofErr w:type="spellStart"/>
      <w:r w:rsidRPr="00631C66">
        <w:rPr>
          <w:rFonts w:asciiTheme="minorHAnsi" w:eastAsia="Calibri" w:hAnsiTheme="minorHAnsi" w:cstheme="minorHAnsi"/>
          <w:lang w:val="en-US"/>
        </w:rPr>
        <w:t>decembrie</w:t>
      </w:r>
      <w:proofErr w:type="spellEnd"/>
      <w:r w:rsidRPr="00631C66">
        <w:rPr>
          <w:rFonts w:asciiTheme="minorHAnsi" w:eastAsia="Calibri" w:hAnsiTheme="minorHAnsi" w:cstheme="minorHAnsi"/>
          <w:lang w:val="en-US"/>
        </w:rPr>
        <w:t xml:space="preserve"> 2011 </w:t>
      </w:r>
      <w:proofErr w:type="spellStart"/>
      <w:r w:rsidRPr="00631C66">
        <w:rPr>
          <w:rFonts w:asciiTheme="minorHAnsi" w:eastAsia="Calibri" w:hAnsiTheme="minorHAnsi" w:cstheme="minorHAnsi"/>
          <w:lang w:val="en-US"/>
        </w:rPr>
        <w:t>privind</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evaluarea</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efectelor</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anumitor</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proiecte</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publice</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și</w:t>
      </w:r>
      <w:proofErr w:type="spellEnd"/>
      <w:r w:rsidRPr="00631C66">
        <w:rPr>
          <w:rFonts w:asciiTheme="minorHAnsi" w:eastAsia="Calibri" w:hAnsiTheme="minorHAnsi" w:cstheme="minorHAnsi"/>
          <w:lang w:val="en-US"/>
        </w:rPr>
        <w:t xml:space="preserve"> private </w:t>
      </w:r>
      <w:proofErr w:type="spellStart"/>
      <w:r w:rsidRPr="00631C66">
        <w:rPr>
          <w:rFonts w:asciiTheme="minorHAnsi" w:eastAsia="Calibri" w:hAnsiTheme="minorHAnsi" w:cstheme="minorHAnsi"/>
          <w:lang w:val="en-US"/>
        </w:rPr>
        <w:t>asupra</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mediului</w:t>
      </w:r>
      <w:proofErr w:type="spellEnd"/>
      <w:r w:rsidRPr="00631C66">
        <w:rPr>
          <w:rFonts w:asciiTheme="minorHAnsi" w:eastAsia="Calibri" w:hAnsiTheme="minorHAnsi" w:cstheme="minorHAnsi"/>
          <w:lang w:val="en-US"/>
        </w:rPr>
        <w:t>.</w:t>
      </w:r>
    </w:p>
    <w:p w14:paraId="26A99C06" w14:textId="39EB59C9" w:rsidR="001D28F2"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Documentația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tehnico</w:t>
      </w:r>
      <w:proofErr w:type="spellEnd"/>
      <w:r w:rsidRPr="00260948">
        <w:rPr>
          <w:rFonts w:asciiTheme="minorHAnsi" w:eastAsia="Calibri" w:hAnsiTheme="minorHAnsi" w:cstheme="minorHAnsi"/>
          <w:lang w:val="en-US"/>
        </w:rPr>
        <w:t xml:space="preserve"> - </w:t>
      </w:r>
      <w:proofErr w:type="spellStart"/>
      <w:r w:rsidRPr="00260948">
        <w:rPr>
          <w:rFonts w:asciiTheme="minorHAnsi" w:eastAsia="Calibri" w:hAnsiTheme="minorHAnsi" w:cstheme="minorHAnsi"/>
          <w:lang w:val="en-US"/>
        </w:rPr>
        <w:t>economică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aibă</w:t>
      </w:r>
      <w:proofErr w:type="spellEnd"/>
      <w:r w:rsidRPr="00260948">
        <w:rPr>
          <w:rFonts w:asciiTheme="minorHAnsi" w:eastAsia="Calibri" w:hAnsiTheme="minorHAnsi" w:cstheme="minorHAnsi"/>
          <w:lang w:val="en-US"/>
        </w:rPr>
        <w:t xml:space="preserve"> integrate </w:t>
      </w:r>
      <w:proofErr w:type="spellStart"/>
      <w:r w:rsidRPr="00260948">
        <w:rPr>
          <w:rFonts w:asciiTheme="minorHAnsi" w:eastAsia="Calibri" w:hAnsiTheme="minorHAnsi" w:cstheme="minorHAnsi"/>
          <w:lang w:val="en-US"/>
        </w:rPr>
        <w:t>toate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aspectele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001D28F2">
        <w:rPr>
          <w:rFonts w:asciiTheme="minorHAnsi" w:eastAsia="Calibri" w:hAnsiTheme="minorHAnsi" w:cstheme="minorHAnsi"/>
          <w:lang w:val="en-US"/>
        </w:rPr>
        <w:t>,</w:t>
      </w:r>
      <w:r w:rsidR="001D28F2" w:rsidRPr="001D28F2">
        <w:rPr>
          <w:rFonts w:asciiTheme="minorHAnsi" w:eastAsia="Calibri" w:hAnsiTheme="minorHAnsi" w:cstheme="minorHAnsi"/>
          <w:lang w:val="en-US"/>
        </w:rPr>
        <w:t xml:space="preserve"> </w:t>
      </w:r>
      <w:proofErr w:type="spellStart"/>
      <w:r w:rsidR="001D28F2" w:rsidRPr="00260948">
        <w:rPr>
          <w:rFonts w:asciiTheme="minorHAnsi" w:eastAsia="Calibri" w:hAnsiTheme="minorHAnsi" w:cstheme="minorHAnsi"/>
          <w:lang w:val="en-US"/>
        </w:rPr>
        <w:t>în</w:t>
      </w:r>
      <w:proofErr w:type="spellEnd"/>
      <w:r w:rsidR="001D28F2" w:rsidRPr="00260948">
        <w:rPr>
          <w:rFonts w:asciiTheme="minorHAnsi" w:eastAsia="Calibri" w:hAnsiTheme="minorHAnsi" w:cstheme="minorHAnsi"/>
          <w:lang w:val="en-US"/>
        </w:rPr>
        <w:t xml:space="preserve"> </w:t>
      </w:r>
      <w:proofErr w:type="spellStart"/>
      <w:r w:rsidR="001D28F2" w:rsidRPr="00260948">
        <w:rPr>
          <w:rFonts w:asciiTheme="minorHAnsi" w:eastAsia="Calibri" w:hAnsiTheme="minorHAnsi" w:cstheme="minorHAnsi"/>
          <w:lang w:val="en-US"/>
        </w:rPr>
        <w:t>toate</w:t>
      </w:r>
      <w:proofErr w:type="spellEnd"/>
      <w:r w:rsidR="001D28F2" w:rsidRPr="00260948">
        <w:rPr>
          <w:rFonts w:asciiTheme="minorHAnsi" w:eastAsia="Calibri" w:hAnsiTheme="minorHAnsi" w:cstheme="minorHAnsi"/>
          <w:lang w:val="en-US"/>
        </w:rPr>
        <w:t xml:space="preserve"> </w:t>
      </w:r>
      <w:proofErr w:type="spellStart"/>
      <w:r w:rsidR="001D28F2" w:rsidRPr="00260948">
        <w:rPr>
          <w:rFonts w:asciiTheme="minorHAnsi" w:eastAsia="Calibri" w:hAnsiTheme="minorHAnsi" w:cstheme="minorHAnsi"/>
          <w:lang w:val="en-US"/>
        </w:rPr>
        <w:t>etapele</w:t>
      </w:r>
      <w:proofErr w:type="spellEnd"/>
      <w:r w:rsidR="001D28F2" w:rsidRPr="00260948">
        <w:rPr>
          <w:rFonts w:asciiTheme="minorHAnsi" w:eastAsia="Calibri" w:hAnsiTheme="minorHAnsi" w:cstheme="minorHAnsi"/>
          <w:lang w:val="en-US"/>
        </w:rPr>
        <w:t xml:space="preserve"> de </w:t>
      </w:r>
      <w:proofErr w:type="spellStart"/>
      <w:r w:rsidR="001D28F2" w:rsidRPr="00260948">
        <w:rPr>
          <w:rFonts w:asciiTheme="minorHAnsi" w:eastAsia="Calibri" w:hAnsiTheme="minorHAnsi" w:cstheme="minorHAnsi"/>
          <w:lang w:val="en-US"/>
        </w:rPr>
        <w:t>elaborare</w:t>
      </w:r>
      <w:proofErr w:type="spellEnd"/>
      <w:r w:rsidR="001D28F2">
        <w:rPr>
          <w:rFonts w:asciiTheme="minorHAnsi" w:eastAsia="Calibri" w:hAnsiTheme="minorHAnsi" w:cstheme="minorHAnsi"/>
          <w:lang w:val="en-US"/>
        </w:rPr>
        <w:t>.</w:t>
      </w:r>
    </w:p>
    <w:p w14:paraId="3CCADB9C" w14:textId="790CC5A3" w:rsidR="00AB4187" w:rsidRDefault="001D28F2" w:rsidP="00260948">
      <w:pPr>
        <w:rPr>
          <w:rFonts w:asciiTheme="minorHAnsi" w:eastAsia="Calibri" w:hAnsiTheme="minorHAnsi" w:cstheme="minorHAnsi"/>
          <w:lang w:val="en-US"/>
        </w:rPr>
      </w:pPr>
      <w:proofErr w:type="spellStart"/>
      <w:r>
        <w:rPr>
          <w:rFonts w:asciiTheme="minorHAnsi" w:eastAsia="Calibri" w:hAnsiTheme="minorHAnsi" w:cstheme="minorHAnsi"/>
          <w:lang w:val="en-US"/>
        </w:rPr>
        <w:t>Î</w:t>
      </w:r>
      <w:r w:rsidR="00544FFB" w:rsidRPr="00544FFB">
        <w:rPr>
          <w:rFonts w:asciiTheme="minorHAnsi" w:eastAsia="Calibri" w:hAnsiTheme="minorHAnsi" w:cstheme="minorHAnsi"/>
          <w:lang w:val="en-US"/>
        </w:rPr>
        <w:t>n</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situatia</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în</w:t>
      </w:r>
      <w:proofErr w:type="spellEnd"/>
      <w:r w:rsidR="00544FFB" w:rsidRPr="00544FFB">
        <w:rPr>
          <w:rFonts w:asciiTheme="minorHAnsi" w:eastAsia="Calibri" w:hAnsiTheme="minorHAnsi" w:cstheme="minorHAnsi"/>
          <w:lang w:val="en-US"/>
        </w:rPr>
        <w:t xml:space="preserve"> care </w:t>
      </w:r>
      <w:proofErr w:type="spellStart"/>
      <w:r w:rsidR="00544FFB" w:rsidRPr="00544FFB">
        <w:rPr>
          <w:rFonts w:asciiTheme="minorHAnsi" w:eastAsia="Calibri" w:hAnsiTheme="minorHAnsi" w:cstheme="minorHAnsi"/>
          <w:lang w:val="en-US"/>
        </w:rPr>
        <w:t>documentațiile</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tehnico</w:t>
      </w:r>
      <w:proofErr w:type="spellEnd"/>
      <w:r w:rsidR="00544FFB" w:rsidRPr="00544FFB">
        <w:rPr>
          <w:rFonts w:asciiTheme="minorHAnsi" w:eastAsia="Calibri" w:hAnsiTheme="minorHAnsi" w:cstheme="minorHAnsi"/>
          <w:lang w:val="en-US"/>
        </w:rPr>
        <w:t xml:space="preserve"> - </w:t>
      </w:r>
      <w:proofErr w:type="spellStart"/>
      <w:r w:rsidR="00544FFB" w:rsidRPr="00544FFB">
        <w:rPr>
          <w:rFonts w:asciiTheme="minorHAnsi" w:eastAsia="Calibri" w:hAnsiTheme="minorHAnsi" w:cstheme="minorHAnsi"/>
          <w:lang w:val="en-US"/>
        </w:rPr>
        <w:t>economice</w:t>
      </w:r>
      <w:proofErr w:type="spellEnd"/>
      <w:r w:rsidR="00544FFB" w:rsidRPr="00544FFB">
        <w:rPr>
          <w:rFonts w:asciiTheme="minorHAnsi" w:eastAsia="Calibri" w:hAnsiTheme="minorHAnsi" w:cstheme="minorHAnsi"/>
          <w:lang w:val="en-US"/>
        </w:rPr>
        <w:t xml:space="preserve"> a</w:t>
      </w:r>
      <w:r w:rsidR="00631C66">
        <w:rPr>
          <w:rFonts w:asciiTheme="minorHAnsi" w:eastAsia="Calibri" w:hAnsiTheme="minorHAnsi" w:cstheme="minorHAnsi"/>
          <w:lang w:val="en-US"/>
        </w:rPr>
        <w:t>u</w:t>
      </w:r>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fost</w:t>
      </w:r>
      <w:proofErr w:type="spellEnd"/>
      <w:r w:rsidR="00544FFB" w:rsidRPr="00544FFB">
        <w:rPr>
          <w:rFonts w:asciiTheme="minorHAnsi" w:eastAsia="Calibri" w:hAnsiTheme="minorHAnsi" w:cstheme="minorHAnsi"/>
          <w:lang w:val="en-US"/>
        </w:rPr>
        <w:t xml:space="preserve"> elaborate </w:t>
      </w:r>
      <w:proofErr w:type="spellStart"/>
      <w:r w:rsidR="00544FFB" w:rsidRPr="00544FFB">
        <w:rPr>
          <w:rFonts w:asciiTheme="minorHAnsi" w:eastAsia="Calibri" w:hAnsiTheme="minorHAnsi" w:cstheme="minorHAnsi"/>
          <w:lang w:val="en-US"/>
        </w:rPr>
        <w:t>și</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aprobate</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înainte</w:t>
      </w:r>
      <w:proofErr w:type="spellEnd"/>
      <w:r w:rsidR="00544FFB" w:rsidRPr="00544FFB">
        <w:rPr>
          <w:rFonts w:asciiTheme="minorHAnsi" w:eastAsia="Calibri" w:hAnsiTheme="minorHAnsi" w:cstheme="minorHAnsi"/>
          <w:lang w:val="en-US"/>
        </w:rPr>
        <w:t xml:space="preserve"> de </w:t>
      </w:r>
      <w:proofErr w:type="spellStart"/>
      <w:r w:rsidR="00544FFB" w:rsidRPr="00544FFB">
        <w:rPr>
          <w:rFonts w:asciiTheme="minorHAnsi" w:eastAsia="Calibri" w:hAnsiTheme="minorHAnsi" w:cstheme="minorHAnsi"/>
          <w:lang w:val="en-US"/>
        </w:rPr>
        <w:t>lansarea</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apelului</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modul</w:t>
      </w:r>
      <w:proofErr w:type="spellEnd"/>
      <w:r w:rsidR="00544FFB" w:rsidRPr="00544FFB">
        <w:rPr>
          <w:rFonts w:asciiTheme="minorHAnsi" w:eastAsia="Calibri" w:hAnsiTheme="minorHAnsi" w:cstheme="minorHAnsi"/>
          <w:lang w:val="en-US"/>
        </w:rPr>
        <w:t xml:space="preserve"> de </w:t>
      </w:r>
      <w:proofErr w:type="spellStart"/>
      <w:r w:rsidR="00544FFB" w:rsidRPr="00544FFB">
        <w:rPr>
          <w:rFonts w:asciiTheme="minorHAnsi" w:eastAsia="Calibri" w:hAnsiTheme="minorHAnsi" w:cstheme="minorHAnsi"/>
          <w:lang w:val="en-US"/>
        </w:rPr>
        <w:t>respectare</w:t>
      </w:r>
      <w:proofErr w:type="spellEnd"/>
      <w:r w:rsidR="00544FFB" w:rsidRPr="00544FFB">
        <w:rPr>
          <w:rFonts w:asciiTheme="minorHAnsi" w:eastAsia="Calibri" w:hAnsiTheme="minorHAnsi" w:cstheme="minorHAnsi"/>
          <w:lang w:val="en-US"/>
        </w:rPr>
        <w:t xml:space="preserve"> a </w:t>
      </w:r>
      <w:proofErr w:type="spellStart"/>
      <w:r w:rsidR="00544FFB" w:rsidRPr="00544FFB">
        <w:rPr>
          <w:rFonts w:asciiTheme="minorHAnsi" w:eastAsia="Calibri" w:hAnsiTheme="minorHAnsi" w:cstheme="minorHAnsi"/>
          <w:lang w:val="en-US"/>
        </w:rPr>
        <w:t>principiilor</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și</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descrierea</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măsurilor</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vor</w:t>
      </w:r>
      <w:proofErr w:type="spellEnd"/>
      <w:r w:rsidR="00544FFB" w:rsidRPr="00544FFB">
        <w:rPr>
          <w:rFonts w:asciiTheme="minorHAnsi" w:eastAsia="Calibri" w:hAnsiTheme="minorHAnsi" w:cstheme="minorHAnsi"/>
          <w:lang w:val="en-US"/>
        </w:rPr>
        <w:t xml:space="preserve"> face </w:t>
      </w:r>
      <w:proofErr w:type="spellStart"/>
      <w:r w:rsidR="00544FFB" w:rsidRPr="00544FFB">
        <w:rPr>
          <w:rFonts w:asciiTheme="minorHAnsi" w:eastAsia="Calibri" w:hAnsiTheme="minorHAnsi" w:cstheme="minorHAnsi"/>
          <w:lang w:val="en-US"/>
        </w:rPr>
        <w:t>obiect</w:t>
      </w:r>
      <w:proofErr w:type="spellEnd"/>
      <w:r w:rsidR="00544FFB" w:rsidRPr="00544FFB">
        <w:rPr>
          <w:rFonts w:asciiTheme="minorHAnsi" w:eastAsia="Calibri" w:hAnsiTheme="minorHAnsi" w:cstheme="minorHAnsi"/>
          <w:lang w:val="en-US"/>
        </w:rPr>
        <w:t xml:space="preserve"> al </w:t>
      </w:r>
      <w:proofErr w:type="spellStart"/>
      <w:r w:rsidR="00544FFB" w:rsidRPr="00544FFB">
        <w:rPr>
          <w:rFonts w:asciiTheme="minorHAnsi" w:eastAsia="Calibri" w:hAnsiTheme="minorHAnsi" w:cstheme="minorHAnsi"/>
          <w:lang w:val="en-US"/>
        </w:rPr>
        <w:t>unui</w:t>
      </w:r>
      <w:proofErr w:type="spellEnd"/>
      <w:r w:rsidR="00544FFB" w:rsidRPr="00544FFB">
        <w:rPr>
          <w:rFonts w:asciiTheme="minorHAnsi" w:eastAsia="Calibri" w:hAnsiTheme="minorHAnsi" w:cstheme="minorHAnsi"/>
          <w:lang w:val="en-US"/>
        </w:rPr>
        <w:t xml:space="preserve"> document </w:t>
      </w:r>
      <w:proofErr w:type="spellStart"/>
      <w:r w:rsidR="00544FFB" w:rsidRPr="00544FFB">
        <w:rPr>
          <w:rFonts w:asciiTheme="minorHAnsi" w:eastAsia="Calibri" w:hAnsiTheme="minorHAnsi" w:cstheme="minorHAnsi"/>
          <w:lang w:val="en-US"/>
        </w:rPr>
        <w:t>separat</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întocmit</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în</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acest</w:t>
      </w:r>
      <w:proofErr w:type="spellEnd"/>
      <w:r w:rsidR="00544FFB" w:rsidRPr="00544FFB">
        <w:rPr>
          <w:rFonts w:asciiTheme="minorHAnsi" w:eastAsia="Calibri" w:hAnsiTheme="minorHAnsi" w:cstheme="minorHAnsi"/>
          <w:lang w:val="en-US"/>
        </w:rPr>
        <w:t xml:space="preserve"> scop </w:t>
      </w:r>
      <w:proofErr w:type="spellStart"/>
      <w:r w:rsidR="00544FFB" w:rsidRPr="00544FFB">
        <w:rPr>
          <w:rFonts w:asciiTheme="minorHAnsi" w:eastAsia="Calibri" w:hAnsiTheme="minorHAnsi" w:cstheme="minorHAnsi"/>
          <w:lang w:val="en-US"/>
        </w:rPr>
        <w:t>și</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depus</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odată</w:t>
      </w:r>
      <w:proofErr w:type="spellEnd"/>
      <w:r w:rsidR="00544FFB" w:rsidRPr="00544FFB">
        <w:rPr>
          <w:rFonts w:asciiTheme="minorHAnsi" w:eastAsia="Calibri" w:hAnsiTheme="minorHAnsi" w:cstheme="minorHAnsi"/>
          <w:lang w:val="en-US"/>
        </w:rPr>
        <w:t xml:space="preserve"> cu </w:t>
      </w:r>
      <w:proofErr w:type="spellStart"/>
      <w:r w:rsidR="00544FFB" w:rsidRPr="00544FFB">
        <w:rPr>
          <w:rFonts w:asciiTheme="minorHAnsi" w:eastAsia="Calibri" w:hAnsiTheme="minorHAnsi" w:cstheme="minorHAnsi"/>
          <w:lang w:val="en-US"/>
        </w:rPr>
        <w:t>Cererea</w:t>
      </w:r>
      <w:proofErr w:type="spellEnd"/>
      <w:r w:rsidR="00544FFB" w:rsidRPr="00544FFB">
        <w:rPr>
          <w:rFonts w:asciiTheme="minorHAnsi" w:eastAsia="Calibri" w:hAnsiTheme="minorHAnsi" w:cstheme="minorHAnsi"/>
          <w:lang w:val="en-US"/>
        </w:rPr>
        <w:t xml:space="preserve"> de </w:t>
      </w:r>
      <w:proofErr w:type="spellStart"/>
      <w:r w:rsidR="00544FFB" w:rsidRPr="00544FFB">
        <w:rPr>
          <w:rFonts w:asciiTheme="minorHAnsi" w:eastAsia="Calibri" w:hAnsiTheme="minorHAnsi" w:cstheme="minorHAnsi"/>
          <w:lang w:val="en-US"/>
        </w:rPr>
        <w:t>finanțare</w:t>
      </w:r>
      <w:proofErr w:type="spellEnd"/>
      <w:r w:rsidR="00544FFB" w:rsidRPr="00544FFB">
        <w:rPr>
          <w:rFonts w:asciiTheme="minorHAnsi" w:eastAsia="Calibri" w:hAnsiTheme="minorHAnsi" w:cstheme="minorHAnsi"/>
          <w:lang w:val="en-US"/>
        </w:rPr>
        <w:t>.</w:t>
      </w:r>
    </w:p>
    <w:p w14:paraId="3C1AF085" w14:textId="3BF5594B" w:rsidR="00DD3328" w:rsidRDefault="00DD3328" w:rsidP="00E33E74">
      <w:pPr>
        <w:pStyle w:val="Heading1"/>
      </w:pPr>
      <w:bookmarkStart w:id="108" w:name="_Toc145055927"/>
      <w:bookmarkStart w:id="109" w:name="_Hlk142642028"/>
      <w:bookmarkEnd w:id="101"/>
      <w:r>
        <w:lastRenderedPageBreak/>
        <w:t xml:space="preserve">5.2.2 </w:t>
      </w:r>
      <w:bookmarkStart w:id="110" w:name="_Hlk141504699"/>
      <w:proofErr w:type="spellStart"/>
      <w:r>
        <w:t>Activități</w:t>
      </w:r>
      <w:proofErr w:type="spellEnd"/>
      <w:r>
        <w:t xml:space="preserve"> </w:t>
      </w:r>
      <w:proofErr w:type="spellStart"/>
      <w:r>
        <w:t>eligibile</w:t>
      </w:r>
      <w:bookmarkEnd w:id="108"/>
      <w:bookmarkEnd w:id="110"/>
      <w:proofErr w:type="spellEnd"/>
    </w:p>
    <w:p w14:paraId="16DE985C" w14:textId="1A57CF2B" w:rsidR="00C96E0E" w:rsidRDefault="00C96E0E" w:rsidP="0048071C">
      <w:pPr>
        <w:rPr>
          <w:rFonts w:asciiTheme="minorHAnsi" w:eastAsia="Calibri" w:hAnsiTheme="minorHAnsi" w:cstheme="minorHAnsi"/>
          <w:lang w:val="en-US"/>
        </w:rPr>
      </w:pPr>
      <w:bookmarkStart w:id="111" w:name="_Hlk142642135"/>
      <w:bookmarkEnd w:id="109"/>
      <w:proofErr w:type="spellStart"/>
      <w:r>
        <w:rPr>
          <w:rFonts w:asciiTheme="minorHAnsi" w:eastAsia="Calibri" w:hAnsiTheme="minorHAnsi" w:cstheme="minorHAnsi"/>
          <w:lang w:val="en-US"/>
        </w:rPr>
        <w:t>Activit</w:t>
      </w:r>
      <w:r w:rsidR="005100CD">
        <w:rPr>
          <w:rFonts w:asciiTheme="minorHAnsi" w:eastAsia="Calibri" w:hAnsiTheme="minorHAnsi" w:cstheme="minorHAnsi"/>
          <w:lang w:val="en-US"/>
        </w:rPr>
        <w:t>ăț</w:t>
      </w:r>
      <w:r>
        <w:rPr>
          <w:rFonts w:asciiTheme="minorHAnsi" w:eastAsia="Calibri" w:hAnsiTheme="minorHAnsi" w:cstheme="minorHAnsi"/>
          <w:lang w:val="en-US"/>
        </w:rPr>
        <w:t>i</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eligibile</w:t>
      </w:r>
      <w:proofErr w:type="spellEnd"/>
      <w:r>
        <w:rPr>
          <w:rFonts w:asciiTheme="minorHAnsi" w:eastAsia="Calibri" w:hAnsiTheme="minorHAnsi" w:cstheme="minorHAnsi"/>
          <w:lang w:val="en-US"/>
        </w:rPr>
        <w:t>:</w:t>
      </w:r>
    </w:p>
    <w:p w14:paraId="3AF95FB0" w14:textId="3BF45DE3" w:rsidR="00D353BC" w:rsidRPr="006A1F43" w:rsidRDefault="00A70757" w:rsidP="002952CD">
      <w:pPr>
        <w:pStyle w:val="ListParagraph"/>
        <w:numPr>
          <w:ilvl w:val="0"/>
          <w:numId w:val="40"/>
        </w:numPr>
        <w:spacing w:after="0"/>
        <w:rPr>
          <w:rFonts w:asciiTheme="minorHAnsi" w:eastAsia="Calibri" w:hAnsiTheme="minorHAnsi" w:cstheme="minorHAnsi"/>
          <w:lang w:val="en-US"/>
        </w:rPr>
      </w:pPr>
      <w:proofErr w:type="spellStart"/>
      <w:r w:rsidRPr="006A1F43">
        <w:rPr>
          <w:rFonts w:asciiTheme="minorHAnsi" w:eastAsia="Calibri" w:hAnsiTheme="minorHAnsi" w:cstheme="minorHAnsi"/>
          <w:lang w:val="en-US"/>
        </w:rPr>
        <w:t>construirea</w:t>
      </w:r>
      <w:proofErr w:type="spellEnd"/>
      <w:r w:rsidRPr="006A1F43">
        <w:rPr>
          <w:rFonts w:asciiTheme="minorHAnsi" w:eastAsia="Calibri" w:hAnsiTheme="minorHAnsi" w:cstheme="minorHAnsi"/>
          <w:lang w:val="en-US"/>
        </w:rPr>
        <w:t xml:space="preserve"> de </w:t>
      </w:r>
      <w:proofErr w:type="spellStart"/>
      <w:r w:rsidRPr="006A1F43">
        <w:rPr>
          <w:rFonts w:asciiTheme="minorHAnsi" w:eastAsia="Calibri" w:hAnsiTheme="minorHAnsi" w:cstheme="minorHAnsi"/>
          <w:lang w:val="en-US"/>
        </w:rPr>
        <w:t>noi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unități</w:t>
      </w:r>
      <w:proofErr w:type="spellEnd"/>
      <w:r w:rsidRPr="006A1F43">
        <w:rPr>
          <w:rFonts w:asciiTheme="minorHAnsi" w:eastAsia="Calibri" w:hAnsiTheme="minorHAnsi" w:cstheme="minorHAnsi"/>
          <w:lang w:val="en-US"/>
        </w:rPr>
        <w:t xml:space="preserve"> de </w:t>
      </w:r>
      <w:proofErr w:type="spellStart"/>
      <w:r w:rsidRPr="006A1F43">
        <w:rPr>
          <w:rFonts w:asciiTheme="minorHAnsi" w:eastAsia="Calibri" w:hAnsiTheme="minorHAnsi" w:cstheme="minorHAnsi"/>
          <w:lang w:val="en-US"/>
        </w:rPr>
        <w:t>învățământ</w:t>
      </w:r>
      <w:proofErr w:type="spellEnd"/>
      <w:r w:rsidRPr="006A1F43">
        <w:rPr>
          <w:rFonts w:asciiTheme="minorHAnsi" w:eastAsia="Calibri" w:hAnsiTheme="minorHAnsi" w:cstheme="minorHAnsi"/>
          <w:lang w:val="en-US"/>
        </w:rPr>
        <w:t>;</w:t>
      </w:r>
    </w:p>
    <w:p w14:paraId="1F20CC80" w14:textId="3E0514B5" w:rsidR="00A70757" w:rsidRDefault="00A70757" w:rsidP="002952CD">
      <w:pPr>
        <w:pStyle w:val="ListParagraph"/>
        <w:numPr>
          <w:ilvl w:val="0"/>
          <w:numId w:val="40"/>
        </w:numPr>
        <w:spacing w:after="0"/>
        <w:rPr>
          <w:rFonts w:asciiTheme="minorHAnsi" w:eastAsia="Calibri" w:hAnsiTheme="minorHAnsi" w:cstheme="minorHAnsi"/>
          <w:lang w:val="en-US"/>
        </w:rPr>
      </w:pPr>
      <w:proofErr w:type="spellStart"/>
      <w:r w:rsidRPr="00A70757">
        <w:rPr>
          <w:rFonts w:asciiTheme="minorHAnsi" w:eastAsia="Calibri" w:hAnsiTheme="minorHAnsi" w:cstheme="minorHAnsi"/>
          <w:lang w:val="en-US"/>
        </w:rPr>
        <w:t>extinderea</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unităților</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învățământ</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existente</w:t>
      </w:r>
      <w:proofErr w:type="spellEnd"/>
      <w:r w:rsidR="006A1F43">
        <w:rPr>
          <w:rFonts w:asciiTheme="minorHAnsi" w:eastAsia="Calibri" w:hAnsiTheme="minorHAnsi" w:cstheme="minorHAnsi"/>
          <w:lang w:val="en-US"/>
        </w:rPr>
        <w:t xml:space="preserve"> (cu </w:t>
      </w:r>
      <w:proofErr w:type="spellStart"/>
      <w:r w:rsidR="006A1F43">
        <w:rPr>
          <w:rFonts w:asciiTheme="minorHAnsi" w:eastAsia="Calibri" w:hAnsiTheme="minorHAnsi" w:cstheme="minorHAnsi"/>
          <w:lang w:val="en-US"/>
        </w:rPr>
        <w:t>creșterea</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numărului</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în</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săli</w:t>
      </w:r>
      <w:proofErr w:type="spellEnd"/>
      <w:r w:rsidR="006A1F43">
        <w:rPr>
          <w:rFonts w:asciiTheme="minorHAnsi" w:eastAsia="Calibri" w:hAnsiTheme="minorHAnsi" w:cstheme="minorHAnsi"/>
          <w:lang w:val="en-US"/>
        </w:rPr>
        <w:t xml:space="preserve"> de </w:t>
      </w:r>
      <w:proofErr w:type="spellStart"/>
      <w:r w:rsidR="006A1F43">
        <w:rPr>
          <w:rFonts w:asciiTheme="minorHAnsi" w:eastAsia="Calibri" w:hAnsiTheme="minorHAnsi" w:cstheme="minorHAnsi"/>
          <w:lang w:val="en-US"/>
        </w:rPr>
        <w:t>clasă</w:t>
      </w:r>
      <w:proofErr w:type="spellEnd"/>
      <w:r w:rsidR="006A1F43">
        <w:rPr>
          <w:rFonts w:asciiTheme="minorHAnsi" w:eastAsia="Calibri" w:hAnsiTheme="minorHAnsi" w:cstheme="minorHAnsi"/>
          <w:lang w:val="en-US"/>
        </w:rPr>
        <w:t>)</w:t>
      </w:r>
      <w:r w:rsidRPr="00A70757">
        <w:rPr>
          <w:rFonts w:asciiTheme="minorHAnsi" w:eastAsia="Calibri" w:hAnsiTheme="minorHAnsi" w:cstheme="minorHAnsi"/>
          <w:lang w:val="en-US"/>
        </w:rPr>
        <w:t xml:space="preserve">; </w:t>
      </w:r>
    </w:p>
    <w:p w14:paraId="4851FE80" w14:textId="3040F9B4" w:rsidR="00A70757" w:rsidRPr="00A70757" w:rsidRDefault="00A70757" w:rsidP="002952CD">
      <w:pPr>
        <w:pStyle w:val="ListParagraph"/>
        <w:numPr>
          <w:ilvl w:val="0"/>
          <w:numId w:val="40"/>
        </w:numPr>
        <w:spacing w:after="0"/>
        <w:rPr>
          <w:rFonts w:asciiTheme="minorHAnsi" w:eastAsia="Calibri" w:hAnsiTheme="minorHAnsi" w:cstheme="minorHAnsi"/>
          <w:lang w:val="en-US"/>
        </w:rPr>
      </w:pPr>
      <w:proofErr w:type="spellStart"/>
      <w:r w:rsidRPr="00A70757">
        <w:rPr>
          <w:rFonts w:asciiTheme="minorHAnsi" w:eastAsia="Calibri" w:hAnsiTheme="minorHAnsi" w:cstheme="minorHAnsi"/>
          <w:lang w:val="en-US"/>
        </w:rPr>
        <w:t>modernizare</w:t>
      </w:r>
      <w:r w:rsidR="001D28F2">
        <w:rPr>
          <w:rFonts w:asciiTheme="minorHAnsi" w:eastAsia="Calibri" w:hAnsiTheme="minorHAnsi" w:cstheme="minorHAnsi"/>
          <w:lang w:val="en-US"/>
        </w:rPr>
        <w:t>a</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unităților</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învățământ</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existente</w:t>
      </w:r>
      <w:proofErr w:type="spellEnd"/>
      <w:r w:rsidRPr="00A70757">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inclusiv</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consolidare</w:t>
      </w:r>
      <w:proofErr w:type="spellEnd"/>
      <w:r w:rsidR="006A1F43">
        <w:rPr>
          <w:rFonts w:asciiTheme="minorHAnsi" w:eastAsia="Calibri" w:hAnsiTheme="minorHAnsi" w:cstheme="minorHAnsi"/>
          <w:lang w:val="en-US"/>
        </w:rPr>
        <w:t>,</w:t>
      </w:r>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accesibilizare</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și</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clădiri</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noi</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sau</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extindere</w:t>
      </w:r>
      <w:proofErr w:type="spellEnd"/>
      <w:r w:rsidR="006A1F43">
        <w:rPr>
          <w:rFonts w:asciiTheme="minorHAnsi" w:eastAsia="Calibri" w:hAnsiTheme="minorHAnsi" w:cstheme="minorHAnsi"/>
          <w:lang w:val="en-US"/>
        </w:rPr>
        <w:t xml:space="preserve"> de </w:t>
      </w:r>
      <w:proofErr w:type="spellStart"/>
      <w:r w:rsidR="006A1F43">
        <w:rPr>
          <w:rFonts w:asciiTheme="minorHAnsi" w:eastAsia="Calibri" w:hAnsiTheme="minorHAnsi" w:cstheme="minorHAnsi"/>
          <w:lang w:val="en-US"/>
        </w:rPr>
        <w:t>clădiri</w:t>
      </w:r>
      <w:proofErr w:type="spellEnd"/>
      <w:r w:rsidR="001D28F2">
        <w:rPr>
          <w:rFonts w:asciiTheme="minorHAnsi" w:eastAsia="Calibri" w:hAnsiTheme="minorHAnsi" w:cstheme="minorHAnsi"/>
          <w:lang w:val="en-US"/>
        </w:rPr>
        <w:t>,</w:t>
      </w:r>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fără</w:t>
      </w:r>
      <w:proofErr w:type="spellEnd"/>
      <w:r w:rsidR="006A1F43" w:rsidRPr="006A1F43">
        <w:t xml:space="preserve"> </w:t>
      </w:r>
      <w:proofErr w:type="spellStart"/>
      <w:r w:rsidR="006A1F43" w:rsidRPr="006A1F43">
        <w:rPr>
          <w:rFonts w:asciiTheme="minorHAnsi" w:eastAsia="Calibri" w:hAnsiTheme="minorHAnsi" w:cstheme="minorHAnsi"/>
          <w:lang w:val="en-US"/>
        </w:rPr>
        <w:t>creșterea</w:t>
      </w:r>
      <w:proofErr w:type="spellEnd"/>
      <w:r w:rsidR="006A1F43" w:rsidRPr="006A1F43">
        <w:rPr>
          <w:rFonts w:asciiTheme="minorHAnsi" w:eastAsia="Calibri" w:hAnsiTheme="minorHAnsi" w:cstheme="minorHAnsi"/>
          <w:lang w:val="en-US"/>
        </w:rPr>
        <w:t xml:space="preserve"> </w:t>
      </w:r>
      <w:proofErr w:type="spellStart"/>
      <w:r w:rsidR="006A1F43" w:rsidRPr="006A1F43">
        <w:rPr>
          <w:rFonts w:asciiTheme="minorHAnsi" w:eastAsia="Calibri" w:hAnsiTheme="minorHAnsi" w:cstheme="minorHAnsi"/>
          <w:lang w:val="en-US"/>
        </w:rPr>
        <w:t>numărului</w:t>
      </w:r>
      <w:proofErr w:type="spellEnd"/>
      <w:r w:rsidR="006A1F43" w:rsidRPr="006A1F43">
        <w:rPr>
          <w:rFonts w:asciiTheme="minorHAnsi" w:eastAsia="Calibri" w:hAnsiTheme="minorHAnsi" w:cstheme="minorHAnsi"/>
          <w:lang w:val="en-US"/>
        </w:rPr>
        <w:t xml:space="preserve"> </w:t>
      </w:r>
      <w:proofErr w:type="spellStart"/>
      <w:r w:rsidR="006A1F43" w:rsidRPr="006A1F43">
        <w:rPr>
          <w:rFonts w:asciiTheme="minorHAnsi" w:eastAsia="Calibri" w:hAnsiTheme="minorHAnsi" w:cstheme="minorHAnsi"/>
          <w:lang w:val="en-US"/>
        </w:rPr>
        <w:t>în</w:t>
      </w:r>
      <w:proofErr w:type="spellEnd"/>
      <w:r w:rsidR="006A1F43" w:rsidRPr="006A1F43">
        <w:rPr>
          <w:rFonts w:asciiTheme="minorHAnsi" w:eastAsia="Calibri" w:hAnsiTheme="minorHAnsi" w:cstheme="minorHAnsi"/>
          <w:lang w:val="en-US"/>
        </w:rPr>
        <w:t xml:space="preserve"> </w:t>
      </w:r>
      <w:proofErr w:type="spellStart"/>
      <w:r w:rsidR="006A1F43" w:rsidRPr="006A1F43">
        <w:rPr>
          <w:rFonts w:asciiTheme="minorHAnsi" w:eastAsia="Calibri" w:hAnsiTheme="minorHAnsi" w:cstheme="minorHAnsi"/>
          <w:lang w:val="en-US"/>
        </w:rPr>
        <w:t>săli</w:t>
      </w:r>
      <w:proofErr w:type="spellEnd"/>
      <w:r w:rsidR="006A1F43" w:rsidRPr="006A1F43">
        <w:rPr>
          <w:rFonts w:asciiTheme="minorHAnsi" w:eastAsia="Calibri" w:hAnsiTheme="minorHAnsi" w:cstheme="minorHAnsi"/>
          <w:lang w:val="en-US"/>
        </w:rPr>
        <w:t xml:space="preserve"> de </w:t>
      </w:r>
      <w:proofErr w:type="spellStart"/>
      <w:r w:rsidR="006A1F43" w:rsidRPr="006A1F43">
        <w:rPr>
          <w:rFonts w:asciiTheme="minorHAnsi" w:eastAsia="Calibri" w:hAnsiTheme="minorHAnsi" w:cstheme="minorHAnsi"/>
          <w:lang w:val="en-US"/>
        </w:rPr>
        <w:t>clasă</w:t>
      </w:r>
      <w:proofErr w:type="spellEnd"/>
      <w:r w:rsidRPr="00A70757">
        <w:rPr>
          <w:rFonts w:asciiTheme="minorHAnsi" w:eastAsia="Calibri" w:hAnsiTheme="minorHAnsi" w:cstheme="minorHAnsi"/>
          <w:lang w:val="en-US"/>
        </w:rPr>
        <w:t>);</w:t>
      </w:r>
    </w:p>
    <w:p w14:paraId="0C9D5097" w14:textId="7A07023C" w:rsidR="00A70757" w:rsidRPr="00A70757" w:rsidRDefault="00A70757" w:rsidP="002952CD">
      <w:pPr>
        <w:pStyle w:val="ListParagraph"/>
        <w:numPr>
          <w:ilvl w:val="0"/>
          <w:numId w:val="40"/>
        </w:numPr>
        <w:spacing w:after="0"/>
        <w:rPr>
          <w:rFonts w:asciiTheme="minorHAnsi" w:eastAsia="Calibri" w:hAnsiTheme="minorHAnsi" w:cstheme="minorHAnsi"/>
          <w:lang w:val="en-US"/>
        </w:rPr>
      </w:pPr>
      <w:proofErr w:type="spellStart"/>
      <w:r w:rsidRPr="00A70757">
        <w:rPr>
          <w:rFonts w:asciiTheme="minorHAnsi" w:eastAsia="Calibri" w:hAnsiTheme="minorHAnsi" w:cstheme="minorHAnsi"/>
          <w:lang w:val="en-US"/>
        </w:rPr>
        <w:t>dotarea</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unităților</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învățământ</w:t>
      </w:r>
      <w:proofErr w:type="spellEnd"/>
      <w:r w:rsidRPr="00A70757">
        <w:rPr>
          <w:rFonts w:asciiTheme="minorHAnsi" w:eastAsia="Calibri" w:hAnsiTheme="minorHAnsi" w:cstheme="minorHAnsi"/>
          <w:lang w:val="en-US"/>
        </w:rPr>
        <w:t xml:space="preserve"> (hardware </w:t>
      </w:r>
      <w:proofErr w:type="spellStart"/>
      <w:r w:rsidRPr="00A70757">
        <w:rPr>
          <w:rFonts w:asciiTheme="minorHAnsi" w:eastAsia="Calibri" w:hAnsiTheme="minorHAnsi" w:cstheme="minorHAnsi"/>
          <w:lang w:val="en-US"/>
        </w:rPr>
        <w:t>și</w:t>
      </w:r>
      <w:proofErr w:type="spellEnd"/>
      <w:r w:rsidRPr="00A70757">
        <w:rPr>
          <w:rFonts w:asciiTheme="minorHAnsi" w:eastAsia="Calibri" w:hAnsiTheme="minorHAnsi" w:cstheme="minorHAnsi"/>
          <w:lang w:val="en-US"/>
        </w:rPr>
        <w:t xml:space="preserve"> software</w:t>
      </w:r>
      <w:r w:rsidR="00745F08">
        <w:rPr>
          <w:rFonts w:asciiTheme="minorHAnsi" w:eastAsia="Calibri" w:hAnsiTheme="minorHAnsi" w:cstheme="minorHAnsi"/>
          <w:lang w:val="en-US"/>
        </w:rPr>
        <w:t xml:space="preserve"> – </w:t>
      </w:r>
      <w:proofErr w:type="spellStart"/>
      <w:r w:rsidR="00745F08">
        <w:rPr>
          <w:rFonts w:asciiTheme="minorHAnsi" w:eastAsia="Calibri" w:hAnsiTheme="minorHAnsi" w:cstheme="minorHAnsi"/>
          <w:lang w:val="en-US"/>
        </w:rPr>
        <w:t>inclusiv</w:t>
      </w:r>
      <w:proofErr w:type="spellEnd"/>
      <w:r w:rsidR="00745F08">
        <w:rPr>
          <w:rFonts w:asciiTheme="minorHAnsi" w:eastAsia="Calibri" w:hAnsiTheme="minorHAnsi" w:cstheme="minorHAnsi"/>
          <w:lang w:val="en-US"/>
        </w:rPr>
        <w:t xml:space="preserve"> </w:t>
      </w:r>
      <w:r w:rsidR="003D0126">
        <w:rPr>
          <w:rFonts w:asciiTheme="minorHAnsi" w:eastAsia="Calibri" w:hAnsiTheme="minorHAnsi" w:cstheme="minorHAnsi"/>
          <w:lang w:val="en-US"/>
        </w:rPr>
        <w:t>site</w:t>
      </w:r>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echipamente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aparate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și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materiale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didactice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necesare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în</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cadrul</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procesului</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învățământ</w:t>
      </w:r>
      <w:proofErr w:type="spellEnd"/>
      <w:r w:rsidRPr="00A70757">
        <w:rPr>
          <w:rFonts w:asciiTheme="minorHAnsi" w:eastAsia="Calibri" w:hAnsiTheme="minorHAnsi" w:cstheme="minorHAnsi"/>
          <w:lang w:val="en-US"/>
        </w:rPr>
        <w:t xml:space="preserve">, mobilier </w:t>
      </w:r>
      <w:proofErr w:type="spellStart"/>
      <w:r w:rsidRPr="00A70757">
        <w:rPr>
          <w:rFonts w:asciiTheme="minorHAnsi" w:eastAsia="Calibri" w:hAnsiTheme="minorHAnsi" w:cstheme="minorHAnsi"/>
          <w:lang w:val="en-US"/>
        </w:rPr>
        <w:t>pentru</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sălile</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clăsă</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laboratoare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sau</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ateliere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sau</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alte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facilități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etc</w:t>
      </w:r>
      <w:proofErr w:type="spellEnd"/>
      <w:r w:rsidRPr="00A70757">
        <w:rPr>
          <w:rFonts w:asciiTheme="minorHAnsi" w:eastAsia="Calibri" w:hAnsiTheme="minorHAnsi" w:cstheme="minorHAnsi"/>
          <w:lang w:val="en-US"/>
        </w:rPr>
        <w:t xml:space="preserve">, precum </w:t>
      </w:r>
      <w:proofErr w:type="spellStart"/>
      <w:r w:rsidRPr="00A70757">
        <w:rPr>
          <w:rFonts w:asciiTheme="minorHAnsi" w:eastAsia="Calibri" w:hAnsiTheme="minorHAnsi" w:cstheme="minorHAnsi"/>
          <w:lang w:val="en-US"/>
        </w:rPr>
        <w:t>și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dotări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specifice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pentru</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persoanele</w:t>
      </w:r>
      <w:proofErr w:type="spellEnd"/>
      <w:r w:rsidRPr="00A70757">
        <w:rPr>
          <w:rFonts w:asciiTheme="minorHAnsi" w:eastAsia="Calibri" w:hAnsiTheme="minorHAnsi" w:cstheme="minorHAnsi"/>
          <w:lang w:val="en-US"/>
        </w:rPr>
        <w:t xml:space="preserve"> cu CES); </w:t>
      </w:r>
    </w:p>
    <w:p w14:paraId="2CD1E2F9" w14:textId="77C7A096" w:rsidR="002B6118" w:rsidRPr="00202A69" w:rsidRDefault="00A70757" w:rsidP="002952CD">
      <w:pPr>
        <w:pStyle w:val="ListParagraph"/>
        <w:numPr>
          <w:ilvl w:val="0"/>
          <w:numId w:val="40"/>
        </w:numPr>
        <w:spacing w:after="0"/>
        <w:rPr>
          <w:rFonts w:asciiTheme="minorHAnsi" w:eastAsia="Calibri" w:hAnsiTheme="minorHAnsi" w:cstheme="minorHAnsi"/>
          <w:lang w:val="en-US"/>
        </w:rPr>
      </w:pPr>
      <w:proofErr w:type="spellStart"/>
      <w:r w:rsidRPr="00A70757">
        <w:rPr>
          <w:rFonts w:asciiTheme="minorHAnsi" w:eastAsia="Calibri" w:hAnsiTheme="minorHAnsi" w:cstheme="minorHAnsi"/>
          <w:lang w:val="en-US"/>
        </w:rPr>
        <w:t>achiziționarea</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microbuze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electrice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pentru</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transportul</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elevilor</w:t>
      </w:r>
      <w:proofErr w:type="spellEnd"/>
      <w:r w:rsidRPr="00A70757">
        <w:rPr>
          <w:rFonts w:asciiTheme="minorHAnsi" w:eastAsia="Calibri" w:hAnsiTheme="minorHAnsi" w:cstheme="minorHAnsi"/>
          <w:lang w:val="en-US"/>
        </w:rPr>
        <w:t xml:space="preserve"> ca </w:t>
      </w:r>
      <w:proofErr w:type="spellStart"/>
      <w:r w:rsidRPr="00A70757">
        <w:rPr>
          <w:rFonts w:asciiTheme="minorHAnsi" w:eastAsia="Calibri" w:hAnsiTheme="minorHAnsi" w:cstheme="minorHAnsi"/>
          <w:lang w:val="en-US"/>
        </w:rPr>
        <w:t>parte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componenta</w:t>
      </w:r>
      <w:proofErr w:type="spellEnd"/>
      <w:r w:rsidRPr="00A70757">
        <w:rPr>
          <w:rFonts w:asciiTheme="minorHAnsi" w:eastAsia="Calibri" w:hAnsiTheme="minorHAnsi" w:cstheme="minorHAnsi"/>
          <w:lang w:val="en-US"/>
        </w:rPr>
        <w:t xml:space="preserve"> a </w:t>
      </w:r>
      <w:proofErr w:type="spellStart"/>
      <w:r w:rsidRPr="00A70757">
        <w:rPr>
          <w:rFonts w:asciiTheme="minorHAnsi" w:eastAsia="Calibri" w:hAnsiTheme="minorHAnsi" w:cstheme="minorHAnsi"/>
          <w:lang w:val="en-US"/>
        </w:rPr>
        <w:t>unui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proiect</w:t>
      </w:r>
      <w:proofErr w:type="spellEnd"/>
      <w:r w:rsidRPr="00A70757">
        <w:rPr>
          <w:rFonts w:asciiTheme="minorHAnsi" w:eastAsia="Calibri" w:hAnsiTheme="minorHAnsi" w:cstheme="minorHAnsi"/>
          <w:lang w:val="en-US"/>
        </w:rPr>
        <w:t xml:space="preserve"> de tip </w:t>
      </w:r>
      <w:proofErr w:type="spellStart"/>
      <w:r w:rsidRPr="00A70757">
        <w:rPr>
          <w:rFonts w:asciiTheme="minorHAnsi" w:eastAsia="Calibri" w:hAnsiTheme="minorHAnsi" w:cstheme="minorHAnsi"/>
          <w:lang w:val="en-US"/>
        </w:rPr>
        <w:t>investiție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în</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infrastructură</w:t>
      </w:r>
      <w:proofErr w:type="spellEnd"/>
      <w:r w:rsidRPr="00A70757" w:rsidDel="00A70757">
        <w:rPr>
          <w:rFonts w:asciiTheme="minorHAnsi" w:eastAsia="Calibri" w:hAnsiTheme="minorHAnsi" w:cstheme="minorHAnsi"/>
          <w:lang w:val="en-US"/>
        </w:rPr>
        <w:t xml:space="preserve"> </w:t>
      </w:r>
      <w:bookmarkStart w:id="112" w:name="_Hlk144884233"/>
      <w:r w:rsidR="00FC3C12" w:rsidRPr="00202A69">
        <w:rPr>
          <w:rFonts w:asciiTheme="minorHAnsi" w:eastAsia="Calibri" w:hAnsiTheme="minorHAnsi" w:cstheme="minorHAnsi"/>
          <w:lang w:val="en-US"/>
        </w:rPr>
        <w:t>(</w:t>
      </w:r>
      <w:proofErr w:type="spellStart"/>
      <w:r w:rsidR="005100CD">
        <w:rPr>
          <w:rFonts w:asciiTheme="minorHAnsi" w:eastAsia="Calibri" w:hAnsiTheme="minorHAnsi" w:cstheme="minorHAnsi"/>
          <w:lang w:val="en-US"/>
        </w:rPr>
        <w:t>a</w:t>
      </w:r>
      <w:r w:rsidR="00AE1851" w:rsidRPr="00202A69">
        <w:rPr>
          <w:rFonts w:asciiTheme="minorHAnsi" w:eastAsia="Calibri" w:hAnsiTheme="minorHAnsi" w:cstheme="minorHAnsi"/>
          <w:lang w:val="en-US"/>
        </w:rPr>
        <w:t>chiziția</w:t>
      </w:r>
      <w:proofErr w:type="spellEnd"/>
      <w:r w:rsidR="00AE1851" w:rsidRPr="00202A69">
        <w:rPr>
          <w:rFonts w:asciiTheme="minorHAnsi" w:eastAsia="Calibri" w:hAnsiTheme="minorHAnsi" w:cstheme="minorHAnsi"/>
          <w:lang w:val="en-US"/>
        </w:rPr>
        <w:t xml:space="preserve"> de </w:t>
      </w:r>
      <w:proofErr w:type="spellStart"/>
      <w:r w:rsidR="00AE1851" w:rsidRPr="00202A69">
        <w:rPr>
          <w:rFonts w:asciiTheme="minorHAnsi" w:eastAsia="Calibri" w:hAnsiTheme="minorHAnsi" w:cstheme="minorHAnsi"/>
          <w:lang w:val="en-US"/>
        </w:rPr>
        <w:t>microbuze</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electrice</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pentru</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transportul</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elevilor</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va</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deservi</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doar</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circumscripția</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școlară</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reprezentată</w:t>
      </w:r>
      <w:proofErr w:type="spellEnd"/>
      <w:r w:rsidR="00AE1851" w:rsidRPr="00202A69">
        <w:rPr>
          <w:rFonts w:asciiTheme="minorHAnsi" w:eastAsia="Calibri" w:hAnsiTheme="minorHAnsi" w:cstheme="minorHAnsi"/>
          <w:lang w:val="en-US"/>
        </w:rPr>
        <w:t xml:space="preserve"> de </w:t>
      </w:r>
      <w:proofErr w:type="spellStart"/>
      <w:r w:rsidR="00AE1851" w:rsidRPr="00202A69">
        <w:rPr>
          <w:rFonts w:asciiTheme="minorHAnsi" w:eastAsia="Calibri" w:hAnsiTheme="minorHAnsi" w:cstheme="minorHAnsi"/>
          <w:lang w:val="en-US"/>
        </w:rPr>
        <w:t>totalitatea</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străzilor</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arondate</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unității</w:t>
      </w:r>
      <w:proofErr w:type="spellEnd"/>
      <w:r w:rsidR="00AE1851" w:rsidRPr="00202A69">
        <w:rPr>
          <w:rFonts w:asciiTheme="minorHAnsi" w:eastAsia="Calibri" w:hAnsiTheme="minorHAnsi" w:cstheme="minorHAnsi"/>
          <w:lang w:val="en-US"/>
        </w:rPr>
        <w:t xml:space="preserve"> de </w:t>
      </w:r>
      <w:proofErr w:type="spellStart"/>
      <w:r w:rsidR="00AE1851" w:rsidRPr="00202A69">
        <w:rPr>
          <w:rFonts w:asciiTheme="minorHAnsi" w:eastAsia="Calibri" w:hAnsiTheme="minorHAnsi" w:cstheme="minorHAnsi"/>
          <w:lang w:val="en-US"/>
        </w:rPr>
        <w:t>învățământ</w:t>
      </w:r>
      <w:proofErr w:type="spellEnd"/>
      <w:r w:rsidR="00AE1851" w:rsidRPr="00202A69">
        <w:rPr>
          <w:rFonts w:asciiTheme="minorHAnsi" w:eastAsia="Calibri" w:hAnsiTheme="minorHAnsi" w:cstheme="minorHAnsi"/>
          <w:lang w:val="en-US"/>
        </w:rPr>
        <w:t xml:space="preserve"> respective</w:t>
      </w:r>
      <w:r w:rsidR="00FB68B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obiect</w:t>
      </w:r>
      <w:proofErr w:type="spellEnd"/>
      <w:r w:rsidR="00AE1851" w:rsidRPr="00202A69">
        <w:rPr>
          <w:rFonts w:asciiTheme="minorHAnsi" w:eastAsia="Calibri" w:hAnsiTheme="minorHAnsi" w:cstheme="minorHAnsi"/>
          <w:lang w:val="en-US"/>
        </w:rPr>
        <w:t xml:space="preserve"> al </w:t>
      </w:r>
      <w:proofErr w:type="spellStart"/>
      <w:r w:rsidR="00AE1851" w:rsidRPr="00202A69">
        <w:rPr>
          <w:rFonts w:asciiTheme="minorHAnsi" w:eastAsia="Calibri" w:hAnsiTheme="minorHAnsi" w:cstheme="minorHAnsi"/>
          <w:lang w:val="en-US"/>
        </w:rPr>
        <w:t>investiției</w:t>
      </w:r>
      <w:proofErr w:type="spellEnd"/>
      <w:r w:rsidR="00FB68B1" w:rsidRPr="00202A69">
        <w:rPr>
          <w:rFonts w:asciiTheme="minorHAnsi" w:eastAsia="Calibri" w:hAnsiTheme="minorHAnsi" w:cstheme="minorHAnsi"/>
          <w:lang w:val="en-US"/>
        </w:rPr>
        <w:t>,</w:t>
      </w:r>
      <w:r w:rsidR="00AE1851" w:rsidRPr="00202A69">
        <w:rPr>
          <w:rFonts w:asciiTheme="minorHAnsi" w:eastAsia="Calibri" w:hAnsiTheme="minorHAnsi" w:cstheme="minorHAnsi"/>
          <w:lang w:val="en-US"/>
        </w:rPr>
        <w:t xml:space="preserve"> de </w:t>
      </w:r>
      <w:proofErr w:type="spellStart"/>
      <w:r w:rsidR="00AE1851" w:rsidRPr="00202A69">
        <w:rPr>
          <w:rFonts w:asciiTheme="minorHAnsi" w:eastAsia="Calibri" w:hAnsiTheme="minorHAnsi" w:cstheme="minorHAnsi"/>
          <w:lang w:val="en-US"/>
        </w:rPr>
        <w:t>către</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inspectoratul</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școlar</w:t>
      </w:r>
      <w:proofErr w:type="spellEnd"/>
      <w:r w:rsidR="00FC3C12" w:rsidRPr="00202A69">
        <w:rPr>
          <w:rFonts w:asciiTheme="minorHAnsi" w:eastAsia="Calibri" w:hAnsiTheme="minorHAnsi" w:cstheme="minorHAnsi"/>
          <w:lang w:val="en-US"/>
        </w:rPr>
        <w:t>)</w:t>
      </w:r>
      <w:r w:rsidR="00FB68B1" w:rsidRPr="00202A69">
        <w:rPr>
          <w:rFonts w:asciiTheme="minorHAnsi" w:eastAsia="Calibri" w:hAnsiTheme="minorHAnsi" w:cstheme="minorHAnsi"/>
          <w:lang w:val="en-US"/>
        </w:rPr>
        <w:t>;</w:t>
      </w:r>
      <w:bookmarkEnd w:id="112"/>
    </w:p>
    <w:p w14:paraId="480C2D91" w14:textId="1CCB0DA1" w:rsidR="00A70757" w:rsidRDefault="00A70757" w:rsidP="002952CD">
      <w:pPr>
        <w:pStyle w:val="ListParagraph"/>
        <w:numPr>
          <w:ilvl w:val="0"/>
          <w:numId w:val="40"/>
        </w:numPr>
        <w:spacing w:after="0"/>
        <w:rPr>
          <w:rFonts w:asciiTheme="minorHAnsi" w:eastAsia="Calibri" w:hAnsiTheme="minorHAnsi" w:cstheme="minorHAnsi"/>
          <w:lang w:val="en-US"/>
        </w:rPr>
      </w:pPr>
      <w:r w:rsidRPr="00CA415F">
        <w:rPr>
          <w:rFonts w:asciiTheme="minorHAnsi" w:hAnsiTheme="minorHAnsi" w:cstheme="minorHAnsi"/>
        </w:rPr>
        <w:t>activități de tip FSE+ care adresează desegregarea și incluziunea în limita a 15% din totalul bugetului unui proiect de tip investiție în infrastructură</w:t>
      </w:r>
      <w:r>
        <w:rPr>
          <w:rFonts w:asciiTheme="minorHAnsi" w:eastAsia="Calibri" w:hAnsiTheme="minorHAnsi" w:cstheme="minorHAnsi"/>
          <w:lang w:val="en-US"/>
        </w:rPr>
        <w:t>;</w:t>
      </w:r>
    </w:p>
    <w:p w14:paraId="066FDD04" w14:textId="5B1602FF" w:rsidR="00A70757" w:rsidRDefault="00A70757" w:rsidP="002952CD">
      <w:pPr>
        <w:pStyle w:val="ListParagraph"/>
        <w:numPr>
          <w:ilvl w:val="0"/>
          <w:numId w:val="40"/>
        </w:numPr>
        <w:spacing w:after="0"/>
        <w:rPr>
          <w:rFonts w:asciiTheme="minorHAnsi" w:eastAsia="Calibri" w:hAnsiTheme="minorHAnsi" w:cstheme="minorHAnsi"/>
          <w:lang w:val="en-US"/>
        </w:rPr>
      </w:pPr>
      <w:proofErr w:type="spellStart"/>
      <w:r w:rsidRPr="00202A69">
        <w:rPr>
          <w:rFonts w:asciiTheme="minorHAnsi" w:eastAsia="Calibri" w:hAnsiTheme="minorHAnsi" w:cstheme="minorHAnsi"/>
          <w:lang w:val="en-US"/>
        </w:rPr>
        <w:t>activități</w:t>
      </w:r>
      <w:proofErr w:type="spellEnd"/>
      <w:r w:rsidRPr="00202A69">
        <w:rPr>
          <w:rFonts w:asciiTheme="minorHAnsi" w:eastAsia="Calibri" w:hAnsiTheme="minorHAnsi" w:cstheme="minorHAnsi"/>
          <w:lang w:val="en-US"/>
        </w:rPr>
        <w:t xml:space="preserve"> de </w:t>
      </w:r>
      <w:proofErr w:type="spellStart"/>
      <w:r w:rsidRPr="00202A69">
        <w:rPr>
          <w:rFonts w:asciiTheme="minorHAnsi" w:eastAsia="Calibri" w:hAnsiTheme="minorHAnsi" w:cstheme="minorHAnsi"/>
          <w:lang w:val="en-US"/>
        </w:rPr>
        <w:t>cooperare</w:t>
      </w:r>
      <w:proofErr w:type="spellEnd"/>
      <w:r w:rsidRPr="00202A69">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interregională</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transfrontalieră</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și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transnațională</w:t>
      </w:r>
      <w:proofErr w:type="spellEnd"/>
      <w:r w:rsidR="00743D5E">
        <w:rPr>
          <w:rFonts w:asciiTheme="minorHAnsi" w:eastAsia="Calibri" w:hAnsiTheme="minorHAnsi" w:cstheme="minorHAnsi"/>
          <w:lang w:val="en-US"/>
        </w:rPr>
        <w:t>;</w:t>
      </w:r>
      <w:r w:rsidRPr="00891E20">
        <w:rPr>
          <w:rFonts w:asciiTheme="minorHAnsi" w:eastAsia="Calibri" w:hAnsiTheme="minorHAnsi" w:cstheme="minorHAnsi"/>
          <w:lang w:val="en-US"/>
        </w:rPr>
        <w:t xml:space="preserve"> </w:t>
      </w:r>
    </w:p>
    <w:p w14:paraId="69B26936" w14:textId="79EDBA18" w:rsidR="00A70757" w:rsidRDefault="00A70757" w:rsidP="002952CD">
      <w:pPr>
        <w:pStyle w:val="ListParagraph"/>
        <w:numPr>
          <w:ilvl w:val="0"/>
          <w:numId w:val="40"/>
        </w:numPr>
        <w:spacing w:after="0"/>
        <w:rPr>
          <w:rFonts w:asciiTheme="minorHAnsi" w:eastAsia="Calibri" w:hAnsiTheme="minorHAnsi" w:cstheme="minorHAnsi"/>
          <w:lang w:val="en-US"/>
        </w:rPr>
      </w:pPr>
      <w:proofErr w:type="spellStart"/>
      <w:r w:rsidRPr="00891E20">
        <w:rPr>
          <w:rFonts w:asciiTheme="minorHAnsi" w:eastAsia="Calibri" w:hAnsiTheme="minorHAnsi" w:cstheme="minorHAnsi"/>
          <w:lang w:val="en-US"/>
        </w:rPr>
        <w:t>activități</w:t>
      </w:r>
      <w:proofErr w:type="spellEnd"/>
      <w:r w:rsidRPr="00891E20">
        <w:rPr>
          <w:rFonts w:asciiTheme="minorHAnsi" w:eastAsia="Calibri" w:hAnsiTheme="minorHAnsi" w:cstheme="minorHAnsi"/>
          <w:lang w:val="en-US"/>
        </w:rPr>
        <w:t xml:space="preserve"> de </w:t>
      </w:r>
      <w:proofErr w:type="spellStart"/>
      <w:r w:rsidRPr="00891E20">
        <w:rPr>
          <w:rFonts w:asciiTheme="minorHAnsi" w:eastAsia="Calibri" w:hAnsiTheme="minorHAnsi" w:cstheme="minorHAnsi"/>
          <w:lang w:val="en-US"/>
        </w:rPr>
        <w:t>comunicare</w:t>
      </w:r>
      <w:proofErr w:type="spellEnd"/>
      <w:r w:rsidRPr="00891E20">
        <w:rPr>
          <w:rFonts w:asciiTheme="minorHAnsi" w:eastAsia="Calibri" w:hAnsiTheme="minorHAnsi" w:cstheme="minorHAnsi"/>
          <w:lang w:val="en-US"/>
        </w:rPr>
        <w:t xml:space="preserve"> </w:t>
      </w:r>
      <w:proofErr w:type="spellStart"/>
      <w:r w:rsidRPr="00891E20">
        <w:rPr>
          <w:rFonts w:asciiTheme="minorHAnsi" w:eastAsia="Calibri" w:hAnsiTheme="minorHAnsi" w:cstheme="minorHAnsi"/>
          <w:lang w:val="en-US"/>
        </w:rPr>
        <w:t>și</w:t>
      </w:r>
      <w:proofErr w:type="spellEnd"/>
      <w:r w:rsidRPr="00891E20">
        <w:rPr>
          <w:rFonts w:asciiTheme="minorHAnsi" w:eastAsia="Calibri" w:hAnsiTheme="minorHAnsi" w:cstheme="minorHAnsi"/>
          <w:lang w:val="en-US"/>
        </w:rPr>
        <w:t xml:space="preserve"> </w:t>
      </w:r>
      <w:proofErr w:type="spellStart"/>
      <w:r w:rsidRPr="00891E20">
        <w:rPr>
          <w:rFonts w:asciiTheme="minorHAnsi" w:eastAsia="Calibri" w:hAnsiTheme="minorHAnsi" w:cstheme="minorHAnsi"/>
          <w:lang w:val="en-US"/>
        </w:rPr>
        <w:t>vizibilitate</w:t>
      </w:r>
      <w:proofErr w:type="spellEnd"/>
      <w:r w:rsidRPr="00891E20">
        <w:rPr>
          <w:rFonts w:asciiTheme="minorHAnsi" w:eastAsia="Calibri" w:hAnsiTheme="minorHAnsi" w:cstheme="minorHAnsi"/>
          <w:lang w:val="en-US"/>
        </w:rPr>
        <w:t xml:space="preserve"> a </w:t>
      </w:r>
      <w:proofErr w:type="spellStart"/>
      <w:r w:rsidRPr="00891E20">
        <w:rPr>
          <w:rFonts w:asciiTheme="minorHAnsi" w:eastAsia="Calibri" w:hAnsiTheme="minorHAnsi" w:cstheme="minorHAnsi"/>
          <w:lang w:val="en-US"/>
        </w:rPr>
        <w:t>proiectului</w:t>
      </w:r>
      <w:proofErr w:type="spellEnd"/>
      <w:r>
        <w:rPr>
          <w:rFonts w:asciiTheme="minorHAnsi" w:eastAsia="Calibri" w:hAnsiTheme="minorHAnsi" w:cstheme="minorHAnsi"/>
          <w:lang w:val="en-US"/>
        </w:rPr>
        <w:t>,</w:t>
      </w:r>
      <w:r w:rsidRPr="00977C54">
        <w:t xml:space="preserve"> </w:t>
      </w:r>
      <w:proofErr w:type="spellStart"/>
      <w:r w:rsidRPr="00977C54">
        <w:rPr>
          <w:rFonts w:asciiTheme="minorHAnsi" w:eastAsia="Calibri" w:hAnsiTheme="minorHAnsi" w:cstheme="minorHAnsi"/>
          <w:lang w:val="en-US"/>
        </w:rPr>
        <w:t>consultanță</w:t>
      </w:r>
      <w:proofErr w:type="spellEnd"/>
      <w:r w:rsidRPr="00977C54">
        <w:rPr>
          <w:rFonts w:asciiTheme="minorHAnsi" w:eastAsia="Calibri" w:hAnsiTheme="minorHAnsi" w:cstheme="minorHAnsi"/>
          <w:lang w:val="en-US"/>
        </w:rPr>
        <w:t xml:space="preserve">, </w:t>
      </w:r>
      <w:proofErr w:type="spellStart"/>
      <w:r w:rsidRPr="00977C54">
        <w:rPr>
          <w:rFonts w:asciiTheme="minorHAnsi" w:eastAsia="Calibri" w:hAnsiTheme="minorHAnsi" w:cstheme="minorHAnsi"/>
          <w:lang w:val="en-US"/>
        </w:rPr>
        <w:t>managementul</w:t>
      </w:r>
      <w:proofErr w:type="spellEnd"/>
      <w:r w:rsidRPr="00977C54">
        <w:rPr>
          <w:rFonts w:asciiTheme="minorHAnsi" w:eastAsia="Calibri" w:hAnsiTheme="minorHAnsi" w:cstheme="minorHAnsi"/>
          <w:lang w:val="en-US"/>
        </w:rPr>
        <w:t xml:space="preserve"> </w:t>
      </w:r>
      <w:proofErr w:type="spellStart"/>
      <w:r w:rsidRPr="00977C54">
        <w:rPr>
          <w:rFonts w:asciiTheme="minorHAnsi" w:eastAsia="Calibri" w:hAnsiTheme="minorHAnsi" w:cstheme="minorHAnsi"/>
          <w:lang w:val="en-US"/>
        </w:rPr>
        <w:t>implementarii</w:t>
      </w:r>
      <w:proofErr w:type="spellEnd"/>
      <w:r w:rsidRPr="00977C54">
        <w:rPr>
          <w:rFonts w:asciiTheme="minorHAnsi" w:eastAsia="Calibri" w:hAnsiTheme="minorHAnsi" w:cstheme="minorHAnsi"/>
          <w:lang w:val="en-US"/>
        </w:rPr>
        <w:t xml:space="preserve"> </w:t>
      </w:r>
      <w:proofErr w:type="spellStart"/>
      <w:r w:rsidRPr="00977C54">
        <w:rPr>
          <w:rFonts w:asciiTheme="minorHAnsi" w:eastAsia="Calibri" w:hAnsiTheme="minorHAnsi" w:cstheme="minorHAnsi"/>
          <w:lang w:val="en-US"/>
        </w:rPr>
        <w:t>proiectului</w:t>
      </w:r>
      <w:proofErr w:type="spellEnd"/>
      <w:r w:rsidRPr="00977C54">
        <w:rPr>
          <w:rFonts w:asciiTheme="minorHAnsi" w:eastAsia="Calibri" w:hAnsiTheme="minorHAnsi" w:cstheme="minorHAnsi"/>
          <w:lang w:val="en-US"/>
        </w:rPr>
        <w:t xml:space="preserve">, </w:t>
      </w:r>
      <w:proofErr w:type="spellStart"/>
      <w:r w:rsidRPr="00977C54">
        <w:rPr>
          <w:rFonts w:asciiTheme="minorHAnsi" w:eastAsia="Calibri" w:hAnsiTheme="minorHAnsi" w:cstheme="minorHAnsi"/>
          <w:lang w:val="en-US"/>
        </w:rPr>
        <w:t>auditul</w:t>
      </w:r>
      <w:proofErr w:type="spellEnd"/>
      <w:r w:rsidRPr="00977C54">
        <w:rPr>
          <w:rFonts w:asciiTheme="minorHAnsi" w:eastAsia="Calibri" w:hAnsiTheme="minorHAnsi" w:cstheme="minorHAnsi"/>
          <w:lang w:val="en-US"/>
        </w:rPr>
        <w:t xml:space="preserve"> </w:t>
      </w:r>
      <w:proofErr w:type="spellStart"/>
      <w:r w:rsidRPr="00977C54">
        <w:rPr>
          <w:rFonts w:asciiTheme="minorHAnsi" w:eastAsia="Calibri" w:hAnsiTheme="minorHAnsi" w:cstheme="minorHAnsi"/>
          <w:lang w:val="en-US"/>
        </w:rPr>
        <w:t>financiar</w:t>
      </w:r>
      <w:proofErr w:type="spellEnd"/>
      <w:r w:rsidR="00743D5E">
        <w:rPr>
          <w:rFonts w:asciiTheme="minorHAnsi" w:eastAsia="Calibri" w:hAnsiTheme="minorHAnsi" w:cstheme="minorHAnsi"/>
          <w:lang w:val="en-US"/>
        </w:rPr>
        <w:t>.</w:t>
      </w:r>
    </w:p>
    <w:p w14:paraId="55558BEA" w14:textId="77777777" w:rsidR="00743D5E" w:rsidRPr="002952CD" w:rsidRDefault="006A1F43" w:rsidP="006A1F43">
      <w:pPr>
        <w:rPr>
          <w:rFonts w:asciiTheme="minorHAnsi" w:eastAsia="Calibri" w:hAnsiTheme="minorHAnsi" w:cstheme="minorHAnsi"/>
          <w:b/>
          <w:bCs/>
          <w:lang w:val="en-US"/>
        </w:rPr>
      </w:pPr>
      <w:r w:rsidRPr="002952CD">
        <w:rPr>
          <w:rFonts w:asciiTheme="minorHAnsi" w:eastAsia="Calibri" w:hAnsiTheme="minorHAnsi" w:cstheme="minorHAnsi"/>
          <w:b/>
          <w:bCs/>
          <w:lang w:val="en-US"/>
        </w:rPr>
        <w:t xml:space="preserve">NOTĂ: </w:t>
      </w:r>
    </w:p>
    <w:p w14:paraId="7468CBEA" w14:textId="30092620" w:rsidR="006A1F43" w:rsidRPr="006A1F43" w:rsidRDefault="006A1F43" w:rsidP="006A1F43">
      <w:pPr>
        <w:rPr>
          <w:rFonts w:asciiTheme="minorHAnsi" w:eastAsia="Calibri" w:hAnsiTheme="minorHAnsi" w:cstheme="minorHAnsi"/>
          <w:lang w:val="en-US"/>
        </w:rPr>
      </w:pPr>
      <w:proofErr w:type="spellStart"/>
      <w:r w:rsidRPr="006A1F43">
        <w:rPr>
          <w:rFonts w:asciiTheme="minorHAnsi" w:eastAsia="Calibri" w:hAnsiTheme="minorHAnsi" w:cstheme="minorHAnsi"/>
          <w:lang w:val="en-US"/>
        </w:rPr>
        <w:t>Infrastructura</w:t>
      </w:r>
      <w:proofErr w:type="spellEnd"/>
      <w:r w:rsidRPr="006A1F43">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va</w:t>
      </w:r>
      <w:proofErr w:type="spellEnd"/>
      <w:r>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răspunde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tuturor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cerințelor</w:t>
      </w:r>
      <w:proofErr w:type="spellEnd"/>
      <w:r w:rsidRPr="006A1F43">
        <w:rPr>
          <w:rFonts w:asciiTheme="minorHAnsi" w:eastAsia="Calibri" w:hAnsiTheme="minorHAnsi" w:cstheme="minorHAnsi"/>
          <w:lang w:val="en-US"/>
        </w:rPr>
        <w:t xml:space="preserve"> din </w:t>
      </w:r>
      <w:proofErr w:type="spellStart"/>
      <w:r w:rsidRPr="006A1F43">
        <w:rPr>
          <w:rFonts w:asciiTheme="minorHAnsi" w:eastAsia="Calibri" w:hAnsiTheme="minorHAnsi" w:cstheme="minorHAnsi"/>
          <w:lang w:val="en-US"/>
        </w:rPr>
        <w:t>legislația</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în</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vigoare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sau</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publicată</w:t>
      </w:r>
      <w:proofErr w:type="spellEnd"/>
      <w:r w:rsidRPr="006A1F43">
        <w:rPr>
          <w:rFonts w:asciiTheme="minorHAnsi" w:eastAsia="Calibri" w:hAnsiTheme="minorHAnsi" w:cstheme="minorHAnsi"/>
          <w:lang w:val="en-US"/>
        </w:rPr>
        <w:t xml:space="preserve"> la data </w:t>
      </w:r>
      <w:proofErr w:type="spellStart"/>
      <w:r w:rsidRPr="006A1F43">
        <w:rPr>
          <w:rFonts w:asciiTheme="minorHAnsi" w:eastAsia="Calibri" w:hAnsiTheme="minorHAnsi" w:cstheme="minorHAnsi"/>
          <w:lang w:val="en-US"/>
        </w:rPr>
        <w:t>depunerii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pr</w:t>
      </w:r>
      <w:r w:rsidR="00743D5E">
        <w:rPr>
          <w:rFonts w:asciiTheme="minorHAnsi" w:eastAsia="Calibri" w:hAnsiTheme="minorHAnsi" w:cstheme="minorHAnsi"/>
          <w:lang w:val="en-US"/>
        </w:rPr>
        <w:t>o</w:t>
      </w:r>
      <w:r w:rsidRPr="006A1F43">
        <w:rPr>
          <w:rFonts w:asciiTheme="minorHAnsi" w:eastAsia="Calibri" w:hAnsiTheme="minorHAnsi" w:cstheme="minorHAnsi"/>
          <w:lang w:val="en-US"/>
        </w:rPr>
        <w:t>iectului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cerințelor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fundamentale</w:t>
      </w:r>
      <w:proofErr w:type="spellEnd"/>
      <w:r w:rsidRPr="006A1F43">
        <w:rPr>
          <w:rFonts w:asciiTheme="minorHAnsi" w:eastAsia="Calibri" w:hAnsiTheme="minorHAnsi" w:cstheme="minorHAnsi"/>
          <w:lang w:val="en-US"/>
        </w:rPr>
        <w:t xml:space="preserve"> de </w:t>
      </w:r>
      <w:proofErr w:type="spellStart"/>
      <w:r w:rsidRPr="006A1F43">
        <w:rPr>
          <w:rFonts w:asciiTheme="minorHAnsi" w:eastAsia="Calibri" w:hAnsiTheme="minorHAnsi" w:cstheme="minorHAnsi"/>
          <w:lang w:val="en-US"/>
        </w:rPr>
        <w:t>calitate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aplicabile</w:t>
      </w:r>
      <w:proofErr w:type="spellEnd"/>
      <w:r w:rsidRPr="006A1F43">
        <w:rPr>
          <w:rFonts w:asciiTheme="minorHAnsi" w:eastAsia="Calibri" w:hAnsiTheme="minorHAnsi" w:cstheme="minorHAnsi"/>
          <w:lang w:val="en-US"/>
        </w:rPr>
        <w:t xml:space="preserve">, conform </w:t>
      </w:r>
      <w:proofErr w:type="spellStart"/>
      <w:r w:rsidRPr="006A1F43">
        <w:rPr>
          <w:rFonts w:asciiTheme="minorHAnsi" w:eastAsia="Calibri" w:hAnsiTheme="minorHAnsi" w:cstheme="minorHAnsi"/>
          <w:lang w:val="en-US"/>
        </w:rPr>
        <w:t>reglement</w:t>
      </w:r>
      <w:r w:rsidR="00743D5E">
        <w:rPr>
          <w:rFonts w:asciiTheme="minorHAnsi" w:eastAsia="Calibri" w:hAnsiTheme="minorHAnsi" w:cstheme="minorHAnsi"/>
          <w:lang w:val="en-US"/>
        </w:rPr>
        <w:t>ă</w:t>
      </w:r>
      <w:r w:rsidRPr="006A1F43">
        <w:rPr>
          <w:rFonts w:asciiTheme="minorHAnsi" w:eastAsia="Calibri" w:hAnsiTheme="minorHAnsi" w:cstheme="minorHAnsi"/>
          <w:lang w:val="en-US"/>
        </w:rPr>
        <w:t>rilor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tehnice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și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normativelor</w:t>
      </w:r>
      <w:proofErr w:type="spellEnd"/>
      <w:r w:rsidRPr="006A1F43">
        <w:rPr>
          <w:rFonts w:asciiTheme="minorHAnsi" w:eastAsia="Calibri" w:hAnsiTheme="minorHAnsi" w:cstheme="minorHAnsi"/>
          <w:lang w:val="en-US"/>
        </w:rPr>
        <w:t xml:space="preserve"> de </w:t>
      </w:r>
      <w:proofErr w:type="spellStart"/>
      <w:r w:rsidRPr="006A1F43">
        <w:rPr>
          <w:rFonts w:asciiTheme="minorHAnsi" w:eastAsia="Calibri" w:hAnsiTheme="minorHAnsi" w:cstheme="minorHAnsi"/>
          <w:lang w:val="en-US"/>
        </w:rPr>
        <w:t>proiectare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inclusiv</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în</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ceea</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privește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adaptarea</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acesteia</w:t>
      </w:r>
      <w:proofErr w:type="spellEnd"/>
      <w:r w:rsidRPr="006A1F43">
        <w:rPr>
          <w:rFonts w:asciiTheme="minorHAnsi" w:eastAsia="Calibri" w:hAnsiTheme="minorHAnsi" w:cstheme="minorHAnsi"/>
          <w:lang w:val="en-US"/>
        </w:rPr>
        <w:t xml:space="preserve"> la </w:t>
      </w:r>
      <w:proofErr w:type="spellStart"/>
      <w:r w:rsidRPr="006A1F43">
        <w:rPr>
          <w:rFonts w:asciiTheme="minorHAnsi" w:eastAsia="Calibri" w:hAnsiTheme="minorHAnsi" w:cstheme="minorHAnsi"/>
          <w:lang w:val="en-US"/>
        </w:rPr>
        <w:t>nevoile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copiilor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și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persoanelor</w:t>
      </w:r>
      <w:proofErr w:type="spellEnd"/>
      <w:r w:rsidRPr="006A1F43">
        <w:rPr>
          <w:rFonts w:asciiTheme="minorHAnsi" w:eastAsia="Calibri" w:hAnsiTheme="minorHAnsi" w:cstheme="minorHAnsi"/>
          <w:lang w:val="en-US"/>
        </w:rPr>
        <w:t xml:space="preserve"> cu </w:t>
      </w:r>
      <w:proofErr w:type="spellStart"/>
      <w:r w:rsidRPr="006A1F43">
        <w:rPr>
          <w:rFonts w:asciiTheme="minorHAnsi" w:eastAsia="Calibri" w:hAnsiTheme="minorHAnsi" w:cstheme="minorHAnsi"/>
          <w:lang w:val="en-US"/>
        </w:rPr>
        <w:t>dizabilități</w:t>
      </w:r>
      <w:proofErr w:type="spellEnd"/>
      <w:r w:rsidRPr="006A1F43">
        <w:rPr>
          <w:rFonts w:asciiTheme="minorHAnsi" w:eastAsia="Calibri" w:hAnsiTheme="minorHAnsi" w:cstheme="minorHAnsi"/>
          <w:lang w:val="en-US"/>
        </w:rPr>
        <w:t>:</w:t>
      </w:r>
    </w:p>
    <w:p w14:paraId="43D37A03" w14:textId="6AD9ECA7" w:rsidR="006A1F43" w:rsidRPr="004F3795" w:rsidRDefault="005100CD" w:rsidP="005100CD">
      <w:pPr>
        <w:rPr>
          <w:rFonts w:asciiTheme="minorHAnsi" w:eastAsia="Calibri" w:hAnsiTheme="minorHAnsi" w:cstheme="minorHAnsi"/>
          <w:lang w:val="en-US"/>
        </w:rPr>
      </w:pPr>
      <w:r>
        <w:rPr>
          <w:rFonts w:asciiTheme="minorHAnsi" w:eastAsia="Calibri" w:hAnsiTheme="minorHAnsi" w:cstheme="minorHAnsi"/>
          <w:lang w:val="en-US"/>
        </w:rPr>
        <w:t xml:space="preserve">a) </w:t>
      </w:r>
      <w:proofErr w:type="spellStart"/>
      <w:r w:rsidR="006A1F43" w:rsidRPr="004F3795">
        <w:rPr>
          <w:rFonts w:asciiTheme="minorHAnsi" w:eastAsia="Calibri" w:hAnsiTheme="minorHAnsi" w:cstheme="minorHAnsi"/>
          <w:lang w:val="en-US"/>
        </w:rPr>
        <w:t>rezistenţă</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mecanică</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şi</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stabilitate</w:t>
      </w:r>
      <w:proofErr w:type="spellEnd"/>
      <w:r w:rsidR="006A1F43" w:rsidRPr="004F3795">
        <w:rPr>
          <w:rFonts w:asciiTheme="minorHAnsi" w:eastAsia="Calibri" w:hAnsiTheme="minorHAnsi" w:cstheme="minorHAnsi"/>
          <w:lang w:val="en-US"/>
        </w:rPr>
        <w:t xml:space="preserve">; b) </w:t>
      </w:r>
      <w:proofErr w:type="spellStart"/>
      <w:r w:rsidR="006A1F43" w:rsidRPr="004F3795">
        <w:rPr>
          <w:rFonts w:asciiTheme="minorHAnsi" w:eastAsia="Calibri" w:hAnsiTheme="minorHAnsi" w:cstheme="minorHAnsi"/>
          <w:lang w:val="en-US"/>
        </w:rPr>
        <w:t>securitate</w:t>
      </w:r>
      <w:proofErr w:type="spellEnd"/>
      <w:r w:rsidR="006A1F43" w:rsidRPr="004F3795">
        <w:rPr>
          <w:rFonts w:asciiTheme="minorHAnsi" w:eastAsia="Calibri" w:hAnsiTheme="minorHAnsi" w:cstheme="minorHAnsi"/>
          <w:lang w:val="en-US"/>
        </w:rPr>
        <w:t xml:space="preserve"> la </w:t>
      </w:r>
      <w:proofErr w:type="spellStart"/>
      <w:r w:rsidR="006A1F43" w:rsidRPr="004F3795">
        <w:rPr>
          <w:rFonts w:asciiTheme="minorHAnsi" w:eastAsia="Calibri" w:hAnsiTheme="minorHAnsi" w:cstheme="minorHAnsi"/>
          <w:lang w:val="en-US"/>
        </w:rPr>
        <w:t>incendiu</w:t>
      </w:r>
      <w:proofErr w:type="spellEnd"/>
      <w:r w:rsidR="006A1F43" w:rsidRPr="004F3795">
        <w:rPr>
          <w:rFonts w:asciiTheme="minorHAnsi" w:eastAsia="Calibri" w:hAnsiTheme="minorHAnsi" w:cstheme="minorHAnsi"/>
          <w:lang w:val="en-US"/>
        </w:rPr>
        <w:t xml:space="preserve">; c) </w:t>
      </w:r>
      <w:proofErr w:type="spellStart"/>
      <w:r w:rsidR="006A1F43" w:rsidRPr="004F3795">
        <w:rPr>
          <w:rFonts w:asciiTheme="minorHAnsi" w:eastAsia="Calibri" w:hAnsiTheme="minorHAnsi" w:cstheme="minorHAnsi"/>
          <w:lang w:val="en-US"/>
        </w:rPr>
        <w:t>igienă</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sănătate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şi</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mediu</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înconjurător</w:t>
      </w:r>
      <w:proofErr w:type="spellEnd"/>
      <w:r w:rsidR="006A1F43" w:rsidRPr="004F3795">
        <w:rPr>
          <w:rFonts w:asciiTheme="minorHAnsi" w:eastAsia="Calibri" w:hAnsiTheme="minorHAnsi" w:cstheme="minorHAnsi"/>
          <w:lang w:val="en-US"/>
        </w:rPr>
        <w:t xml:space="preserve">; d) </w:t>
      </w:r>
      <w:proofErr w:type="spellStart"/>
      <w:r w:rsidR="006A1F43" w:rsidRPr="004F3795">
        <w:rPr>
          <w:rFonts w:asciiTheme="minorHAnsi" w:eastAsia="Calibri" w:hAnsiTheme="minorHAnsi" w:cstheme="minorHAnsi"/>
          <w:lang w:val="en-US"/>
        </w:rPr>
        <w:t>siguranţă</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şi</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accesibilitate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în</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exploatare</w:t>
      </w:r>
      <w:proofErr w:type="spellEnd"/>
      <w:r w:rsidR="006A1F43" w:rsidRPr="004F3795">
        <w:rPr>
          <w:rFonts w:asciiTheme="minorHAnsi" w:eastAsia="Calibri" w:hAnsiTheme="minorHAnsi" w:cstheme="minorHAnsi"/>
          <w:lang w:val="en-US"/>
        </w:rPr>
        <w:t xml:space="preserve">; e) </w:t>
      </w:r>
      <w:proofErr w:type="spellStart"/>
      <w:r w:rsidR="006A1F43" w:rsidRPr="004F3795">
        <w:rPr>
          <w:rFonts w:asciiTheme="minorHAnsi" w:eastAsia="Calibri" w:hAnsiTheme="minorHAnsi" w:cstheme="minorHAnsi"/>
          <w:lang w:val="en-US"/>
        </w:rPr>
        <w:t>protecţie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împotriva</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zgomotului</w:t>
      </w:r>
      <w:proofErr w:type="spellEnd"/>
      <w:r w:rsidR="006A1F43" w:rsidRPr="004F3795">
        <w:rPr>
          <w:rFonts w:asciiTheme="minorHAnsi" w:eastAsia="Calibri" w:hAnsiTheme="minorHAnsi" w:cstheme="minorHAnsi"/>
          <w:lang w:val="en-US"/>
        </w:rPr>
        <w:t xml:space="preserve">; f) </w:t>
      </w:r>
      <w:proofErr w:type="spellStart"/>
      <w:r w:rsidR="006A1F43" w:rsidRPr="004F3795">
        <w:rPr>
          <w:rFonts w:asciiTheme="minorHAnsi" w:eastAsia="Calibri" w:hAnsiTheme="minorHAnsi" w:cstheme="minorHAnsi"/>
          <w:lang w:val="en-US"/>
        </w:rPr>
        <w:t>economie</w:t>
      </w:r>
      <w:proofErr w:type="spellEnd"/>
      <w:r w:rsidR="006A1F43" w:rsidRPr="004F3795">
        <w:rPr>
          <w:rFonts w:asciiTheme="minorHAnsi" w:eastAsia="Calibri" w:hAnsiTheme="minorHAnsi" w:cstheme="minorHAnsi"/>
          <w:lang w:val="en-US"/>
        </w:rPr>
        <w:t xml:space="preserve"> de </w:t>
      </w:r>
      <w:proofErr w:type="spellStart"/>
      <w:r w:rsidR="006A1F43" w:rsidRPr="004F3795">
        <w:rPr>
          <w:rFonts w:asciiTheme="minorHAnsi" w:eastAsia="Calibri" w:hAnsiTheme="minorHAnsi" w:cstheme="minorHAnsi"/>
          <w:lang w:val="en-US"/>
        </w:rPr>
        <w:t>energie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şi</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izolare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termică</w:t>
      </w:r>
      <w:proofErr w:type="spellEnd"/>
      <w:r w:rsidR="006A1F43" w:rsidRPr="004F3795">
        <w:rPr>
          <w:rFonts w:asciiTheme="minorHAnsi" w:eastAsia="Calibri" w:hAnsiTheme="minorHAnsi" w:cstheme="minorHAnsi"/>
          <w:lang w:val="en-US"/>
        </w:rPr>
        <w:t xml:space="preserve">; g) </w:t>
      </w:r>
      <w:proofErr w:type="spellStart"/>
      <w:r w:rsidR="006A1F43" w:rsidRPr="004F3795">
        <w:rPr>
          <w:rFonts w:asciiTheme="minorHAnsi" w:eastAsia="Calibri" w:hAnsiTheme="minorHAnsi" w:cstheme="minorHAnsi"/>
          <w:lang w:val="en-US"/>
        </w:rPr>
        <w:t>utilizare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sustenabilă</w:t>
      </w:r>
      <w:proofErr w:type="spellEnd"/>
      <w:r w:rsidR="006A1F43" w:rsidRPr="004F3795">
        <w:rPr>
          <w:rFonts w:asciiTheme="minorHAnsi" w:eastAsia="Calibri" w:hAnsiTheme="minorHAnsi" w:cstheme="minorHAnsi"/>
          <w:lang w:val="en-US"/>
        </w:rPr>
        <w:t xml:space="preserve"> a </w:t>
      </w:r>
      <w:proofErr w:type="spellStart"/>
      <w:r w:rsidR="006A1F43" w:rsidRPr="004F3795">
        <w:rPr>
          <w:rFonts w:asciiTheme="minorHAnsi" w:eastAsia="Calibri" w:hAnsiTheme="minorHAnsi" w:cstheme="minorHAnsi"/>
          <w:lang w:val="en-US"/>
        </w:rPr>
        <w:t>resurselor</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naturale</w:t>
      </w:r>
      <w:proofErr w:type="spellEnd"/>
      <w:r w:rsidR="006A1F43" w:rsidRPr="004F3795">
        <w:rPr>
          <w:rFonts w:asciiTheme="minorHAnsi" w:eastAsia="Calibri" w:hAnsiTheme="minorHAnsi" w:cstheme="minorHAnsi"/>
          <w:lang w:val="en-US"/>
        </w:rPr>
        <w:t>.</w:t>
      </w:r>
    </w:p>
    <w:p w14:paraId="0FCB799D" w14:textId="0C462FE5" w:rsidR="00DD3328" w:rsidRPr="00DD3328" w:rsidRDefault="00DD3328" w:rsidP="00DD3328">
      <w:pPr>
        <w:rPr>
          <w:rFonts w:asciiTheme="minorHAnsi" w:eastAsia="Calibri" w:hAnsiTheme="minorHAnsi" w:cstheme="minorHAnsi"/>
          <w:lang w:val="en-US"/>
        </w:rPr>
      </w:pPr>
      <w:proofErr w:type="spellStart"/>
      <w:r w:rsidRPr="00DD3328">
        <w:rPr>
          <w:rFonts w:asciiTheme="minorHAnsi" w:eastAsia="Calibri" w:hAnsiTheme="minorHAnsi" w:cstheme="minorHAnsi"/>
          <w:lang w:val="en-US"/>
        </w:rPr>
        <w:t>Dacă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în</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unitatea</w:t>
      </w:r>
      <w:proofErr w:type="spellEnd"/>
      <w:r w:rsidRPr="00DD3328">
        <w:rPr>
          <w:rFonts w:asciiTheme="minorHAnsi" w:eastAsia="Calibri" w:hAnsiTheme="minorHAnsi" w:cstheme="minorHAnsi"/>
          <w:lang w:val="en-US"/>
        </w:rPr>
        <w:t xml:space="preserve"> de </w:t>
      </w:r>
      <w:proofErr w:type="spellStart"/>
      <w:r w:rsidRPr="00DD3328">
        <w:rPr>
          <w:rFonts w:asciiTheme="minorHAnsi" w:eastAsia="Calibri" w:hAnsiTheme="minorHAnsi" w:cstheme="minorHAnsi"/>
          <w:lang w:val="en-US"/>
        </w:rPr>
        <w:t>învățământ</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există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deja</w:t>
      </w:r>
      <w:proofErr w:type="spellEnd"/>
      <w:r w:rsidRPr="00DD3328">
        <w:rPr>
          <w:rFonts w:asciiTheme="minorHAnsi" w:eastAsia="Calibri" w:hAnsiTheme="minorHAnsi" w:cstheme="minorHAnsi"/>
          <w:lang w:val="en-US"/>
        </w:rPr>
        <w:t xml:space="preserve"> zone </w:t>
      </w:r>
      <w:proofErr w:type="spellStart"/>
      <w:r w:rsidRPr="00DD3328">
        <w:rPr>
          <w:rFonts w:asciiTheme="minorHAnsi" w:eastAsia="Calibri" w:hAnsiTheme="minorHAnsi" w:cstheme="minorHAnsi"/>
          <w:lang w:val="en-US"/>
        </w:rPr>
        <w:t>sau</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servicii</w:t>
      </w:r>
      <w:proofErr w:type="spellEnd"/>
      <w:r w:rsidRPr="00DD3328">
        <w:rPr>
          <w:rFonts w:asciiTheme="minorHAnsi" w:eastAsia="Calibri" w:hAnsiTheme="minorHAnsi" w:cstheme="minorHAnsi"/>
          <w:lang w:val="en-US"/>
        </w:rPr>
        <w:t xml:space="preserve"> segregate</w:t>
      </w:r>
      <w:r w:rsidR="00743D5E">
        <w:rPr>
          <w:rFonts w:asciiTheme="minorHAnsi" w:eastAsia="Calibri" w:hAnsiTheme="minorHAnsi" w:cstheme="minorHAnsi"/>
          <w:lang w:val="en-US"/>
        </w:rPr>
        <w:t>,</w:t>
      </w:r>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solicitantul</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va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explica</w:t>
      </w:r>
      <w:proofErr w:type="spellEnd"/>
      <w:r w:rsidRPr="00DD3328">
        <w:rPr>
          <w:rFonts w:asciiTheme="minorHAnsi" w:eastAsia="Calibri" w:hAnsiTheme="minorHAnsi" w:cstheme="minorHAnsi"/>
          <w:lang w:val="en-US"/>
        </w:rPr>
        <w:t xml:space="preserve"> care sunt </w:t>
      </w:r>
      <w:proofErr w:type="spellStart"/>
      <w:r w:rsidRPr="00DD3328">
        <w:rPr>
          <w:rFonts w:asciiTheme="minorHAnsi" w:eastAsia="Calibri" w:hAnsiTheme="minorHAnsi" w:cstheme="minorHAnsi"/>
          <w:lang w:val="en-US"/>
        </w:rPr>
        <w:t>activitățile</w:t>
      </w:r>
      <w:proofErr w:type="spellEnd"/>
      <w:r w:rsidRPr="00DD3328">
        <w:rPr>
          <w:rFonts w:asciiTheme="minorHAnsi" w:eastAsia="Calibri" w:hAnsiTheme="minorHAnsi" w:cstheme="minorHAnsi"/>
          <w:lang w:val="en-US"/>
        </w:rPr>
        <w:t xml:space="preserve"> din </w:t>
      </w:r>
      <w:proofErr w:type="spellStart"/>
      <w:r w:rsidRPr="00DD3328">
        <w:rPr>
          <w:rFonts w:asciiTheme="minorHAnsi" w:eastAsia="Calibri" w:hAnsiTheme="minorHAnsi" w:cstheme="minorHAnsi"/>
          <w:lang w:val="en-US"/>
        </w:rPr>
        <w:t>proiect</w:t>
      </w:r>
      <w:proofErr w:type="spellEnd"/>
      <w:r w:rsidRPr="00DD3328">
        <w:rPr>
          <w:rFonts w:asciiTheme="minorHAnsi" w:eastAsia="Calibri" w:hAnsiTheme="minorHAnsi" w:cstheme="minorHAnsi"/>
          <w:lang w:val="en-US"/>
        </w:rPr>
        <w:t xml:space="preserve"> care </w:t>
      </w:r>
      <w:proofErr w:type="spellStart"/>
      <w:r w:rsidRPr="00DD3328">
        <w:rPr>
          <w:rFonts w:asciiTheme="minorHAnsi" w:eastAsia="Calibri" w:hAnsiTheme="minorHAnsi" w:cstheme="minorHAnsi"/>
          <w:lang w:val="en-US"/>
        </w:rPr>
        <w:t>duc</w:t>
      </w:r>
      <w:proofErr w:type="spellEnd"/>
      <w:r w:rsidRPr="00DD3328">
        <w:rPr>
          <w:rFonts w:asciiTheme="minorHAnsi" w:eastAsia="Calibri" w:hAnsiTheme="minorHAnsi" w:cstheme="minorHAnsi"/>
          <w:lang w:val="en-US"/>
        </w:rPr>
        <w:t xml:space="preserve"> la </w:t>
      </w:r>
      <w:proofErr w:type="spellStart"/>
      <w:r w:rsidRPr="00DD3328">
        <w:rPr>
          <w:rFonts w:asciiTheme="minorHAnsi" w:eastAsia="Calibri" w:hAnsiTheme="minorHAnsi" w:cstheme="minorHAnsi"/>
          <w:lang w:val="en-US"/>
        </w:rPr>
        <w:t>desegregare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și</w:t>
      </w:r>
      <w:proofErr w:type="spellEnd"/>
      <w:r w:rsidRPr="00DD3328">
        <w:rPr>
          <w:rFonts w:asciiTheme="minorHAnsi" w:eastAsia="Calibri" w:hAnsiTheme="minorHAnsi" w:cstheme="minorHAnsi"/>
          <w:lang w:val="en-US"/>
        </w:rPr>
        <w:t xml:space="preserve"> cum </w:t>
      </w:r>
      <w:proofErr w:type="spellStart"/>
      <w:r w:rsidRPr="00DD3328">
        <w:rPr>
          <w:rFonts w:asciiTheme="minorHAnsi" w:eastAsia="Calibri" w:hAnsiTheme="minorHAnsi" w:cstheme="minorHAnsi"/>
          <w:lang w:val="en-US"/>
        </w:rPr>
        <w:t>anume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aceste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măsuri</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vor</w:t>
      </w:r>
      <w:proofErr w:type="spellEnd"/>
      <w:r w:rsidRPr="00DD3328">
        <w:rPr>
          <w:rFonts w:asciiTheme="minorHAnsi" w:eastAsia="Calibri" w:hAnsiTheme="minorHAnsi" w:cstheme="minorHAnsi"/>
          <w:lang w:val="en-US"/>
        </w:rPr>
        <w:t xml:space="preserve"> produce </w:t>
      </w:r>
      <w:proofErr w:type="spellStart"/>
      <w:r w:rsidRPr="00DD3328">
        <w:rPr>
          <w:rFonts w:asciiTheme="minorHAnsi" w:eastAsia="Calibri" w:hAnsiTheme="minorHAnsi" w:cstheme="minorHAnsi"/>
          <w:lang w:val="en-US"/>
        </w:rPr>
        <w:t>desegregarea</w:t>
      </w:r>
      <w:proofErr w:type="spellEnd"/>
      <w:r w:rsidRPr="00DD3328">
        <w:rPr>
          <w:rFonts w:asciiTheme="minorHAnsi" w:eastAsia="Calibri" w:hAnsiTheme="minorHAnsi" w:cstheme="minorHAnsi"/>
          <w:lang w:val="en-US"/>
        </w:rPr>
        <w:t xml:space="preserve">. Se </w:t>
      </w:r>
      <w:proofErr w:type="spellStart"/>
      <w:r w:rsidRPr="00DD3328">
        <w:rPr>
          <w:rFonts w:asciiTheme="minorHAnsi" w:eastAsia="Calibri" w:hAnsiTheme="minorHAnsi" w:cstheme="minorHAnsi"/>
          <w:lang w:val="en-US"/>
        </w:rPr>
        <w:t>va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ține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cont</w:t>
      </w:r>
      <w:proofErr w:type="spellEnd"/>
      <w:r w:rsidRPr="00DD3328">
        <w:rPr>
          <w:rFonts w:asciiTheme="minorHAnsi" w:eastAsia="Calibri" w:hAnsiTheme="minorHAnsi" w:cstheme="minorHAnsi"/>
          <w:lang w:val="en-US"/>
        </w:rPr>
        <w:t xml:space="preserve"> de </w:t>
      </w:r>
      <w:proofErr w:type="spellStart"/>
      <w:r w:rsidRPr="00DD3328">
        <w:rPr>
          <w:rFonts w:asciiTheme="minorHAnsi" w:eastAsia="Calibri" w:hAnsiTheme="minorHAnsi" w:cstheme="minorHAnsi"/>
          <w:lang w:val="en-US"/>
        </w:rPr>
        <w:t>planul</w:t>
      </w:r>
      <w:proofErr w:type="spellEnd"/>
      <w:r w:rsidRPr="00DD3328">
        <w:rPr>
          <w:rFonts w:asciiTheme="minorHAnsi" w:eastAsia="Calibri" w:hAnsiTheme="minorHAnsi" w:cstheme="minorHAnsi"/>
          <w:lang w:val="en-US"/>
        </w:rPr>
        <w:t xml:space="preserve"> de </w:t>
      </w:r>
      <w:proofErr w:type="spellStart"/>
      <w:r w:rsidRPr="00DD3328">
        <w:rPr>
          <w:rFonts w:asciiTheme="minorHAnsi" w:eastAsia="Calibri" w:hAnsiTheme="minorHAnsi" w:cstheme="minorHAnsi"/>
          <w:lang w:val="en-US"/>
        </w:rPr>
        <w:t>desegregare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acolo</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unde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acestea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există</w:t>
      </w:r>
      <w:proofErr w:type="spellEnd"/>
      <w:r w:rsidRPr="00DD3328">
        <w:rPr>
          <w:rFonts w:asciiTheme="minorHAnsi" w:eastAsia="Calibri" w:hAnsiTheme="minorHAnsi" w:cstheme="minorHAnsi"/>
          <w:lang w:val="en-US"/>
        </w:rPr>
        <w:t>.</w:t>
      </w:r>
    </w:p>
    <w:p w14:paraId="10D71C23" w14:textId="7A395172" w:rsidR="003E3149" w:rsidRDefault="00DD3328" w:rsidP="00DD3328">
      <w:pPr>
        <w:rPr>
          <w:rFonts w:asciiTheme="minorHAnsi" w:eastAsia="Calibri" w:hAnsiTheme="minorHAnsi" w:cstheme="minorHAnsi"/>
          <w:lang w:val="en-US"/>
        </w:rPr>
      </w:pPr>
      <w:proofErr w:type="spellStart"/>
      <w:r w:rsidRPr="00DD3328">
        <w:rPr>
          <w:rFonts w:asciiTheme="minorHAnsi" w:eastAsia="Calibri" w:hAnsiTheme="minorHAnsi" w:cstheme="minorHAnsi"/>
          <w:lang w:val="en-US"/>
        </w:rPr>
        <w:t>Scopul</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activităților</w:t>
      </w:r>
      <w:proofErr w:type="spellEnd"/>
      <w:r w:rsidRPr="00DD3328">
        <w:rPr>
          <w:rFonts w:asciiTheme="minorHAnsi" w:eastAsia="Calibri" w:hAnsiTheme="minorHAnsi" w:cstheme="minorHAnsi"/>
          <w:lang w:val="en-US"/>
        </w:rPr>
        <w:t xml:space="preserve"> de tip FSE+ </w:t>
      </w:r>
      <w:proofErr w:type="spellStart"/>
      <w:r w:rsidRPr="00DD3328">
        <w:rPr>
          <w:rFonts w:asciiTheme="minorHAnsi" w:eastAsia="Calibri" w:hAnsiTheme="minorHAnsi" w:cstheme="minorHAnsi"/>
          <w:lang w:val="en-US"/>
        </w:rPr>
        <w:t>trebuie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să</w:t>
      </w:r>
      <w:proofErr w:type="spellEnd"/>
      <w:r w:rsidRPr="00DD3328">
        <w:rPr>
          <w:rFonts w:asciiTheme="minorHAnsi" w:eastAsia="Calibri" w:hAnsiTheme="minorHAnsi" w:cstheme="minorHAnsi"/>
          <w:lang w:val="en-US"/>
        </w:rPr>
        <w:t xml:space="preserve"> fie </w:t>
      </w:r>
      <w:proofErr w:type="spellStart"/>
      <w:r w:rsidRPr="00DD3328">
        <w:rPr>
          <w:rFonts w:asciiTheme="minorHAnsi" w:eastAsia="Calibri" w:hAnsiTheme="minorHAnsi" w:cstheme="minorHAnsi"/>
          <w:lang w:val="en-US"/>
        </w:rPr>
        <w:t>acela</w:t>
      </w:r>
      <w:proofErr w:type="spellEnd"/>
      <w:r w:rsidRPr="00DD3328">
        <w:rPr>
          <w:rFonts w:asciiTheme="minorHAnsi" w:eastAsia="Calibri" w:hAnsiTheme="minorHAnsi" w:cstheme="minorHAnsi"/>
          <w:lang w:val="en-US"/>
        </w:rPr>
        <w:t xml:space="preserve"> de </w:t>
      </w:r>
      <w:proofErr w:type="gramStart"/>
      <w:r w:rsidRPr="00DD3328">
        <w:rPr>
          <w:rFonts w:asciiTheme="minorHAnsi" w:eastAsia="Calibri" w:hAnsiTheme="minorHAnsi" w:cstheme="minorHAnsi"/>
          <w:lang w:val="en-US"/>
        </w:rPr>
        <w:t>a</w:t>
      </w:r>
      <w:proofErr w:type="gram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elimina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disparitățile</w:t>
      </w:r>
      <w:proofErr w:type="spellEnd"/>
      <w:r w:rsidRPr="00DD3328">
        <w:rPr>
          <w:rFonts w:asciiTheme="minorHAnsi" w:eastAsia="Calibri" w:hAnsiTheme="minorHAnsi" w:cstheme="minorHAnsi"/>
          <w:lang w:val="en-US"/>
        </w:rPr>
        <w:t xml:space="preserve"> de la </w:t>
      </w:r>
      <w:proofErr w:type="spellStart"/>
      <w:r w:rsidRPr="00DD3328">
        <w:rPr>
          <w:rFonts w:asciiTheme="minorHAnsi" w:eastAsia="Calibri" w:hAnsiTheme="minorHAnsi" w:cstheme="minorHAnsi"/>
          <w:lang w:val="en-US"/>
        </w:rPr>
        <w:t>nivel</w:t>
      </w:r>
      <w:r w:rsidR="003E3149">
        <w:rPr>
          <w:rFonts w:asciiTheme="minorHAnsi" w:eastAsia="Calibri" w:hAnsiTheme="minorHAnsi" w:cstheme="minorHAnsi"/>
          <w:lang w:val="en-US"/>
        </w:rPr>
        <w:t>ul</w:t>
      </w:r>
      <w:proofErr w:type="spellEnd"/>
      <w:r w:rsidR="003E3149">
        <w:rPr>
          <w:rFonts w:asciiTheme="minorHAnsi" w:eastAsia="Calibri" w:hAnsiTheme="minorHAnsi" w:cstheme="minorHAnsi"/>
          <w:lang w:val="en-US"/>
        </w:rPr>
        <w:t xml:space="preserve"> </w:t>
      </w:r>
      <w:proofErr w:type="spellStart"/>
      <w:r w:rsidR="003E3149">
        <w:rPr>
          <w:rFonts w:asciiTheme="minorHAnsi" w:eastAsia="Calibri" w:hAnsiTheme="minorHAnsi" w:cstheme="minorHAnsi"/>
          <w:lang w:val="en-US"/>
        </w:rPr>
        <w:t>unității</w:t>
      </w:r>
      <w:proofErr w:type="spellEnd"/>
      <w:r w:rsidR="003E3149">
        <w:rPr>
          <w:rFonts w:asciiTheme="minorHAnsi" w:eastAsia="Calibri" w:hAnsiTheme="minorHAnsi" w:cstheme="minorHAnsi"/>
          <w:lang w:val="en-US"/>
        </w:rPr>
        <w:t xml:space="preserve"> de </w:t>
      </w:r>
      <w:proofErr w:type="spellStart"/>
      <w:r w:rsidR="003E3149">
        <w:rPr>
          <w:rFonts w:asciiTheme="minorHAnsi" w:eastAsia="Calibri" w:hAnsiTheme="minorHAnsi" w:cstheme="minorHAnsi"/>
          <w:lang w:val="en-US"/>
        </w:rPr>
        <w:t>învățământ</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între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comunitatea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segregată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și</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comunitatea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majoritară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și</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să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îmbunătățească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accesul</w:t>
      </w:r>
      <w:proofErr w:type="spellEnd"/>
      <w:r w:rsidRPr="00DD3328">
        <w:rPr>
          <w:rFonts w:asciiTheme="minorHAnsi" w:eastAsia="Calibri" w:hAnsiTheme="minorHAnsi" w:cstheme="minorHAnsi"/>
          <w:lang w:val="en-US"/>
        </w:rPr>
        <w:t xml:space="preserve"> la </w:t>
      </w:r>
      <w:proofErr w:type="spellStart"/>
      <w:r w:rsidRPr="00DD3328">
        <w:rPr>
          <w:rFonts w:asciiTheme="minorHAnsi" w:eastAsia="Calibri" w:hAnsiTheme="minorHAnsi" w:cstheme="minorHAnsi"/>
          <w:lang w:val="en-US"/>
        </w:rPr>
        <w:t>infrastructură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și</w:t>
      </w:r>
      <w:proofErr w:type="spellEnd"/>
      <w:r w:rsidRPr="00DD3328">
        <w:rPr>
          <w:rFonts w:asciiTheme="minorHAnsi" w:eastAsia="Calibri" w:hAnsiTheme="minorHAnsi" w:cstheme="minorHAnsi"/>
          <w:lang w:val="en-US"/>
        </w:rPr>
        <w:t xml:space="preserve"> la </w:t>
      </w:r>
      <w:proofErr w:type="spellStart"/>
      <w:r w:rsidRPr="00DD3328">
        <w:rPr>
          <w:rFonts w:asciiTheme="minorHAnsi" w:eastAsia="Calibri" w:hAnsiTheme="minorHAnsi" w:cstheme="minorHAnsi"/>
          <w:lang w:val="en-US"/>
        </w:rPr>
        <w:t>servicii</w:t>
      </w:r>
      <w:r w:rsidR="00743D5E">
        <w:rPr>
          <w:rFonts w:asciiTheme="minorHAnsi" w:eastAsia="Calibri" w:hAnsiTheme="minorHAnsi" w:cstheme="minorHAnsi"/>
          <w:lang w:val="en-US"/>
        </w:rPr>
        <w:t>le</w:t>
      </w:r>
      <w:proofErr w:type="spellEnd"/>
      <w:r w:rsidRPr="00DD3328">
        <w:rPr>
          <w:rFonts w:asciiTheme="minorHAnsi" w:eastAsia="Calibri" w:hAnsiTheme="minorHAnsi" w:cstheme="minorHAnsi"/>
          <w:lang w:val="en-US"/>
        </w:rPr>
        <w:t xml:space="preserve"> de </w:t>
      </w:r>
      <w:proofErr w:type="spellStart"/>
      <w:r w:rsidRPr="00DD3328">
        <w:rPr>
          <w:rFonts w:asciiTheme="minorHAnsi" w:eastAsia="Calibri" w:hAnsiTheme="minorHAnsi" w:cstheme="minorHAnsi"/>
          <w:lang w:val="en-US"/>
        </w:rPr>
        <w:t>educație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calitative</w:t>
      </w:r>
      <w:proofErr w:type="spellEnd"/>
      <w:r w:rsidR="003E3149">
        <w:rPr>
          <w:rFonts w:asciiTheme="minorHAnsi" w:eastAsia="Calibri" w:hAnsiTheme="minorHAnsi" w:cstheme="minorHAnsi"/>
          <w:lang w:val="en-US"/>
        </w:rPr>
        <w:t>.</w:t>
      </w:r>
    </w:p>
    <w:p w14:paraId="6CC7A80E" w14:textId="03F67D3A" w:rsidR="00186E1D" w:rsidRDefault="00823B4E" w:rsidP="00DD3328">
      <w:pPr>
        <w:rPr>
          <w:rFonts w:asciiTheme="minorHAnsi" w:eastAsia="Calibri" w:hAnsiTheme="minorHAnsi" w:cstheme="minorHAnsi"/>
          <w:lang w:val="en-US"/>
        </w:rPr>
      </w:pPr>
      <w:proofErr w:type="spellStart"/>
      <w:r w:rsidRPr="006B515C">
        <w:rPr>
          <w:rFonts w:asciiTheme="minorHAnsi" w:eastAsia="Calibri" w:hAnsiTheme="minorHAnsi" w:cstheme="minorHAnsi"/>
          <w:lang w:val="en-US"/>
        </w:rPr>
        <w:t>În</w:t>
      </w:r>
      <w:proofErr w:type="spellEnd"/>
      <w:r w:rsidRPr="006B515C">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condițiile</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în</w:t>
      </w:r>
      <w:proofErr w:type="spellEnd"/>
      <w:r w:rsidRPr="0098691D">
        <w:rPr>
          <w:rFonts w:asciiTheme="minorHAnsi" w:eastAsia="Calibri" w:hAnsiTheme="minorHAnsi" w:cstheme="minorHAnsi"/>
          <w:lang w:val="en-US"/>
        </w:rPr>
        <w:t xml:space="preserve"> care </w:t>
      </w:r>
      <w:proofErr w:type="spellStart"/>
      <w:r w:rsidRPr="0098691D">
        <w:rPr>
          <w:rFonts w:asciiTheme="minorHAnsi" w:eastAsia="Calibri" w:hAnsiTheme="minorHAnsi" w:cstheme="minorHAnsi"/>
          <w:lang w:val="en-US"/>
        </w:rPr>
        <w:t>în</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cadrul</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unității</w:t>
      </w:r>
      <w:proofErr w:type="spellEnd"/>
      <w:r w:rsidRPr="0098691D">
        <w:rPr>
          <w:rFonts w:asciiTheme="minorHAnsi" w:eastAsia="Calibri" w:hAnsiTheme="minorHAnsi" w:cstheme="minorHAnsi"/>
          <w:lang w:val="en-US"/>
        </w:rPr>
        <w:t xml:space="preserve"> de </w:t>
      </w:r>
      <w:proofErr w:type="spellStart"/>
      <w:r w:rsidRPr="0098691D">
        <w:rPr>
          <w:rFonts w:asciiTheme="minorHAnsi" w:eastAsia="Calibri" w:hAnsiTheme="minorHAnsi" w:cstheme="minorHAnsi"/>
          <w:lang w:val="en-US"/>
        </w:rPr>
        <w:t>învățământ</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primar</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și</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secundar</w:t>
      </w:r>
      <w:proofErr w:type="spellEnd"/>
      <w:r w:rsidRPr="0098691D">
        <w:rPr>
          <w:rFonts w:asciiTheme="minorHAnsi" w:eastAsia="Calibri" w:hAnsiTheme="minorHAnsi" w:cstheme="minorHAnsi"/>
          <w:lang w:val="en-US"/>
        </w:rPr>
        <w:t xml:space="preserve"> se </w:t>
      </w:r>
      <w:proofErr w:type="spellStart"/>
      <w:r w:rsidRPr="0098691D">
        <w:rPr>
          <w:rFonts w:asciiTheme="minorHAnsi" w:eastAsia="Calibri" w:hAnsiTheme="minorHAnsi" w:cstheme="minorHAnsi"/>
          <w:lang w:val="en-US"/>
        </w:rPr>
        <w:t>organizează</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Programul</w:t>
      </w:r>
      <w:proofErr w:type="spellEnd"/>
      <w:r w:rsidRPr="0098691D">
        <w:rPr>
          <w:rFonts w:asciiTheme="minorHAnsi" w:eastAsia="Calibri" w:hAnsiTheme="minorHAnsi" w:cstheme="minorHAnsi"/>
          <w:lang w:val="en-US"/>
        </w:rPr>
        <w:t xml:space="preserve"> </w:t>
      </w:r>
      <w:r w:rsidR="0055725E" w:rsidRPr="0098691D">
        <w:rPr>
          <w:rFonts w:asciiTheme="minorHAnsi" w:eastAsia="Calibri" w:hAnsiTheme="minorHAnsi" w:cstheme="minorHAnsi"/>
          <w:lang w:val="en-US"/>
        </w:rPr>
        <w:t>„</w:t>
      </w:r>
      <w:proofErr w:type="spellStart"/>
      <w:r w:rsidR="00912C22" w:rsidRPr="0098691D">
        <w:rPr>
          <w:rFonts w:asciiTheme="minorHAnsi" w:eastAsia="Calibri" w:hAnsiTheme="minorHAnsi" w:cstheme="minorHAnsi"/>
          <w:lang w:val="en-US"/>
        </w:rPr>
        <w:t>Ș</w:t>
      </w:r>
      <w:r w:rsidR="00912C22" w:rsidRPr="00316B0B">
        <w:rPr>
          <w:rFonts w:asciiTheme="minorHAnsi" w:eastAsia="Calibri" w:hAnsiTheme="minorHAnsi" w:cstheme="minorHAnsi"/>
          <w:lang w:val="en-US"/>
        </w:rPr>
        <w:t>coală</w:t>
      </w:r>
      <w:proofErr w:type="spellEnd"/>
      <w:r w:rsidR="00912C22" w:rsidRPr="00316B0B">
        <w:rPr>
          <w:rFonts w:asciiTheme="minorHAnsi" w:eastAsia="Calibri" w:hAnsiTheme="minorHAnsi" w:cstheme="minorHAnsi"/>
          <w:lang w:val="en-US"/>
        </w:rPr>
        <w:t xml:space="preserve"> </w:t>
      </w:r>
      <w:proofErr w:type="spellStart"/>
      <w:r w:rsidR="00912C22" w:rsidRPr="00316B0B">
        <w:rPr>
          <w:rFonts w:asciiTheme="minorHAnsi" w:eastAsia="Calibri" w:hAnsiTheme="minorHAnsi" w:cstheme="minorHAnsi"/>
          <w:lang w:val="en-US"/>
        </w:rPr>
        <w:t>după</w:t>
      </w:r>
      <w:proofErr w:type="spellEnd"/>
      <w:r w:rsidR="00912C22" w:rsidRPr="00316B0B">
        <w:rPr>
          <w:rFonts w:asciiTheme="minorHAnsi" w:eastAsia="Calibri" w:hAnsiTheme="minorHAnsi" w:cstheme="minorHAnsi"/>
          <w:lang w:val="en-US"/>
        </w:rPr>
        <w:t xml:space="preserve"> </w:t>
      </w:r>
      <w:proofErr w:type="spellStart"/>
      <w:r w:rsidR="00912C22" w:rsidRPr="00316B0B">
        <w:rPr>
          <w:rFonts w:asciiTheme="minorHAnsi" w:eastAsia="Calibri" w:hAnsiTheme="minorHAnsi" w:cstheme="minorHAnsi"/>
          <w:lang w:val="en-US"/>
        </w:rPr>
        <w:t>Școală</w:t>
      </w:r>
      <w:proofErr w:type="spellEnd"/>
      <w:r w:rsidR="0055725E" w:rsidRPr="00316B0B">
        <w:rPr>
          <w:rFonts w:asciiTheme="minorHAnsi" w:eastAsia="Calibri" w:hAnsiTheme="minorHAnsi" w:cstheme="minorHAnsi"/>
          <w:lang w:val="en-US"/>
        </w:rPr>
        <w:t xml:space="preserve">” </w:t>
      </w:r>
      <w:r w:rsidR="00912C22" w:rsidRPr="00D93795">
        <w:rPr>
          <w:rFonts w:asciiTheme="minorHAnsi" w:eastAsia="Calibri" w:hAnsiTheme="minorHAnsi" w:cstheme="minorHAnsi"/>
          <w:lang w:val="en-US"/>
        </w:rPr>
        <w:t>(</w:t>
      </w:r>
      <w:r w:rsidRPr="00D93795">
        <w:rPr>
          <w:rFonts w:asciiTheme="minorHAnsi" w:eastAsia="Calibri" w:hAnsiTheme="minorHAnsi" w:cstheme="minorHAnsi"/>
          <w:lang w:val="en-US"/>
        </w:rPr>
        <w:t>SDS</w:t>
      </w:r>
      <w:r w:rsidR="00912C22" w:rsidRPr="008F75F6">
        <w:rPr>
          <w:rFonts w:asciiTheme="minorHAnsi" w:eastAsia="Calibri" w:hAnsiTheme="minorHAnsi" w:cstheme="minorHAnsi"/>
          <w:lang w:val="en-US"/>
        </w:rPr>
        <w:t>)</w:t>
      </w:r>
      <w:r w:rsidR="00630947" w:rsidRPr="0098691D">
        <w:rPr>
          <w:rFonts w:asciiTheme="minorHAnsi" w:eastAsia="Calibri" w:hAnsiTheme="minorHAnsi" w:cstheme="minorHAnsi"/>
          <w:lang w:val="en-US"/>
        </w:rPr>
        <w:t xml:space="preserve"> </w:t>
      </w:r>
      <w:proofErr w:type="spellStart"/>
      <w:r w:rsidR="0055725E" w:rsidRPr="0098691D">
        <w:rPr>
          <w:rFonts w:asciiTheme="minorHAnsi" w:eastAsia="Calibri" w:hAnsiTheme="minorHAnsi" w:cstheme="minorHAnsi"/>
          <w:lang w:val="en-US"/>
        </w:rPr>
        <w:t>ș</w:t>
      </w:r>
      <w:r w:rsidR="00630947" w:rsidRPr="0098691D">
        <w:rPr>
          <w:rFonts w:asciiTheme="minorHAnsi" w:eastAsia="Calibri" w:hAnsiTheme="minorHAnsi" w:cstheme="minorHAnsi"/>
          <w:lang w:val="en-US"/>
        </w:rPr>
        <w:t>i</w:t>
      </w:r>
      <w:proofErr w:type="spellEnd"/>
      <w:r w:rsidR="00630947" w:rsidRPr="0098691D">
        <w:rPr>
          <w:rFonts w:asciiTheme="minorHAnsi" w:eastAsia="Calibri" w:hAnsiTheme="minorHAnsi" w:cstheme="minorHAnsi"/>
          <w:lang w:val="en-US"/>
        </w:rPr>
        <w:t>/</w:t>
      </w:r>
      <w:proofErr w:type="spellStart"/>
      <w:r w:rsidR="00630947" w:rsidRPr="0098691D">
        <w:rPr>
          <w:rFonts w:asciiTheme="minorHAnsi" w:eastAsia="Calibri" w:hAnsiTheme="minorHAnsi" w:cstheme="minorHAnsi"/>
          <w:lang w:val="en-US"/>
        </w:rPr>
        <w:t>sau</w:t>
      </w:r>
      <w:proofErr w:type="spellEnd"/>
      <w:r w:rsidR="00630947" w:rsidRPr="0098691D">
        <w:rPr>
          <w:rFonts w:asciiTheme="minorHAnsi" w:eastAsia="Calibri" w:hAnsiTheme="minorHAnsi" w:cstheme="minorHAnsi"/>
          <w:lang w:val="en-US"/>
        </w:rPr>
        <w:t xml:space="preserve"> </w:t>
      </w:r>
      <w:r w:rsidR="0055725E" w:rsidRPr="004F3795">
        <w:rPr>
          <w:rFonts w:cs="Calibri"/>
          <w:sz w:val="26"/>
          <w:szCs w:val="26"/>
          <w:shd w:val="clear" w:color="auto" w:fill="FFFFFF"/>
        </w:rPr>
        <w:t>„</w:t>
      </w:r>
      <w:r w:rsidR="00673322" w:rsidRPr="004F3795">
        <w:rPr>
          <w:rFonts w:cs="Calibri"/>
          <w:shd w:val="clear" w:color="auto" w:fill="FFFFFF"/>
        </w:rPr>
        <w:t>A doua șansă</w:t>
      </w:r>
      <w:r w:rsidR="0055725E" w:rsidRPr="004F3795">
        <w:rPr>
          <w:rFonts w:cs="Calibri"/>
          <w:shd w:val="clear" w:color="auto" w:fill="FFFFFF"/>
        </w:rPr>
        <w:t>”</w:t>
      </w:r>
      <w:r w:rsidR="00743D5E">
        <w:rPr>
          <w:rFonts w:cs="Calibri"/>
          <w:shd w:val="clear" w:color="auto" w:fill="FFFFFF"/>
        </w:rPr>
        <w:t>,</w:t>
      </w:r>
      <w:r w:rsidR="0055725E" w:rsidRPr="004F3795">
        <w:rPr>
          <w:rFonts w:cs="Calibri"/>
          <w:shd w:val="clear" w:color="auto" w:fill="FFFFFF"/>
        </w:rPr>
        <w:t xml:space="preserve"> </w:t>
      </w:r>
      <w:proofErr w:type="spellStart"/>
      <w:r w:rsidRPr="0098691D">
        <w:rPr>
          <w:rFonts w:asciiTheme="minorHAnsi" w:eastAsia="Calibri" w:hAnsiTheme="minorHAnsi" w:cstheme="minorHAnsi"/>
          <w:lang w:val="en-US"/>
        </w:rPr>
        <w:t>m</w:t>
      </w:r>
      <w:r w:rsidR="00FB68B1" w:rsidRPr="0098691D">
        <w:rPr>
          <w:rFonts w:asciiTheme="minorHAnsi" w:eastAsia="Calibri" w:hAnsiTheme="minorHAnsi" w:cstheme="minorHAnsi"/>
          <w:lang w:val="en-US"/>
        </w:rPr>
        <w:t>enționăm</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că</w:t>
      </w:r>
      <w:proofErr w:type="spellEnd"/>
      <w:r w:rsidR="00FB68B1" w:rsidRPr="0098691D">
        <w:rPr>
          <w:rFonts w:asciiTheme="minorHAnsi" w:eastAsia="Calibri" w:hAnsiTheme="minorHAnsi" w:cstheme="minorHAnsi"/>
          <w:lang w:val="en-US"/>
        </w:rPr>
        <w:t xml:space="preserve"> sunt </w:t>
      </w:r>
      <w:proofErr w:type="spellStart"/>
      <w:r w:rsidR="00FB68B1" w:rsidRPr="0098691D">
        <w:rPr>
          <w:rFonts w:asciiTheme="minorHAnsi" w:eastAsia="Calibri" w:hAnsiTheme="minorHAnsi" w:cstheme="minorHAnsi"/>
          <w:lang w:val="en-US"/>
        </w:rPr>
        <w:t>eligibile</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investițiile</w:t>
      </w:r>
      <w:proofErr w:type="spellEnd"/>
      <w:r w:rsidR="00FB68B1" w:rsidRPr="0098691D">
        <w:rPr>
          <w:rFonts w:asciiTheme="minorHAnsi" w:eastAsia="Calibri" w:hAnsiTheme="minorHAnsi" w:cstheme="minorHAnsi"/>
          <w:lang w:val="en-US"/>
        </w:rPr>
        <w:t xml:space="preserve"> care </w:t>
      </w:r>
      <w:proofErr w:type="spellStart"/>
      <w:r w:rsidR="00FB68B1" w:rsidRPr="0098691D">
        <w:rPr>
          <w:rFonts w:asciiTheme="minorHAnsi" w:eastAsia="Calibri" w:hAnsiTheme="minorHAnsi" w:cstheme="minorHAnsi"/>
          <w:lang w:val="en-US"/>
        </w:rPr>
        <w:t>cuprind</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activități</w:t>
      </w:r>
      <w:proofErr w:type="spellEnd"/>
      <w:r w:rsidR="00FB68B1" w:rsidRPr="0098691D">
        <w:rPr>
          <w:rFonts w:asciiTheme="minorHAnsi" w:eastAsia="Calibri" w:hAnsiTheme="minorHAnsi" w:cstheme="minorHAnsi"/>
          <w:lang w:val="en-US"/>
        </w:rPr>
        <w:t xml:space="preserve"> de </w:t>
      </w:r>
      <w:proofErr w:type="spellStart"/>
      <w:r w:rsidR="00FB68B1" w:rsidRPr="0098691D">
        <w:rPr>
          <w:rFonts w:asciiTheme="minorHAnsi" w:eastAsia="Calibri" w:hAnsiTheme="minorHAnsi" w:cstheme="minorHAnsi"/>
          <w:lang w:val="en-US"/>
        </w:rPr>
        <w:t>construire</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modernizare</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extindere</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dotare</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spații</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pentru</w:t>
      </w:r>
      <w:proofErr w:type="spellEnd"/>
      <w:r w:rsidR="00630947" w:rsidRPr="00316B0B">
        <w:rPr>
          <w:rFonts w:asciiTheme="minorHAnsi" w:eastAsia="Calibri" w:hAnsiTheme="minorHAnsi" w:cstheme="minorHAnsi"/>
          <w:lang w:val="en-US"/>
        </w:rPr>
        <w:t xml:space="preserve"> </w:t>
      </w:r>
      <w:proofErr w:type="spellStart"/>
      <w:r w:rsidR="00630947" w:rsidRPr="00316B0B">
        <w:rPr>
          <w:rFonts w:asciiTheme="minorHAnsi" w:eastAsia="Calibri" w:hAnsiTheme="minorHAnsi" w:cstheme="minorHAnsi"/>
          <w:lang w:val="en-US"/>
        </w:rPr>
        <w:t>aceste</w:t>
      </w:r>
      <w:proofErr w:type="spellEnd"/>
      <w:r w:rsidR="00630947" w:rsidRPr="00316B0B">
        <w:rPr>
          <w:rFonts w:asciiTheme="minorHAnsi" w:eastAsia="Calibri" w:hAnsiTheme="minorHAnsi" w:cstheme="minorHAnsi"/>
          <w:lang w:val="en-US"/>
        </w:rPr>
        <w:t xml:space="preserve"> </w:t>
      </w:r>
      <w:proofErr w:type="spellStart"/>
      <w:r w:rsidR="00630947" w:rsidRPr="00316B0B">
        <w:rPr>
          <w:rFonts w:asciiTheme="minorHAnsi" w:eastAsia="Calibri" w:hAnsiTheme="minorHAnsi" w:cstheme="minorHAnsi"/>
          <w:lang w:val="en-US"/>
        </w:rPr>
        <w:t>programe</w:t>
      </w:r>
      <w:proofErr w:type="spellEnd"/>
      <w:r w:rsidRPr="00D93795">
        <w:rPr>
          <w:rFonts w:asciiTheme="minorHAnsi" w:eastAsia="Calibri" w:hAnsiTheme="minorHAnsi" w:cstheme="minorHAnsi"/>
          <w:lang w:val="en-US"/>
        </w:rPr>
        <w:t xml:space="preserve">. </w:t>
      </w:r>
    </w:p>
    <w:p w14:paraId="03A79DF4" w14:textId="77777777" w:rsidR="001368D1" w:rsidRDefault="001368D1" w:rsidP="00DD3328">
      <w:pPr>
        <w:rPr>
          <w:rFonts w:asciiTheme="minorHAnsi" w:eastAsia="Calibri" w:hAnsiTheme="minorHAnsi" w:cstheme="minorHAnsi"/>
          <w:b/>
          <w:lang w:val="en-US"/>
        </w:rPr>
      </w:pPr>
    </w:p>
    <w:p w14:paraId="420BFA59" w14:textId="42056C30" w:rsidR="0055725E" w:rsidRPr="0055725E" w:rsidRDefault="006C662B" w:rsidP="00DD3328">
      <w:pPr>
        <w:rPr>
          <w:rFonts w:asciiTheme="minorHAnsi" w:eastAsia="Calibri" w:hAnsiTheme="minorHAnsi" w:cstheme="minorHAnsi"/>
          <w:b/>
          <w:lang w:val="en-US"/>
        </w:rPr>
      </w:pPr>
      <w:r w:rsidRPr="0055725E">
        <w:rPr>
          <w:rFonts w:asciiTheme="minorHAnsi" w:eastAsia="Calibri" w:hAnsiTheme="minorHAnsi" w:cstheme="minorHAnsi"/>
          <w:b/>
          <w:lang w:val="en-US"/>
        </w:rPr>
        <w:t>NOTĂ:</w:t>
      </w:r>
    </w:p>
    <w:p w14:paraId="23BEFAC6" w14:textId="6A0879C1" w:rsidR="00D000EC" w:rsidRPr="0055725E" w:rsidRDefault="00C96E0E" w:rsidP="00DD3328">
      <w:pPr>
        <w:rPr>
          <w:rFonts w:asciiTheme="minorHAnsi" w:eastAsia="Calibri" w:hAnsiTheme="minorHAnsi" w:cstheme="minorHAnsi"/>
          <w:i/>
          <w:lang w:val="en-US"/>
        </w:rPr>
      </w:pPr>
      <w:r w:rsidRPr="0055725E">
        <w:rPr>
          <w:rFonts w:asciiTheme="minorHAnsi" w:eastAsia="Calibri" w:hAnsiTheme="minorHAnsi" w:cstheme="minorHAnsi"/>
          <w:i/>
          <w:lang w:val="en-US"/>
        </w:rPr>
        <w:lastRenderedPageBreak/>
        <w:t xml:space="preserve">Nu sunt </w:t>
      </w:r>
      <w:proofErr w:type="spellStart"/>
      <w:r w:rsidRPr="0055725E">
        <w:rPr>
          <w:rFonts w:asciiTheme="minorHAnsi" w:eastAsia="Calibri" w:hAnsiTheme="minorHAnsi" w:cstheme="minorHAnsi"/>
          <w:i/>
          <w:lang w:val="en-US"/>
        </w:rPr>
        <w:t>eligibile</w:t>
      </w:r>
      <w:proofErr w:type="spellEnd"/>
      <w:r w:rsidRPr="0055725E">
        <w:rPr>
          <w:rFonts w:asciiTheme="minorHAnsi" w:eastAsia="Calibri" w:hAnsiTheme="minorHAnsi" w:cstheme="minorHAnsi"/>
          <w:i/>
          <w:lang w:val="en-US"/>
        </w:rPr>
        <w:t xml:space="preserve"> </w:t>
      </w:r>
      <w:proofErr w:type="spellStart"/>
      <w:r w:rsidRPr="0055725E">
        <w:rPr>
          <w:rFonts w:asciiTheme="minorHAnsi" w:eastAsia="Calibri" w:hAnsiTheme="minorHAnsi" w:cstheme="minorHAnsi"/>
          <w:i/>
          <w:lang w:val="en-US"/>
        </w:rPr>
        <w:t>proiectele</w:t>
      </w:r>
      <w:proofErr w:type="spellEnd"/>
      <w:r w:rsidRPr="0055725E">
        <w:rPr>
          <w:rFonts w:asciiTheme="minorHAnsi" w:eastAsia="Calibri" w:hAnsiTheme="minorHAnsi" w:cstheme="minorHAnsi"/>
          <w:i/>
          <w:lang w:val="en-US"/>
        </w:rPr>
        <w:t xml:space="preserve"> care </w:t>
      </w:r>
      <w:proofErr w:type="spellStart"/>
      <w:r w:rsidRPr="0055725E">
        <w:rPr>
          <w:rFonts w:asciiTheme="minorHAnsi" w:eastAsia="Calibri" w:hAnsiTheme="minorHAnsi" w:cstheme="minorHAnsi"/>
          <w:i/>
          <w:lang w:val="en-US"/>
        </w:rPr>
        <w:t>vizeaz</w:t>
      </w:r>
      <w:r w:rsidR="00743D5E">
        <w:rPr>
          <w:rFonts w:asciiTheme="minorHAnsi" w:eastAsia="Calibri" w:hAnsiTheme="minorHAnsi" w:cstheme="minorHAnsi"/>
          <w:i/>
          <w:lang w:val="en-US"/>
        </w:rPr>
        <w:t>ă</w:t>
      </w:r>
      <w:proofErr w:type="spellEnd"/>
      <w:r w:rsidRPr="0055725E">
        <w:rPr>
          <w:rFonts w:asciiTheme="minorHAnsi" w:eastAsia="Calibri" w:hAnsiTheme="minorHAnsi" w:cstheme="minorHAnsi"/>
          <w:i/>
          <w:lang w:val="en-US"/>
        </w:rPr>
        <w:t xml:space="preserve"> </w:t>
      </w:r>
      <w:proofErr w:type="spellStart"/>
      <w:r w:rsidR="0055725E" w:rsidRPr="0055725E">
        <w:rPr>
          <w:rFonts w:asciiTheme="minorHAnsi" w:eastAsia="Calibri" w:hAnsiTheme="minorHAnsi" w:cstheme="minorHAnsi"/>
          <w:i/>
          <w:lang w:val="en-US"/>
        </w:rPr>
        <w:t>exclusiv</w:t>
      </w:r>
      <w:proofErr w:type="spellEnd"/>
      <w:r w:rsidR="0055725E" w:rsidRPr="0055725E">
        <w:rPr>
          <w:rFonts w:asciiTheme="minorHAnsi" w:eastAsia="Calibri" w:hAnsiTheme="minorHAnsi" w:cstheme="minorHAnsi"/>
          <w:i/>
          <w:lang w:val="en-US"/>
        </w:rPr>
        <w:t xml:space="preserve"> </w:t>
      </w:r>
      <w:proofErr w:type="spellStart"/>
      <w:r w:rsidRPr="0055725E">
        <w:rPr>
          <w:rFonts w:asciiTheme="minorHAnsi" w:eastAsia="Calibri" w:hAnsiTheme="minorHAnsi" w:cstheme="minorHAnsi"/>
          <w:i/>
          <w:lang w:val="en-US"/>
        </w:rPr>
        <w:t>activit</w:t>
      </w:r>
      <w:r w:rsidR="0055725E" w:rsidRPr="0055725E">
        <w:rPr>
          <w:rFonts w:asciiTheme="minorHAnsi" w:eastAsia="Calibri" w:hAnsiTheme="minorHAnsi" w:cstheme="minorHAnsi"/>
          <w:i/>
          <w:lang w:val="en-US"/>
        </w:rPr>
        <w:t>ăț</w:t>
      </w:r>
      <w:r w:rsidRPr="0055725E">
        <w:rPr>
          <w:rFonts w:asciiTheme="minorHAnsi" w:eastAsia="Calibri" w:hAnsiTheme="minorHAnsi" w:cstheme="minorHAnsi"/>
          <w:i/>
          <w:lang w:val="en-US"/>
        </w:rPr>
        <w:t>i</w:t>
      </w:r>
      <w:proofErr w:type="spellEnd"/>
      <w:r w:rsidRPr="0055725E">
        <w:rPr>
          <w:rFonts w:asciiTheme="minorHAnsi" w:eastAsia="Calibri" w:hAnsiTheme="minorHAnsi" w:cstheme="minorHAnsi"/>
          <w:i/>
          <w:lang w:val="en-US"/>
        </w:rPr>
        <w:t xml:space="preserve"> conform </w:t>
      </w:r>
      <w:proofErr w:type="spellStart"/>
      <w:r w:rsidR="0055725E" w:rsidRPr="0055725E">
        <w:rPr>
          <w:rFonts w:asciiTheme="minorHAnsi" w:eastAsia="Calibri" w:hAnsiTheme="minorHAnsi" w:cstheme="minorHAnsi"/>
          <w:i/>
          <w:lang w:val="en-US"/>
        </w:rPr>
        <w:t>punctelor</w:t>
      </w:r>
      <w:proofErr w:type="spellEnd"/>
      <w:r w:rsidR="0055725E" w:rsidRPr="0055725E">
        <w:rPr>
          <w:rFonts w:asciiTheme="minorHAnsi" w:eastAsia="Calibri" w:hAnsiTheme="minorHAnsi" w:cstheme="minorHAnsi"/>
          <w:i/>
          <w:lang w:val="en-US"/>
        </w:rPr>
        <w:t>:</w:t>
      </w:r>
      <w:r w:rsidRPr="0055725E">
        <w:rPr>
          <w:rFonts w:asciiTheme="minorHAnsi" w:eastAsia="Calibri" w:hAnsiTheme="minorHAnsi" w:cstheme="minorHAnsi"/>
          <w:i/>
          <w:lang w:val="en-US"/>
        </w:rPr>
        <w:t xml:space="preserve"> 4, 5, 6</w:t>
      </w:r>
      <w:r w:rsidR="00A70757">
        <w:rPr>
          <w:rFonts w:asciiTheme="minorHAnsi" w:eastAsia="Calibri" w:hAnsiTheme="minorHAnsi" w:cstheme="minorHAnsi"/>
          <w:i/>
          <w:lang w:val="en-US"/>
        </w:rPr>
        <w:t>,</w:t>
      </w:r>
      <w:r w:rsidR="004F3795">
        <w:rPr>
          <w:rFonts w:asciiTheme="minorHAnsi" w:eastAsia="Calibri" w:hAnsiTheme="minorHAnsi" w:cstheme="minorHAnsi"/>
          <w:i/>
          <w:lang w:val="en-US"/>
        </w:rPr>
        <w:t xml:space="preserve"> </w:t>
      </w:r>
      <w:r w:rsidR="00A70757">
        <w:rPr>
          <w:rFonts w:asciiTheme="minorHAnsi" w:eastAsia="Calibri" w:hAnsiTheme="minorHAnsi" w:cstheme="minorHAnsi"/>
          <w:i/>
          <w:lang w:val="en-US"/>
        </w:rPr>
        <w:t>7</w:t>
      </w:r>
      <w:r w:rsidRPr="0055725E">
        <w:rPr>
          <w:rFonts w:asciiTheme="minorHAnsi" w:eastAsia="Calibri" w:hAnsiTheme="minorHAnsi" w:cstheme="minorHAnsi"/>
          <w:i/>
          <w:lang w:val="en-US"/>
        </w:rPr>
        <w:t xml:space="preserve"> </w:t>
      </w:r>
      <w:proofErr w:type="spellStart"/>
      <w:r w:rsidR="0055725E" w:rsidRPr="0055725E">
        <w:rPr>
          <w:rFonts w:asciiTheme="minorHAnsi" w:eastAsia="Calibri" w:hAnsiTheme="minorHAnsi" w:cstheme="minorHAnsi"/>
          <w:i/>
          <w:lang w:val="en-US"/>
        </w:rPr>
        <w:t>și</w:t>
      </w:r>
      <w:proofErr w:type="spellEnd"/>
      <w:r w:rsidR="0055725E" w:rsidRPr="0055725E">
        <w:rPr>
          <w:rFonts w:asciiTheme="minorHAnsi" w:eastAsia="Calibri" w:hAnsiTheme="minorHAnsi" w:cstheme="minorHAnsi"/>
          <w:i/>
          <w:lang w:val="en-US"/>
        </w:rPr>
        <w:t xml:space="preserve"> </w:t>
      </w:r>
      <w:r w:rsidR="00A70757">
        <w:rPr>
          <w:rFonts w:asciiTheme="minorHAnsi" w:eastAsia="Calibri" w:hAnsiTheme="minorHAnsi" w:cstheme="minorHAnsi"/>
          <w:i/>
          <w:lang w:val="en-US"/>
        </w:rPr>
        <w:t>8</w:t>
      </w:r>
      <w:r w:rsidRPr="0055725E">
        <w:rPr>
          <w:rFonts w:asciiTheme="minorHAnsi" w:eastAsia="Calibri" w:hAnsiTheme="minorHAnsi" w:cstheme="minorHAnsi"/>
          <w:i/>
          <w:lang w:val="en-US"/>
        </w:rPr>
        <w:t>.</w:t>
      </w:r>
    </w:p>
    <w:p w14:paraId="3BFCF6B6" w14:textId="347605E9" w:rsidR="00AB4187" w:rsidRDefault="00CA415F" w:rsidP="00E33E74">
      <w:pPr>
        <w:pStyle w:val="Heading1"/>
      </w:pPr>
      <w:bookmarkStart w:id="113" w:name="_Toc145055928"/>
      <w:bookmarkEnd w:id="107"/>
      <w:bookmarkEnd w:id="111"/>
      <w:r w:rsidRPr="00CA415F">
        <w:t>5.2.3.</w:t>
      </w:r>
      <w:r w:rsidRPr="00CA415F">
        <w:tab/>
      </w:r>
      <w:proofErr w:type="spellStart"/>
      <w:r w:rsidRPr="00CA415F">
        <w:t>Activitatea</w:t>
      </w:r>
      <w:proofErr w:type="spellEnd"/>
      <w:r w:rsidRPr="00CA415F">
        <w:t xml:space="preserve"> de </w:t>
      </w:r>
      <w:proofErr w:type="spellStart"/>
      <w:r w:rsidRPr="00CA415F">
        <w:t>bază</w:t>
      </w:r>
      <w:bookmarkEnd w:id="113"/>
      <w:proofErr w:type="spellEnd"/>
      <w:r w:rsidRPr="00CA415F">
        <w:t xml:space="preserve">  </w:t>
      </w:r>
    </w:p>
    <w:p w14:paraId="643FDCDE" w14:textId="76E6D8AB" w:rsidR="0029093B" w:rsidRDefault="0029093B" w:rsidP="00DD3328">
      <w:bookmarkStart w:id="114" w:name="_Hlk141504774"/>
      <w:r>
        <w:t xml:space="preserve">În condițiile în care proiectul conține doar una din </w:t>
      </w:r>
      <w:r w:rsidR="00C96E0E">
        <w:t xml:space="preserve">activitățile </w:t>
      </w:r>
      <w:r>
        <w:t xml:space="preserve">descrise la secțiunea 5.2.2 </w:t>
      </w:r>
      <w:r w:rsidR="00C96E0E">
        <w:t>pct 1, pct 2, respectiv pct 3</w:t>
      </w:r>
      <w:r w:rsidR="00743D5E">
        <w:t>,</w:t>
      </w:r>
      <w:r w:rsidR="00C96E0E">
        <w:t xml:space="preserve"> </w:t>
      </w:r>
      <w:r>
        <w:t xml:space="preserve">aceasta va fi considerată activitatea de bază. </w:t>
      </w:r>
    </w:p>
    <w:p w14:paraId="2DC25A1C" w14:textId="4AA23148" w:rsidR="00DD3328" w:rsidRDefault="0029093B" w:rsidP="00DD3328">
      <w:r>
        <w:t xml:space="preserve">În condițiile în care </w:t>
      </w:r>
      <w:r w:rsidR="00743D5E" w:rsidRPr="007D43F5">
        <w:t>în cadrul aceleași cereri de finanțare</w:t>
      </w:r>
      <w:r w:rsidR="00743D5E">
        <w:t xml:space="preserve"> sunt</w:t>
      </w:r>
      <w:r>
        <w:t xml:space="preserve"> mai multe activități </w:t>
      </w:r>
      <w:r w:rsidR="007D43F5" w:rsidRPr="007D43F5">
        <w:t>de tip 1-3</w:t>
      </w:r>
      <w:r w:rsidR="007D43F5">
        <w:t xml:space="preserve">,  </w:t>
      </w:r>
      <w:r w:rsidR="007D43F5" w:rsidRPr="007D43F5">
        <w:t>activitatea de bază</w:t>
      </w:r>
      <w:r w:rsidR="00743D5E">
        <w:t>,</w:t>
      </w:r>
      <w:r w:rsidR="007D43F5" w:rsidRPr="007D43F5">
        <w:t xml:space="preserve"> în sensul OUG 23/2023, este reprezentată de suma activităților de tip 1-3</w:t>
      </w:r>
      <w:r w:rsidR="006549D2" w:rsidRPr="006549D2">
        <w:t xml:space="preserve"> pentru care bugetul estimat alocat reprezint</w:t>
      </w:r>
      <w:r w:rsidR="006549D2" w:rsidRPr="002952CD">
        <w:t>ă minimum 50% din bugetul eligibil al proiectului</w:t>
      </w:r>
      <w:r w:rsidR="007D43F5" w:rsidRPr="002952CD">
        <w:t>.</w:t>
      </w:r>
      <w:r w:rsidR="007D43F5">
        <w:t xml:space="preserve"> </w:t>
      </w:r>
    </w:p>
    <w:p w14:paraId="5829B673" w14:textId="05C2FF3A" w:rsidR="00FF27F3" w:rsidRPr="00DD3328" w:rsidRDefault="00FF27F3" w:rsidP="00DD3328">
      <w:r>
        <w:t xml:space="preserve">Toate cheltuielile eligibile menționate mai </w:t>
      </w:r>
      <w:r w:rsidR="005237A5">
        <w:t>j</w:t>
      </w:r>
      <w:r>
        <w:t>os</w:t>
      </w:r>
      <w:r w:rsidR="00743D5E">
        <w:t xml:space="preserve"> (la Secțiunea 5.3)</w:t>
      </w:r>
      <w:r>
        <w:t xml:space="preserve"> sunt condiționate de executarea activităților de bază din domeniul infrastructurii de construcții și instalații și de echipare funcțională.</w:t>
      </w:r>
    </w:p>
    <w:p w14:paraId="72ADF175" w14:textId="4F396EF2" w:rsidR="002D23BE" w:rsidRPr="00306725" w:rsidRDefault="002D23BE" w:rsidP="00E33E74">
      <w:pPr>
        <w:pStyle w:val="Heading1"/>
      </w:pPr>
      <w:bookmarkStart w:id="115" w:name="_Toc145055929"/>
      <w:bookmarkEnd w:id="114"/>
      <w:r w:rsidRPr="002D23BE">
        <w:t>5.2.4.</w:t>
      </w:r>
      <w:r w:rsidRPr="002D23BE">
        <w:tab/>
      </w:r>
      <w:proofErr w:type="spellStart"/>
      <w:r w:rsidRPr="002D23BE">
        <w:t>Activități</w:t>
      </w:r>
      <w:proofErr w:type="spellEnd"/>
      <w:r w:rsidRPr="002D23BE">
        <w:t xml:space="preserve"> </w:t>
      </w:r>
      <w:proofErr w:type="spellStart"/>
      <w:r w:rsidRPr="002D23BE">
        <w:t>neeligibile</w:t>
      </w:r>
      <w:bookmarkEnd w:id="115"/>
      <w:proofErr w:type="spellEnd"/>
      <w:r w:rsidRPr="002D23BE">
        <w:t xml:space="preserve">  </w:t>
      </w:r>
    </w:p>
    <w:p w14:paraId="44DB1407" w14:textId="2E505F50" w:rsidR="00743D5E" w:rsidRDefault="00625942" w:rsidP="002D23BE">
      <w:r w:rsidRPr="00DE6935">
        <w:t>Dacă proiectul conține activități neeligibile</w:t>
      </w:r>
      <w:r w:rsidR="00743D5E">
        <w:t>,</w:t>
      </w:r>
      <w:r w:rsidRPr="00DE6935">
        <w:t xml:space="preserve"> acest aspect nu conduce la </w:t>
      </w:r>
      <w:r>
        <w:t>respingerea</w:t>
      </w:r>
      <w:r w:rsidRPr="00DE6935">
        <w:t xml:space="preserve"> proiectului</w:t>
      </w:r>
      <w:r>
        <w:t xml:space="preserve">,  iar </w:t>
      </w:r>
      <w:r w:rsidRPr="00DE6935">
        <w:t xml:space="preserve">cheltuielile aferente </w:t>
      </w:r>
      <w:r>
        <w:t>activităților neeligibile vor fi încadrate în categoria cheltuielilor neeligibile</w:t>
      </w:r>
      <w:r w:rsidR="00743D5E">
        <w:t>.</w:t>
      </w:r>
    </w:p>
    <w:p w14:paraId="6FB4E432" w14:textId="36568EAE" w:rsidR="002D23BE" w:rsidRPr="002D23BE" w:rsidRDefault="00743D5E" w:rsidP="002D23BE">
      <w:pPr>
        <w:rPr>
          <w:rFonts w:asciiTheme="minorHAnsi" w:hAnsiTheme="minorHAnsi" w:cstheme="minorHAnsi"/>
        </w:rPr>
      </w:pPr>
      <w:r>
        <w:rPr>
          <w:rFonts w:asciiTheme="minorHAnsi" w:hAnsiTheme="minorHAnsi" w:cstheme="minorHAnsi"/>
        </w:rPr>
        <w:t>Nu</w:t>
      </w:r>
      <w:r w:rsidR="002D23BE" w:rsidRPr="002D23BE">
        <w:rPr>
          <w:rFonts w:asciiTheme="minorHAnsi" w:hAnsiTheme="minorHAnsi" w:cstheme="minorHAnsi"/>
        </w:rPr>
        <w:t xml:space="preserve"> sunt eligibile proiectele care:</w:t>
      </w:r>
    </w:p>
    <w:p w14:paraId="274EE3D6" w14:textId="77777777" w:rsidR="00786B2A" w:rsidRPr="00B54C9A" w:rsidRDefault="00786B2A" w:rsidP="000D1102">
      <w:pPr>
        <w:pStyle w:val="ListParagraph"/>
        <w:numPr>
          <w:ilvl w:val="0"/>
          <w:numId w:val="33"/>
        </w:numPr>
        <w:spacing w:after="0" w:line="259" w:lineRule="auto"/>
        <w:contextualSpacing/>
        <w:rPr>
          <w:i/>
          <w:szCs w:val="24"/>
        </w:rPr>
      </w:pPr>
      <w:r w:rsidRPr="00B54C9A">
        <w:rPr>
          <w:i/>
          <w:szCs w:val="24"/>
        </w:rPr>
        <w:t xml:space="preserve">Cuprind exclusiv </w:t>
      </w:r>
      <w:r w:rsidRPr="00D53604">
        <w:rPr>
          <w:i/>
          <w:szCs w:val="24"/>
        </w:rPr>
        <w:t>lucrări</w:t>
      </w:r>
      <w:r w:rsidRPr="00B54C9A">
        <w:rPr>
          <w:i/>
          <w:szCs w:val="24"/>
        </w:rPr>
        <w:t xml:space="preserve"> de repara</w:t>
      </w:r>
      <w:r w:rsidRPr="00D53604">
        <w:rPr>
          <w:i/>
          <w:szCs w:val="24"/>
        </w:rPr>
        <w:t>ț</w:t>
      </w:r>
      <w:r w:rsidRPr="00B54C9A">
        <w:rPr>
          <w:i/>
          <w:szCs w:val="24"/>
        </w:rPr>
        <w:t xml:space="preserve">ii curente sau din categoria celor care, potrivit Legii nr. 50/1991 privind autorizarea </w:t>
      </w:r>
      <w:r w:rsidRPr="00D53604">
        <w:rPr>
          <w:i/>
          <w:szCs w:val="24"/>
        </w:rPr>
        <w:t>construcțiilor</w:t>
      </w:r>
      <w:r w:rsidRPr="00B54C9A">
        <w:rPr>
          <w:i/>
          <w:szCs w:val="24"/>
        </w:rPr>
        <w:t xml:space="preserve"> cu </w:t>
      </w:r>
      <w:r w:rsidRPr="00D53604">
        <w:rPr>
          <w:i/>
          <w:szCs w:val="24"/>
        </w:rPr>
        <w:t>completările</w:t>
      </w:r>
      <w:r w:rsidRPr="00B54C9A">
        <w:rPr>
          <w:i/>
          <w:szCs w:val="24"/>
        </w:rPr>
        <w:t xml:space="preserve"> </w:t>
      </w:r>
      <w:r>
        <w:rPr>
          <w:i/>
          <w:szCs w:val="24"/>
        </w:rPr>
        <w:t>ș</w:t>
      </w:r>
      <w:r w:rsidRPr="00B54C9A">
        <w:rPr>
          <w:i/>
          <w:szCs w:val="24"/>
        </w:rPr>
        <w:t xml:space="preserve">i </w:t>
      </w:r>
      <w:r w:rsidRPr="00D53604">
        <w:rPr>
          <w:i/>
          <w:szCs w:val="24"/>
        </w:rPr>
        <w:t>modificările</w:t>
      </w:r>
      <w:r w:rsidRPr="00B54C9A">
        <w:rPr>
          <w:i/>
          <w:szCs w:val="24"/>
        </w:rPr>
        <w:t xml:space="preserve"> ulterioare, nu se supun </w:t>
      </w:r>
      <w:r w:rsidRPr="00D53604">
        <w:rPr>
          <w:i/>
          <w:szCs w:val="24"/>
        </w:rPr>
        <w:t>autorizării</w:t>
      </w:r>
      <w:r w:rsidRPr="00B54C9A">
        <w:rPr>
          <w:i/>
          <w:szCs w:val="24"/>
        </w:rPr>
        <w:t>;</w:t>
      </w:r>
    </w:p>
    <w:p w14:paraId="18875C71" w14:textId="3E89054C" w:rsidR="00786B2A" w:rsidRPr="00B54C9A" w:rsidRDefault="00786B2A" w:rsidP="000D1102">
      <w:pPr>
        <w:pStyle w:val="ListParagraph"/>
        <w:numPr>
          <w:ilvl w:val="0"/>
          <w:numId w:val="33"/>
        </w:numPr>
        <w:spacing w:after="0" w:line="259" w:lineRule="auto"/>
        <w:contextualSpacing/>
        <w:rPr>
          <w:i/>
          <w:szCs w:val="24"/>
        </w:rPr>
      </w:pPr>
      <w:r w:rsidRPr="00B54C9A">
        <w:rPr>
          <w:i/>
          <w:szCs w:val="24"/>
        </w:rPr>
        <w:t xml:space="preserve">Cuprind exclusiv lucrări de reabilitare </w:t>
      </w:r>
      <w:r w:rsidR="00743D5E">
        <w:rPr>
          <w:i/>
          <w:szCs w:val="24"/>
        </w:rPr>
        <w:t>î</w:t>
      </w:r>
      <w:r w:rsidRPr="00B54C9A">
        <w:rPr>
          <w:i/>
          <w:szCs w:val="24"/>
        </w:rPr>
        <w:t>n vederea eficienței energetice (pentru acestea exist</w:t>
      </w:r>
      <w:r w:rsidR="00743D5E">
        <w:rPr>
          <w:i/>
          <w:szCs w:val="24"/>
        </w:rPr>
        <w:t>ă</w:t>
      </w:r>
      <w:r w:rsidRPr="00B54C9A">
        <w:rPr>
          <w:i/>
          <w:szCs w:val="24"/>
        </w:rPr>
        <w:t xml:space="preserve"> </w:t>
      </w:r>
      <w:r w:rsidRPr="00D53604">
        <w:rPr>
          <w:i/>
          <w:szCs w:val="24"/>
        </w:rPr>
        <w:t>finanțare</w:t>
      </w:r>
      <w:r w:rsidRPr="00B54C9A">
        <w:rPr>
          <w:i/>
          <w:szCs w:val="24"/>
        </w:rPr>
        <w:t xml:space="preserve"> </w:t>
      </w:r>
      <w:r>
        <w:rPr>
          <w:i/>
          <w:szCs w:val="24"/>
        </w:rPr>
        <w:t>î</w:t>
      </w:r>
      <w:r w:rsidRPr="00B54C9A">
        <w:rPr>
          <w:i/>
          <w:szCs w:val="24"/>
        </w:rPr>
        <w:t xml:space="preserve">n cadrul </w:t>
      </w:r>
      <w:r w:rsidRPr="00D53604">
        <w:rPr>
          <w:i/>
          <w:szCs w:val="24"/>
        </w:rPr>
        <w:t>priorității</w:t>
      </w:r>
      <w:r w:rsidRPr="00B54C9A">
        <w:rPr>
          <w:i/>
          <w:szCs w:val="24"/>
        </w:rPr>
        <w:t xml:space="preserve"> 3 a PR);</w:t>
      </w:r>
    </w:p>
    <w:p w14:paraId="1BF20A68" w14:textId="299D0682" w:rsidR="00786B2A" w:rsidRPr="00B54C9A" w:rsidRDefault="00786B2A" w:rsidP="000D1102">
      <w:pPr>
        <w:pStyle w:val="ListParagraph"/>
        <w:numPr>
          <w:ilvl w:val="0"/>
          <w:numId w:val="34"/>
        </w:numPr>
        <w:spacing w:after="0" w:line="259" w:lineRule="auto"/>
        <w:contextualSpacing/>
        <w:rPr>
          <w:i/>
          <w:szCs w:val="24"/>
        </w:rPr>
      </w:pPr>
      <w:r w:rsidRPr="00B54C9A">
        <w:rPr>
          <w:i/>
          <w:szCs w:val="24"/>
        </w:rPr>
        <w:t xml:space="preserve">Cuprind exclusiv lucrări de reabilitare </w:t>
      </w:r>
      <w:r w:rsidRPr="00B54C9A">
        <w:rPr>
          <w:rFonts w:cs="Calibri"/>
          <w:i/>
        </w:rPr>
        <w:t xml:space="preserve">pentru aducerea </w:t>
      </w:r>
      <w:r w:rsidRPr="00D53604">
        <w:rPr>
          <w:rFonts w:cs="Calibri"/>
          <w:i/>
        </w:rPr>
        <w:t>construcțiilor</w:t>
      </w:r>
      <w:r w:rsidRPr="00B54C9A">
        <w:rPr>
          <w:rFonts w:cs="Calibri"/>
          <w:i/>
        </w:rPr>
        <w:t xml:space="preserve">/ </w:t>
      </w:r>
      <w:r w:rsidRPr="00D53604">
        <w:rPr>
          <w:rFonts w:cs="Calibri"/>
          <w:i/>
        </w:rPr>
        <w:t>clădirilor</w:t>
      </w:r>
      <w:r w:rsidRPr="00B54C9A">
        <w:rPr>
          <w:rFonts w:cs="Calibri"/>
          <w:i/>
        </w:rPr>
        <w:t xml:space="preserve"> la nivelul acceptabil de reglementările tehnice în vigoare, din punct de vedere </w:t>
      </w:r>
      <w:r w:rsidRPr="00D53604">
        <w:rPr>
          <w:rFonts w:cs="Calibri"/>
          <w:i/>
        </w:rPr>
        <w:t>funcțional</w:t>
      </w:r>
      <w:r w:rsidRPr="00B54C9A">
        <w:rPr>
          <w:rFonts w:cs="Calibri"/>
          <w:i/>
        </w:rPr>
        <w:t>, pentru categoria lor de încadrare</w:t>
      </w:r>
      <w:r w:rsidR="00743D5E">
        <w:rPr>
          <w:rFonts w:cs="Calibri"/>
          <w:i/>
        </w:rPr>
        <w:t>;</w:t>
      </w:r>
    </w:p>
    <w:p w14:paraId="2F8609D4" w14:textId="080F7129" w:rsidR="00786B2A" w:rsidRDefault="00786B2A" w:rsidP="000D1102">
      <w:pPr>
        <w:pStyle w:val="ListParagraph"/>
        <w:numPr>
          <w:ilvl w:val="0"/>
          <w:numId w:val="34"/>
        </w:numPr>
        <w:spacing w:after="0" w:line="259" w:lineRule="auto"/>
        <w:contextualSpacing/>
        <w:rPr>
          <w:i/>
          <w:szCs w:val="24"/>
        </w:rPr>
      </w:pPr>
      <w:r w:rsidRPr="00B54C9A">
        <w:rPr>
          <w:i/>
          <w:szCs w:val="24"/>
        </w:rPr>
        <w:t xml:space="preserve">Cuprind exclusiv </w:t>
      </w:r>
      <w:r w:rsidRPr="00D53604">
        <w:rPr>
          <w:i/>
          <w:szCs w:val="24"/>
        </w:rPr>
        <w:t>activități</w:t>
      </w:r>
      <w:r w:rsidRPr="00B54C9A">
        <w:rPr>
          <w:i/>
          <w:szCs w:val="24"/>
        </w:rPr>
        <w:t xml:space="preserve"> de dotare pentru </w:t>
      </w:r>
      <w:r w:rsidRPr="00D53604">
        <w:rPr>
          <w:i/>
          <w:szCs w:val="24"/>
        </w:rPr>
        <w:t>unități</w:t>
      </w:r>
      <w:r w:rsidRPr="00B54C9A">
        <w:rPr>
          <w:i/>
          <w:szCs w:val="24"/>
        </w:rPr>
        <w:t xml:space="preserve"> de </w:t>
      </w:r>
      <w:r w:rsidRPr="00D53604">
        <w:rPr>
          <w:i/>
          <w:szCs w:val="24"/>
        </w:rPr>
        <w:t>învățământ</w:t>
      </w:r>
      <w:r w:rsidR="00743D5E">
        <w:rPr>
          <w:i/>
          <w:szCs w:val="24"/>
        </w:rPr>
        <w:t>;</w:t>
      </w:r>
    </w:p>
    <w:p w14:paraId="0C00143E" w14:textId="44C69E59" w:rsidR="006B515C" w:rsidRPr="00B54C9A" w:rsidRDefault="006B515C" w:rsidP="000D1102">
      <w:pPr>
        <w:pStyle w:val="ListParagraph"/>
        <w:numPr>
          <w:ilvl w:val="0"/>
          <w:numId w:val="34"/>
        </w:numPr>
        <w:spacing w:after="0" w:line="259" w:lineRule="auto"/>
        <w:contextualSpacing/>
        <w:rPr>
          <w:i/>
          <w:szCs w:val="24"/>
        </w:rPr>
      </w:pPr>
      <w:r>
        <w:rPr>
          <w:i/>
          <w:szCs w:val="24"/>
        </w:rPr>
        <w:t xml:space="preserve">Cuprind exclusiv </w:t>
      </w:r>
      <w:r w:rsidR="0058416F">
        <w:rPr>
          <w:i/>
          <w:szCs w:val="24"/>
        </w:rPr>
        <w:t xml:space="preserve">achiziție de microbuze </w:t>
      </w:r>
      <w:r w:rsidR="00205C9D">
        <w:rPr>
          <w:i/>
          <w:szCs w:val="24"/>
        </w:rPr>
        <w:t>pentru transportul elevilor</w:t>
      </w:r>
      <w:r w:rsidR="0058416F">
        <w:rPr>
          <w:i/>
          <w:szCs w:val="24"/>
        </w:rPr>
        <w:t>;</w:t>
      </w:r>
    </w:p>
    <w:p w14:paraId="4433DFE2" w14:textId="194569D2" w:rsidR="00786B2A" w:rsidRDefault="00786B2A" w:rsidP="000D1102">
      <w:pPr>
        <w:pStyle w:val="ListParagraph"/>
        <w:numPr>
          <w:ilvl w:val="0"/>
          <w:numId w:val="34"/>
        </w:numPr>
        <w:spacing w:after="160" w:line="259" w:lineRule="auto"/>
        <w:contextualSpacing/>
        <w:jc w:val="left"/>
        <w:rPr>
          <w:i/>
          <w:szCs w:val="24"/>
          <w:lang w:val="en-US"/>
        </w:rPr>
      </w:pPr>
      <w:proofErr w:type="spellStart"/>
      <w:r w:rsidRPr="00B54C9A">
        <w:rPr>
          <w:i/>
          <w:szCs w:val="24"/>
          <w:lang w:val="en-US"/>
        </w:rPr>
        <w:t>Cuprind</w:t>
      </w:r>
      <w:proofErr w:type="spellEnd"/>
      <w:r w:rsidRPr="00B54C9A">
        <w:rPr>
          <w:i/>
          <w:szCs w:val="24"/>
          <w:lang w:val="en-US"/>
        </w:rPr>
        <w:t xml:space="preserve"> </w:t>
      </w:r>
      <w:proofErr w:type="spellStart"/>
      <w:r w:rsidRPr="00B54C9A">
        <w:rPr>
          <w:i/>
          <w:szCs w:val="24"/>
          <w:lang w:val="en-US"/>
        </w:rPr>
        <w:t>exclusiv</w:t>
      </w:r>
      <w:proofErr w:type="spellEnd"/>
      <w:r w:rsidRPr="00B54C9A">
        <w:rPr>
          <w:i/>
          <w:szCs w:val="24"/>
          <w:lang w:val="en-US"/>
        </w:rPr>
        <w:t xml:space="preserve"> </w:t>
      </w:r>
      <w:proofErr w:type="spellStart"/>
      <w:r w:rsidRPr="00B54C9A">
        <w:rPr>
          <w:i/>
          <w:szCs w:val="24"/>
          <w:lang w:val="en-US"/>
        </w:rPr>
        <w:t>activități</w:t>
      </w:r>
      <w:proofErr w:type="spellEnd"/>
      <w:r w:rsidRPr="00B54C9A">
        <w:rPr>
          <w:i/>
          <w:szCs w:val="24"/>
          <w:lang w:val="en-US"/>
        </w:rPr>
        <w:t xml:space="preserve"> de tip FSE+;</w:t>
      </w:r>
    </w:p>
    <w:p w14:paraId="16F96B71" w14:textId="5374F3C1" w:rsidR="00371855" w:rsidRPr="00B54C9A" w:rsidRDefault="00371855" w:rsidP="000D1102">
      <w:pPr>
        <w:pStyle w:val="ListParagraph"/>
        <w:numPr>
          <w:ilvl w:val="0"/>
          <w:numId w:val="34"/>
        </w:numPr>
        <w:spacing w:after="160" w:line="259" w:lineRule="auto"/>
        <w:contextualSpacing/>
        <w:jc w:val="left"/>
        <w:rPr>
          <w:i/>
          <w:szCs w:val="24"/>
          <w:lang w:val="en-US"/>
        </w:rPr>
      </w:pPr>
      <w:proofErr w:type="spellStart"/>
      <w:r>
        <w:rPr>
          <w:i/>
          <w:szCs w:val="24"/>
          <w:lang w:val="en-US"/>
        </w:rPr>
        <w:t>Cuprind</w:t>
      </w:r>
      <w:proofErr w:type="spellEnd"/>
      <w:r>
        <w:rPr>
          <w:i/>
          <w:szCs w:val="24"/>
          <w:lang w:val="en-US"/>
        </w:rPr>
        <w:t xml:space="preserve"> </w:t>
      </w:r>
      <w:proofErr w:type="spellStart"/>
      <w:r>
        <w:rPr>
          <w:i/>
          <w:szCs w:val="24"/>
          <w:lang w:val="en-US"/>
        </w:rPr>
        <w:t>exclusiv</w:t>
      </w:r>
      <w:proofErr w:type="spellEnd"/>
      <w:r>
        <w:rPr>
          <w:i/>
          <w:szCs w:val="24"/>
          <w:lang w:val="en-US"/>
        </w:rPr>
        <w:t xml:space="preserve"> </w:t>
      </w:r>
      <w:proofErr w:type="spellStart"/>
      <w:r>
        <w:rPr>
          <w:i/>
          <w:szCs w:val="24"/>
          <w:lang w:val="en-US"/>
        </w:rPr>
        <w:t>activități</w:t>
      </w:r>
      <w:proofErr w:type="spellEnd"/>
      <w:r>
        <w:rPr>
          <w:i/>
          <w:szCs w:val="24"/>
          <w:lang w:val="en-US"/>
        </w:rPr>
        <w:t xml:space="preserve"> de </w:t>
      </w:r>
      <w:proofErr w:type="spellStart"/>
      <w:r>
        <w:rPr>
          <w:i/>
          <w:szCs w:val="24"/>
          <w:lang w:val="en-US"/>
        </w:rPr>
        <w:t>cooperare</w:t>
      </w:r>
      <w:proofErr w:type="spellEnd"/>
      <w:r>
        <w:rPr>
          <w:i/>
          <w:szCs w:val="24"/>
          <w:lang w:val="en-US"/>
        </w:rPr>
        <w:t xml:space="preserve"> </w:t>
      </w:r>
      <w:proofErr w:type="spellStart"/>
      <w:r>
        <w:rPr>
          <w:i/>
          <w:szCs w:val="24"/>
          <w:lang w:val="en-US"/>
        </w:rPr>
        <w:t>transnațional</w:t>
      </w:r>
      <w:r w:rsidR="00743D5E">
        <w:rPr>
          <w:i/>
          <w:szCs w:val="24"/>
          <w:lang w:val="en-US"/>
        </w:rPr>
        <w:t>ă</w:t>
      </w:r>
      <w:proofErr w:type="spellEnd"/>
      <w:r>
        <w:rPr>
          <w:i/>
          <w:szCs w:val="24"/>
          <w:lang w:val="en-US"/>
        </w:rPr>
        <w:t xml:space="preserve">, </w:t>
      </w:r>
      <w:proofErr w:type="spellStart"/>
      <w:r>
        <w:rPr>
          <w:i/>
          <w:szCs w:val="24"/>
          <w:lang w:val="en-US"/>
        </w:rPr>
        <w:t>transfrontalieră</w:t>
      </w:r>
      <w:proofErr w:type="spellEnd"/>
      <w:r>
        <w:rPr>
          <w:i/>
          <w:szCs w:val="24"/>
          <w:lang w:val="en-US"/>
        </w:rPr>
        <w:t xml:space="preserve">, </w:t>
      </w:r>
      <w:proofErr w:type="spellStart"/>
      <w:r>
        <w:rPr>
          <w:i/>
          <w:szCs w:val="24"/>
          <w:lang w:val="en-US"/>
        </w:rPr>
        <w:t>interregională</w:t>
      </w:r>
      <w:proofErr w:type="spellEnd"/>
      <w:r>
        <w:rPr>
          <w:i/>
          <w:szCs w:val="24"/>
          <w:lang w:val="en-US"/>
        </w:rPr>
        <w:t>;</w:t>
      </w:r>
    </w:p>
    <w:p w14:paraId="1520C116" w14:textId="77777777" w:rsidR="00786B2A" w:rsidRPr="0055725E" w:rsidRDefault="00786B2A" w:rsidP="000D1102">
      <w:pPr>
        <w:pStyle w:val="ListParagraph"/>
        <w:numPr>
          <w:ilvl w:val="0"/>
          <w:numId w:val="34"/>
        </w:numPr>
        <w:spacing w:after="0" w:line="259" w:lineRule="auto"/>
        <w:contextualSpacing/>
        <w:rPr>
          <w:i/>
          <w:szCs w:val="24"/>
          <w:lang w:val="en-US"/>
        </w:rPr>
      </w:pPr>
      <w:proofErr w:type="spellStart"/>
      <w:r w:rsidRPr="00B54C9A">
        <w:rPr>
          <w:i/>
          <w:szCs w:val="24"/>
          <w:lang w:val="en-US"/>
        </w:rPr>
        <w:t>Vizează</w:t>
      </w:r>
      <w:proofErr w:type="spellEnd"/>
      <w:r w:rsidRPr="00B54C9A">
        <w:rPr>
          <w:i/>
          <w:szCs w:val="24"/>
          <w:lang w:val="en-US"/>
        </w:rPr>
        <w:t xml:space="preserve"> </w:t>
      </w:r>
      <w:proofErr w:type="spellStart"/>
      <w:r w:rsidRPr="00B54C9A">
        <w:rPr>
          <w:i/>
          <w:szCs w:val="24"/>
          <w:lang w:val="en-US"/>
        </w:rPr>
        <w:t>unități</w:t>
      </w:r>
      <w:proofErr w:type="spellEnd"/>
      <w:r w:rsidRPr="00B54C9A">
        <w:rPr>
          <w:i/>
          <w:szCs w:val="24"/>
          <w:lang w:val="en-US"/>
        </w:rPr>
        <w:t xml:space="preserve"> de </w:t>
      </w:r>
      <w:proofErr w:type="spellStart"/>
      <w:r w:rsidRPr="00B54C9A">
        <w:rPr>
          <w:i/>
          <w:szCs w:val="24"/>
          <w:lang w:val="en-US"/>
        </w:rPr>
        <w:t>învățământ</w:t>
      </w:r>
      <w:proofErr w:type="spellEnd"/>
      <w:r w:rsidRPr="00B54C9A">
        <w:rPr>
          <w:i/>
          <w:szCs w:val="24"/>
          <w:lang w:val="en-US"/>
        </w:rPr>
        <w:t xml:space="preserve"> </w:t>
      </w:r>
      <w:proofErr w:type="spellStart"/>
      <w:r w:rsidRPr="00B54C9A">
        <w:rPr>
          <w:i/>
          <w:szCs w:val="24"/>
          <w:lang w:val="en-US"/>
        </w:rPr>
        <w:t>preuniversitar</w:t>
      </w:r>
      <w:proofErr w:type="spellEnd"/>
      <w:r w:rsidRPr="00B54C9A">
        <w:rPr>
          <w:i/>
          <w:szCs w:val="24"/>
          <w:lang w:val="en-US"/>
        </w:rPr>
        <w:t xml:space="preserve"> special (cu </w:t>
      </w:r>
      <w:proofErr w:type="spellStart"/>
      <w:r w:rsidRPr="00B54C9A">
        <w:rPr>
          <w:i/>
          <w:szCs w:val="24"/>
          <w:lang w:val="en-US"/>
        </w:rPr>
        <w:t>excepția</w:t>
      </w:r>
      <w:proofErr w:type="spellEnd"/>
      <w:r w:rsidRPr="00B54C9A">
        <w:rPr>
          <w:i/>
          <w:szCs w:val="24"/>
          <w:lang w:val="en-US"/>
        </w:rPr>
        <w:t xml:space="preserve"> </w:t>
      </w:r>
      <w:proofErr w:type="spellStart"/>
      <w:r w:rsidRPr="00B54C9A">
        <w:rPr>
          <w:i/>
          <w:szCs w:val="24"/>
          <w:lang w:val="en-US"/>
        </w:rPr>
        <w:t>învățământului</w:t>
      </w:r>
      <w:proofErr w:type="spellEnd"/>
      <w:r w:rsidRPr="00B54C9A">
        <w:rPr>
          <w:i/>
          <w:szCs w:val="24"/>
          <w:lang w:val="en-US"/>
        </w:rPr>
        <w:t xml:space="preserve"> special </w:t>
      </w:r>
      <w:proofErr w:type="spellStart"/>
      <w:r w:rsidRPr="0055725E">
        <w:rPr>
          <w:i/>
          <w:szCs w:val="24"/>
          <w:lang w:val="en-US"/>
        </w:rPr>
        <w:t>integrat</w:t>
      </w:r>
      <w:proofErr w:type="spellEnd"/>
      <w:r w:rsidRPr="0055725E">
        <w:rPr>
          <w:i/>
          <w:szCs w:val="24"/>
          <w:lang w:val="en-US"/>
        </w:rPr>
        <w:t xml:space="preserve">, </w:t>
      </w:r>
      <w:proofErr w:type="spellStart"/>
      <w:r w:rsidRPr="0055725E">
        <w:rPr>
          <w:i/>
          <w:szCs w:val="24"/>
          <w:lang w:val="en-US"/>
        </w:rPr>
        <w:t>respectiv</w:t>
      </w:r>
      <w:proofErr w:type="spellEnd"/>
      <w:r w:rsidRPr="0055725E">
        <w:rPr>
          <w:i/>
          <w:szCs w:val="24"/>
          <w:lang w:val="en-US"/>
        </w:rPr>
        <w:t xml:space="preserve"> </w:t>
      </w:r>
      <w:proofErr w:type="spellStart"/>
      <w:r w:rsidRPr="0055725E">
        <w:rPr>
          <w:i/>
          <w:szCs w:val="24"/>
          <w:lang w:val="en-US"/>
        </w:rPr>
        <w:t>organizate</w:t>
      </w:r>
      <w:proofErr w:type="spellEnd"/>
      <w:r w:rsidRPr="0055725E">
        <w:rPr>
          <w:i/>
          <w:szCs w:val="24"/>
          <w:lang w:val="en-US"/>
        </w:rPr>
        <w:t xml:space="preserve"> </w:t>
      </w:r>
      <w:proofErr w:type="spellStart"/>
      <w:r w:rsidRPr="0055725E">
        <w:rPr>
          <w:i/>
          <w:szCs w:val="24"/>
          <w:lang w:val="en-US"/>
        </w:rPr>
        <w:t>în</w:t>
      </w:r>
      <w:proofErr w:type="spellEnd"/>
      <w:r w:rsidRPr="0055725E">
        <w:rPr>
          <w:i/>
          <w:szCs w:val="24"/>
          <w:lang w:val="en-US"/>
        </w:rPr>
        <w:t xml:space="preserve"> </w:t>
      </w:r>
      <w:proofErr w:type="spellStart"/>
      <w:r w:rsidRPr="0055725E">
        <w:rPr>
          <w:i/>
          <w:szCs w:val="24"/>
          <w:lang w:val="en-US"/>
        </w:rPr>
        <w:t>cadrul</w:t>
      </w:r>
      <w:proofErr w:type="spellEnd"/>
      <w:r w:rsidRPr="0055725E">
        <w:rPr>
          <w:i/>
          <w:szCs w:val="24"/>
          <w:lang w:val="en-US"/>
        </w:rPr>
        <w:t xml:space="preserve"> </w:t>
      </w:r>
      <w:proofErr w:type="spellStart"/>
      <w:r w:rsidRPr="0055725E">
        <w:rPr>
          <w:i/>
          <w:szCs w:val="24"/>
          <w:lang w:val="en-US"/>
        </w:rPr>
        <w:t>învățământului</w:t>
      </w:r>
      <w:proofErr w:type="spellEnd"/>
      <w:r w:rsidRPr="0055725E">
        <w:rPr>
          <w:i/>
          <w:szCs w:val="24"/>
          <w:lang w:val="en-US"/>
        </w:rPr>
        <w:t xml:space="preserve"> de </w:t>
      </w:r>
      <w:proofErr w:type="spellStart"/>
      <w:r w:rsidRPr="0055725E">
        <w:rPr>
          <w:i/>
          <w:szCs w:val="24"/>
          <w:lang w:val="en-US"/>
        </w:rPr>
        <w:t>masă</w:t>
      </w:r>
      <w:proofErr w:type="spellEnd"/>
      <w:r w:rsidRPr="0055725E">
        <w:rPr>
          <w:i/>
          <w:szCs w:val="24"/>
          <w:lang w:val="en-US"/>
        </w:rPr>
        <w:t>);</w:t>
      </w:r>
    </w:p>
    <w:p w14:paraId="249C369F" w14:textId="3B8C0C3C" w:rsidR="00786B2A" w:rsidRPr="004F3795" w:rsidRDefault="00786B2A" w:rsidP="000D1102">
      <w:pPr>
        <w:pStyle w:val="ListParagraph"/>
        <w:numPr>
          <w:ilvl w:val="0"/>
          <w:numId w:val="34"/>
        </w:numPr>
        <w:spacing w:after="0" w:line="259" w:lineRule="auto"/>
        <w:contextualSpacing/>
        <w:rPr>
          <w:i/>
          <w:szCs w:val="24"/>
          <w:lang w:val="en-US"/>
        </w:rPr>
      </w:pPr>
      <w:proofErr w:type="spellStart"/>
      <w:r w:rsidRPr="004F3795">
        <w:rPr>
          <w:i/>
          <w:szCs w:val="24"/>
          <w:lang w:val="en-US"/>
        </w:rPr>
        <w:t>Cuprind</w:t>
      </w:r>
      <w:proofErr w:type="spellEnd"/>
      <w:r w:rsidRPr="004F3795">
        <w:rPr>
          <w:i/>
          <w:szCs w:val="24"/>
          <w:lang w:val="en-US"/>
        </w:rPr>
        <w:t xml:space="preserve"> </w:t>
      </w:r>
      <w:proofErr w:type="spellStart"/>
      <w:r w:rsidRPr="004F3795">
        <w:rPr>
          <w:i/>
          <w:szCs w:val="24"/>
          <w:lang w:val="en-US"/>
        </w:rPr>
        <w:t>doar</w:t>
      </w:r>
      <w:proofErr w:type="spellEnd"/>
      <w:r w:rsidRPr="004F3795">
        <w:rPr>
          <w:i/>
          <w:szCs w:val="24"/>
          <w:lang w:val="en-US"/>
        </w:rPr>
        <w:t xml:space="preserve"> </w:t>
      </w:r>
      <w:proofErr w:type="spellStart"/>
      <w:r w:rsidRPr="004F3795">
        <w:rPr>
          <w:i/>
          <w:szCs w:val="24"/>
          <w:lang w:val="en-US"/>
        </w:rPr>
        <w:t>lucrări</w:t>
      </w:r>
      <w:proofErr w:type="spellEnd"/>
      <w:r w:rsidRPr="004F3795">
        <w:rPr>
          <w:i/>
          <w:szCs w:val="24"/>
          <w:lang w:val="en-US"/>
        </w:rPr>
        <w:t xml:space="preserve"> de </w:t>
      </w:r>
      <w:proofErr w:type="spellStart"/>
      <w:r w:rsidRPr="004F3795">
        <w:rPr>
          <w:i/>
          <w:szCs w:val="24"/>
          <w:lang w:val="en-US"/>
        </w:rPr>
        <w:t>extindere</w:t>
      </w:r>
      <w:proofErr w:type="spellEnd"/>
      <w:r w:rsidRPr="004F3795">
        <w:rPr>
          <w:i/>
          <w:szCs w:val="24"/>
          <w:lang w:val="en-US"/>
        </w:rPr>
        <w:t xml:space="preserve"> cu un </w:t>
      </w:r>
      <w:proofErr w:type="spellStart"/>
      <w:r w:rsidRPr="004F3795">
        <w:rPr>
          <w:i/>
          <w:szCs w:val="24"/>
          <w:lang w:val="en-US"/>
        </w:rPr>
        <w:t>corp</w:t>
      </w:r>
      <w:proofErr w:type="spellEnd"/>
      <w:r w:rsidRPr="004F3795">
        <w:rPr>
          <w:i/>
          <w:szCs w:val="24"/>
          <w:lang w:val="en-US"/>
        </w:rPr>
        <w:t xml:space="preserve"> </w:t>
      </w:r>
      <w:proofErr w:type="spellStart"/>
      <w:r w:rsidRPr="004F3795">
        <w:rPr>
          <w:i/>
          <w:szCs w:val="24"/>
          <w:lang w:val="en-US"/>
        </w:rPr>
        <w:t>nou</w:t>
      </w:r>
      <w:proofErr w:type="spellEnd"/>
      <w:r w:rsidRPr="004F3795">
        <w:rPr>
          <w:i/>
          <w:szCs w:val="24"/>
          <w:lang w:val="en-US"/>
        </w:rPr>
        <w:t xml:space="preserve"> </w:t>
      </w:r>
      <w:proofErr w:type="spellStart"/>
      <w:r w:rsidRPr="004F3795">
        <w:rPr>
          <w:i/>
          <w:szCs w:val="24"/>
          <w:lang w:val="en-US"/>
        </w:rPr>
        <w:t>fără</w:t>
      </w:r>
      <w:proofErr w:type="spellEnd"/>
      <w:r w:rsidRPr="004F3795">
        <w:rPr>
          <w:i/>
          <w:szCs w:val="24"/>
          <w:lang w:val="en-US"/>
        </w:rPr>
        <w:t xml:space="preserve"> </w:t>
      </w:r>
      <w:proofErr w:type="spellStart"/>
      <w:r w:rsidRPr="004F3795">
        <w:rPr>
          <w:i/>
          <w:szCs w:val="24"/>
          <w:lang w:val="en-US"/>
        </w:rPr>
        <w:t>să</w:t>
      </w:r>
      <w:proofErr w:type="spellEnd"/>
      <w:r w:rsidRPr="004F3795">
        <w:rPr>
          <w:i/>
          <w:szCs w:val="24"/>
          <w:lang w:val="en-US"/>
        </w:rPr>
        <w:t xml:space="preserve"> </w:t>
      </w:r>
      <w:proofErr w:type="spellStart"/>
      <w:r w:rsidRPr="004F3795">
        <w:rPr>
          <w:i/>
          <w:szCs w:val="24"/>
          <w:lang w:val="en-US"/>
        </w:rPr>
        <w:t>prevadă</w:t>
      </w:r>
      <w:proofErr w:type="spellEnd"/>
      <w:r w:rsidRPr="004F3795">
        <w:rPr>
          <w:i/>
          <w:szCs w:val="24"/>
          <w:lang w:val="en-US"/>
        </w:rPr>
        <w:t xml:space="preserve"> </w:t>
      </w:r>
      <w:proofErr w:type="spellStart"/>
      <w:r w:rsidRPr="004F3795">
        <w:rPr>
          <w:i/>
          <w:szCs w:val="24"/>
          <w:lang w:val="en-US"/>
        </w:rPr>
        <w:t>intervenții</w:t>
      </w:r>
      <w:proofErr w:type="spellEnd"/>
      <w:r w:rsidRPr="004F3795">
        <w:rPr>
          <w:i/>
          <w:szCs w:val="24"/>
          <w:lang w:val="en-US"/>
        </w:rPr>
        <w:t xml:space="preserve"> la </w:t>
      </w:r>
      <w:proofErr w:type="spellStart"/>
      <w:r w:rsidRPr="004F3795">
        <w:rPr>
          <w:i/>
          <w:szCs w:val="24"/>
          <w:lang w:val="en-US"/>
        </w:rPr>
        <w:t>clădirile</w:t>
      </w:r>
      <w:proofErr w:type="spellEnd"/>
      <w:r w:rsidRPr="004F3795">
        <w:rPr>
          <w:i/>
          <w:szCs w:val="24"/>
          <w:lang w:val="en-US"/>
        </w:rPr>
        <w:t xml:space="preserve"> </w:t>
      </w:r>
      <w:proofErr w:type="spellStart"/>
      <w:r w:rsidRPr="004F3795">
        <w:rPr>
          <w:i/>
          <w:szCs w:val="24"/>
          <w:lang w:val="en-US"/>
        </w:rPr>
        <w:t>existente</w:t>
      </w:r>
      <w:proofErr w:type="spellEnd"/>
      <w:r w:rsidRPr="004F3795">
        <w:rPr>
          <w:i/>
          <w:szCs w:val="24"/>
          <w:lang w:val="en-US"/>
        </w:rPr>
        <w:t xml:space="preserve"> </w:t>
      </w:r>
      <w:proofErr w:type="spellStart"/>
      <w:r w:rsidRPr="004F3795">
        <w:rPr>
          <w:i/>
          <w:szCs w:val="24"/>
          <w:lang w:val="en-US"/>
        </w:rPr>
        <w:t>dacă</w:t>
      </w:r>
      <w:proofErr w:type="spellEnd"/>
      <w:r w:rsidRPr="004F3795">
        <w:rPr>
          <w:i/>
          <w:szCs w:val="24"/>
          <w:lang w:val="en-US"/>
        </w:rPr>
        <w:t xml:space="preserve"> </w:t>
      </w:r>
      <w:proofErr w:type="spellStart"/>
      <w:r w:rsidRPr="004F3795">
        <w:rPr>
          <w:i/>
          <w:szCs w:val="24"/>
          <w:lang w:val="en-US"/>
        </w:rPr>
        <w:t>acestea</w:t>
      </w:r>
      <w:proofErr w:type="spellEnd"/>
      <w:r w:rsidRPr="004F3795">
        <w:rPr>
          <w:i/>
          <w:szCs w:val="24"/>
          <w:lang w:val="en-US"/>
        </w:rPr>
        <w:t xml:space="preserve"> nu au </w:t>
      </w:r>
      <w:proofErr w:type="spellStart"/>
      <w:r w:rsidRPr="004F3795">
        <w:rPr>
          <w:i/>
          <w:szCs w:val="24"/>
          <w:lang w:val="en-US"/>
        </w:rPr>
        <w:t>fost</w:t>
      </w:r>
      <w:proofErr w:type="spellEnd"/>
      <w:r w:rsidRPr="004F3795">
        <w:rPr>
          <w:i/>
          <w:szCs w:val="24"/>
          <w:lang w:val="en-US"/>
        </w:rPr>
        <w:t xml:space="preserve"> </w:t>
      </w:r>
      <w:proofErr w:type="spellStart"/>
      <w:r w:rsidRPr="004F3795">
        <w:rPr>
          <w:i/>
          <w:szCs w:val="24"/>
          <w:lang w:val="en-US"/>
        </w:rPr>
        <w:t>modernizate</w:t>
      </w:r>
      <w:proofErr w:type="spellEnd"/>
      <w:r w:rsidRPr="004F3795">
        <w:rPr>
          <w:i/>
          <w:szCs w:val="24"/>
          <w:lang w:val="en-US"/>
        </w:rPr>
        <w:t xml:space="preserve">. </w:t>
      </w:r>
    </w:p>
    <w:p w14:paraId="62370EBF" w14:textId="6DBD3E95" w:rsidR="0098691D" w:rsidRPr="000D1102" w:rsidRDefault="006C662B" w:rsidP="001E644D">
      <w:pPr>
        <w:rPr>
          <w:b/>
          <w:bCs/>
          <w:lang w:val="en-US"/>
        </w:rPr>
      </w:pPr>
      <w:r w:rsidRPr="000D1102">
        <w:rPr>
          <w:b/>
          <w:bCs/>
          <w:lang w:val="en-US"/>
        </w:rPr>
        <w:t>NOTĂ:</w:t>
      </w:r>
    </w:p>
    <w:p w14:paraId="31597413" w14:textId="2A67AD7F" w:rsidR="001E644D" w:rsidRPr="00625942" w:rsidRDefault="001E644D" w:rsidP="001E644D">
      <w:pPr>
        <w:rPr>
          <w:lang w:val="en-US"/>
        </w:rPr>
      </w:pPr>
      <w:r>
        <w:rPr>
          <w:lang w:val="en-US"/>
        </w:rPr>
        <w:t xml:space="preserve">Nu face </w:t>
      </w:r>
      <w:proofErr w:type="spellStart"/>
      <w:r>
        <w:rPr>
          <w:lang w:val="en-US"/>
        </w:rPr>
        <w:t>obiect</w:t>
      </w:r>
      <w:proofErr w:type="spellEnd"/>
      <w:r>
        <w:rPr>
          <w:lang w:val="en-US"/>
        </w:rPr>
        <w:t xml:space="preserve"> al </w:t>
      </w:r>
      <w:proofErr w:type="spellStart"/>
      <w:r>
        <w:rPr>
          <w:lang w:val="en-US"/>
        </w:rPr>
        <w:t>subpunctului</w:t>
      </w:r>
      <w:proofErr w:type="spellEnd"/>
      <w:r>
        <w:rPr>
          <w:lang w:val="en-US"/>
        </w:rPr>
        <w:t xml:space="preserve"> de </w:t>
      </w:r>
      <w:proofErr w:type="spellStart"/>
      <w:r>
        <w:rPr>
          <w:lang w:val="en-US"/>
        </w:rPr>
        <w:t>mai</w:t>
      </w:r>
      <w:proofErr w:type="spellEnd"/>
      <w:r>
        <w:rPr>
          <w:lang w:val="en-US"/>
        </w:rPr>
        <w:t xml:space="preserve"> sus </w:t>
      </w:r>
      <w:proofErr w:type="spellStart"/>
      <w:r>
        <w:rPr>
          <w:lang w:val="en-US"/>
        </w:rPr>
        <w:t>situa</w:t>
      </w:r>
      <w:r w:rsidR="002665C1">
        <w:rPr>
          <w:lang w:val="en-US"/>
        </w:rPr>
        <w:t>ț</w:t>
      </w:r>
      <w:r>
        <w:rPr>
          <w:lang w:val="en-US"/>
        </w:rPr>
        <w:t>ia</w:t>
      </w:r>
      <w:proofErr w:type="spellEnd"/>
      <w:r>
        <w:rPr>
          <w:lang w:val="en-US"/>
        </w:rPr>
        <w:t xml:space="preserve"> </w:t>
      </w:r>
      <w:proofErr w:type="spellStart"/>
      <w:r w:rsidR="002665C1">
        <w:rPr>
          <w:lang w:val="en-US"/>
        </w:rPr>
        <w:t>î</w:t>
      </w:r>
      <w:r>
        <w:rPr>
          <w:lang w:val="en-US"/>
        </w:rPr>
        <w:t>n</w:t>
      </w:r>
      <w:proofErr w:type="spellEnd"/>
      <w:r>
        <w:rPr>
          <w:lang w:val="en-US"/>
        </w:rPr>
        <w:t xml:space="preserve"> care o </w:t>
      </w:r>
      <w:proofErr w:type="spellStart"/>
      <w:r>
        <w:rPr>
          <w:lang w:val="en-US"/>
        </w:rPr>
        <w:t>cl</w:t>
      </w:r>
      <w:r w:rsidR="002665C1">
        <w:rPr>
          <w:lang w:val="en-US"/>
        </w:rPr>
        <w:t>ă</w:t>
      </w:r>
      <w:r>
        <w:rPr>
          <w:lang w:val="en-US"/>
        </w:rPr>
        <w:t>dire</w:t>
      </w:r>
      <w:proofErr w:type="spellEnd"/>
      <w:r>
        <w:rPr>
          <w:lang w:val="en-US"/>
        </w:rPr>
        <w:t xml:space="preserve"> </w:t>
      </w:r>
      <w:proofErr w:type="spellStart"/>
      <w:r>
        <w:rPr>
          <w:lang w:val="en-US"/>
        </w:rPr>
        <w:t>existent</w:t>
      </w:r>
      <w:r w:rsidR="002665C1">
        <w:rPr>
          <w:lang w:val="en-US"/>
        </w:rPr>
        <w:t>ă</w:t>
      </w:r>
      <w:proofErr w:type="spellEnd"/>
      <w:r>
        <w:rPr>
          <w:lang w:val="en-US"/>
        </w:rPr>
        <w:t xml:space="preserve"> </w:t>
      </w:r>
      <w:proofErr w:type="spellStart"/>
      <w:r>
        <w:rPr>
          <w:lang w:val="en-US"/>
        </w:rPr>
        <w:t>este</w:t>
      </w:r>
      <w:proofErr w:type="spellEnd"/>
      <w:r>
        <w:rPr>
          <w:lang w:val="en-US"/>
        </w:rPr>
        <w:t xml:space="preserve"> </w:t>
      </w:r>
      <w:proofErr w:type="spellStart"/>
      <w:r>
        <w:rPr>
          <w:lang w:val="en-US"/>
        </w:rPr>
        <w:t>demolat</w:t>
      </w:r>
      <w:r w:rsidR="002665C1">
        <w:rPr>
          <w:lang w:val="en-US"/>
        </w:rPr>
        <w:t>ă</w:t>
      </w:r>
      <w:proofErr w:type="spellEnd"/>
      <w:r>
        <w:rPr>
          <w:lang w:val="en-US"/>
        </w:rPr>
        <w:t xml:space="preserve"> ca </w:t>
      </w:r>
      <w:proofErr w:type="spellStart"/>
      <w:r>
        <w:rPr>
          <w:lang w:val="en-US"/>
        </w:rPr>
        <w:t>parte</w:t>
      </w:r>
      <w:proofErr w:type="spellEnd"/>
      <w:r>
        <w:rPr>
          <w:lang w:val="en-US"/>
        </w:rPr>
        <w:t xml:space="preserve"> a </w:t>
      </w:r>
      <w:proofErr w:type="spellStart"/>
      <w:r>
        <w:rPr>
          <w:lang w:val="en-US"/>
        </w:rPr>
        <w:t>unui</w:t>
      </w:r>
      <w:proofErr w:type="spellEnd"/>
      <w:r>
        <w:rPr>
          <w:lang w:val="en-US"/>
        </w:rPr>
        <w:t xml:space="preserve"> </w:t>
      </w:r>
      <w:proofErr w:type="spellStart"/>
      <w:r>
        <w:rPr>
          <w:lang w:val="en-US"/>
        </w:rPr>
        <w:t>proiect</w:t>
      </w:r>
      <w:proofErr w:type="spellEnd"/>
      <w:r w:rsidR="00743D5E">
        <w:rPr>
          <w:lang w:val="en-US"/>
        </w:rPr>
        <w:t>,</w:t>
      </w:r>
      <w:r>
        <w:rPr>
          <w:lang w:val="en-US"/>
        </w:rPr>
        <w:t xml:space="preserve"> </w:t>
      </w:r>
      <w:proofErr w:type="spellStart"/>
      <w:r w:rsidR="00625942">
        <w:rPr>
          <w:lang w:val="en-US"/>
        </w:rPr>
        <w:t>î</w:t>
      </w:r>
      <w:r>
        <w:rPr>
          <w:lang w:val="en-US"/>
        </w:rPr>
        <w:t>n</w:t>
      </w:r>
      <w:proofErr w:type="spellEnd"/>
      <w:r>
        <w:rPr>
          <w:lang w:val="en-US"/>
        </w:rPr>
        <w:t xml:space="preserve"> </w:t>
      </w:r>
      <w:proofErr w:type="spellStart"/>
      <w:r>
        <w:rPr>
          <w:lang w:val="en-US"/>
        </w:rPr>
        <w:t>urma</w:t>
      </w:r>
      <w:proofErr w:type="spellEnd"/>
      <w:r>
        <w:rPr>
          <w:lang w:val="en-US"/>
        </w:rPr>
        <w:t xml:space="preserve"> </w:t>
      </w:r>
      <w:proofErr w:type="spellStart"/>
      <w:r>
        <w:rPr>
          <w:lang w:val="en-US"/>
        </w:rPr>
        <w:t>c</w:t>
      </w:r>
      <w:r w:rsidR="00625942">
        <w:rPr>
          <w:lang w:val="en-US"/>
        </w:rPr>
        <w:t>ă</w:t>
      </w:r>
      <w:r>
        <w:rPr>
          <w:lang w:val="en-US"/>
        </w:rPr>
        <w:t>ruia</w:t>
      </w:r>
      <w:proofErr w:type="spellEnd"/>
      <w:r>
        <w:rPr>
          <w:lang w:val="en-US"/>
        </w:rPr>
        <w:t xml:space="preserve"> </w:t>
      </w:r>
      <w:proofErr w:type="spellStart"/>
      <w:r>
        <w:rPr>
          <w:lang w:val="en-US"/>
        </w:rPr>
        <w:t>rezult</w:t>
      </w:r>
      <w:r w:rsidR="00625942">
        <w:rPr>
          <w:lang w:val="en-US"/>
        </w:rPr>
        <w:t>ă</w:t>
      </w:r>
      <w:proofErr w:type="spellEnd"/>
      <w:r>
        <w:rPr>
          <w:lang w:val="en-US"/>
        </w:rPr>
        <w:t xml:space="preserve"> o </w:t>
      </w:r>
      <w:proofErr w:type="spellStart"/>
      <w:r>
        <w:rPr>
          <w:lang w:val="en-US"/>
        </w:rPr>
        <w:t>unitate</w:t>
      </w:r>
      <w:proofErr w:type="spellEnd"/>
      <w:r>
        <w:rPr>
          <w:lang w:val="en-US"/>
        </w:rPr>
        <w:t xml:space="preserve"> de </w:t>
      </w:r>
      <w:proofErr w:type="spellStart"/>
      <w:r w:rsidR="00625942">
        <w:rPr>
          <w:lang w:val="en-US"/>
        </w:rPr>
        <w:t>î</w:t>
      </w:r>
      <w:r>
        <w:rPr>
          <w:lang w:val="en-US"/>
        </w:rPr>
        <w:t>nv</w:t>
      </w:r>
      <w:r w:rsidR="00625942">
        <w:rPr>
          <w:lang w:val="en-US"/>
        </w:rPr>
        <w:t>ăță</w:t>
      </w:r>
      <w:r>
        <w:rPr>
          <w:lang w:val="en-US"/>
        </w:rPr>
        <w:t>m</w:t>
      </w:r>
      <w:r w:rsidR="00625942">
        <w:rPr>
          <w:lang w:val="en-US"/>
        </w:rPr>
        <w:t>â</w:t>
      </w:r>
      <w:r>
        <w:rPr>
          <w:lang w:val="en-US"/>
        </w:rPr>
        <w:t>nt</w:t>
      </w:r>
      <w:proofErr w:type="spellEnd"/>
      <w:r>
        <w:rPr>
          <w:lang w:val="en-US"/>
        </w:rPr>
        <w:t xml:space="preserve"> cu un </w:t>
      </w:r>
      <w:proofErr w:type="spellStart"/>
      <w:r>
        <w:rPr>
          <w:lang w:val="en-US"/>
        </w:rPr>
        <w:t>num</w:t>
      </w:r>
      <w:r w:rsidR="00625942">
        <w:rPr>
          <w:lang w:val="en-US"/>
        </w:rPr>
        <w:t>ă</w:t>
      </w:r>
      <w:r>
        <w:rPr>
          <w:lang w:val="en-US"/>
        </w:rPr>
        <w:t>r</w:t>
      </w:r>
      <w:proofErr w:type="spellEnd"/>
      <w:r>
        <w:rPr>
          <w:lang w:val="en-US"/>
        </w:rPr>
        <w:t xml:space="preserve"> de </w:t>
      </w:r>
      <w:proofErr w:type="spellStart"/>
      <w:r>
        <w:rPr>
          <w:lang w:val="en-US"/>
        </w:rPr>
        <w:t>locuri</w:t>
      </w:r>
      <w:proofErr w:type="spellEnd"/>
      <w:r>
        <w:rPr>
          <w:lang w:val="en-US"/>
        </w:rPr>
        <w:t xml:space="preserve"> </w:t>
      </w:r>
      <w:proofErr w:type="spellStart"/>
      <w:r>
        <w:rPr>
          <w:lang w:val="en-US"/>
        </w:rPr>
        <w:t>crescut</w:t>
      </w:r>
      <w:proofErr w:type="spellEnd"/>
      <w:r>
        <w:rPr>
          <w:lang w:val="en-US"/>
        </w:rPr>
        <w:t xml:space="preserve"> (</w:t>
      </w:r>
      <w:proofErr w:type="spellStart"/>
      <w:r>
        <w:rPr>
          <w:lang w:val="en-US"/>
        </w:rPr>
        <w:t>caz</w:t>
      </w:r>
      <w:proofErr w:type="spellEnd"/>
      <w:r>
        <w:rPr>
          <w:lang w:val="en-US"/>
        </w:rPr>
        <w:t xml:space="preserve"> </w:t>
      </w:r>
      <w:proofErr w:type="spellStart"/>
      <w:r>
        <w:rPr>
          <w:lang w:val="en-US"/>
        </w:rPr>
        <w:lastRenderedPageBreak/>
        <w:t>considerat</w:t>
      </w:r>
      <w:proofErr w:type="spellEnd"/>
      <w:r>
        <w:rPr>
          <w:lang w:val="en-US"/>
        </w:rPr>
        <w:t xml:space="preserve"> </w:t>
      </w:r>
      <w:proofErr w:type="spellStart"/>
      <w:r w:rsidRPr="000D1102">
        <w:rPr>
          <w:b/>
          <w:bCs/>
          <w:lang w:val="en-US"/>
        </w:rPr>
        <w:t>extindere</w:t>
      </w:r>
      <w:proofErr w:type="spellEnd"/>
      <w:r w:rsidRPr="000D1102">
        <w:rPr>
          <w:b/>
          <w:bCs/>
          <w:lang w:val="en-US"/>
        </w:rPr>
        <w:t xml:space="preserve"> </w:t>
      </w:r>
      <w:proofErr w:type="spellStart"/>
      <w:r w:rsidRPr="000D1102">
        <w:rPr>
          <w:b/>
          <w:bCs/>
          <w:lang w:val="en-US"/>
        </w:rPr>
        <w:t>unitate</w:t>
      </w:r>
      <w:proofErr w:type="spellEnd"/>
      <w:r w:rsidRPr="000D1102">
        <w:rPr>
          <w:b/>
          <w:bCs/>
          <w:lang w:val="en-US"/>
        </w:rPr>
        <w:t xml:space="preserve"> de </w:t>
      </w:r>
      <w:proofErr w:type="spellStart"/>
      <w:r w:rsidRPr="000D1102">
        <w:rPr>
          <w:b/>
          <w:bCs/>
          <w:lang w:val="en-US"/>
        </w:rPr>
        <w:t>inv</w:t>
      </w:r>
      <w:r w:rsidR="00625942" w:rsidRPr="000D1102">
        <w:rPr>
          <w:b/>
          <w:bCs/>
          <w:lang w:val="en-US"/>
        </w:rPr>
        <w:t>ăță</w:t>
      </w:r>
      <w:r w:rsidRPr="000D1102">
        <w:rPr>
          <w:b/>
          <w:bCs/>
          <w:lang w:val="en-US"/>
        </w:rPr>
        <w:t>m</w:t>
      </w:r>
      <w:r w:rsidR="00625942" w:rsidRPr="000D1102">
        <w:rPr>
          <w:b/>
          <w:bCs/>
          <w:lang w:val="en-US"/>
        </w:rPr>
        <w:t>â</w:t>
      </w:r>
      <w:r w:rsidRPr="000D1102">
        <w:rPr>
          <w:b/>
          <w:bCs/>
          <w:lang w:val="en-US"/>
        </w:rPr>
        <w:t>nt</w:t>
      </w:r>
      <w:proofErr w:type="spellEnd"/>
      <w:r>
        <w:rPr>
          <w:lang w:val="en-US"/>
        </w:rPr>
        <w:t xml:space="preserve">) </w:t>
      </w:r>
      <w:proofErr w:type="spellStart"/>
      <w:r>
        <w:rPr>
          <w:lang w:val="en-US"/>
        </w:rPr>
        <w:t>sau</w:t>
      </w:r>
      <w:proofErr w:type="spellEnd"/>
      <w:r>
        <w:rPr>
          <w:lang w:val="en-US"/>
        </w:rPr>
        <w:t xml:space="preserve"> </w:t>
      </w:r>
      <w:proofErr w:type="spellStart"/>
      <w:r>
        <w:rPr>
          <w:lang w:val="en-US"/>
        </w:rPr>
        <w:t>acela</w:t>
      </w:r>
      <w:r w:rsidR="00625942">
        <w:rPr>
          <w:lang w:val="en-US"/>
        </w:rPr>
        <w:t>ș</w:t>
      </w:r>
      <w:r>
        <w:rPr>
          <w:lang w:val="en-US"/>
        </w:rPr>
        <w:t>i</w:t>
      </w:r>
      <w:proofErr w:type="spellEnd"/>
      <w:r>
        <w:rPr>
          <w:lang w:val="en-US"/>
        </w:rPr>
        <w:t xml:space="preserve"> </w:t>
      </w:r>
      <w:proofErr w:type="spellStart"/>
      <w:r>
        <w:rPr>
          <w:lang w:val="en-US"/>
        </w:rPr>
        <w:t>num</w:t>
      </w:r>
      <w:r w:rsidR="00625942">
        <w:rPr>
          <w:lang w:val="en-US"/>
        </w:rPr>
        <w:t>ă</w:t>
      </w:r>
      <w:r>
        <w:rPr>
          <w:lang w:val="en-US"/>
        </w:rPr>
        <w:t>r</w:t>
      </w:r>
      <w:proofErr w:type="spellEnd"/>
      <w:r>
        <w:rPr>
          <w:lang w:val="en-US"/>
        </w:rPr>
        <w:t xml:space="preserve"> de </w:t>
      </w:r>
      <w:proofErr w:type="spellStart"/>
      <w:r>
        <w:rPr>
          <w:lang w:val="en-US"/>
        </w:rPr>
        <w:t>locuri</w:t>
      </w:r>
      <w:proofErr w:type="spellEnd"/>
      <w:r>
        <w:rPr>
          <w:lang w:val="en-US"/>
        </w:rPr>
        <w:t xml:space="preserve"> ca </w:t>
      </w:r>
      <w:proofErr w:type="spellStart"/>
      <w:r w:rsidRPr="002665C1">
        <w:rPr>
          <w:lang w:val="en-US"/>
        </w:rPr>
        <w:t>unitatea</w:t>
      </w:r>
      <w:proofErr w:type="spellEnd"/>
      <w:r w:rsidRPr="002665C1">
        <w:rPr>
          <w:lang w:val="en-US"/>
        </w:rPr>
        <w:t xml:space="preserve"> </w:t>
      </w:r>
      <w:proofErr w:type="spellStart"/>
      <w:r w:rsidRPr="002665C1">
        <w:rPr>
          <w:lang w:val="en-US"/>
        </w:rPr>
        <w:t>ini</w:t>
      </w:r>
      <w:r w:rsidR="00625942">
        <w:rPr>
          <w:lang w:val="en-US"/>
        </w:rPr>
        <w:t>ț</w:t>
      </w:r>
      <w:r w:rsidRPr="002665C1">
        <w:rPr>
          <w:lang w:val="en-US"/>
        </w:rPr>
        <w:t>ial</w:t>
      </w:r>
      <w:r w:rsidR="00625942">
        <w:rPr>
          <w:lang w:val="en-US"/>
        </w:rPr>
        <w:t>ă</w:t>
      </w:r>
      <w:proofErr w:type="spellEnd"/>
      <w:r w:rsidRPr="002665C1">
        <w:rPr>
          <w:lang w:val="en-US"/>
        </w:rPr>
        <w:t xml:space="preserve"> (</w:t>
      </w:r>
      <w:proofErr w:type="spellStart"/>
      <w:r w:rsidRPr="002665C1">
        <w:rPr>
          <w:lang w:val="en-US"/>
        </w:rPr>
        <w:t>caz</w:t>
      </w:r>
      <w:proofErr w:type="spellEnd"/>
      <w:r w:rsidRPr="002665C1">
        <w:rPr>
          <w:lang w:val="en-US"/>
        </w:rPr>
        <w:t xml:space="preserve"> </w:t>
      </w:r>
      <w:proofErr w:type="spellStart"/>
      <w:r w:rsidRPr="002665C1">
        <w:rPr>
          <w:lang w:val="en-US"/>
        </w:rPr>
        <w:t>considerat</w:t>
      </w:r>
      <w:proofErr w:type="spellEnd"/>
      <w:r w:rsidRPr="002665C1">
        <w:rPr>
          <w:lang w:val="en-US"/>
        </w:rPr>
        <w:t xml:space="preserve"> </w:t>
      </w:r>
      <w:proofErr w:type="spellStart"/>
      <w:r w:rsidRPr="000D1102">
        <w:rPr>
          <w:b/>
          <w:bCs/>
          <w:lang w:val="en-US"/>
        </w:rPr>
        <w:t>modernizare</w:t>
      </w:r>
      <w:proofErr w:type="spellEnd"/>
      <w:r w:rsidRPr="000D1102">
        <w:rPr>
          <w:b/>
          <w:bCs/>
          <w:lang w:val="en-US"/>
        </w:rPr>
        <w:t xml:space="preserve"> </w:t>
      </w:r>
      <w:proofErr w:type="spellStart"/>
      <w:r w:rsidRPr="000D1102">
        <w:rPr>
          <w:b/>
          <w:bCs/>
          <w:lang w:val="en-US"/>
        </w:rPr>
        <w:t>unitate</w:t>
      </w:r>
      <w:proofErr w:type="spellEnd"/>
      <w:r w:rsidRPr="000D1102">
        <w:rPr>
          <w:b/>
          <w:bCs/>
          <w:lang w:val="en-US"/>
        </w:rPr>
        <w:t xml:space="preserve"> de </w:t>
      </w:r>
      <w:proofErr w:type="spellStart"/>
      <w:r w:rsidRPr="000D1102">
        <w:rPr>
          <w:b/>
          <w:bCs/>
          <w:lang w:val="en-US"/>
        </w:rPr>
        <w:t>inv</w:t>
      </w:r>
      <w:r w:rsidR="00625942" w:rsidRPr="000D1102">
        <w:rPr>
          <w:b/>
          <w:bCs/>
          <w:lang w:val="en-US"/>
        </w:rPr>
        <w:t>ăță</w:t>
      </w:r>
      <w:r w:rsidRPr="000D1102">
        <w:rPr>
          <w:b/>
          <w:bCs/>
          <w:lang w:val="en-US"/>
        </w:rPr>
        <w:t>m</w:t>
      </w:r>
      <w:r w:rsidR="00625942" w:rsidRPr="000D1102">
        <w:rPr>
          <w:b/>
          <w:bCs/>
          <w:lang w:val="en-US"/>
        </w:rPr>
        <w:t>â</w:t>
      </w:r>
      <w:r w:rsidRPr="000D1102">
        <w:rPr>
          <w:b/>
          <w:bCs/>
          <w:lang w:val="en-US"/>
        </w:rPr>
        <w:t>nt</w:t>
      </w:r>
      <w:proofErr w:type="spellEnd"/>
      <w:r w:rsidRPr="002665C1">
        <w:rPr>
          <w:lang w:val="en-US"/>
        </w:rPr>
        <w:t>)</w:t>
      </w:r>
      <w:r w:rsidRPr="00625942">
        <w:rPr>
          <w:lang w:val="en-US"/>
        </w:rPr>
        <w:t>.</w:t>
      </w:r>
    </w:p>
    <w:p w14:paraId="783C7E74" w14:textId="77777777" w:rsidR="001E644D" w:rsidRPr="004F3795" w:rsidRDefault="001E644D" w:rsidP="004F3795">
      <w:pPr>
        <w:spacing w:after="0" w:line="259" w:lineRule="auto"/>
        <w:contextualSpacing/>
        <w:rPr>
          <w:i/>
          <w:color w:val="FF0000"/>
          <w:highlight w:val="cyan"/>
          <w:lang w:val="en-US"/>
        </w:rPr>
      </w:pPr>
    </w:p>
    <w:p w14:paraId="35A2900A" w14:textId="4CA4013C" w:rsidR="0029016F" w:rsidRDefault="00AE0217" w:rsidP="00E33E74">
      <w:pPr>
        <w:pStyle w:val="Heading1"/>
      </w:pPr>
      <w:bookmarkStart w:id="116" w:name="_Toc145055930"/>
      <w:r w:rsidRPr="00306725">
        <w:t>5.</w:t>
      </w:r>
      <w:r w:rsidR="002D23BE">
        <w:t>3</w:t>
      </w:r>
      <w:r w:rsidR="0029016F" w:rsidRPr="00306725">
        <w:t>.</w:t>
      </w:r>
      <w:r w:rsidR="0029016F" w:rsidRPr="00306725">
        <w:tab/>
      </w:r>
      <w:proofErr w:type="spellStart"/>
      <w:r w:rsidR="0029016F" w:rsidRPr="00306725">
        <w:t>Eligibilitatea</w:t>
      </w:r>
      <w:proofErr w:type="spellEnd"/>
      <w:r w:rsidR="0029016F" w:rsidRPr="00306725">
        <w:t xml:space="preserve"> </w:t>
      </w:r>
      <w:proofErr w:type="spellStart"/>
      <w:r w:rsidR="0029016F" w:rsidRPr="00306725">
        <w:t>cheltuielilor</w:t>
      </w:r>
      <w:bookmarkEnd w:id="116"/>
      <w:proofErr w:type="spellEnd"/>
    </w:p>
    <w:p w14:paraId="139FA993" w14:textId="0BB20FB6" w:rsidR="00117585" w:rsidRDefault="002D23BE" w:rsidP="002D23BE">
      <w:pPr>
        <w:spacing w:before="0" w:after="160" w:line="259" w:lineRule="auto"/>
        <w:rPr>
          <w:rFonts w:asciiTheme="minorHAnsi" w:eastAsiaTheme="minorHAnsi" w:hAnsiTheme="minorHAnsi" w:cstheme="minorHAnsi"/>
        </w:rPr>
      </w:pPr>
      <w:bookmarkStart w:id="117" w:name="_Hlk144733044"/>
      <w:r w:rsidRPr="00C41F27">
        <w:rPr>
          <w:rFonts w:asciiTheme="minorHAnsi" w:eastAsiaTheme="minorHAnsi" w:hAnsiTheme="minorHAnsi" w:cstheme="minorHAnsi"/>
        </w:rPr>
        <w:t xml:space="preserve">Încadrarea cheltuielilor pe Categorii și subcategorii de cheltuieli </w:t>
      </w:r>
      <w:bookmarkStart w:id="118" w:name="_Hlk144367486"/>
      <w:r w:rsidR="009802BE">
        <w:rPr>
          <w:rFonts w:asciiTheme="minorHAnsi" w:eastAsiaTheme="minorHAnsi" w:hAnsiTheme="minorHAnsi" w:cstheme="minorHAnsi"/>
        </w:rPr>
        <w:t xml:space="preserve">bugetare în sistemul informatic se va face în baza </w:t>
      </w:r>
      <w:bookmarkStart w:id="119" w:name="_Hlk156488765"/>
      <w:r w:rsidR="009802BE" w:rsidRPr="009802BE">
        <w:rPr>
          <w:rFonts w:asciiTheme="minorHAnsi" w:eastAsiaTheme="minorHAnsi" w:hAnsiTheme="minorHAnsi" w:cstheme="minorHAnsi"/>
        </w:rPr>
        <w:t>Anex</w:t>
      </w:r>
      <w:r w:rsidR="004D61C4">
        <w:rPr>
          <w:rFonts w:asciiTheme="minorHAnsi" w:eastAsiaTheme="minorHAnsi" w:hAnsiTheme="minorHAnsi" w:cstheme="minorHAnsi"/>
        </w:rPr>
        <w:t>ei</w:t>
      </w:r>
      <w:r w:rsidR="009802BE" w:rsidRPr="009802BE">
        <w:rPr>
          <w:rFonts w:asciiTheme="minorHAnsi" w:eastAsiaTheme="minorHAnsi" w:hAnsiTheme="minorHAnsi" w:cstheme="minorHAnsi"/>
        </w:rPr>
        <w:t xml:space="preserve"> 1</w:t>
      </w:r>
      <w:r w:rsidR="0064328D">
        <w:rPr>
          <w:rFonts w:asciiTheme="minorHAnsi" w:eastAsiaTheme="minorHAnsi" w:hAnsiTheme="minorHAnsi" w:cstheme="minorHAnsi"/>
        </w:rPr>
        <w:t>8</w:t>
      </w:r>
      <w:r w:rsidR="004D61C4">
        <w:rPr>
          <w:rFonts w:asciiTheme="minorHAnsi" w:eastAsiaTheme="minorHAnsi" w:hAnsiTheme="minorHAnsi" w:cstheme="minorHAnsi"/>
        </w:rPr>
        <w:t>-</w:t>
      </w:r>
      <w:r w:rsidR="009802BE" w:rsidRPr="009802BE">
        <w:rPr>
          <w:rFonts w:asciiTheme="minorHAnsi" w:eastAsiaTheme="minorHAnsi" w:hAnsiTheme="minorHAnsi" w:cstheme="minorHAnsi"/>
        </w:rPr>
        <w:t xml:space="preserve"> Matricea de corelare a bugetului proiectului cu devizul general al investitiei</w:t>
      </w:r>
      <w:r w:rsidR="00682171">
        <w:rPr>
          <w:rFonts w:asciiTheme="minorHAnsi" w:eastAsiaTheme="minorHAnsi" w:hAnsiTheme="minorHAnsi" w:cstheme="minorHAnsi"/>
        </w:rPr>
        <w:t xml:space="preserve">, document </w:t>
      </w:r>
      <w:bookmarkEnd w:id="119"/>
      <w:r w:rsidR="00117585" w:rsidRPr="00117585">
        <w:rPr>
          <w:rFonts w:asciiTheme="minorHAnsi" w:eastAsiaTheme="minorHAnsi" w:hAnsiTheme="minorHAnsi" w:cstheme="minorHAnsi"/>
        </w:rPr>
        <w:t>prevăzut la art. 7 alin. (3) din Ordonanța de urgență a Guvernului nr. 23/2023 privind instituirea unor măsuri de simplificare și digitalizare pentru gestionarea fondurilor europene aferente Politicii de coeziune 2021-2027</w:t>
      </w:r>
      <w:r w:rsidR="00117585">
        <w:rPr>
          <w:rFonts w:asciiTheme="minorHAnsi" w:eastAsiaTheme="minorHAnsi" w:hAnsiTheme="minorHAnsi" w:cstheme="minorHAnsi"/>
        </w:rPr>
        <w:t xml:space="preserve">. </w:t>
      </w:r>
    </w:p>
    <w:p w14:paraId="022383A8" w14:textId="07CFA60A" w:rsidR="00477AF9" w:rsidRPr="00306725" w:rsidRDefault="00117585" w:rsidP="002D23BE">
      <w:pPr>
        <w:spacing w:before="0" w:after="160" w:line="259" w:lineRule="auto"/>
        <w:rPr>
          <w:rFonts w:asciiTheme="minorHAnsi" w:hAnsiTheme="minorHAnsi" w:cstheme="minorHAnsi"/>
          <w:b/>
          <w:bCs/>
        </w:rPr>
      </w:pPr>
      <w:r>
        <w:rPr>
          <w:rFonts w:asciiTheme="minorHAnsi" w:eastAsiaTheme="minorHAnsi" w:hAnsiTheme="minorHAnsi" w:cstheme="minorHAnsi"/>
        </w:rPr>
        <w:t xml:space="preserve">Avand in vedere modificările aduse la </w:t>
      </w:r>
      <w:r w:rsidRPr="00117585">
        <w:rPr>
          <w:rFonts w:asciiTheme="minorHAnsi" w:eastAsiaTheme="minorHAnsi" w:hAnsiTheme="minorHAnsi" w:cstheme="minorHAnsi"/>
        </w:rPr>
        <w:t xml:space="preserve">HG nr. 907/2016 prin HG nr. 1.116 din 16 noiembrie 2023 </w:t>
      </w:r>
      <w:r>
        <w:rPr>
          <w:rFonts w:asciiTheme="minorHAnsi" w:eastAsiaTheme="minorHAnsi" w:hAnsiTheme="minorHAnsi" w:cstheme="minorHAnsi"/>
        </w:rPr>
        <w:t xml:space="preserve">mentionăm că până la publicarea actualizată a </w:t>
      </w:r>
      <w:r w:rsidRPr="00117585">
        <w:rPr>
          <w:rFonts w:asciiTheme="minorHAnsi" w:eastAsiaTheme="minorHAnsi" w:hAnsiTheme="minorHAnsi" w:cstheme="minorHAnsi"/>
        </w:rPr>
        <w:t>Matrice</w:t>
      </w:r>
      <w:r>
        <w:rPr>
          <w:rFonts w:asciiTheme="minorHAnsi" w:eastAsiaTheme="minorHAnsi" w:hAnsiTheme="minorHAnsi" w:cstheme="minorHAnsi"/>
        </w:rPr>
        <w:t>i</w:t>
      </w:r>
      <w:r w:rsidRPr="00117585">
        <w:rPr>
          <w:rFonts w:asciiTheme="minorHAnsi" w:eastAsiaTheme="minorHAnsi" w:hAnsiTheme="minorHAnsi" w:cstheme="minorHAnsi"/>
        </w:rPr>
        <w:t xml:space="preserve"> de corelare a bugetului proiectului cu devizul general al investitiei </w:t>
      </w:r>
      <w:r>
        <w:rPr>
          <w:rFonts w:asciiTheme="minorHAnsi" w:eastAsiaTheme="minorHAnsi" w:hAnsiTheme="minorHAnsi" w:cstheme="minorHAnsi"/>
        </w:rPr>
        <w:t>prin O</w:t>
      </w:r>
      <w:r w:rsidRPr="00117585">
        <w:rPr>
          <w:rFonts w:asciiTheme="minorHAnsi" w:eastAsiaTheme="minorHAnsi" w:hAnsiTheme="minorHAnsi" w:cstheme="minorHAnsi"/>
        </w:rPr>
        <w:t>rdinul ministrului investițiilor și proiectelor europene prin care se va aproba această modificare</w:t>
      </w:r>
      <w:r>
        <w:rPr>
          <w:rFonts w:asciiTheme="minorHAnsi" w:eastAsiaTheme="minorHAnsi" w:hAnsiTheme="minorHAnsi" w:cstheme="minorHAnsi"/>
        </w:rPr>
        <w:t xml:space="preserve">, în vederea încadrării </w:t>
      </w:r>
      <w:r w:rsidRPr="00117585">
        <w:rPr>
          <w:rFonts w:asciiTheme="minorHAnsi" w:eastAsiaTheme="minorHAnsi" w:hAnsiTheme="minorHAnsi" w:cstheme="minorHAnsi"/>
        </w:rPr>
        <w:t xml:space="preserve">cheltuielilor pe Categorii și subcategorii de cheltuieli bugetare în sistemul informatic </w:t>
      </w:r>
      <w:r>
        <w:rPr>
          <w:rFonts w:asciiTheme="minorHAnsi" w:eastAsiaTheme="minorHAnsi" w:hAnsiTheme="minorHAnsi" w:cstheme="minorHAnsi"/>
        </w:rPr>
        <w:t>s</w:t>
      </w:r>
      <w:r w:rsidR="00D31E14">
        <w:rPr>
          <w:rFonts w:asciiTheme="minorHAnsi" w:eastAsiaTheme="minorHAnsi" w:hAnsiTheme="minorHAnsi" w:cstheme="minorHAnsi"/>
        </w:rPr>
        <w:t>olicitanții</w:t>
      </w:r>
      <w:r>
        <w:rPr>
          <w:rFonts w:asciiTheme="minorHAnsi" w:eastAsiaTheme="minorHAnsi" w:hAnsiTheme="minorHAnsi" w:cstheme="minorHAnsi"/>
        </w:rPr>
        <w:t xml:space="preserve"> v</w:t>
      </w:r>
      <w:r w:rsidR="00D31E14">
        <w:rPr>
          <w:rFonts w:asciiTheme="minorHAnsi" w:eastAsiaTheme="minorHAnsi" w:hAnsiTheme="minorHAnsi" w:cstheme="minorHAnsi"/>
        </w:rPr>
        <w:t>or</w:t>
      </w:r>
      <w:r>
        <w:rPr>
          <w:rFonts w:asciiTheme="minorHAnsi" w:eastAsiaTheme="minorHAnsi" w:hAnsiTheme="minorHAnsi" w:cstheme="minorHAnsi"/>
        </w:rPr>
        <w:t xml:space="preserve"> ține cont și de </w:t>
      </w:r>
      <w:r w:rsidR="00700EB6" w:rsidRPr="00700EB6">
        <w:rPr>
          <w:rFonts w:asciiTheme="minorHAnsi" w:eastAsiaTheme="minorHAnsi" w:hAnsiTheme="minorHAnsi" w:cstheme="minorHAnsi"/>
        </w:rPr>
        <w:t>Anexa 2</w:t>
      </w:r>
      <w:r w:rsidR="00896723">
        <w:rPr>
          <w:rFonts w:asciiTheme="minorHAnsi" w:eastAsiaTheme="minorHAnsi" w:hAnsiTheme="minorHAnsi" w:cstheme="minorHAnsi"/>
        </w:rPr>
        <w:t>3</w:t>
      </w:r>
      <w:r w:rsidR="00700EB6" w:rsidRPr="00700EB6">
        <w:rPr>
          <w:rFonts w:asciiTheme="minorHAnsi" w:eastAsiaTheme="minorHAnsi" w:hAnsiTheme="minorHAnsi" w:cstheme="minorHAnsi"/>
        </w:rPr>
        <w:t>. Matrice corelare_ianuarie</w:t>
      </w:r>
      <w:r>
        <w:rPr>
          <w:rFonts w:asciiTheme="minorHAnsi" w:eastAsiaTheme="minorHAnsi" w:hAnsiTheme="minorHAnsi" w:cstheme="minorHAnsi"/>
        </w:rPr>
        <w:t xml:space="preserve"> </w:t>
      </w:r>
      <w:r w:rsidR="00700EB6" w:rsidRPr="00700EB6">
        <w:rPr>
          <w:rFonts w:asciiTheme="minorHAnsi" w:eastAsiaTheme="minorHAnsi" w:hAnsiTheme="minorHAnsi" w:cstheme="minorHAnsi"/>
        </w:rPr>
        <w:t>2024</w:t>
      </w:r>
      <w:r w:rsidR="003669B2">
        <w:rPr>
          <w:rFonts w:asciiTheme="minorHAnsi" w:eastAsiaTheme="minorHAnsi" w:hAnsiTheme="minorHAnsi" w:cstheme="minorHAnsi"/>
        </w:rPr>
        <w:t xml:space="preserve"> </w:t>
      </w:r>
      <w:r w:rsidR="009802BE">
        <w:rPr>
          <w:rFonts w:asciiTheme="minorHAnsi" w:eastAsiaTheme="minorHAnsi" w:hAnsiTheme="minorHAnsi" w:cstheme="minorHAnsi"/>
        </w:rPr>
        <w:t>la prezentul ghid</w:t>
      </w:r>
      <w:bookmarkEnd w:id="118"/>
      <w:r w:rsidR="003669B2">
        <w:rPr>
          <w:rFonts w:asciiTheme="minorHAnsi" w:eastAsiaTheme="minorHAnsi" w:hAnsiTheme="minorHAnsi" w:cstheme="minorHAnsi"/>
        </w:rPr>
        <w:t>,</w:t>
      </w:r>
      <w:r w:rsidR="009802BE">
        <w:rPr>
          <w:rFonts w:asciiTheme="minorHAnsi" w:eastAsiaTheme="minorHAnsi" w:hAnsiTheme="minorHAnsi" w:cstheme="minorHAnsi"/>
        </w:rPr>
        <w:t xml:space="preserve"> </w:t>
      </w:r>
      <w:r w:rsidR="002D23BE" w:rsidRPr="00C41F27">
        <w:rPr>
          <w:rFonts w:asciiTheme="minorHAnsi" w:eastAsiaTheme="minorHAnsi" w:hAnsiTheme="minorHAnsi" w:cstheme="minorHAnsi"/>
        </w:rPr>
        <w:t xml:space="preserve">privind corespondența între acestea și Capitolele/ subcapitolele din Devizul general al obiectivului de investiție.  </w:t>
      </w:r>
      <w:bookmarkEnd w:id="117"/>
    </w:p>
    <w:p w14:paraId="403BA3FA" w14:textId="73461F0C" w:rsidR="0029016F" w:rsidRPr="00306725" w:rsidRDefault="00AE0217" w:rsidP="00E33E74">
      <w:pPr>
        <w:pStyle w:val="Heading1"/>
      </w:pPr>
      <w:bookmarkStart w:id="120" w:name="_Toc145055931"/>
      <w:r w:rsidRPr="00306725">
        <w:t>5.</w:t>
      </w:r>
      <w:r w:rsidR="002D23BE">
        <w:t>3</w:t>
      </w:r>
      <w:r w:rsidRPr="00306725">
        <w:t xml:space="preserve">.1 </w:t>
      </w:r>
      <w:proofErr w:type="spellStart"/>
      <w:r w:rsidRPr="00306725">
        <w:t>Baza</w:t>
      </w:r>
      <w:proofErr w:type="spellEnd"/>
      <w:r w:rsidRPr="00306725">
        <w:t xml:space="preserve"> </w:t>
      </w:r>
      <w:proofErr w:type="spellStart"/>
      <w:r w:rsidRPr="00306725">
        <w:t>legal</w:t>
      </w:r>
      <w:r w:rsidR="004D61C4">
        <w:t>ă</w:t>
      </w:r>
      <w:proofErr w:type="spellEnd"/>
      <w:r w:rsidRPr="00306725">
        <w:t xml:space="preserve"> </w:t>
      </w:r>
      <w:proofErr w:type="spellStart"/>
      <w:r w:rsidRPr="00306725">
        <w:t>pentru</w:t>
      </w:r>
      <w:proofErr w:type="spellEnd"/>
      <w:r w:rsidRPr="00306725">
        <w:t xml:space="preserve"> </w:t>
      </w:r>
      <w:proofErr w:type="spellStart"/>
      <w:r w:rsidRPr="00306725">
        <w:t>stabilitrea</w:t>
      </w:r>
      <w:proofErr w:type="spellEnd"/>
      <w:r w:rsidRPr="00306725">
        <w:t xml:space="preserve"> </w:t>
      </w:r>
      <w:proofErr w:type="spellStart"/>
      <w:r w:rsidRPr="00306725">
        <w:t>eligibilit</w:t>
      </w:r>
      <w:r w:rsidR="004D61C4">
        <w:t>ăț</w:t>
      </w:r>
      <w:r w:rsidRPr="00306725">
        <w:t>ii</w:t>
      </w:r>
      <w:proofErr w:type="spellEnd"/>
      <w:r w:rsidRPr="00306725">
        <w:t xml:space="preserve"> </w:t>
      </w:r>
      <w:proofErr w:type="spellStart"/>
      <w:r w:rsidRPr="00306725">
        <w:t>cheltuielilor</w:t>
      </w:r>
      <w:bookmarkEnd w:id="120"/>
      <w:proofErr w:type="spellEnd"/>
    </w:p>
    <w:p w14:paraId="4AB5F051" w14:textId="1E26CC15" w:rsidR="0029016F" w:rsidRPr="00306725" w:rsidRDefault="0029016F" w:rsidP="00306725">
      <w:pPr>
        <w:spacing w:after="0"/>
        <w:rPr>
          <w:rFonts w:asciiTheme="minorHAnsi" w:hAnsiTheme="minorHAnsi" w:cstheme="minorHAnsi"/>
        </w:rPr>
      </w:pPr>
      <w:r w:rsidRPr="00306725">
        <w:rPr>
          <w:rFonts w:asciiTheme="minorHAnsi" w:hAnsiTheme="minorHAnsi" w:cstheme="minorHAnsi"/>
        </w:rPr>
        <w:t>Baza legală pentru stabilirea eligibilității cheltuielilor este dat</w:t>
      </w:r>
      <w:r w:rsidR="004D61C4">
        <w:rPr>
          <w:rFonts w:asciiTheme="minorHAnsi" w:hAnsiTheme="minorHAnsi" w:cstheme="minorHAnsi"/>
        </w:rPr>
        <w:t>ă</w:t>
      </w:r>
      <w:r w:rsidRPr="00306725">
        <w:rPr>
          <w:rFonts w:asciiTheme="minorHAnsi" w:hAnsiTheme="minorHAnsi" w:cstheme="minorHAnsi"/>
        </w:rPr>
        <w:t xml:space="preserve"> de prevederile HOTĂRÂRII nr. 873 din 6 iulie 2022 pentru stabilirea cadrului legal privind eligibilitatea cheltuielilor efectuate de beneficiari în cadrul operațiunilor finanțate în perioada de programare 2021-2027 prin Fondul </w:t>
      </w:r>
      <w:r w:rsidR="000B5B65">
        <w:rPr>
          <w:rFonts w:asciiTheme="minorHAnsi" w:hAnsiTheme="minorHAnsi" w:cstheme="minorHAnsi"/>
        </w:rPr>
        <w:t>E</w:t>
      </w:r>
      <w:r w:rsidRPr="00306725">
        <w:rPr>
          <w:rFonts w:asciiTheme="minorHAnsi" w:hAnsiTheme="minorHAnsi" w:cstheme="minorHAnsi"/>
        </w:rPr>
        <w:t xml:space="preserve">uropean de </w:t>
      </w:r>
      <w:r w:rsidR="000B5B65">
        <w:rPr>
          <w:rFonts w:asciiTheme="minorHAnsi" w:hAnsiTheme="minorHAnsi" w:cstheme="minorHAnsi"/>
        </w:rPr>
        <w:t>D</w:t>
      </w:r>
      <w:r w:rsidRPr="00306725">
        <w:rPr>
          <w:rFonts w:asciiTheme="minorHAnsi" w:hAnsiTheme="minorHAnsi" w:cstheme="minorHAnsi"/>
        </w:rPr>
        <w:t xml:space="preserve">ezvoltare </w:t>
      </w:r>
      <w:r w:rsidR="000B5B65">
        <w:rPr>
          <w:rFonts w:asciiTheme="minorHAnsi" w:hAnsiTheme="minorHAnsi" w:cstheme="minorHAnsi"/>
        </w:rPr>
        <w:t>R</w:t>
      </w:r>
      <w:r w:rsidRPr="00306725">
        <w:rPr>
          <w:rFonts w:asciiTheme="minorHAnsi" w:hAnsiTheme="minorHAnsi" w:cstheme="minorHAnsi"/>
        </w:rPr>
        <w:t xml:space="preserve">egională, Fondul </w:t>
      </w:r>
      <w:r w:rsidR="000B5B65">
        <w:rPr>
          <w:rFonts w:asciiTheme="minorHAnsi" w:hAnsiTheme="minorHAnsi" w:cstheme="minorHAnsi"/>
        </w:rPr>
        <w:t>E</w:t>
      </w:r>
      <w:r w:rsidRPr="00306725">
        <w:rPr>
          <w:rFonts w:asciiTheme="minorHAnsi" w:hAnsiTheme="minorHAnsi" w:cstheme="minorHAnsi"/>
        </w:rPr>
        <w:t xml:space="preserve">ocial </w:t>
      </w:r>
      <w:r w:rsidR="000B5B65">
        <w:rPr>
          <w:rFonts w:asciiTheme="minorHAnsi" w:hAnsiTheme="minorHAnsi" w:cstheme="minorHAnsi"/>
        </w:rPr>
        <w:t>E</w:t>
      </w:r>
      <w:r w:rsidRPr="00306725">
        <w:rPr>
          <w:rFonts w:asciiTheme="minorHAnsi" w:hAnsiTheme="minorHAnsi" w:cstheme="minorHAnsi"/>
        </w:rPr>
        <w:t xml:space="preserve">uropean Plus, Fondul de </w:t>
      </w:r>
      <w:r w:rsidR="000B5B65">
        <w:rPr>
          <w:rFonts w:asciiTheme="minorHAnsi" w:hAnsiTheme="minorHAnsi" w:cstheme="minorHAnsi"/>
        </w:rPr>
        <w:t>C</w:t>
      </w:r>
      <w:r w:rsidRPr="00306725">
        <w:rPr>
          <w:rFonts w:asciiTheme="minorHAnsi" w:hAnsiTheme="minorHAnsi" w:cstheme="minorHAnsi"/>
        </w:rPr>
        <w:t xml:space="preserve">oeziune și Fondul pentru o </w:t>
      </w:r>
      <w:r w:rsidR="000B5B65">
        <w:rPr>
          <w:rFonts w:asciiTheme="minorHAnsi" w:hAnsiTheme="minorHAnsi" w:cstheme="minorHAnsi"/>
        </w:rPr>
        <w:t>T</w:t>
      </w:r>
      <w:r w:rsidRPr="00306725">
        <w:rPr>
          <w:rFonts w:asciiTheme="minorHAnsi" w:hAnsiTheme="minorHAnsi" w:cstheme="minorHAnsi"/>
        </w:rPr>
        <w:t xml:space="preserve">ranziție </w:t>
      </w:r>
      <w:r w:rsidR="000B5B65">
        <w:rPr>
          <w:rFonts w:asciiTheme="minorHAnsi" w:hAnsiTheme="minorHAnsi" w:cstheme="minorHAnsi"/>
        </w:rPr>
        <w:t>J</w:t>
      </w:r>
      <w:r w:rsidRPr="00306725">
        <w:rPr>
          <w:rFonts w:asciiTheme="minorHAnsi" w:hAnsiTheme="minorHAnsi" w:cstheme="minorHAnsi"/>
        </w:rPr>
        <w:t>ustă.</w:t>
      </w:r>
    </w:p>
    <w:p w14:paraId="34D64EF6" w14:textId="70BD5A9F" w:rsidR="0029016F" w:rsidRPr="00306725" w:rsidRDefault="0055725E" w:rsidP="00306725">
      <w:pPr>
        <w:spacing w:after="0"/>
        <w:rPr>
          <w:rFonts w:asciiTheme="minorHAnsi" w:hAnsiTheme="minorHAnsi" w:cstheme="minorHAnsi"/>
        </w:rPr>
      </w:pPr>
      <w:r>
        <w:rPr>
          <w:rFonts w:asciiTheme="minorHAnsi" w:hAnsiTheme="minorHAnsi" w:cstheme="minorHAnsi"/>
        </w:rPr>
        <w:t>Î</w:t>
      </w:r>
      <w:r w:rsidR="0029016F" w:rsidRPr="00306725">
        <w:rPr>
          <w:rFonts w:asciiTheme="minorHAnsi" w:hAnsiTheme="minorHAnsi" w:cstheme="minorHAnsi"/>
        </w:rPr>
        <w:t>n conformitate cu Hot</w:t>
      </w:r>
      <w:r>
        <w:rPr>
          <w:rFonts w:asciiTheme="minorHAnsi" w:hAnsiTheme="minorHAnsi" w:cstheme="minorHAnsi"/>
        </w:rPr>
        <w:t>ă</w:t>
      </w:r>
      <w:r w:rsidR="0029016F" w:rsidRPr="00306725">
        <w:rPr>
          <w:rFonts w:asciiTheme="minorHAnsi" w:hAnsiTheme="minorHAnsi" w:cstheme="minorHAnsi"/>
        </w:rPr>
        <w:t>r</w:t>
      </w:r>
      <w:r>
        <w:rPr>
          <w:rFonts w:asciiTheme="minorHAnsi" w:hAnsiTheme="minorHAnsi" w:cstheme="minorHAnsi"/>
        </w:rPr>
        <w:t>â</w:t>
      </w:r>
      <w:r w:rsidR="0029016F" w:rsidRPr="00306725">
        <w:rPr>
          <w:rFonts w:asciiTheme="minorHAnsi" w:hAnsiTheme="minorHAnsi" w:cstheme="minorHAnsi"/>
        </w:rPr>
        <w:t>rea 873/2022</w:t>
      </w:r>
      <w:r w:rsidR="004D61C4">
        <w:rPr>
          <w:rFonts w:asciiTheme="minorHAnsi" w:hAnsiTheme="minorHAnsi" w:cstheme="minorHAnsi"/>
        </w:rPr>
        <w:t>,</w:t>
      </w:r>
      <w:r w:rsidR="0029016F" w:rsidRPr="00306725">
        <w:rPr>
          <w:rFonts w:asciiTheme="minorHAnsi" w:hAnsiTheme="minorHAnsi" w:cstheme="minorHAnsi"/>
        </w:rPr>
        <w:t xml:space="preserve"> </w:t>
      </w:r>
      <w:r>
        <w:rPr>
          <w:rFonts w:asciiTheme="minorHAnsi" w:hAnsiTheme="minorHAnsi" w:cstheme="minorHAnsi"/>
        </w:rPr>
        <w:t>„</w:t>
      </w:r>
      <w:r w:rsidR="0029016F" w:rsidRPr="00306725">
        <w:rPr>
          <w:rFonts w:asciiTheme="minorHAnsi" w:hAnsiTheme="minorHAnsi" w:cstheme="minorHAnsi"/>
        </w:rPr>
        <w:t>(1) Pentru a fi eligibilă, o cheltuială trebuie să îndeplinească cumulativ următoarele condiții cu caracter general:</w:t>
      </w:r>
    </w:p>
    <w:p w14:paraId="1CA000C5" w14:textId="68F411CC" w:rsidR="0029016F" w:rsidRPr="0055725E" w:rsidRDefault="0029016F" w:rsidP="009A59AB">
      <w:pPr>
        <w:pStyle w:val="ListParagraph"/>
        <w:numPr>
          <w:ilvl w:val="0"/>
          <w:numId w:val="47"/>
        </w:numPr>
        <w:spacing w:after="0"/>
        <w:ind w:left="709" w:hanging="425"/>
        <w:rPr>
          <w:rFonts w:asciiTheme="minorHAnsi" w:hAnsiTheme="minorHAnsi" w:cstheme="minorHAnsi"/>
        </w:rPr>
      </w:pPr>
      <w:r w:rsidRPr="0055725E">
        <w:rPr>
          <w:rFonts w:asciiTheme="minorHAnsi" w:hAnsiTheme="minorHAnsi" w:cstheme="minorHAns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14A5165" w14:textId="7A400E16" w:rsidR="0029016F" w:rsidRPr="0055725E" w:rsidRDefault="0029016F" w:rsidP="009A59AB">
      <w:pPr>
        <w:pStyle w:val="ListParagraph"/>
        <w:numPr>
          <w:ilvl w:val="0"/>
          <w:numId w:val="47"/>
        </w:numPr>
        <w:spacing w:after="0"/>
        <w:ind w:left="709" w:hanging="425"/>
        <w:rPr>
          <w:rFonts w:asciiTheme="minorHAnsi" w:hAnsiTheme="minorHAnsi" w:cstheme="minorHAnsi"/>
        </w:rPr>
      </w:pPr>
      <w:r w:rsidRPr="0055725E">
        <w:rPr>
          <w:rFonts w:asciiTheme="minorHAnsi" w:hAnsiTheme="minorHAnsi" w:cstheme="minorHAns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w:t>
      </w:r>
      <w:r w:rsidRPr="0055725E">
        <w:rPr>
          <w:rFonts w:asciiTheme="minorHAnsi" w:hAnsiTheme="minorHAnsi" w:cstheme="minorHAnsi"/>
        </w:rPr>
        <w:lastRenderedPageBreak/>
        <w:t>facturilor, pe baza cărora cheltuielile să poată fi verificate/controlate/auditate, cu excepția cheltuielilor prevăzute la art. 3, precum și formelor de sprijin prevăzute la art. 5;</w:t>
      </w:r>
    </w:p>
    <w:p w14:paraId="5B2162A3" w14:textId="1D3FF53A" w:rsidR="0029016F" w:rsidRPr="0055725E" w:rsidRDefault="0029016F" w:rsidP="009A59AB">
      <w:pPr>
        <w:pStyle w:val="ListParagraph"/>
        <w:numPr>
          <w:ilvl w:val="0"/>
          <w:numId w:val="47"/>
        </w:numPr>
        <w:spacing w:after="0"/>
        <w:ind w:left="709" w:hanging="425"/>
        <w:rPr>
          <w:rFonts w:asciiTheme="minorHAnsi" w:hAnsiTheme="minorHAnsi" w:cstheme="minorHAnsi"/>
        </w:rPr>
      </w:pPr>
      <w:r w:rsidRPr="0055725E">
        <w:rPr>
          <w:rFonts w:asciiTheme="minorHAnsi" w:hAnsiTheme="minorHAnsi" w:cstheme="minorHAns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2AD1E3FA" w14:textId="620192F2" w:rsidR="0029016F" w:rsidRPr="0055725E" w:rsidRDefault="0029016F" w:rsidP="009A59AB">
      <w:pPr>
        <w:pStyle w:val="ListParagraph"/>
        <w:numPr>
          <w:ilvl w:val="0"/>
          <w:numId w:val="47"/>
        </w:numPr>
        <w:spacing w:after="0"/>
        <w:ind w:left="709" w:hanging="425"/>
        <w:rPr>
          <w:rFonts w:asciiTheme="minorHAnsi" w:hAnsiTheme="minorHAnsi" w:cstheme="minorHAnsi"/>
        </w:rPr>
      </w:pPr>
      <w:r w:rsidRPr="0055725E">
        <w:rPr>
          <w:rFonts w:asciiTheme="minorHAnsi" w:hAnsiTheme="minorHAnsi" w:cstheme="minorHAnsi"/>
        </w:rPr>
        <w:t>să fie în conformitate cu prevederile programului;</w:t>
      </w:r>
    </w:p>
    <w:p w14:paraId="5123C2B7" w14:textId="28A07B29" w:rsidR="0029016F" w:rsidRPr="0055725E" w:rsidRDefault="0029016F" w:rsidP="009A59AB">
      <w:pPr>
        <w:pStyle w:val="ListParagraph"/>
        <w:numPr>
          <w:ilvl w:val="0"/>
          <w:numId w:val="47"/>
        </w:numPr>
        <w:spacing w:after="0"/>
        <w:ind w:left="709" w:hanging="425"/>
        <w:rPr>
          <w:rFonts w:asciiTheme="minorHAnsi" w:hAnsiTheme="minorHAnsi" w:cstheme="minorHAnsi"/>
        </w:rPr>
      </w:pPr>
      <w:r w:rsidRPr="0055725E">
        <w:rPr>
          <w:rFonts w:asciiTheme="minorHAnsi" w:hAnsiTheme="minorHAnsi" w:cstheme="minorHAnsi"/>
        </w:rPr>
        <w:t>să fie în conformitate cu prevederile contractului/deciziei de finanțare;</w:t>
      </w:r>
    </w:p>
    <w:p w14:paraId="63F1B89A" w14:textId="5046681A" w:rsidR="0029016F" w:rsidRPr="0055725E" w:rsidRDefault="0029016F" w:rsidP="009A59AB">
      <w:pPr>
        <w:pStyle w:val="ListParagraph"/>
        <w:numPr>
          <w:ilvl w:val="0"/>
          <w:numId w:val="47"/>
        </w:numPr>
        <w:spacing w:after="0"/>
        <w:ind w:left="709" w:hanging="425"/>
        <w:rPr>
          <w:rFonts w:asciiTheme="minorHAnsi" w:hAnsiTheme="minorHAnsi" w:cstheme="minorHAnsi"/>
        </w:rPr>
      </w:pPr>
      <w:r w:rsidRPr="0055725E">
        <w:rPr>
          <w:rFonts w:asciiTheme="minorHAnsi" w:hAnsiTheme="minorHAnsi" w:cstheme="minorHAnsi"/>
        </w:rPr>
        <w:t>să fie rezonabilă și necesară realizării operațiunii;</w:t>
      </w:r>
    </w:p>
    <w:p w14:paraId="4B43C8C8" w14:textId="504C7DF9" w:rsidR="0029016F" w:rsidRPr="0055725E" w:rsidRDefault="0029016F" w:rsidP="000D1102">
      <w:pPr>
        <w:pStyle w:val="ListParagraph"/>
        <w:numPr>
          <w:ilvl w:val="0"/>
          <w:numId w:val="47"/>
        </w:numPr>
        <w:spacing w:after="0"/>
        <w:rPr>
          <w:rFonts w:asciiTheme="minorHAnsi" w:hAnsiTheme="minorHAnsi" w:cstheme="minorHAnsi"/>
        </w:rPr>
      </w:pPr>
      <w:r w:rsidRPr="0055725E">
        <w:rPr>
          <w:rFonts w:asciiTheme="minorHAnsi" w:hAnsiTheme="minorHAnsi" w:cstheme="minorHAnsi"/>
        </w:rPr>
        <w:t>să respecte prevederile legislației Uniunii Europene și legislației naționale aplicabile;</w:t>
      </w:r>
    </w:p>
    <w:p w14:paraId="359CA8A4" w14:textId="516FFB8C" w:rsidR="0029016F" w:rsidRPr="0055725E" w:rsidRDefault="0029016F" w:rsidP="000D1102">
      <w:pPr>
        <w:pStyle w:val="ListParagraph"/>
        <w:numPr>
          <w:ilvl w:val="0"/>
          <w:numId w:val="47"/>
        </w:numPr>
        <w:spacing w:after="0"/>
        <w:rPr>
          <w:rFonts w:asciiTheme="minorHAnsi" w:hAnsiTheme="minorHAnsi" w:cstheme="minorHAnsi"/>
        </w:rPr>
      </w:pPr>
      <w:r w:rsidRPr="0055725E">
        <w:rPr>
          <w:rFonts w:asciiTheme="minorHAnsi" w:hAnsiTheme="minorHAnsi" w:cstheme="minorHAnsi"/>
        </w:rPr>
        <w:t>să fie înregistrată în contabilitatea beneficiarului, cu respectarea prevederilor art. 74 alin. (1) lit. a) pct. (i) din Regulamentul (UE) 1.060</w:t>
      </w:r>
      <w:r w:rsidR="00AE7174">
        <w:rPr>
          <w:rFonts w:asciiTheme="minorHAnsi" w:hAnsiTheme="minorHAnsi" w:cstheme="minorHAnsi"/>
        </w:rPr>
        <w:t>/</w:t>
      </w:r>
      <w:r w:rsidR="00AE7174" w:rsidRPr="0055725E">
        <w:rPr>
          <w:rFonts w:asciiTheme="minorHAnsi" w:hAnsiTheme="minorHAnsi" w:cstheme="minorHAnsi"/>
        </w:rPr>
        <w:t>2021</w:t>
      </w:r>
      <w:r w:rsidRPr="0055725E">
        <w:rPr>
          <w:rFonts w:asciiTheme="minorHAnsi" w:hAnsiTheme="minorHAnsi" w:cstheme="minorHAnsi"/>
        </w:rPr>
        <w:t>, cu excepția formelor de sprijin prevăzute la art. 5.”</w:t>
      </w:r>
    </w:p>
    <w:p w14:paraId="6926C4E4" w14:textId="1513BE16" w:rsidR="0029016F" w:rsidRPr="00306725" w:rsidRDefault="00AE0217" w:rsidP="00E33E74">
      <w:pPr>
        <w:pStyle w:val="Heading1"/>
      </w:pPr>
      <w:bookmarkStart w:id="121" w:name="_Toc145055932"/>
      <w:bookmarkStart w:id="122" w:name="_Hlk145067463"/>
      <w:r w:rsidRPr="00306725">
        <w:t>5.</w:t>
      </w:r>
      <w:r w:rsidR="009802BE">
        <w:t>3</w:t>
      </w:r>
      <w:r w:rsidRPr="00306725">
        <w:t xml:space="preserve">.2. </w:t>
      </w:r>
      <w:proofErr w:type="spellStart"/>
      <w:r w:rsidR="0065696A" w:rsidRPr="0065696A">
        <w:t>Categorii</w:t>
      </w:r>
      <w:proofErr w:type="spellEnd"/>
      <w:r w:rsidR="0065696A" w:rsidRPr="0065696A">
        <w:t xml:space="preserve"> </w:t>
      </w:r>
      <w:proofErr w:type="spellStart"/>
      <w:r w:rsidR="0065696A" w:rsidRPr="0065696A">
        <w:t>și</w:t>
      </w:r>
      <w:proofErr w:type="spellEnd"/>
      <w:r w:rsidR="0065696A" w:rsidRPr="0065696A">
        <w:t xml:space="preserve"> </w:t>
      </w:r>
      <w:proofErr w:type="spellStart"/>
      <w:r w:rsidR="0065696A" w:rsidRPr="0065696A">
        <w:t>plafoane</w:t>
      </w:r>
      <w:proofErr w:type="spellEnd"/>
      <w:r w:rsidR="0065696A" w:rsidRPr="0065696A">
        <w:t xml:space="preserve"> de </w:t>
      </w:r>
      <w:proofErr w:type="spellStart"/>
      <w:r w:rsidR="0065696A" w:rsidRPr="0065696A">
        <w:t>cheltuieli</w:t>
      </w:r>
      <w:proofErr w:type="spellEnd"/>
      <w:r w:rsidR="0065696A" w:rsidRPr="0065696A">
        <w:t xml:space="preserve"> </w:t>
      </w:r>
      <w:proofErr w:type="spellStart"/>
      <w:r w:rsidR="0065696A" w:rsidRPr="0065696A">
        <w:t>eligibile</w:t>
      </w:r>
      <w:bookmarkEnd w:id="121"/>
      <w:proofErr w:type="spellEnd"/>
    </w:p>
    <w:bookmarkEnd w:id="122"/>
    <w:p w14:paraId="3B8C0596" w14:textId="22D219C5" w:rsidR="00FF27F3" w:rsidRDefault="00FF27F3" w:rsidP="00FF27F3">
      <w:pPr>
        <w:rPr>
          <w:color w:val="000000"/>
        </w:rPr>
      </w:pPr>
      <w:r>
        <w:rPr>
          <w:color w:val="000000"/>
        </w:rPr>
        <w:t xml:space="preserve">Scopul </w:t>
      </w:r>
      <w:r>
        <w:rPr>
          <w:b/>
          <w:bCs/>
          <w:color w:val="000000"/>
        </w:rPr>
        <w:t>acțiunii 6.2</w:t>
      </w:r>
      <w:r>
        <w:rPr>
          <w:color w:val="000000"/>
        </w:rPr>
        <w:t xml:space="preserve"> este de a finanța obiective de investiție în infrastructura pentru învățământ școlar și liceal având ca rezultat o unitate de învățământ ce îndeplinește toate standardele de educație actuale și toate reglementările tehnice și cerințele fundamentale de calitate în construcții pentru infrastructura realizată.</w:t>
      </w:r>
    </w:p>
    <w:p w14:paraId="69059CDA" w14:textId="647BB8EB" w:rsidR="00665A17" w:rsidRP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unui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w:t>
      </w:r>
      <w:proofErr w:type="spellEnd"/>
      <w:r w:rsidR="004D61C4">
        <w:rPr>
          <w:rFonts w:asciiTheme="minorHAnsi" w:eastAsia="Calibri" w:hAnsiTheme="minorHAnsi" w:cstheme="minorHAnsi"/>
          <w:color w:val="000000"/>
          <w:bdr w:val="none" w:sz="0" w:space="0" w:color="auto" w:frame="1"/>
          <w:shd w:val="clear" w:color="auto" w:fill="FFFFFF"/>
          <w:lang w:val="en-US" w:eastAsia="ro-RO"/>
        </w:rPr>
        <w:t>,</w:t>
      </w:r>
      <w:r w:rsidRPr="00665A17">
        <w:rPr>
          <w:rFonts w:asciiTheme="minorHAnsi" w:eastAsia="Calibri" w:hAnsiTheme="minorHAnsi" w:cstheme="minorHAnsi"/>
          <w:color w:val="000000"/>
          <w:bdr w:val="none" w:sz="0" w:space="0" w:color="auto" w:frame="1"/>
          <w:shd w:val="clear" w:color="auto" w:fill="FFFFFF"/>
          <w:lang w:val="en-US" w:eastAsia="ro-RO"/>
        </w:rPr>
        <w:t xml:space="preserve"> sunt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investiția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bază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alte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activități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necesare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proiectului</w:t>
      </w:r>
      <w:proofErr w:type="spellEnd"/>
      <w:r w:rsidR="00D41F91">
        <w:rPr>
          <w:rFonts w:asciiTheme="minorHAnsi" w:eastAsia="Calibri" w:hAnsiTheme="minorHAnsi" w:cstheme="minorHAnsi"/>
          <w:color w:val="000000"/>
          <w:bdr w:val="none" w:sz="0" w:space="0" w:color="auto" w:frame="1"/>
          <w:shd w:val="clear" w:color="auto" w:fill="FFFFFF"/>
          <w:lang w:val="en-US" w:eastAsia="ro-RO"/>
        </w:rPr>
        <w:t>,</w:t>
      </w:r>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având</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vedere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prevederile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HG 907/2016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etapele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elaborare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şi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conţinutul-cadru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documentaţiilor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tehnico-economice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obiectivelor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investiţii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finanţate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fonduri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publice</w:t>
      </w:r>
      <w:proofErr w:type="spellEnd"/>
      <w:r w:rsidR="00D110EA">
        <w:rPr>
          <w:rFonts w:asciiTheme="minorHAnsi" w:eastAsia="Calibri" w:hAnsiTheme="minorHAnsi" w:cstheme="minorHAnsi"/>
          <w:color w:val="000000"/>
          <w:bdr w:val="none" w:sz="0" w:space="0" w:color="auto" w:frame="1"/>
          <w:shd w:val="clear" w:color="auto" w:fill="FFFFFF"/>
          <w:lang w:val="en-US" w:eastAsia="ro-RO"/>
        </w:rPr>
        <w:t xml:space="preserve">, cu </w:t>
      </w:r>
      <w:proofErr w:type="spellStart"/>
      <w:r w:rsidR="00D110EA">
        <w:rPr>
          <w:rFonts w:asciiTheme="minorHAnsi" w:eastAsia="Calibri" w:hAnsiTheme="minorHAnsi" w:cstheme="minorHAnsi"/>
          <w:color w:val="000000"/>
          <w:bdr w:val="none" w:sz="0" w:space="0" w:color="auto" w:frame="1"/>
          <w:shd w:val="clear" w:color="auto" w:fill="FFFFFF"/>
          <w:lang w:val="en-US" w:eastAsia="ro-RO"/>
        </w:rPr>
        <w:t>completările</w:t>
      </w:r>
      <w:proofErr w:type="spellEnd"/>
      <w:r w:rsidR="00D110E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D110EA">
        <w:rPr>
          <w:rFonts w:asciiTheme="minorHAnsi" w:eastAsia="Calibri" w:hAnsiTheme="minorHAnsi" w:cstheme="minorHAnsi"/>
          <w:color w:val="000000"/>
          <w:bdr w:val="none" w:sz="0" w:space="0" w:color="auto" w:frame="1"/>
          <w:shd w:val="clear" w:color="auto" w:fill="FFFFFF"/>
          <w:lang w:val="en-US" w:eastAsia="ro-RO"/>
        </w:rPr>
        <w:t>și</w:t>
      </w:r>
      <w:proofErr w:type="spellEnd"/>
      <w:r w:rsidR="00D110E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D110EA">
        <w:rPr>
          <w:rFonts w:asciiTheme="minorHAnsi" w:eastAsia="Calibri" w:hAnsiTheme="minorHAnsi" w:cstheme="minorHAnsi"/>
          <w:color w:val="000000"/>
          <w:bdr w:val="none" w:sz="0" w:space="0" w:color="auto" w:frame="1"/>
          <w:shd w:val="clear" w:color="auto" w:fill="FFFFFF"/>
          <w:lang w:val="en-US" w:eastAsia="ro-RO"/>
        </w:rPr>
        <w:t>modificările</w:t>
      </w:r>
      <w:proofErr w:type="spellEnd"/>
      <w:r w:rsidR="00D110E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D110EA">
        <w:rPr>
          <w:rFonts w:asciiTheme="minorHAnsi" w:eastAsia="Calibri" w:hAnsiTheme="minorHAnsi" w:cstheme="minorHAnsi"/>
          <w:color w:val="000000"/>
          <w:bdr w:val="none" w:sz="0" w:space="0" w:color="auto" w:frame="1"/>
          <w:shd w:val="clear" w:color="auto" w:fill="FFFFFF"/>
          <w:lang w:val="en-US" w:eastAsia="ro-RO"/>
        </w:rPr>
        <w:t>ulterioare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
    <w:p w14:paraId="175F4AD0" w14:textId="77777777" w:rsidR="00665A17" w:rsidRP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prezentul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apel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au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fost</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stabilite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următoarele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plafoane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care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trebuie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respectate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către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solicitantul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finanțare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
    <w:p w14:paraId="3DC5CB74" w14:textId="62392450" w:rsidR="00665A17" w:rsidRP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665A17">
        <w:rPr>
          <w:rFonts w:asciiTheme="minorHAnsi" w:eastAsia="Calibri" w:hAnsiTheme="minorHAnsi" w:cstheme="minorHAnsi"/>
          <w:color w:val="000000"/>
          <w:bdr w:val="none" w:sz="0" w:space="0" w:color="auto" w:frame="1"/>
          <w:shd w:val="clear" w:color="auto" w:fill="FFFFFF"/>
          <w:lang w:val="en-US" w:eastAsia="ro-RO"/>
        </w:rPr>
        <w:t>-</w:t>
      </w:r>
      <w:r w:rsidRPr="00665A17">
        <w:rPr>
          <w:rFonts w:asciiTheme="minorHAnsi" w:eastAsia="Calibri" w:hAnsiTheme="minorHAnsi" w:cstheme="minorHAnsi"/>
          <w:color w:val="000000"/>
          <w:bdr w:val="none" w:sz="0" w:space="0" w:color="auto" w:frame="1"/>
          <w:shd w:val="clear" w:color="auto" w:fill="FFFFFF"/>
          <w:lang w:val="en-US" w:eastAsia="ro-RO"/>
        </w:rPr>
        <w:tab/>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activitățiilor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F1238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F12384">
        <w:rPr>
          <w:rFonts w:asciiTheme="minorHAnsi" w:eastAsia="Calibri" w:hAnsiTheme="minorHAnsi" w:cstheme="minorHAnsi"/>
          <w:color w:val="000000"/>
          <w:bdr w:val="none" w:sz="0" w:space="0" w:color="auto" w:frame="1"/>
          <w:shd w:val="clear" w:color="auto" w:fill="FFFFFF"/>
          <w:lang w:val="en-US" w:eastAsia="ro-RO"/>
        </w:rPr>
        <w:t>reprezintă</w:t>
      </w:r>
      <w:proofErr w:type="spellEnd"/>
      <w:r w:rsidRPr="00F12384">
        <w:rPr>
          <w:rFonts w:asciiTheme="minorHAnsi" w:eastAsia="Calibri" w:hAnsiTheme="minorHAnsi" w:cstheme="minorHAnsi"/>
          <w:color w:val="000000"/>
          <w:bdr w:val="none" w:sz="0" w:space="0" w:color="auto" w:frame="1"/>
          <w:shd w:val="clear" w:color="auto" w:fill="FFFFFF"/>
          <w:lang w:val="en-US" w:eastAsia="ro-RO"/>
        </w:rPr>
        <w:t xml:space="preserve"> minimum 51% din</w:t>
      </w:r>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bugetul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proiectului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
    <w:p w14:paraId="681AFC54" w14:textId="77777777" w:rsidR="00665A17" w:rsidRPr="002E76A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2E76A7">
        <w:rPr>
          <w:rFonts w:asciiTheme="minorHAnsi" w:eastAsia="Calibri" w:hAnsiTheme="minorHAnsi" w:cstheme="minorHAnsi"/>
          <w:color w:val="000000"/>
          <w:bdr w:val="none" w:sz="0" w:space="0" w:color="auto" w:frame="1"/>
          <w:shd w:val="clear" w:color="auto" w:fill="FFFFFF"/>
          <w:lang w:val="en-US" w:eastAsia="ro-RO"/>
        </w:rPr>
        <w:t>-</w:t>
      </w:r>
      <w:r w:rsidRPr="002E76A7">
        <w:rPr>
          <w:rFonts w:asciiTheme="minorHAnsi" w:eastAsia="Calibri" w:hAnsiTheme="minorHAnsi" w:cstheme="minorHAnsi"/>
          <w:color w:val="000000"/>
          <w:bdr w:val="none" w:sz="0" w:space="0" w:color="auto" w:frame="1"/>
          <w:shd w:val="clear" w:color="auto" w:fill="FFFFFF"/>
          <w:lang w:val="en-US" w:eastAsia="ro-RO"/>
        </w:rPr>
        <w:tab/>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activităților</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de tip FSE+ care sunt destinate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implementării</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Planului</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desegregare</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acolo</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unde</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este</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cazul</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sunt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în</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limita</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a 15% din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totalul</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bugetului</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eligibil</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w:t>
      </w:r>
    </w:p>
    <w:p w14:paraId="6E4EFE86" w14:textId="1D144858" w:rsid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2E76A7">
        <w:rPr>
          <w:rFonts w:asciiTheme="minorHAnsi" w:eastAsia="Calibri" w:hAnsiTheme="minorHAnsi" w:cstheme="minorHAnsi"/>
          <w:color w:val="000000"/>
          <w:bdr w:val="none" w:sz="0" w:space="0" w:color="auto" w:frame="1"/>
          <w:shd w:val="clear" w:color="auto" w:fill="FFFFFF"/>
          <w:lang w:val="en-US" w:eastAsia="ro-RO"/>
        </w:rPr>
        <w:t>-</w:t>
      </w:r>
      <w:r w:rsidRPr="002E76A7">
        <w:rPr>
          <w:rFonts w:asciiTheme="minorHAnsi" w:eastAsia="Calibri" w:hAnsiTheme="minorHAnsi" w:cstheme="minorHAnsi"/>
          <w:color w:val="000000"/>
          <w:bdr w:val="none" w:sz="0" w:space="0" w:color="auto" w:frame="1"/>
          <w:shd w:val="clear" w:color="auto" w:fill="FFFFFF"/>
          <w:lang w:val="en-US" w:eastAsia="ro-RO"/>
        </w:rPr>
        <w:tab/>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activităților</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de tip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cooperare</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interregională</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transfrontalieră</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și</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transnațională</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sunt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în</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limita</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a 5% din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totalul</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bugetului</w:t>
      </w:r>
      <w:proofErr w:type="spellEnd"/>
      <w:r w:rsidRPr="002E76A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2E76A7">
        <w:rPr>
          <w:rFonts w:asciiTheme="minorHAnsi" w:eastAsia="Calibri" w:hAnsiTheme="minorHAnsi" w:cstheme="minorHAnsi"/>
          <w:color w:val="000000"/>
          <w:bdr w:val="none" w:sz="0" w:space="0" w:color="auto" w:frame="1"/>
          <w:shd w:val="clear" w:color="auto" w:fill="FFFFFF"/>
          <w:lang w:val="en-US" w:eastAsia="ro-RO"/>
        </w:rPr>
        <w:t>eligibil</w:t>
      </w:r>
      <w:proofErr w:type="spellEnd"/>
      <w:r w:rsidR="004D61C4" w:rsidRPr="002E76A7">
        <w:rPr>
          <w:rFonts w:asciiTheme="minorHAnsi" w:eastAsia="Calibri" w:hAnsiTheme="minorHAnsi" w:cstheme="minorHAnsi"/>
          <w:color w:val="000000"/>
          <w:bdr w:val="none" w:sz="0" w:space="0" w:color="auto" w:frame="1"/>
          <w:shd w:val="clear" w:color="auto" w:fill="FFFFFF"/>
          <w:lang w:val="en-US" w:eastAsia="ro-RO"/>
        </w:rPr>
        <w:t>.</w:t>
      </w:r>
    </w:p>
    <w:p w14:paraId="26E0E2B6" w14:textId="39018C6F" w:rsidR="00797EF8" w:rsidRPr="00F12384" w:rsidRDefault="00665A17" w:rsidP="00F12384">
      <w:pPr>
        <w:pStyle w:val="ListParagraph"/>
        <w:numPr>
          <w:ilvl w:val="0"/>
          <w:numId w:val="62"/>
        </w:numPr>
        <w:spacing w:before="180" w:after="0" w:line="259" w:lineRule="auto"/>
        <w:rPr>
          <w:rFonts w:asciiTheme="minorHAnsi" w:eastAsia="Calibri" w:hAnsiTheme="minorHAnsi" w:cstheme="minorHAnsi"/>
          <w:b/>
          <w:bCs/>
          <w:color w:val="000000"/>
          <w:bdr w:val="none" w:sz="0" w:space="0" w:color="auto" w:frame="1"/>
          <w:shd w:val="clear" w:color="auto" w:fill="FFFFFF"/>
          <w:lang w:val="en-US"/>
        </w:rPr>
      </w:pPr>
      <w:proofErr w:type="spellStart"/>
      <w:r w:rsidRPr="00F12384">
        <w:rPr>
          <w:rFonts w:asciiTheme="minorHAnsi" w:eastAsia="Calibri" w:hAnsiTheme="minorHAnsi" w:cstheme="minorHAnsi"/>
          <w:b/>
          <w:bCs/>
          <w:color w:val="000000"/>
          <w:bdr w:val="none" w:sz="0" w:space="0" w:color="auto" w:frame="1"/>
          <w:shd w:val="clear" w:color="auto" w:fill="FFFFFF"/>
          <w:lang w:val="en-US"/>
        </w:rPr>
        <w:t>Precizări</w:t>
      </w:r>
      <w:proofErr w:type="spellEnd"/>
      <w:r w:rsidRPr="00F12384">
        <w:rPr>
          <w:rFonts w:asciiTheme="minorHAnsi" w:eastAsia="Calibri" w:hAnsiTheme="minorHAnsi" w:cstheme="minorHAnsi"/>
          <w:b/>
          <w:bCs/>
          <w:color w:val="000000"/>
          <w:bdr w:val="none" w:sz="0" w:space="0" w:color="auto" w:frame="1"/>
          <w:shd w:val="clear" w:color="auto" w:fill="FFFFFF"/>
          <w:lang w:val="en-US"/>
        </w:rPr>
        <w:t>:</w:t>
      </w:r>
    </w:p>
    <w:p w14:paraId="158D7BA4" w14:textId="4349F855" w:rsidR="00797EF8" w:rsidRDefault="00F12384" w:rsidP="00920ADB">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Pr>
          <w:rFonts w:asciiTheme="minorHAnsi" w:eastAsia="Calibri" w:hAnsiTheme="minorHAnsi" w:cstheme="minorHAnsi"/>
          <w:color w:val="000000"/>
          <w:bdr w:val="none" w:sz="0" w:space="0" w:color="auto" w:frame="1"/>
          <w:shd w:val="clear" w:color="auto" w:fill="FFFFFF"/>
          <w:lang w:val="en-US" w:eastAsia="ro-RO"/>
        </w:rPr>
        <w:t>C</w:t>
      </w:r>
      <w:r w:rsidR="00665A17" w:rsidRPr="00665A17">
        <w:rPr>
          <w:rFonts w:asciiTheme="minorHAnsi" w:eastAsia="Calibri" w:hAnsiTheme="minorHAnsi" w:cstheme="minorHAnsi"/>
          <w:color w:val="000000"/>
          <w:bdr w:val="none" w:sz="0" w:space="0" w:color="auto" w:frame="1"/>
          <w:shd w:val="clear" w:color="auto" w:fill="FFFFFF"/>
          <w:lang w:val="en-US" w:eastAsia="ro-RO"/>
        </w:rPr>
        <w:t>heltuielile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activităților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proiectare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consultanță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asistență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tehnică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capitolul</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3 din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Devizul</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general al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al</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obiectivului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investiție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sunt considerate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ca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parte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gramStart"/>
      <w:r w:rsidR="00665A17" w:rsidRPr="00665A17">
        <w:rPr>
          <w:rFonts w:asciiTheme="minorHAnsi" w:eastAsia="Calibri" w:hAnsiTheme="minorHAnsi" w:cstheme="minorHAnsi"/>
          <w:color w:val="000000"/>
          <w:bdr w:val="none" w:sz="0" w:space="0" w:color="auto" w:frame="1"/>
          <w:shd w:val="clear" w:color="auto" w:fill="FFFFFF"/>
          <w:lang w:val="en-US" w:eastAsia="ro-RO"/>
        </w:rPr>
        <w:t>a</w:t>
      </w:r>
      <w:proofErr w:type="gram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activităților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limita</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a 7% din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valoarea</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totală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Investiției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bază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(total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capitolul</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4 din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devizul</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general),</w:t>
      </w:r>
      <w:r w:rsidR="00665A17" w:rsidRPr="00665A17">
        <w:t xml:space="preserve"> </w:t>
      </w:r>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Se </w:t>
      </w:r>
      <w:proofErr w:type="spellStart"/>
      <w:r w:rsidR="00686F4D">
        <w:rPr>
          <w:rFonts w:asciiTheme="minorHAnsi" w:eastAsia="Calibri" w:hAnsiTheme="minorHAnsi" w:cstheme="minorHAnsi"/>
          <w:color w:val="000000"/>
          <w:bdr w:val="none" w:sz="0" w:space="0" w:color="auto" w:frame="1"/>
          <w:shd w:val="clear" w:color="auto" w:fill="FFFFFF"/>
          <w:lang w:val="en-US" w:eastAsia="ro-RO"/>
        </w:rPr>
        <w:t>includ</w:t>
      </w:r>
      <w:proofErr w:type="spellEnd"/>
      <w:r w:rsidR="00686F4D">
        <w:rPr>
          <w:rFonts w:asciiTheme="minorHAnsi" w:eastAsia="Calibri" w:hAnsiTheme="minorHAnsi" w:cstheme="minorHAnsi"/>
          <w:color w:val="000000"/>
          <w:bdr w:val="none" w:sz="0" w:space="0" w:color="auto" w:frame="1"/>
          <w:shd w:val="clear" w:color="auto" w:fill="FFFFFF"/>
          <w:lang w:val="en-US" w:eastAsia="ro-RO"/>
        </w:rPr>
        <w:t>:</w:t>
      </w:r>
    </w:p>
    <w:p w14:paraId="052EBB18" w14:textId="17E5BED8" w:rsidR="00797EF8" w:rsidRDefault="00797EF8" w:rsidP="00920ADB">
      <w:pPr>
        <w:spacing w:before="180" w:after="0" w:line="259" w:lineRule="auto"/>
        <w:ind w:left="720"/>
        <w:rPr>
          <w:rFonts w:asciiTheme="minorHAnsi" w:eastAsia="Calibri" w:hAnsiTheme="minorHAnsi" w:cstheme="minorHAnsi"/>
          <w:color w:val="000000"/>
          <w:bdr w:val="none" w:sz="0" w:space="0" w:color="auto" w:frame="1"/>
          <w:shd w:val="clear" w:color="auto" w:fill="FFFFFF"/>
          <w:lang w:val="en-US" w:eastAsia="ro-RO"/>
        </w:rPr>
      </w:pPr>
      <w:r>
        <w:rPr>
          <w:rFonts w:asciiTheme="minorHAnsi" w:eastAsia="Calibri" w:hAnsiTheme="minorHAnsi" w:cstheme="minorHAnsi"/>
          <w:color w:val="000000"/>
          <w:bdr w:val="none" w:sz="0" w:space="0" w:color="auto" w:frame="1"/>
          <w:shd w:val="clear" w:color="auto" w:fill="FFFFFF"/>
          <w:lang w:val="en-US" w:eastAsia="ro-RO"/>
        </w:rPr>
        <w:lastRenderedPageBreak/>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cheltuieli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expertizare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tehnică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construcțiilor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existente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structurilor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sau</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w:t>
      </w:r>
      <w:r w:rsid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după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caz</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tehnice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inclusiv</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întocmirea</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către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expertul</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tehnic</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raportului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w:t>
      </w:r>
      <w:r w:rsid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expertiză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tehnică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elaborarea</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tuturor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fazelor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proiectare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studiu</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prefezabilitate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w:t>
      </w:r>
      <w:r w:rsid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studiu</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fezabilitate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/DALI,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proiect</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tehnic</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detalii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execuție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
    <w:p w14:paraId="73796A2E" w14:textId="51A3E3B6" w:rsidR="00797EF8" w:rsidRDefault="00797EF8" w:rsidP="00920ADB">
      <w:pPr>
        <w:spacing w:before="180" w:after="0" w:line="259" w:lineRule="auto"/>
        <w:ind w:left="720"/>
        <w:rPr>
          <w:rFonts w:asciiTheme="minorHAnsi" w:eastAsia="Calibri" w:hAnsiTheme="minorHAnsi" w:cstheme="minorHAnsi"/>
          <w:color w:val="000000"/>
          <w:bdr w:val="none" w:sz="0" w:space="0" w:color="auto" w:frame="1"/>
          <w:shd w:val="clear" w:color="auto" w:fill="FFFFFF"/>
          <w:lang w:val="en-US" w:eastAsia="ro-RO"/>
        </w:rPr>
      </w:pPr>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Pr>
          <w:rFonts w:asciiTheme="minorHAnsi" w:eastAsia="Calibri" w:hAnsiTheme="minorHAnsi" w:cstheme="minorHAnsi"/>
          <w:color w:val="000000"/>
          <w:bdr w:val="none" w:sz="0" w:space="0" w:color="auto" w:frame="1"/>
          <w:shd w:val="clear" w:color="auto" w:fill="FFFFFF"/>
          <w:lang w:val="en-US" w:eastAsia="ro-RO"/>
        </w:rPr>
        <w:t>cheltuieli</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elaborarea</w:t>
      </w:r>
      <w:proofErr w:type="spellEnd"/>
      <w:r w:rsid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documentațiilor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necesare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obținerii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acordurilor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avizelor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autorizațiilor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obiectivului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w:t>
      </w:r>
      <w:r w:rsid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investiție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documentații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stau</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baza</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emiterii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avizelor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acordurilor</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impuse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prin</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certificatul</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w:t>
      </w:r>
      <w:r w:rsidR="00665A17">
        <w:rPr>
          <w:rFonts w:asciiTheme="minorHAnsi" w:eastAsia="Calibri" w:hAnsiTheme="minorHAnsi" w:cstheme="minorHAnsi"/>
          <w:color w:val="000000"/>
          <w:bdr w:val="none" w:sz="0" w:space="0" w:color="auto" w:frame="1"/>
          <w:shd w:val="clear" w:color="auto" w:fill="FFFFFF"/>
          <w:lang w:val="en-US" w:eastAsia="ro-RO"/>
        </w:rPr>
        <w:t xml:space="preserve"> </w:t>
      </w:r>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urbanism,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documentații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urbanistice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studii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 impact,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studii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expertize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amplasament</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studii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w:t>
      </w:r>
      <w:r w:rsid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trafic</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audit de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siguranță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rutieră</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etc.), </w:t>
      </w:r>
    </w:p>
    <w:p w14:paraId="4F06DE3A" w14:textId="064732A8" w:rsidR="00665A17" w:rsidRPr="00665A17" w:rsidRDefault="00797EF8" w:rsidP="00E376BF">
      <w:pPr>
        <w:spacing w:before="180" w:after="0" w:line="259" w:lineRule="auto"/>
        <w:ind w:left="720"/>
        <w:rPr>
          <w:rFonts w:asciiTheme="minorHAnsi" w:eastAsia="Calibri" w:hAnsiTheme="minorHAnsi" w:cstheme="minorHAnsi"/>
          <w:color w:val="000000"/>
          <w:bdr w:val="none" w:sz="0" w:space="0" w:color="auto" w:frame="1"/>
          <w:shd w:val="clear" w:color="auto" w:fill="FFFFFF"/>
          <w:lang w:val="en-US" w:eastAsia="ro-RO"/>
        </w:rPr>
      </w:pPr>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cheltuieli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necesare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actualizarea</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documentațiilor</w:t>
      </w:r>
      <w:proofErr w:type="spellEnd"/>
      <w:r w:rsid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tehnice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introducerea</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665A17" w:rsidRPr="00E376BF">
        <w:rPr>
          <w:rFonts w:asciiTheme="minorHAnsi" w:eastAsia="Calibri" w:hAnsiTheme="minorHAnsi" w:cstheme="minorHAnsi"/>
          <w:color w:val="000000"/>
          <w:bdr w:val="none" w:sz="0" w:space="0" w:color="auto" w:frame="1"/>
          <w:shd w:val="clear" w:color="auto" w:fill="FFFFFF"/>
          <w:lang w:val="en-US" w:eastAsia="ro-RO"/>
        </w:rPr>
        <w:t>m</w:t>
      </w:r>
      <w:r w:rsidRPr="00E376BF">
        <w:rPr>
          <w:rFonts w:asciiTheme="minorHAnsi" w:eastAsia="Calibri" w:hAnsiTheme="minorHAnsi" w:cstheme="minorHAnsi"/>
          <w:color w:val="000000"/>
          <w:bdr w:val="none" w:sz="0" w:space="0" w:color="auto" w:frame="1"/>
          <w:shd w:val="clear" w:color="auto" w:fill="FFFFFF"/>
          <w:lang w:val="en-US" w:eastAsia="ro-RO"/>
        </w:rPr>
        <w:t>ă</w:t>
      </w:r>
      <w:r w:rsidR="00665A17" w:rsidRPr="00E376BF">
        <w:rPr>
          <w:rFonts w:asciiTheme="minorHAnsi" w:eastAsia="Calibri" w:hAnsiTheme="minorHAnsi" w:cstheme="minorHAnsi"/>
          <w:color w:val="000000"/>
          <w:bdr w:val="none" w:sz="0" w:space="0" w:color="auto" w:frame="1"/>
          <w:shd w:val="clear" w:color="auto" w:fill="FFFFFF"/>
          <w:lang w:val="en-US" w:eastAsia="ro-RO"/>
        </w:rPr>
        <w:t>suri</w:t>
      </w:r>
      <w:proofErr w:type="spellEnd"/>
      <w:r w:rsidR="00665A17" w:rsidRPr="00E376BF">
        <w:rPr>
          <w:rFonts w:asciiTheme="minorHAnsi" w:eastAsia="Calibri" w:hAnsiTheme="minorHAnsi" w:cstheme="minorHAnsi"/>
          <w:color w:val="000000"/>
          <w:bdr w:val="none" w:sz="0" w:space="0" w:color="auto" w:frame="1"/>
          <w:shd w:val="clear" w:color="auto" w:fill="FFFFFF"/>
          <w:lang w:val="en-US" w:eastAsia="ro-RO"/>
        </w:rPr>
        <w:t xml:space="preserve"> </w:t>
      </w:r>
      <w:r w:rsidR="000D1102" w:rsidRPr="00E376BF">
        <w:rPr>
          <w:rFonts w:asciiTheme="minorHAnsi" w:eastAsia="Calibri" w:hAnsiTheme="minorHAnsi" w:cstheme="minorHAnsi"/>
          <w:color w:val="000000"/>
          <w:bdr w:val="none" w:sz="0" w:space="0" w:color="auto" w:frame="1"/>
          <w:shd w:val="clear" w:color="auto" w:fill="FFFFFF"/>
          <w:lang w:val="en-US" w:eastAsia="ro-RO"/>
        </w:rPr>
        <w:t xml:space="preserve">DNSH </w:t>
      </w:r>
      <w:proofErr w:type="spellStart"/>
      <w:r w:rsidR="000D1102" w:rsidRPr="00E376BF">
        <w:rPr>
          <w:rFonts w:asciiTheme="minorHAnsi" w:eastAsia="Calibri" w:hAnsiTheme="minorHAnsi" w:cstheme="minorHAnsi"/>
          <w:color w:val="000000"/>
          <w:bdr w:val="none" w:sz="0" w:space="0" w:color="auto" w:frame="1"/>
          <w:shd w:val="clear" w:color="auto" w:fill="FFFFFF"/>
          <w:lang w:val="en-US" w:eastAsia="ro-RO"/>
        </w:rPr>
        <w:t>și</w:t>
      </w:r>
      <w:proofErr w:type="spellEnd"/>
      <w:r w:rsidR="000D1102" w:rsidRPr="00E376B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0D1102" w:rsidRPr="00E376BF">
        <w:rPr>
          <w:rFonts w:asciiTheme="minorHAnsi" w:eastAsia="Calibri" w:hAnsiTheme="minorHAnsi" w:cstheme="minorHAnsi"/>
          <w:color w:val="000000"/>
          <w:bdr w:val="none" w:sz="0" w:space="0" w:color="auto" w:frame="1"/>
          <w:shd w:val="clear" w:color="auto" w:fill="FFFFFF"/>
          <w:lang w:val="en-US" w:eastAsia="ro-RO"/>
        </w:rPr>
        <w:t>măsuri</w:t>
      </w:r>
      <w:proofErr w:type="spellEnd"/>
      <w:r w:rsidR="000D1102" w:rsidRPr="00E376BF">
        <w:rPr>
          <w:rFonts w:asciiTheme="minorHAnsi" w:eastAsia="Calibri" w:hAnsiTheme="minorHAnsi" w:cstheme="minorHAnsi"/>
          <w:color w:val="000000"/>
          <w:bdr w:val="none" w:sz="0" w:space="0" w:color="auto" w:frame="1"/>
          <w:shd w:val="clear" w:color="auto" w:fill="FFFFFF"/>
          <w:lang w:val="en-US" w:eastAsia="ro-RO"/>
        </w:rPr>
        <w:t xml:space="preserve"> de</w:t>
      </w:r>
      <w:r w:rsidR="00665A17" w:rsidRPr="00E376BF">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E376BF">
        <w:rPr>
          <w:rFonts w:asciiTheme="minorHAnsi" w:eastAsia="Calibri" w:hAnsiTheme="minorHAnsi" w:cstheme="minorHAnsi"/>
          <w:color w:val="000000"/>
          <w:bdr w:val="none" w:sz="0" w:space="0" w:color="auto" w:frame="1"/>
          <w:shd w:val="clear" w:color="auto" w:fill="FFFFFF"/>
          <w:lang w:val="en-US" w:eastAsia="ro-RO"/>
        </w:rPr>
        <w:t>imunizare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schimbări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climatice</w:t>
      </w:r>
      <w:proofErr w:type="spellEnd"/>
      <w:r>
        <w:rPr>
          <w:rFonts w:asciiTheme="minorHAnsi" w:eastAsia="Calibri" w:hAnsiTheme="minorHAnsi" w:cstheme="minorHAnsi"/>
          <w:color w:val="000000"/>
          <w:bdr w:val="none" w:sz="0" w:space="0" w:color="auto" w:frame="1"/>
          <w:shd w:val="clear" w:color="auto" w:fill="FFFFFF"/>
          <w:lang w:val="en-US" w:eastAsia="ro-RO"/>
        </w:rPr>
        <w:t>,</w:t>
      </w:r>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conformitate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cu</w:t>
      </w:r>
      <w:r w:rsid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cerințele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Comunicarea</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Comisiei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Europene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privind</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Orientările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tehnice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referitoare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la</w:t>
      </w:r>
      <w:r w:rsid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imunizarea</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infrastructurii</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schimbările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climatice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perioada</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2021-2027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publicate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la 16</w:t>
      </w:r>
      <w:r w:rsid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665A17" w:rsidRPr="00665A17">
        <w:rPr>
          <w:rFonts w:asciiTheme="minorHAnsi" w:eastAsia="Calibri" w:hAnsiTheme="minorHAnsi" w:cstheme="minorHAnsi"/>
          <w:color w:val="000000"/>
          <w:bdr w:val="none" w:sz="0" w:space="0" w:color="auto" w:frame="1"/>
          <w:shd w:val="clear" w:color="auto" w:fill="FFFFFF"/>
          <w:lang w:val="en-US" w:eastAsia="ro-RO"/>
        </w:rPr>
        <w:t>septembrie</w:t>
      </w:r>
      <w:proofErr w:type="spellEnd"/>
      <w:r w:rsidR="00665A17" w:rsidRPr="00665A17">
        <w:rPr>
          <w:rFonts w:asciiTheme="minorHAnsi" w:eastAsia="Calibri" w:hAnsiTheme="minorHAnsi" w:cstheme="minorHAnsi"/>
          <w:color w:val="000000"/>
          <w:bdr w:val="none" w:sz="0" w:space="0" w:color="auto" w:frame="1"/>
          <w:shd w:val="clear" w:color="auto" w:fill="FFFFFF"/>
          <w:lang w:val="en-US" w:eastAsia="ro-RO"/>
        </w:rPr>
        <w:t xml:space="preserve"> 2021 (2021/C 373/01)</w:t>
      </w:r>
      <w:r w:rsidR="00665A17">
        <w:rPr>
          <w:rFonts w:asciiTheme="minorHAnsi" w:eastAsia="Calibri" w:hAnsiTheme="minorHAnsi" w:cstheme="minorHAnsi"/>
          <w:color w:val="000000"/>
          <w:bdr w:val="none" w:sz="0" w:space="0" w:color="auto" w:frame="1"/>
          <w:shd w:val="clear" w:color="auto" w:fill="FFFFFF"/>
          <w:lang w:val="en-US" w:eastAsia="ro-RO"/>
        </w:rPr>
        <w:t>.</w:t>
      </w:r>
    </w:p>
    <w:p w14:paraId="55883721" w14:textId="38FA997B" w:rsidR="00665A17" w:rsidRPr="00920ADB" w:rsidRDefault="00797EF8" w:rsidP="00920ADB">
      <w:pPr>
        <w:pStyle w:val="ListParagraph"/>
        <w:numPr>
          <w:ilvl w:val="0"/>
          <w:numId w:val="62"/>
        </w:numPr>
        <w:spacing w:before="180" w:after="0" w:line="259" w:lineRule="auto"/>
        <w:rPr>
          <w:rFonts w:asciiTheme="minorHAnsi" w:eastAsia="Calibri" w:hAnsiTheme="minorHAnsi" w:cstheme="minorHAnsi"/>
          <w:color w:val="000000"/>
          <w:bdr w:val="none" w:sz="0" w:space="0" w:color="auto" w:frame="1"/>
          <w:shd w:val="clear" w:color="auto" w:fill="FFFFFF"/>
          <w:lang w:val="en-US"/>
        </w:rPr>
      </w:pPr>
      <w:r w:rsidRPr="00920ADB">
        <w:rPr>
          <w:rFonts w:asciiTheme="minorHAnsi" w:eastAsia="Calibri" w:hAnsiTheme="minorHAnsi" w:cstheme="minorHAnsi"/>
          <w:b/>
          <w:bCs/>
          <w:color w:val="000000"/>
          <w:bdr w:val="none" w:sz="0" w:space="0" w:color="auto" w:frame="1"/>
          <w:shd w:val="clear" w:color="auto" w:fill="FFFFFF"/>
          <w:lang w:val="en-US"/>
        </w:rPr>
        <w:t xml:space="preserve">5.000 lei/ </w:t>
      </w:r>
      <w:proofErr w:type="spellStart"/>
      <w:r w:rsidRPr="00920ADB">
        <w:rPr>
          <w:rFonts w:asciiTheme="minorHAnsi" w:eastAsia="Calibri" w:hAnsiTheme="minorHAnsi" w:cstheme="minorHAnsi"/>
          <w:b/>
          <w:bCs/>
          <w:color w:val="000000"/>
          <w:bdr w:val="none" w:sz="0" w:space="0" w:color="auto" w:frame="1"/>
          <w:shd w:val="clear" w:color="auto" w:fill="FFFFFF"/>
          <w:lang w:val="en-US"/>
        </w:rPr>
        <w:t>trimestru</w:t>
      </w:r>
      <w:proofErr w:type="spellEnd"/>
      <w:r>
        <w:rPr>
          <w:rFonts w:asciiTheme="minorHAnsi" w:eastAsia="Calibri" w:hAnsiTheme="minorHAnsi" w:cstheme="minorHAnsi"/>
          <w:color w:val="000000"/>
          <w:bdr w:val="none" w:sz="0" w:space="0" w:color="auto" w:frame="1"/>
          <w:shd w:val="clear" w:color="auto" w:fill="FFFFFF"/>
          <w:lang w:val="en-US"/>
        </w:rPr>
        <w:t xml:space="preserve"> </w:t>
      </w:r>
      <w:proofErr w:type="spellStart"/>
      <w:r>
        <w:rPr>
          <w:rFonts w:asciiTheme="minorHAnsi" w:eastAsia="Calibri" w:hAnsiTheme="minorHAnsi" w:cstheme="minorHAnsi"/>
          <w:color w:val="000000"/>
          <w:bdr w:val="none" w:sz="0" w:space="0" w:color="auto" w:frame="1"/>
          <w:shd w:val="clear" w:color="auto" w:fill="FFFFFF"/>
          <w:lang w:val="en-US"/>
        </w:rPr>
        <w:t>pentru</w:t>
      </w:r>
      <w:proofErr w:type="spellEnd"/>
      <w:r>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cheltuielile</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de audit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financiar</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Cheltuielile</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de audit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financiar</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sunt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eligibile</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doar</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dacă</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raportul</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de audit</w:t>
      </w:r>
      <w:r w:rsidR="00D41F91" w:rsidRPr="00920ADB">
        <w:rPr>
          <w:rFonts w:asciiTheme="minorHAnsi" w:eastAsia="Calibri" w:hAnsiTheme="minorHAnsi" w:cstheme="minorHAnsi"/>
          <w:color w:val="000000"/>
          <w:bdr w:val="none" w:sz="0" w:space="0" w:color="auto" w:frame="1"/>
          <w:shd w:val="clear" w:color="auto" w:fill="FFFFFF"/>
          <w:lang w:val="en-US"/>
        </w:rPr>
        <w:t xml:space="preserve"> </w:t>
      </w:r>
      <w:proofErr w:type="gramStart"/>
      <w:r w:rsidR="00665A17" w:rsidRPr="00920ADB">
        <w:rPr>
          <w:rFonts w:asciiTheme="minorHAnsi" w:eastAsia="Calibri" w:hAnsiTheme="minorHAnsi" w:cstheme="minorHAnsi"/>
          <w:color w:val="000000"/>
          <w:bdr w:val="none" w:sz="0" w:space="0" w:color="auto" w:frame="1"/>
          <w:shd w:val="clear" w:color="auto" w:fill="FFFFFF"/>
          <w:lang w:val="en-US"/>
        </w:rPr>
        <w:t>include</w:t>
      </w:r>
      <w:proofErr w:type="gramEnd"/>
      <w:r w:rsidR="00686F4D">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rezultatul</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verificărilor</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cheltuielilor</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privind</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eligibilitatea</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și</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conformitatea</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sumelor</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ce</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urmează</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a fi solicitate la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rambursare</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plata</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Raportul</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de audit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va</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fi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depus</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în</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cadrul</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cererii</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de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rambursare</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plată</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la AM PR BI.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Solicitarea</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la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plată</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a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cheltuielilor</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cu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auditul</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financiar</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se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poate</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efectua</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prin</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c</w:t>
      </w:r>
      <w:r w:rsidR="00AE7174">
        <w:rPr>
          <w:rFonts w:asciiTheme="minorHAnsi" w:eastAsia="Calibri" w:hAnsiTheme="minorHAnsi" w:cstheme="minorHAnsi"/>
          <w:color w:val="000000"/>
          <w:bdr w:val="none" w:sz="0" w:space="0" w:color="auto" w:frame="1"/>
          <w:shd w:val="clear" w:color="auto" w:fill="FFFFFF"/>
          <w:lang w:val="en-US"/>
        </w:rPr>
        <w:t>e</w:t>
      </w:r>
      <w:r w:rsidR="00665A17" w:rsidRPr="00920ADB">
        <w:rPr>
          <w:rFonts w:asciiTheme="minorHAnsi" w:eastAsia="Calibri" w:hAnsiTheme="minorHAnsi" w:cstheme="minorHAnsi"/>
          <w:color w:val="000000"/>
          <w:bdr w:val="none" w:sz="0" w:space="0" w:color="auto" w:frame="1"/>
          <w:shd w:val="clear" w:color="auto" w:fill="FFFFFF"/>
          <w:lang w:val="en-US"/>
        </w:rPr>
        <w:t>rerea</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de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rambursare</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plată</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cu care s-a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depus</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raportul</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de audit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sau</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într</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-o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cerere</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ulterioară</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w:t>
      </w:r>
    </w:p>
    <w:p w14:paraId="55D84184" w14:textId="4A67BAD7" w:rsidR="00665A17" w:rsidRDefault="00AE7174" w:rsidP="00920ADB">
      <w:pPr>
        <w:pStyle w:val="ListParagraph"/>
        <w:numPr>
          <w:ilvl w:val="0"/>
          <w:numId w:val="62"/>
        </w:numPr>
        <w:spacing w:before="180" w:after="0" w:line="259" w:lineRule="auto"/>
        <w:rPr>
          <w:rFonts w:asciiTheme="minorHAnsi" w:eastAsia="Calibri" w:hAnsiTheme="minorHAnsi" w:cstheme="minorHAnsi"/>
          <w:color w:val="000000"/>
          <w:bdr w:val="none" w:sz="0" w:space="0" w:color="auto" w:frame="1"/>
          <w:shd w:val="clear" w:color="auto" w:fill="FFFFFF"/>
          <w:lang w:val="en-US"/>
        </w:rPr>
      </w:pPr>
      <w:r w:rsidRPr="00920ADB">
        <w:rPr>
          <w:rFonts w:asciiTheme="minorHAnsi" w:eastAsia="Calibri" w:hAnsiTheme="minorHAnsi" w:cstheme="minorHAnsi"/>
          <w:b/>
          <w:bCs/>
          <w:color w:val="000000"/>
          <w:bdr w:val="none" w:sz="0" w:space="0" w:color="auto" w:frame="1"/>
          <w:shd w:val="clear" w:color="auto" w:fill="FFFFFF"/>
          <w:lang w:val="en-US"/>
        </w:rPr>
        <w:t xml:space="preserve">10% din </w:t>
      </w:r>
      <w:proofErr w:type="spellStart"/>
      <w:r w:rsidRPr="00920ADB">
        <w:rPr>
          <w:rFonts w:asciiTheme="minorHAnsi" w:eastAsia="Calibri" w:hAnsiTheme="minorHAnsi" w:cstheme="minorHAnsi"/>
          <w:b/>
          <w:bCs/>
          <w:color w:val="000000"/>
          <w:bdr w:val="none" w:sz="0" w:space="0" w:color="auto" w:frame="1"/>
          <w:shd w:val="clear" w:color="auto" w:fill="FFFFFF"/>
          <w:lang w:val="en-US"/>
        </w:rPr>
        <w:t>valoarea</w:t>
      </w:r>
      <w:proofErr w:type="spellEnd"/>
      <w:r w:rsidRPr="00920ADB">
        <w:rPr>
          <w:rFonts w:asciiTheme="minorHAnsi" w:eastAsia="Calibri" w:hAnsiTheme="minorHAnsi" w:cstheme="minorHAnsi"/>
          <w:b/>
          <w:bCs/>
          <w:color w:val="000000"/>
          <w:bdr w:val="none" w:sz="0" w:space="0" w:color="auto" w:frame="1"/>
          <w:shd w:val="clear" w:color="auto" w:fill="FFFFFF"/>
          <w:lang w:val="en-US"/>
        </w:rPr>
        <w:t xml:space="preserve"> </w:t>
      </w:r>
      <w:proofErr w:type="spellStart"/>
      <w:r w:rsidRPr="00920ADB">
        <w:rPr>
          <w:rFonts w:asciiTheme="minorHAnsi" w:eastAsia="Calibri" w:hAnsiTheme="minorHAnsi" w:cstheme="minorHAnsi"/>
          <w:b/>
          <w:bCs/>
          <w:color w:val="000000"/>
          <w:bdr w:val="none" w:sz="0" w:space="0" w:color="auto" w:frame="1"/>
          <w:shd w:val="clear" w:color="auto" w:fill="FFFFFF"/>
          <w:lang w:val="en-US"/>
        </w:rPr>
        <w:t>cheltuielilor</w:t>
      </w:r>
      <w:proofErr w:type="spellEnd"/>
      <w:r w:rsidRPr="00920ADB">
        <w:rPr>
          <w:rFonts w:asciiTheme="minorHAnsi" w:eastAsia="Calibri" w:hAnsiTheme="minorHAnsi" w:cstheme="minorHAnsi"/>
          <w:b/>
          <w:bCs/>
          <w:color w:val="000000"/>
          <w:bdr w:val="none" w:sz="0" w:space="0" w:color="auto" w:frame="1"/>
          <w:shd w:val="clear" w:color="auto" w:fill="FFFFFF"/>
          <w:lang w:val="en-US"/>
        </w:rPr>
        <w:t xml:space="preserve"> </w:t>
      </w:r>
      <w:proofErr w:type="spellStart"/>
      <w:r w:rsidRPr="00920ADB">
        <w:rPr>
          <w:rFonts w:asciiTheme="minorHAnsi" w:eastAsia="Calibri" w:hAnsiTheme="minorHAnsi" w:cstheme="minorHAnsi"/>
          <w:b/>
          <w:bCs/>
          <w:color w:val="000000"/>
          <w:bdr w:val="none" w:sz="0" w:space="0" w:color="auto" w:frame="1"/>
          <w:shd w:val="clear" w:color="auto" w:fill="FFFFFF"/>
          <w:lang w:val="en-US"/>
        </w:rPr>
        <w:t>prevăzute</w:t>
      </w:r>
      <w:proofErr w:type="spellEnd"/>
      <w:r w:rsidRPr="00920ADB">
        <w:rPr>
          <w:rFonts w:asciiTheme="minorHAnsi" w:eastAsia="Calibri" w:hAnsiTheme="minorHAnsi" w:cstheme="minorHAnsi"/>
          <w:b/>
          <w:bCs/>
          <w:color w:val="000000"/>
          <w:bdr w:val="none" w:sz="0" w:space="0" w:color="auto" w:frame="1"/>
          <w:shd w:val="clear" w:color="auto" w:fill="FFFFFF"/>
          <w:lang w:val="en-US"/>
        </w:rPr>
        <w:t xml:space="preserve"> la cap./</w:t>
      </w:r>
      <w:proofErr w:type="spellStart"/>
      <w:r w:rsidRPr="00920ADB">
        <w:rPr>
          <w:rFonts w:asciiTheme="minorHAnsi" w:eastAsia="Calibri" w:hAnsiTheme="minorHAnsi" w:cstheme="minorHAnsi"/>
          <w:b/>
          <w:bCs/>
          <w:color w:val="000000"/>
          <w:bdr w:val="none" w:sz="0" w:space="0" w:color="auto" w:frame="1"/>
          <w:shd w:val="clear" w:color="auto" w:fill="FFFFFF"/>
          <w:lang w:val="en-US"/>
        </w:rPr>
        <w:t>subcap</w:t>
      </w:r>
      <w:proofErr w:type="spellEnd"/>
      <w:r w:rsidRPr="00920ADB">
        <w:rPr>
          <w:rFonts w:asciiTheme="minorHAnsi" w:eastAsia="Calibri" w:hAnsiTheme="minorHAnsi" w:cstheme="minorHAnsi"/>
          <w:b/>
          <w:bCs/>
          <w:color w:val="000000"/>
          <w:bdr w:val="none" w:sz="0" w:space="0" w:color="auto" w:frame="1"/>
          <w:shd w:val="clear" w:color="auto" w:fill="FFFFFF"/>
          <w:lang w:val="en-US"/>
        </w:rPr>
        <w:t xml:space="preserve">. 1.2, 1.3, 1.4, 2, 3.5, 3.8 </w:t>
      </w:r>
      <w:proofErr w:type="spellStart"/>
      <w:r w:rsidRPr="00920ADB">
        <w:rPr>
          <w:rFonts w:asciiTheme="minorHAnsi" w:eastAsia="Calibri" w:hAnsiTheme="minorHAnsi" w:cstheme="minorHAnsi"/>
          <w:b/>
          <w:bCs/>
          <w:color w:val="000000"/>
          <w:bdr w:val="none" w:sz="0" w:space="0" w:color="auto" w:frame="1"/>
          <w:shd w:val="clear" w:color="auto" w:fill="FFFFFF"/>
          <w:lang w:val="en-US"/>
        </w:rPr>
        <w:t>și</w:t>
      </w:r>
      <w:proofErr w:type="spellEnd"/>
      <w:r w:rsidRPr="00920ADB">
        <w:rPr>
          <w:rFonts w:asciiTheme="minorHAnsi" w:eastAsia="Calibri" w:hAnsiTheme="minorHAnsi" w:cstheme="minorHAnsi"/>
          <w:b/>
          <w:bCs/>
          <w:color w:val="000000"/>
          <w:bdr w:val="none" w:sz="0" w:space="0" w:color="auto" w:frame="1"/>
          <w:shd w:val="clear" w:color="auto" w:fill="FFFFFF"/>
          <w:lang w:val="en-US"/>
        </w:rPr>
        <w:t xml:space="preserve"> 4 ale </w:t>
      </w:r>
      <w:proofErr w:type="spellStart"/>
      <w:r w:rsidRPr="00920ADB">
        <w:rPr>
          <w:rFonts w:asciiTheme="minorHAnsi" w:eastAsia="Calibri" w:hAnsiTheme="minorHAnsi" w:cstheme="minorHAnsi"/>
          <w:b/>
          <w:bCs/>
          <w:color w:val="000000"/>
          <w:bdr w:val="none" w:sz="0" w:space="0" w:color="auto" w:frame="1"/>
          <w:shd w:val="clear" w:color="auto" w:fill="FFFFFF"/>
          <w:lang w:val="en-US"/>
        </w:rPr>
        <w:t>devizului</w:t>
      </w:r>
      <w:proofErr w:type="spellEnd"/>
      <w:r w:rsidRPr="00920ADB">
        <w:rPr>
          <w:rFonts w:asciiTheme="minorHAnsi" w:eastAsia="Calibri" w:hAnsiTheme="minorHAnsi" w:cstheme="minorHAnsi"/>
          <w:b/>
          <w:bCs/>
          <w:color w:val="000000"/>
          <w:bdr w:val="none" w:sz="0" w:space="0" w:color="auto" w:frame="1"/>
          <w:shd w:val="clear" w:color="auto" w:fill="FFFFFF"/>
          <w:lang w:val="en-US"/>
        </w:rPr>
        <w:t xml:space="preserve"> general</w:t>
      </w:r>
      <w:r w:rsidR="00665A17" w:rsidRPr="00920ADB">
        <w:rPr>
          <w:rFonts w:asciiTheme="minorHAnsi" w:eastAsia="Calibri" w:hAnsiTheme="minorHAnsi" w:cstheme="minorHAnsi"/>
          <w:color w:val="000000"/>
          <w:bdr w:val="none" w:sz="0" w:space="0" w:color="auto" w:frame="1"/>
          <w:shd w:val="clear" w:color="auto" w:fill="FFFFFF"/>
          <w:lang w:val="en-US"/>
        </w:rPr>
        <w:tab/>
      </w:r>
      <w:proofErr w:type="spellStart"/>
      <w:r>
        <w:rPr>
          <w:rFonts w:asciiTheme="minorHAnsi" w:eastAsia="Calibri" w:hAnsiTheme="minorHAnsi" w:cstheme="minorHAnsi"/>
          <w:color w:val="000000"/>
          <w:bdr w:val="none" w:sz="0" w:space="0" w:color="auto" w:frame="1"/>
          <w:shd w:val="clear" w:color="auto" w:fill="FFFFFF"/>
          <w:lang w:val="en-US"/>
        </w:rPr>
        <w:t>pentru</w:t>
      </w:r>
      <w:proofErr w:type="spellEnd"/>
      <w:r>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cheltuielile</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diverse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şi</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 xml:space="preserve"> </w:t>
      </w:r>
      <w:proofErr w:type="spellStart"/>
      <w:r w:rsidR="00665A17" w:rsidRPr="00920ADB">
        <w:rPr>
          <w:rFonts w:asciiTheme="minorHAnsi" w:eastAsia="Calibri" w:hAnsiTheme="minorHAnsi" w:cstheme="minorHAnsi"/>
          <w:color w:val="000000"/>
          <w:bdr w:val="none" w:sz="0" w:space="0" w:color="auto" w:frame="1"/>
          <w:shd w:val="clear" w:color="auto" w:fill="FFFFFF"/>
          <w:lang w:val="en-US"/>
        </w:rPr>
        <w:t>neprevăzute</w:t>
      </w:r>
      <w:proofErr w:type="spellEnd"/>
      <w:r w:rsidR="00665A17" w:rsidRPr="00920ADB">
        <w:rPr>
          <w:rFonts w:asciiTheme="minorHAnsi" w:eastAsia="Calibri" w:hAnsiTheme="minorHAnsi" w:cstheme="minorHAnsi"/>
          <w:color w:val="000000"/>
          <w:bdr w:val="none" w:sz="0" w:space="0" w:color="auto" w:frame="1"/>
          <w:shd w:val="clear" w:color="auto" w:fill="FFFFFF"/>
          <w:lang w:val="en-US"/>
        </w:rPr>
        <w:t>.</w:t>
      </w:r>
      <w:r w:rsidR="00253A78">
        <w:rPr>
          <w:rFonts w:asciiTheme="minorHAnsi" w:eastAsia="Calibri" w:hAnsiTheme="minorHAnsi" w:cstheme="minorHAnsi"/>
          <w:color w:val="000000"/>
          <w:bdr w:val="none" w:sz="0" w:space="0" w:color="auto" w:frame="1"/>
          <w:shd w:val="clear" w:color="auto" w:fill="FFFFFF"/>
          <w:lang w:val="en-US"/>
        </w:rPr>
        <w:t xml:space="preserve"> </w:t>
      </w:r>
    </w:p>
    <w:p w14:paraId="1936DC3A" w14:textId="1A51F33D" w:rsidR="005C531C" w:rsidRPr="00253A78" w:rsidRDefault="005C531C" w:rsidP="00B81BFC">
      <w:pPr>
        <w:pStyle w:val="ListParagraph"/>
        <w:numPr>
          <w:ilvl w:val="0"/>
          <w:numId w:val="62"/>
        </w:numPr>
        <w:spacing w:before="180" w:after="0" w:line="259" w:lineRule="auto"/>
        <w:rPr>
          <w:rFonts w:asciiTheme="minorHAnsi" w:eastAsia="Calibri" w:hAnsiTheme="minorHAnsi" w:cstheme="minorHAnsi"/>
          <w:color w:val="000000"/>
          <w:bdr w:val="none" w:sz="0" w:space="0" w:color="auto" w:frame="1"/>
          <w:shd w:val="clear" w:color="auto" w:fill="FFFFFF"/>
          <w:lang w:val="en-US"/>
        </w:rPr>
      </w:pPr>
      <w:r w:rsidRPr="00B81BFC">
        <w:rPr>
          <w:rFonts w:asciiTheme="minorHAnsi" w:eastAsia="Calibri" w:hAnsiTheme="minorHAnsi" w:cstheme="minorHAnsi"/>
          <w:b/>
          <w:bCs/>
          <w:color w:val="000000"/>
          <w:bdr w:val="none" w:sz="0" w:space="0" w:color="auto" w:frame="1"/>
          <w:shd w:val="clear" w:color="auto" w:fill="FFFFFF"/>
          <w:lang w:val="en-US"/>
        </w:rPr>
        <w:t xml:space="preserve">25% </w:t>
      </w:r>
      <w:r w:rsidRPr="00253A78">
        <w:rPr>
          <w:rFonts w:asciiTheme="minorHAnsi" w:eastAsia="Calibri" w:hAnsiTheme="minorHAnsi" w:cstheme="minorHAnsi"/>
          <w:b/>
          <w:bCs/>
          <w:color w:val="000000"/>
          <w:bdr w:val="none" w:sz="0" w:space="0" w:color="auto" w:frame="1"/>
          <w:shd w:val="clear" w:color="auto" w:fill="FFFFFF"/>
          <w:lang w:val="en-US"/>
        </w:rPr>
        <w:t xml:space="preserve">din </w:t>
      </w:r>
      <w:proofErr w:type="spellStart"/>
      <w:r w:rsidRPr="00253A78">
        <w:rPr>
          <w:rFonts w:asciiTheme="minorHAnsi" w:eastAsia="Calibri" w:hAnsiTheme="minorHAnsi" w:cstheme="minorHAnsi"/>
          <w:b/>
          <w:bCs/>
          <w:color w:val="000000"/>
          <w:bdr w:val="none" w:sz="0" w:space="0" w:color="auto" w:frame="1"/>
          <w:shd w:val="clear" w:color="auto" w:fill="FFFFFF"/>
          <w:lang w:val="en-US"/>
        </w:rPr>
        <w:t>valoarea</w:t>
      </w:r>
      <w:proofErr w:type="spellEnd"/>
      <w:r w:rsidRPr="00253A78">
        <w:rPr>
          <w:rFonts w:asciiTheme="minorHAnsi" w:eastAsia="Calibri" w:hAnsiTheme="minorHAnsi" w:cstheme="minorHAnsi"/>
          <w:b/>
          <w:bCs/>
          <w:color w:val="000000"/>
          <w:bdr w:val="none" w:sz="0" w:space="0" w:color="auto" w:frame="1"/>
          <w:shd w:val="clear" w:color="auto" w:fill="FFFFFF"/>
          <w:lang w:val="en-US"/>
        </w:rPr>
        <w:t xml:space="preserve"> </w:t>
      </w:r>
      <w:proofErr w:type="spellStart"/>
      <w:r w:rsidRPr="00253A78">
        <w:rPr>
          <w:rFonts w:asciiTheme="minorHAnsi" w:eastAsia="Calibri" w:hAnsiTheme="minorHAnsi" w:cstheme="minorHAnsi"/>
          <w:b/>
          <w:bCs/>
          <w:color w:val="000000"/>
          <w:bdr w:val="none" w:sz="0" w:space="0" w:color="auto" w:frame="1"/>
          <w:shd w:val="clear" w:color="auto" w:fill="FFFFFF"/>
          <w:lang w:val="en-US"/>
        </w:rPr>
        <w:t>cheltuielilor</w:t>
      </w:r>
      <w:proofErr w:type="spellEnd"/>
      <w:r w:rsidRPr="00253A78">
        <w:rPr>
          <w:rFonts w:asciiTheme="minorHAnsi" w:eastAsia="Calibri" w:hAnsiTheme="minorHAnsi" w:cstheme="minorHAnsi"/>
          <w:b/>
          <w:bCs/>
          <w:color w:val="000000"/>
          <w:bdr w:val="none" w:sz="0" w:space="0" w:color="auto" w:frame="1"/>
          <w:shd w:val="clear" w:color="auto" w:fill="FFFFFF"/>
          <w:lang w:val="en-US"/>
        </w:rPr>
        <w:t xml:space="preserve"> </w:t>
      </w:r>
      <w:proofErr w:type="spellStart"/>
      <w:r w:rsidRPr="00253A78">
        <w:rPr>
          <w:rFonts w:asciiTheme="minorHAnsi" w:eastAsia="Calibri" w:hAnsiTheme="minorHAnsi" w:cstheme="minorHAnsi"/>
          <w:b/>
          <w:bCs/>
          <w:color w:val="000000"/>
          <w:bdr w:val="none" w:sz="0" w:space="0" w:color="auto" w:frame="1"/>
          <w:shd w:val="clear" w:color="auto" w:fill="FFFFFF"/>
          <w:lang w:val="en-US"/>
        </w:rPr>
        <w:t>prevăzute</w:t>
      </w:r>
      <w:proofErr w:type="spellEnd"/>
      <w:r w:rsidRPr="00253A78">
        <w:rPr>
          <w:rFonts w:asciiTheme="minorHAnsi" w:eastAsia="Calibri" w:hAnsiTheme="minorHAnsi" w:cstheme="minorHAnsi"/>
          <w:b/>
          <w:bCs/>
          <w:color w:val="000000"/>
          <w:bdr w:val="none" w:sz="0" w:space="0" w:color="auto" w:frame="1"/>
          <w:shd w:val="clear" w:color="auto" w:fill="FFFFFF"/>
          <w:lang w:val="en-US"/>
        </w:rPr>
        <w:t xml:space="preserve"> la cap./</w:t>
      </w:r>
      <w:proofErr w:type="spellStart"/>
      <w:r w:rsidRPr="00253A78">
        <w:rPr>
          <w:rFonts w:asciiTheme="minorHAnsi" w:eastAsia="Calibri" w:hAnsiTheme="minorHAnsi" w:cstheme="minorHAnsi"/>
          <w:b/>
          <w:bCs/>
          <w:color w:val="000000"/>
          <w:bdr w:val="none" w:sz="0" w:space="0" w:color="auto" w:frame="1"/>
          <w:shd w:val="clear" w:color="auto" w:fill="FFFFFF"/>
          <w:lang w:val="en-US"/>
        </w:rPr>
        <w:t>subcap</w:t>
      </w:r>
      <w:proofErr w:type="spellEnd"/>
      <w:r w:rsidRPr="00253A78">
        <w:rPr>
          <w:rFonts w:asciiTheme="minorHAnsi" w:eastAsia="Calibri" w:hAnsiTheme="minorHAnsi" w:cstheme="minorHAnsi"/>
          <w:b/>
          <w:bCs/>
          <w:color w:val="000000"/>
          <w:bdr w:val="none" w:sz="0" w:space="0" w:color="auto" w:frame="1"/>
          <w:shd w:val="clear" w:color="auto" w:fill="FFFFFF"/>
          <w:lang w:val="en-US"/>
        </w:rPr>
        <w:t>. 1.2 + 1.3 + 1.4 + 2 + 3.1 + 3.2 + 3.3 + 3.5 + 3.7 + 3.8 + 4 + 5.1.1</w:t>
      </w:r>
      <w:r w:rsidRPr="00253A78">
        <w:rPr>
          <w:rFonts w:asciiTheme="minorHAnsi" w:eastAsia="Calibri" w:hAnsiTheme="minorHAnsi" w:cstheme="minorHAnsi"/>
          <w:color w:val="000000"/>
          <w:bdr w:val="none" w:sz="0" w:space="0" w:color="auto" w:frame="1"/>
          <w:shd w:val="clear" w:color="auto" w:fill="FFFFFF"/>
          <w:lang w:val="en-US"/>
        </w:rPr>
        <w:t xml:space="preserve"> din </w:t>
      </w:r>
      <w:proofErr w:type="spellStart"/>
      <w:r w:rsidRPr="00253A78">
        <w:rPr>
          <w:rFonts w:asciiTheme="minorHAnsi" w:eastAsia="Calibri" w:hAnsiTheme="minorHAnsi" w:cstheme="minorHAnsi"/>
          <w:color w:val="000000"/>
          <w:bdr w:val="none" w:sz="0" w:space="0" w:color="auto" w:frame="1"/>
          <w:shd w:val="clear" w:color="auto" w:fill="FFFFFF"/>
          <w:lang w:val="en-US"/>
        </w:rPr>
        <w:t>devizul</w:t>
      </w:r>
      <w:proofErr w:type="spellEnd"/>
      <w:r w:rsidRPr="00253A78">
        <w:rPr>
          <w:rFonts w:asciiTheme="minorHAnsi" w:eastAsia="Calibri" w:hAnsiTheme="minorHAnsi" w:cstheme="minorHAnsi"/>
          <w:color w:val="000000"/>
          <w:bdr w:val="none" w:sz="0" w:space="0" w:color="auto" w:frame="1"/>
          <w:shd w:val="clear" w:color="auto" w:fill="FFFFFF"/>
          <w:lang w:val="en-US"/>
        </w:rPr>
        <w:t xml:space="preserve"> general </w:t>
      </w:r>
      <w:proofErr w:type="spellStart"/>
      <w:r w:rsidRPr="00253A78">
        <w:rPr>
          <w:rFonts w:asciiTheme="minorHAnsi" w:eastAsia="Calibri" w:hAnsiTheme="minorHAnsi" w:cstheme="minorHAnsi"/>
          <w:color w:val="000000"/>
          <w:bdr w:val="none" w:sz="0" w:space="0" w:color="auto" w:frame="1"/>
          <w:shd w:val="clear" w:color="auto" w:fill="FFFFFF"/>
          <w:lang w:val="en-US"/>
        </w:rPr>
        <w:t>pentru</w:t>
      </w:r>
      <w:proofErr w:type="spellEnd"/>
      <w:r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Pr="00253A78">
        <w:rPr>
          <w:rFonts w:asciiTheme="minorHAnsi" w:eastAsia="Calibri" w:hAnsiTheme="minorHAnsi" w:cstheme="minorHAnsi"/>
          <w:color w:val="000000"/>
          <w:bdr w:val="none" w:sz="0" w:space="0" w:color="auto" w:frame="1"/>
          <w:shd w:val="clear" w:color="auto" w:fill="FFFFFF"/>
          <w:lang w:val="en-US"/>
        </w:rPr>
        <w:t>cheltuieli</w:t>
      </w:r>
      <w:proofErr w:type="spellEnd"/>
      <w:r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Pr="00253A78">
        <w:rPr>
          <w:rFonts w:asciiTheme="minorHAnsi" w:eastAsia="Calibri" w:hAnsiTheme="minorHAnsi" w:cstheme="minorHAnsi"/>
          <w:color w:val="000000"/>
          <w:bdr w:val="none" w:sz="0" w:space="0" w:color="auto" w:frame="1"/>
          <w:shd w:val="clear" w:color="auto" w:fill="FFFFFF"/>
          <w:lang w:val="en-US"/>
        </w:rPr>
        <w:t>aferente</w:t>
      </w:r>
      <w:proofErr w:type="spellEnd"/>
      <w:r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Pr="00253A78">
        <w:rPr>
          <w:rFonts w:asciiTheme="minorHAnsi" w:eastAsia="Calibri" w:hAnsiTheme="minorHAnsi" w:cstheme="minorHAnsi"/>
          <w:color w:val="000000"/>
          <w:bdr w:val="none" w:sz="0" w:space="0" w:color="auto" w:frame="1"/>
          <w:shd w:val="clear" w:color="auto" w:fill="FFFFFF"/>
          <w:lang w:val="en-US"/>
        </w:rPr>
        <w:t>marjei</w:t>
      </w:r>
      <w:proofErr w:type="spellEnd"/>
      <w:r w:rsidRPr="00253A78">
        <w:rPr>
          <w:rFonts w:asciiTheme="minorHAnsi" w:eastAsia="Calibri" w:hAnsiTheme="minorHAnsi" w:cstheme="minorHAnsi"/>
          <w:color w:val="000000"/>
          <w:bdr w:val="none" w:sz="0" w:space="0" w:color="auto" w:frame="1"/>
          <w:shd w:val="clear" w:color="auto" w:fill="FFFFFF"/>
          <w:lang w:val="en-US"/>
        </w:rPr>
        <w:t xml:space="preserve"> de </w:t>
      </w:r>
      <w:proofErr w:type="spellStart"/>
      <w:r w:rsidRPr="00253A78">
        <w:rPr>
          <w:rFonts w:asciiTheme="minorHAnsi" w:eastAsia="Calibri" w:hAnsiTheme="minorHAnsi" w:cstheme="minorHAnsi"/>
          <w:color w:val="000000"/>
          <w:bdr w:val="none" w:sz="0" w:space="0" w:color="auto" w:frame="1"/>
          <w:shd w:val="clear" w:color="auto" w:fill="FFFFFF"/>
          <w:lang w:val="en-US"/>
        </w:rPr>
        <w:t>buget</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în</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conformitate</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cu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prevederile</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HG 1116 din 16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noiembrie</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2023</w:t>
      </w:r>
      <w:r w:rsidR="00B81BFC">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B81BFC">
        <w:rPr>
          <w:rFonts w:asciiTheme="minorHAnsi" w:eastAsia="Calibri" w:hAnsiTheme="minorHAnsi" w:cstheme="minorHAnsi"/>
          <w:color w:val="000000"/>
          <w:bdr w:val="none" w:sz="0" w:space="0" w:color="auto" w:frame="1"/>
          <w:shd w:val="clear" w:color="auto" w:fill="FFFFFF"/>
          <w:lang w:val="en-US"/>
        </w:rPr>
        <w:t>pentru</w:t>
      </w:r>
      <w:proofErr w:type="spellEnd"/>
      <w:r w:rsidR="00B81BFC" w:rsidRPr="00B81BFC">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B81BFC">
        <w:rPr>
          <w:rFonts w:asciiTheme="minorHAnsi" w:eastAsia="Calibri" w:hAnsiTheme="minorHAnsi" w:cstheme="minorHAnsi"/>
          <w:color w:val="000000"/>
          <w:bdr w:val="none" w:sz="0" w:space="0" w:color="auto" w:frame="1"/>
          <w:shd w:val="clear" w:color="auto" w:fill="FFFFFF"/>
          <w:lang w:val="en-US"/>
        </w:rPr>
        <w:t>modificarea</w:t>
      </w:r>
      <w:proofErr w:type="spellEnd"/>
      <w:r w:rsidR="00B81BFC" w:rsidRPr="00B81BFC">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B81BFC">
        <w:rPr>
          <w:rFonts w:asciiTheme="minorHAnsi" w:eastAsia="Calibri" w:hAnsiTheme="minorHAnsi" w:cstheme="minorHAnsi"/>
          <w:color w:val="000000"/>
          <w:bdr w:val="none" w:sz="0" w:space="0" w:color="auto" w:frame="1"/>
          <w:shd w:val="clear" w:color="auto" w:fill="FFFFFF"/>
          <w:lang w:val="en-US"/>
        </w:rPr>
        <w:t>și</w:t>
      </w:r>
      <w:proofErr w:type="spellEnd"/>
      <w:r w:rsidR="00B81BFC" w:rsidRPr="00B81BFC">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B81BFC">
        <w:rPr>
          <w:rFonts w:asciiTheme="minorHAnsi" w:eastAsia="Calibri" w:hAnsiTheme="minorHAnsi" w:cstheme="minorHAnsi"/>
          <w:color w:val="000000"/>
          <w:bdr w:val="none" w:sz="0" w:space="0" w:color="auto" w:frame="1"/>
          <w:shd w:val="clear" w:color="auto" w:fill="FFFFFF"/>
          <w:lang w:val="en-US"/>
        </w:rPr>
        <w:t>completarea</w:t>
      </w:r>
      <w:proofErr w:type="spellEnd"/>
      <w:r w:rsidR="00B81BFC" w:rsidRPr="00B81BFC">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B81BFC">
        <w:rPr>
          <w:rFonts w:asciiTheme="minorHAnsi" w:eastAsia="Calibri" w:hAnsiTheme="minorHAnsi" w:cstheme="minorHAnsi"/>
          <w:color w:val="000000"/>
          <w:bdr w:val="none" w:sz="0" w:space="0" w:color="auto" w:frame="1"/>
          <w:shd w:val="clear" w:color="auto" w:fill="FFFFFF"/>
          <w:lang w:val="en-US"/>
        </w:rPr>
        <w:t>Hotărârii</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Guvernului</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nr. 907/2016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privind</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etapele</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de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elaborare</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și</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conținutul-cadru</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al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documentațiilor</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tehnico-economice</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aferente</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obiectivelor</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proiectelor</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de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investiții</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finanțate</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din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fonduri</w:t>
      </w:r>
      <w:proofErr w:type="spellEnd"/>
      <w:r w:rsidR="00B81BFC" w:rsidRPr="00253A78">
        <w:rPr>
          <w:rFonts w:asciiTheme="minorHAnsi" w:eastAsia="Calibri" w:hAnsiTheme="minorHAnsi" w:cstheme="minorHAnsi"/>
          <w:color w:val="000000"/>
          <w:bdr w:val="none" w:sz="0" w:space="0" w:color="auto" w:frame="1"/>
          <w:shd w:val="clear" w:color="auto" w:fill="FFFFFF"/>
          <w:lang w:val="en-US"/>
        </w:rPr>
        <w:t xml:space="preserve"> </w:t>
      </w:r>
      <w:proofErr w:type="spellStart"/>
      <w:r w:rsidR="00B81BFC" w:rsidRPr="00253A78">
        <w:rPr>
          <w:rFonts w:asciiTheme="minorHAnsi" w:eastAsia="Calibri" w:hAnsiTheme="minorHAnsi" w:cstheme="minorHAnsi"/>
          <w:color w:val="000000"/>
          <w:bdr w:val="none" w:sz="0" w:space="0" w:color="auto" w:frame="1"/>
          <w:shd w:val="clear" w:color="auto" w:fill="FFFFFF"/>
          <w:lang w:val="en-US"/>
        </w:rPr>
        <w:t>publice</w:t>
      </w:r>
      <w:proofErr w:type="spellEnd"/>
      <w:r w:rsidRPr="00253A78">
        <w:rPr>
          <w:rFonts w:asciiTheme="minorHAnsi" w:eastAsia="Calibri" w:hAnsiTheme="minorHAnsi" w:cstheme="minorHAnsi"/>
          <w:color w:val="000000"/>
          <w:bdr w:val="none" w:sz="0" w:space="0" w:color="auto" w:frame="1"/>
          <w:shd w:val="clear" w:color="auto" w:fill="FFFFFF"/>
          <w:lang w:val="en-US"/>
        </w:rPr>
        <w:t>.</w:t>
      </w:r>
    </w:p>
    <w:p w14:paraId="5982A1AD" w14:textId="2A012B95" w:rsidR="00461E61" w:rsidRDefault="00461E61"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461E61">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estimate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constituirea</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rezervei</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implementare</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ajustarea</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preț</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NU fac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obiect</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unei</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limitări</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procentuale</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insa</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a fi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preluate</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in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bugetul</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proiectului</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este</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necesara</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justificarea</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acestora</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respectiv</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menționarea</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formulei</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ajustare</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utilizate</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precum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si</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momentul</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de la care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intervine</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ajustarea</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in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implementarea</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61E61">
        <w:rPr>
          <w:rFonts w:asciiTheme="minorHAnsi" w:eastAsia="Calibri" w:hAnsiTheme="minorHAnsi" w:cstheme="minorHAnsi"/>
          <w:color w:val="000000"/>
          <w:bdr w:val="none" w:sz="0" w:space="0" w:color="auto" w:frame="1"/>
          <w:shd w:val="clear" w:color="auto" w:fill="FFFFFF"/>
          <w:lang w:val="en-US" w:eastAsia="ro-RO"/>
        </w:rPr>
        <w:t>proiectului</w:t>
      </w:r>
      <w:proofErr w:type="spellEnd"/>
      <w:r w:rsidRPr="00461E61">
        <w:rPr>
          <w:rFonts w:asciiTheme="minorHAnsi" w:eastAsia="Calibri" w:hAnsiTheme="minorHAnsi" w:cstheme="minorHAnsi"/>
          <w:color w:val="000000"/>
          <w:bdr w:val="none" w:sz="0" w:space="0" w:color="auto" w:frame="1"/>
          <w:shd w:val="clear" w:color="auto" w:fill="FFFFFF"/>
          <w:lang w:val="en-US" w:eastAsia="ro-RO"/>
        </w:rPr>
        <w:t>.</w:t>
      </w:r>
    </w:p>
    <w:p w14:paraId="1D1C7972" w14:textId="03814DA8" w:rsidR="00A26574" w:rsidRDefault="00A26574"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Pr>
          <w:rFonts w:asciiTheme="minorHAnsi" w:eastAsia="Calibri" w:hAnsiTheme="minorHAnsi" w:cstheme="minorHAnsi"/>
          <w:color w:val="000000"/>
          <w:bdr w:val="none" w:sz="0" w:space="0" w:color="auto" w:frame="1"/>
          <w:shd w:val="clear" w:color="auto" w:fill="FFFFFF"/>
          <w:lang w:val="en-US" w:eastAsia="ro-RO"/>
        </w:rPr>
        <w:t xml:space="preserve">De </w:t>
      </w:r>
      <w:proofErr w:type="spellStart"/>
      <w:r>
        <w:rPr>
          <w:rFonts w:asciiTheme="minorHAnsi" w:eastAsia="Calibri" w:hAnsiTheme="minorHAnsi" w:cstheme="minorHAnsi"/>
          <w:color w:val="000000"/>
          <w:bdr w:val="none" w:sz="0" w:space="0" w:color="auto" w:frame="1"/>
          <w:shd w:val="clear" w:color="auto" w:fill="FFFFFF"/>
          <w:lang w:val="en-US" w:eastAsia="ro-RO"/>
        </w:rPr>
        <w:t>asemenea</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se </w:t>
      </w:r>
      <w:proofErr w:type="spellStart"/>
      <w:r>
        <w:rPr>
          <w:rFonts w:asciiTheme="minorHAnsi" w:eastAsia="Calibri" w:hAnsiTheme="minorHAnsi" w:cstheme="minorHAnsi"/>
          <w:color w:val="000000"/>
          <w:bdr w:val="none" w:sz="0" w:space="0" w:color="auto" w:frame="1"/>
          <w:shd w:val="clear" w:color="auto" w:fill="FFFFFF"/>
          <w:lang w:val="en-US" w:eastAsia="ro-RO"/>
        </w:rPr>
        <w:t>consideră</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Pr>
          <w:rFonts w:asciiTheme="minorHAnsi" w:eastAsia="Calibri" w:hAnsiTheme="minorHAnsi" w:cstheme="minorHAnsi"/>
          <w:color w:val="000000"/>
          <w:bdr w:val="none" w:sz="0" w:space="0" w:color="auto" w:frame="1"/>
          <w:shd w:val="clear" w:color="auto" w:fill="FFFFFF"/>
          <w:lang w:val="en-US" w:eastAsia="ro-RO"/>
        </w:rPr>
        <w:t>eligibile</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Pr>
          <w:rFonts w:asciiTheme="minorHAnsi" w:eastAsia="Calibri" w:hAnsiTheme="minorHAnsi" w:cstheme="minorHAnsi"/>
          <w:color w:val="000000"/>
          <w:bdr w:val="none" w:sz="0" w:space="0" w:color="auto" w:frame="1"/>
          <w:shd w:val="clear" w:color="auto" w:fill="FFFFFF"/>
          <w:lang w:val="en-US" w:eastAsia="ro-RO"/>
        </w:rPr>
        <w:t>cheltuielile</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Pr>
          <w:rFonts w:asciiTheme="minorHAnsi" w:eastAsia="Calibri" w:hAnsiTheme="minorHAnsi" w:cstheme="minorHAnsi"/>
          <w:color w:val="000000"/>
          <w:bdr w:val="none" w:sz="0" w:space="0" w:color="auto" w:frame="1"/>
          <w:shd w:val="clear" w:color="auto" w:fill="FFFFFF"/>
          <w:lang w:val="en-US" w:eastAsia="ro-RO"/>
        </w:rPr>
        <w:t>valoarea</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Pr>
          <w:rFonts w:asciiTheme="minorHAnsi" w:eastAsia="Calibri" w:hAnsiTheme="minorHAnsi" w:cstheme="minorHAnsi"/>
          <w:color w:val="000000"/>
          <w:bdr w:val="none" w:sz="0" w:space="0" w:color="auto" w:frame="1"/>
          <w:shd w:val="clear" w:color="auto" w:fill="FFFFFF"/>
          <w:lang w:val="en-US" w:eastAsia="ro-RO"/>
        </w:rPr>
        <w:t>adăugată</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Pr>
          <w:rFonts w:asciiTheme="minorHAnsi" w:eastAsia="Calibri" w:hAnsiTheme="minorHAnsi" w:cstheme="minorHAnsi"/>
          <w:color w:val="000000"/>
          <w:bdr w:val="none" w:sz="0" w:space="0" w:color="auto" w:frame="1"/>
          <w:shd w:val="clear" w:color="auto" w:fill="FFFFFF"/>
          <w:lang w:val="en-US" w:eastAsia="ro-RO"/>
        </w:rPr>
        <w:t>în</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Pr>
          <w:rFonts w:asciiTheme="minorHAnsi" w:eastAsia="Calibri" w:hAnsiTheme="minorHAnsi" w:cstheme="minorHAnsi"/>
          <w:color w:val="000000"/>
          <w:bdr w:val="none" w:sz="0" w:space="0" w:color="auto" w:frame="1"/>
          <w:shd w:val="clear" w:color="auto" w:fill="FFFFFF"/>
          <w:lang w:val="en-US" w:eastAsia="ro-RO"/>
        </w:rPr>
        <w:t>următoarele</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Pr>
          <w:rFonts w:asciiTheme="minorHAnsi" w:eastAsia="Calibri" w:hAnsiTheme="minorHAnsi" w:cstheme="minorHAnsi"/>
          <w:color w:val="000000"/>
          <w:bdr w:val="none" w:sz="0" w:space="0" w:color="auto" w:frame="1"/>
          <w:shd w:val="clear" w:color="auto" w:fill="FFFFFF"/>
          <w:lang w:val="en-US" w:eastAsia="ro-RO"/>
        </w:rPr>
        <w:t>condiții</w:t>
      </w:r>
      <w:proofErr w:type="spellEnd"/>
      <w:r>
        <w:rPr>
          <w:rFonts w:asciiTheme="minorHAnsi" w:eastAsia="Calibri" w:hAnsiTheme="minorHAnsi" w:cstheme="minorHAnsi"/>
          <w:color w:val="000000"/>
          <w:bdr w:val="none" w:sz="0" w:space="0" w:color="auto" w:frame="1"/>
          <w:shd w:val="clear" w:color="auto" w:fill="FFFFFF"/>
          <w:lang w:val="en-US" w:eastAsia="ro-RO"/>
        </w:rPr>
        <w:t>:</w:t>
      </w:r>
    </w:p>
    <w:p w14:paraId="47A837D2" w14:textId="78DABA32" w:rsidR="00AE0217" w:rsidRPr="00306725"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306725">
        <w:rPr>
          <w:rFonts w:asciiTheme="minorHAnsi" w:eastAsia="Calibri" w:hAnsiTheme="minorHAnsi" w:cstheme="minorHAnsi"/>
          <w:color w:val="000000"/>
          <w:bdr w:val="none" w:sz="0" w:space="0" w:color="auto" w:frame="1"/>
          <w:shd w:val="clear" w:color="auto" w:fill="FFFFFF"/>
          <w:lang w:val="en-US" w:eastAsia="ro-RO"/>
        </w:rPr>
        <w:t xml:space="preserve">(1)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aplicarea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excepției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64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(1) lit. (c) pct.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Regulamentul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(UE) 1.060</w:t>
      </w:r>
      <w:r w:rsidR="00AE7174">
        <w:rPr>
          <w:rFonts w:asciiTheme="minorHAnsi" w:eastAsia="Calibri" w:hAnsiTheme="minorHAnsi" w:cstheme="minorHAnsi"/>
          <w:color w:val="000000"/>
          <w:bdr w:val="none" w:sz="0" w:space="0" w:color="auto" w:frame="1"/>
          <w:shd w:val="clear" w:color="auto" w:fill="FFFFFF"/>
          <w:lang w:val="en-US" w:eastAsia="ro-RO"/>
        </w:rPr>
        <w:t>/</w:t>
      </w:r>
      <w:r w:rsidR="00AE7174" w:rsidRPr="00306725">
        <w:rPr>
          <w:rFonts w:asciiTheme="minorHAnsi" w:eastAsia="Calibri" w:hAnsiTheme="minorHAnsi" w:cstheme="minorHAnsi"/>
          <w:color w:val="000000"/>
          <w:bdr w:val="none" w:sz="0" w:space="0" w:color="auto" w:frame="1"/>
          <w:shd w:val="clear" w:color="auto" w:fill="FFFFFF"/>
          <w:lang w:val="en-US" w:eastAsia="ro-RO"/>
        </w:rPr>
        <w:t>2021</w:t>
      </w:r>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cheltuiala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valoare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unor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cheltuieli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lastRenderedPageBreak/>
        <w:t>eligibile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nu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publice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operațiunile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căror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mai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mic de 5 000 000EUR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w:t>
      </w:r>
    </w:p>
    <w:p w14:paraId="1B72548C" w14:textId="1E82F82D" w:rsidR="00AE0217" w:rsidRPr="00306725"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306725">
        <w:rPr>
          <w:rFonts w:asciiTheme="minorHAnsi" w:eastAsia="Calibri" w:hAnsiTheme="minorHAnsi" w:cstheme="minorHAnsi"/>
          <w:color w:val="000000"/>
          <w:bdr w:val="none" w:sz="0" w:space="0" w:color="auto" w:frame="1"/>
          <w:shd w:val="clear" w:color="auto" w:fill="FFFFFF"/>
          <w:lang w:val="en-US" w:eastAsia="ro-RO"/>
        </w:rPr>
        <w:t xml:space="preserve">(2)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aplicarea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excepției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64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lit. (c) pct. (ii)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Regulamentul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(UE) 1.060</w:t>
      </w:r>
      <w:r w:rsidR="00AE7174">
        <w:rPr>
          <w:rFonts w:asciiTheme="minorHAnsi" w:eastAsia="Calibri" w:hAnsiTheme="minorHAnsi" w:cstheme="minorHAnsi"/>
          <w:color w:val="000000"/>
          <w:bdr w:val="none" w:sz="0" w:space="0" w:color="auto" w:frame="1"/>
          <w:shd w:val="clear" w:color="auto" w:fill="FFFFFF"/>
          <w:lang w:val="en-US" w:eastAsia="ro-RO"/>
        </w:rPr>
        <w:t>/</w:t>
      </w:r>
      <w:r w:rsidR="00AE7174" w:rsidRPr="00306725">
        <w:rPr>
          <w:rFonts w:asciiTheme="minorHAnsi" w:eastAsia="Calibri" w:hAnsiTheme="minorHAnsi" w:cstheme="minorHAnsi"/>
          <w:color w:val="000000"/>
          <w:bdr w:val="none" w:sz="0" w:space="0" w:color="auto" w:frame="1"/>
          <w:shd w:val="clear" w:color="auto" w:fill="FFFFFF"/>
          <w:lang w:val="en-US" w:eastAsia="ro-RO"/>
        </w:rPr>
        <w:t>2021</w:t>
      </w:r>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cheltuiala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valoare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unor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cheltuieli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nerecuperabilă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potrivit</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legii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operațiunile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căror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mai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mare de 5 000 000EUR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cazul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care TVA-ul nu se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recuperează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temeiul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legislației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naționale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w:t>
      </w:r>
      <w:r w:rsidR="00AE7174">
        <w:rPr>
          <w:rFonts w:asciiTheme="minorHAnsi" w:eastAsia="Calibri" w:hAnsiTheme="minorHAnsi" w:cstheme="minorHAnsi"/>
          <w:color w:val="000000"/>
          <w:bdr w:val="none" w:sz="0" w:space="0" w:color="auto" w:frame="1"/>
          <w:shd w:val="clear" w:color="auto" w:fill="FFFFFF"/>
          <w:lang w:val="en-US" w:eastAsia="ro-RO"/>
        </w:rPr>
        <w:t>.</w:t>
      </w:r>
      <w:r w:rsidRPr="00306725">
        <w:rPr>
          <w:rFonts w:asciiTheme="minorHAnsi" w:eastAsia="Calibri" w:hAnsiTheme="minorHAnsi" w:cstheme="minorHAnsi"/>
          <w:color w:val="000000"/>
          <w:bdr w:val="none" w:sz="0" w:space="0" w:color="auto" w:frame="1"/>
          <w:shd w:val="clear" w:color="auto" w:fill="FFFFFF"/>
          <w:lang w:val="en-US" w:eastAsia="ro-RO"/>
        </w:rPr>
        <w:t xml:space="preserve"> </w:t>
      </w:r>
    </w:p>
    <w:p w14:paraId="30748DAE" w14:textId="3AF4F7A6" w:rsidR="009356D8"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Instrucțiunile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aplicare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prevederilor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(2) s</w:t>
      </w:r>
      <w:r w:rsidR="003F1472">
        <w:rPr>
          <w:rFonts w:asciiTheme="minorHAnsi" w:eastAsia="Calibri" w:hAnsiTheme="minorHAnsi" w:cstheme="minorHAnsi"/>
          <w:color w:val="000000"/>
          <w:bdr w:val="none" w:sz="0" w:space="0" w:color="auto" w:frame="1"/>
          <w:shd w:val="clear" w:color="auto" w:fill="FFFFFF"/>
          <w:lang w:val="en-US" w:eastAsia="ro-RO"/>
        </w:rPr>
        <w:t>unt</w:t>
      </w:r>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aprob</w:t>
      </w:r>
      <w:r w:rsidR="003F1472">
        <w:rPr>
          <w:rFonts w:asciiTheme="minorHAnsi" w:eastAsia="Calibri" w:hAnsiTheme="minorHAnsi" w:cstheme="minorHAnsi"/>
          <w:color w:val="000000"/>
          <w:bdr w:val="none" w:sz="0" w:space="0" w:color="auto" w:frame="1"/>
          <w:shd w:val="clear" w:color="auto" w:fill="FFFFFF"/>
          <w:lang w:val="en-US" w:eastAsia="ro-RO"/>
        </w:rPr>
        <w:t>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ordin</w:t>
      </w:r>
      <w:r w:rsidR="009356D8">
        <w:rPr>
          <w:rFonts w:asciiTheme="minorHAnsi" w:eastAsia="Calibri" w:hAnsiTheme="minorHAnsi" w:cstheme="minorHAnsi"/>
          <w:color w:val="000000"/>
          <w:bdr w:val="none" w:sz="0" w:space="0" w:color="auto" w:frame="1"/>
          <w:shd w:val="clear" w:color="auto" w:fill="FFFFFF"/>
          <w:lang w:val="en-US" w:eastAsia="ro-RO"/>
        </w:rPr>
        <w:t>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comun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ministrului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investițiilor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europene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ministrului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finanțelor</w:t>
      </w:r>
      <w:proofErr w:type="spellEnd"/>
      <w:r w:rsidR="003F1472">
        <w:rPr>
          <w:rFonts w:asciiTheme="minorHAnsi" w:eastAsia="Calibri" w:hAnsiTheme="minorHAnsi" w:cstheme="minorHAnsi"/>
          <w:color w:val="000000"/>
          <w:bdr w:val="none" w:sz="0" w:space="0" w:color="auto" w:frame="1"/>
          <w:shd w:val="clear" w:color="auto" w:fill="FFFFFF"/>
          <w:lang w:val="en-US" w:eastAsia="ro-RO"/>
        </w:rPr>
        <w:t xml:space="preserve"> </w:t>
      </w:r>
      <w:r w:rsidR="009356D8" w:rsidRPr="009356D8">
        <w:rPr>
          <w:rFonts w:asciiTheme="minorHAnsi" w:eastAsia="Calibri" w:hAnsiTheme="minorHAnsi" w:cstheme="minorHAnsi"/>
          <w:color w:val="000000"/>
          <w:bdr w:val="none" w:sz="0" w:space="0" w:color="auto" w:frame="1"/>
          <w:shd w:val="clear" w:color="auto" w:fill="FFFFFF"/>
          <w:lang w:val="en-US" w:eastAsia="ro-RO"/>
        </w:rPr>
        <w:t>nr. 4.013/5.316</w:t>
      </w:r>
      <w:r w:rsidR="003F1472">
        <w:rPr>
          <w:rFonts w:asciiTheme="minorHAnsi" w:eastAsia="Calibri" w:hAnsiTheme="minorHAnsi" w:cstheme="minorHAnsi"/>
          <w:color w:val="000000"/>
          <w:bdr w:val="none" w:sz="0" w:space="0" w:color="auto" w:frame="1"/>
          <w:shd w:val="clear" w:color="auto" w:fill="FFFFFF"/>
          <w:lang w:val="en-US" w:eastAsia="ro-RO"/>
        </w:rPr>
        <w:t>/</w:t>
      </w:r>
      <w:r w:rsidR="009356D8" w:rsidRPr="009356D8">
        <w:rPr>
          <w:rFonts w:asciiTheme="minorHAnsi" w:eastAsia="Calibri" w:hAnsiTheme="minorHAnsi" w:cstheme="minorHAnsi"/>
          <w:color w:val="000000"/>
          <w:bdr w:val="none" w:sz="0" w:space="0" w:color="auto" w:frame="1"/>
          <w:shd w:val="clear" w:color="auto" w:fill="FFFFFF"/>
          <w:lang w:val="en-US" w:eastAsia="ro-RO"/>
        </w:rPr>
        <w:t>2023</w:t>
      </w:r>
      <w:r w:rsidR="009356D8" w:rsidRPr="009356D8">
        <w:t xml:space="preserve"> </w:t>
      </w:r>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de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aplicare</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prevederilor</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art. 9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alin</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şi</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(2) din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Hotărârea</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Guvernului</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nr. 873/2022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pentru</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stabilirea</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cadrului</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legal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privind</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eligibilitatea</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beneficiari</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în</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cadrul</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operaţiunilor</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finanţate</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în</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perioada</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programare</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2021-2027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prin</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Fondul</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european</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dezvoltare</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regională</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Fondul</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social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european</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Plus,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Fondul</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coeziune</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şi</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Fondul</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pentru</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o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tranziţie</w:t>
      </w:r>
      <w:proofErr w:type="spellEnd"/>
      <w:r w:rsidR="009356D8" w:rsidRPr="009356D8">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009356D8" w:rsidRPr="009356D8">
        <w:rPr>
          <w:rFonts w:asciiTheme="minorHAnsi" w:eastAsia="Calibri" w:hAnsiTheme="minorHAnsi" w:cstheme="minorHAnsi"/>
          <w:color w:val="000000"/>
          <w:bdr w:val="none" w:sz="0" w:space="0" w:color="auto" w:frame="1"/>
          <w:shd w:val="clear" w:color="auto" w:fill="FFFFFF"/>
          <w:lang w:val="en-US" w:eastAsia="ro-RO"/>
        </w:rPr>
        <w:t>justă</w:t>
      </w:r>
      <w:proofErr w:type="spellEnd"/>
      <w:r w:rsidR="00677C60">
        <w:rPr>
          <w:rFonts w:asciiTheme="minorHAnsi" w:eastAsia="Calibri" w:hAnsiTheme="minorHAnsi" w:cstheme="minorHAnsi"/>
          <w:color w:val="000000"/>
          <w:bdr w:val="none" w:sz="0" w:space="0" w:color="auto" w:frame="1"/>
          <w:shd w:val="clear" w:color="auto" w:fill="FFFFFF"/>
          <w:lang w:val="en-US" w:eastAsia="ro-RO"/>
        </w:rPr>
        <w:t>.</w:t>
      </w:r>
      <w:r w:rsidR="0041171A">
        <w:rPr>
          <w:rFonts w:asciiTheme="minorHAnsi" w:eastAsia="Calibri" w:hAnsiTheme="minorHAnsi" w:cstheme="minorHAnsi"/>
          <w:color w:val="000000"/>
          <w:bdr w:val="none" w:sz="0" w:space="0" w:color="auto" w:frame="1"/>
          <w:shd w:val="clear" w:color="auto" w:fill="FFFFFF"/>
          <w:lang w:val="en-US" w:eastAsia="ro-RO"/>
        </w:rPr>
        <w:t xml:space="preserve"> </w:t>
      </w:r>
    </w:p>
    <w:p w14:paraId="460F5627" w14:textId="77777777" w:rsidR="0041171A" w:rsidRDefault="0041171A" w:rsidP="0041171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41171A">
        <w:rPr>
          <w:rFonts w:asciiTheme="minorHAnsi" w:eastAsia="Calibri" w:hAnsiTheme="minorHAnsi" w:cstheme="minorHAnsi"/>
          <w:color w:val="000000"/>
          <w:bdr w:val="none" w:sz="0" w:space="0" w:color="auto" w:frame="1"/>
          <w:shd w:val="clear" w:color="auto" w:fill="FFFFFF"/>
          <w:lang w:val="en-US" w:eastAsia="ro-RO"/>
        </w:rPr>
        <w:t>Prezentele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instrucţiuni</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se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aplică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beneficiarilor</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partenerilor</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care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solicită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autorităţii</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de management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rambursarea</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în</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finanţate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în</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perioada</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programare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2021-2027</w:t>
      </w:r>
      <w:r>
        <w:rPr>
          <w:rFonts w:asciiTheme="minorHAnsi" w:eastAsia="Calibri" w:hAnsiTheme="minorHAnsi" w:cstheme="minorHAnsi"/>
          <w:color w:val="000000"/>
          <w:bdr w:val="none" w:sz="0" w:space="0" w:color="auto" w:frame="1"/>
          <w:shd w:val="clear" w:color="auto" w:fill="FFFFFF"/>
          <w:lang w:val="en-US" w:eastAsia="ro-RO"/>
        </w:rPr>
        <w:t xml:space="preserve">. </w:t>
      </w:r>
    </w:p>
    <w:p w14:paraId="2AD05976" w14:textId="77777777" w:rsidR="007F4634" w:rsidRDefault="0041171A" w:rsidP="0041171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41171A">
        <w:rPr>
          <w:rFonts w:asciiTheme="minorHAnsi" w:eastAsia="Calibri" w:hAnsiTheme="minorHAnsi" w:cstheme="minorHAnsi"/>
          <w:color w:val="000000"/>
          <w:bdr w:val="none" w:sz="0" w:space="0" w:color="auto" w:frame="1"/>
          <w:shd w:val="clear" w:color="auto" w:fill="FFFFFF"/>
          <w:lang w:val="en-US" w:eastAsia="ro-RO"/>
        </w:rPr>
        <w:t xml:space="preserve">La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depunerea</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cererii</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finanţare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solicitantul</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are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obligaţia</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de a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depune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Declaraţia</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unică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proofErr w:type="gramStart"/>
      <w:r w:rsidRPr="0041171A">
        <w:rPr>
          <w:rFonts w:asciiTheme="minorHAnsi" w:eastAsia="Calibri" w:hAnsiTheme="minorHAnsi" w:cstheme="minorHAnsi"/>
          <w:color w:val="000000"/>
          <w:bdr w:val="none" w:sz="0" w:space="0" w:color="auto" w:frame="1"/>
          <w:shd w:val="clear" w:color="auto" w:fill="FFFFFF"/>
          <w:lang w:val="en-US" w:eastAsia="ro-RO"/>
        </w:rPr>
        <w:t>solicitantului</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w:t>
      </w:r>
      <w:proofErr w:type="gramEnd"/>
      <w:r w:rsidRPr="0041171A">
        <w:rPr>
          <w:rFonts w:asciiTheme="minorHAnsi" w:eastAsia="Calibri" w:hAnsiTheme="minorHAnsi" w:cstheme="minorHAnsi"/>
          <w:color w:val="000000"/>
          <w:bdr w:val="none" w:sz="0" w:space="0" w:color="auto" w:frame="1"/>
          <w:shd w:val="clear" w:color="auto" w:fill="FFFFFF"/>
          <w:lang w:val="en-US" w:eastAsia="ro-RO"/>
        </w:rPr>
        <w:t xml:space="preserve">, conform art. 6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alin</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(3) din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Ordonanţa</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urgenţă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Guvernului</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nr. 23/2023</w:t>
      </w:r>
      <w:r>
        <w:rPr>
          <w:rFonts w:asciiTheme="minorHAnsi" w:eastAsia="Calibri" w:hAnsiTheme="minorHAnsi" w:cstheme="minorHAnsi"/>
          <w:color w:val="000000"/>
          <w:bdr w:val="none" w:sz="0" w:space="0" w:color="auto" w:frame="1"/>
          <w:shd w:val="clear" w:color="auto" w:fill="FFFFFF"/>
          <w:lang w:val="en-US" w:eastAsia="ro-RO"/>
        </w:rPr>
        <w:t>.</w:t>
      </w:r>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Solicitantul</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care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declară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în</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Bugetul</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sintetic</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proiectului</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că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taxa pe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ce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vor</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fi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în</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operaţiunii</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este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a fi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rambursată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fonduri</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europene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are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obligaţia</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confirmării</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prin</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declaraţia</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unică</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îndeplinirea</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cerinţei</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gramStart"/>
      <w:r>
        <w:rPr>
          <w:rFonts w:asciiTheme="minorHAnsi" w:eastAsia="Calibri" w:hAnsiTheme="minorHAnsi" w:cstheme="minorHAnsi"/>
          <w:color w:val="000000"/>
          <w:bdr w:val="none" w:sz="0" w:space="0" w:color="auto" w:frame="1"/>
          <w:shd w:val="clear" w:color="auto" w:fill="FFFFFF"/>
          <w:lang w:eastAsia="ro-RO"/>
        </w:rPr>
        <w:t xml:space="preserve">în </w:t>
      </w:r>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Declaraţia</w:t>
      </w:r>
      <w:proofErr w:type="spellEnd"/>
      <w:proofErr w:type="gramEnd"/>
      <w:r w:rsidRPr="0041171A">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41171A">
        <w:rPr>
          <w:rFonts w:asciiTheme="minorHAnsi" w:eastAsia="Calibri" w:hAnsiTheme="minorHAnsi" w:cstheme="minorHAnsi"/>
          <w:color w:val="000000"/>
          <w:bdr w:val="none" w:sz="0" w:space="0" w:color="auto" w:frame="1"/>
          <w:shd w:val="clear" w:color="auto" w:fill="FFFFFF"/>
          <w:lang w:val="en-US" w:eastAsia="ro-RO"/>
        </w:rPr>
        <w:t>unică</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
    <w:p w14:paraId="62CD7943" w14:textId="10A402CD" w:rsidR="0041171A" w:rsidRDefault="007F4634" w:rsidP="0041171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7F4634">
        <w:rPr>
          <w:rFonts w:asciiTheme="minorHAnsi" w:eastAsia="Calibri" w:hAnsiTheme="minorHAnsi" w:cstheme="minorHAnsi"/>
          <w:color w:val="000000"/>
          <w:bdr w:val="none" w:sz="0" w:space="0" w:color="auto" w:frame="1"/>
          <w:shd w:val="clear" w:color="auto" w:fill="FFFFFF"/>
          <w:lang w:val="en-US" w:eastAsia="ro-RO"/>
        </w:rPr>
        <w:t xml:space="preserve">La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depunerea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cererii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evita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dubla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finanţare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beneficiarii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partenerii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finanţare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finanţate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au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obligaţia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depunerii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autoritatea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de management 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unei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declaraţii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pe propria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răspundere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din care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să</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rezulte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că</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TVA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corespunzătoare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achiziţiilor</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de la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furnizori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prestatori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antreprenori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cuprinse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cererea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nu 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fost</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şi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nu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va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fi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solicitată</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conform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legislaţiei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naţionale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domeniul</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fiscal,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denumită</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Declaraţie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eligibilitatea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TVA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cazul</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operaţiunilor</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căror</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este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mai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mic de 5.000.000 euro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TVA)“, al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cărei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model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este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prevăzut</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anexa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nr. </w:t>
      </w:r>
      <w:r>
        <w:rPr>
          <w:rFonts w:asciiTheme="minorHAnsi" w:eastAsia="Calibri" w:hAnsiTheme="minorHAnsi" w:cstheme="minorHAnsi"/>
          <w:color w:val="000000"/>
          <w:bdr w:val="none" w:sz="0" w:space="0" w:color="auto" w:frame="1"/>
          <w:shd w:val="clear" w:color="auto" w:fill="FFFFFF"/>
          <w:lang w:val="en-US" w:eastAsia="ro-RO"/>
        </w:rPr>
        <w:t xml:space="preserve">21 la </w:t>
      </w:r>
      <w:proofErr w:type="spellStart"/>
      <w:r>
        <w:rPr>
          <w:rFonts w:asciiTheme="minorHAnsi" w:eastAsia="Calibri" w:hAnsiTheme="minorHAnsi" w:cstheme="minorHAnsi"/>
          <w:color w:val="000000"/>
          <w:bdr w:val="none" w:sz="0" w:space="0" w:color="auto" w:frame="1"/>
          <w:shd w:val="clear" w:color="auto" w:fill="FFFFFF"/>
          <w:lang w:val="en-US" w:eastAsia="ro-RO"/>
        </w:rPr>
        <w:t>prezentul</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Pr>
          <w:rFonts w:asciiTheme="minorHAnsi" w:eastAsia="Calibri" w:hAnsiTheme="minorHAnsi" w:cstheme="minorHAnsi"/>
          <w:color w:val="000000"/>
          <w:bdr w:val="none" w:sz="0" w:space="0" w:color="auto" w:frame="1"/>
          <w:shd w:val="clear" w:color="auto" w:fill="FFFFFF"/>
          <w:lang w:val="en-US" w:eastAsia="ro-RO"/>
        </w:rPr>
        <w:t>ghid</w:t>
      </w:r>
      <w:proofErr w:type="spellEnd"/>
      <w:r>
        <w:rPr>
          <w:rFonts w:asciiTheme="minorHAnsi" w:eastAsia="Calibri" w:hAnsiTheme="minorHAnsi" w:cstheme="minorHAnsi"/>
          <w:color w:val="000000"/>
          <w:bdr w:val="none" w:sz="0" w:space="0" w:color="auto" w:frame="1"/>
          <w:shd w:val="clear" w:color="auto" w:fill="FFFFFF"/>
          <w:lang w:val="en-US" w:eastAsia="ro-RO"/>
        </w:rPr>
        <w:t>.</w:t>
      </w:r>
    </w:p>
    <w:p w14:paraId="42A84F09" w14:textId="515B6021" w:rsidR="007F4634" w:rsidRDefault="007F4634" w:rsidP="0041171A">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7F4634">
        <w:rPr>
          <w:rFonts w:asciiTheme="minorHAnsi" w:eastAsia="Calibri" w:hAnsiTheme="minorHAnsi" w:cstheme="minorHAnsi"/>
          <w:color w:val="000000"/>
          <w:bdr w:val="none" w:sz="0" w:space="0" w:color="auto" w:frame="1"/>
          <w:shd w:val="clear" w:color="auto" w:fill="FFFFFF"/>
          <w:lang w:val="en-US" w:eastAsia="ro-RO"/>
        </w:rPr>
        <w:t xml:space="preserve">La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depunerea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cererii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beneficiarii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partenerii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finanţare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au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obligaţia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depunerii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autoritatea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de management 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unei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declaraţii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pe propria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răspundere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din care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să</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rezulte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caracterul</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nerecuperabil</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taxei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pe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cuprinse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cererea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denumită</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Declaraţia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eligibilitatea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TVA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lastRenderedPageBreak/>
        <w:t>efectuate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operaţiunii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cărei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este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mai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mare de 5.000.000 euro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TVA)“, al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cărei</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model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este</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prevăzut</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în</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7F4634">
        <w:rPr>
          <w:rFonts w:asciiTheme="minorHAnsi" w:eastAsia="Calibri" w:hAnsiTheme="minorHAnsi" w:cstheme="minorHAnsi"/>
          <w:color w:val="000000"/>
          <w:bdr w:val="none" w:sz="0" w:space="0" w:color="auto" w:frame="1"/>
          <w:shd w:val="clear" w:color="auto" w:fill="FFFFFF"/>
          <w:lang w:val="en-US" w:eastAsia="ro-RO"/>
        </w:rPr>
        <w:t>anexa</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 xml:space="preserve"> nr. </w:t>
      </w:r>
      <w:r>
        <w:rPr>
          <w:rFonts w:asciiTheme="minorHAnsi" w:eastAsia="Calibri" w:hAnsiTheme="minorHAnsi" w:cstheme="minorHAnsi"/>
          <w:color w:val="000000"/>
          <w:bdr w:val="none" w:sz="0" w:space="0" w:color="auto" w:frame="1"/>
          <w:shd w:val="clear" w:color="auto" w:fill="FFFFFF"/>
          <w:lang w:val="en-US" w:eastAsia="ro-RO"/>
        </w:rPr>
        <w:t xml:space="preserve">22 la </w:t>
      </w:r>
      <w:proofErr w:type="spellStart"/>
      <w:r>
        <w:rPr>
          <w:rFonts w:asciiTheme="minorHAnsi" w:eastAsia="Calibri" w:hAnsiTheme="minorHAnsi" w:cstheme="minorHAnsi"/>
          <w:color w:val="000000"/>
          <w:bdr w:val="none" w:sz="0" w:space="0" w:color="auto" w:frame="1"/>
          <w:shd w:val="clear" w:color="auto" w:fill="FFFFFF"/>
          <w:lang w:val="en-US" w:eastAsia="ro-RO"/>
        </w:rPr>
        <w:t>prezentul</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Pr>
          <w:rFonts w:asciiTheme="minorHAnsi" w:eastAsia="Calibri" w:hAnsiTheme="minorHAnsi" w:cstheme="minorHAnsi"/>
          <w:color w:val="000000"/>
          <w:bdr w:val="none" w:sz="0" w:space="0" w:color="auto" w:frame="1"/>
          <w:shd w:val="clear" w:color="auto" w:fill="FFFFFF"/>
          <w:lang w:val="en-US" w:eastAsia="ro-RO"/>
        </w:rPr>
        <w:t>ghid</w:t>
      </w:r>
      <w:proofErr w:type="spellEnd"/>
      <w:r w:rsidRPr="007F4634">
        <w:rPr>
          <w:rFonts w:asciiTheme="minorHAnsi" w:eastAsia="Calibri" w:hAnsiTheme="minorHAnsi" w:cstheme="minorHAnsi"/>
          <w:color w:val="000000"/>
          <w:bdr w:val="none" w:sz="0" w:space="0" w:color="auto" w:frame="1"/>
          <w:shd w:val="clear" w:color="auto" w:fill="FFFFFF"/>
          <w:lang w:val="en-US" w:eastAsia="ro-RO"/>
        </w:rPr>
        <w:t>.</w:t>
      </w:r>
    </w:p>
    <w:p w14:paraId="4AF3289D" w14:textId="374481B1" w:rsidR="0008569E" w:rsidRPr="00306725" w:rsidRDefault="00E568B2" w:rsidP="00E33E74">
      <w:pPr>
        <w:pStyle w:val="Heading1"/>
      </w:pPr>
      <w:bookmarkStart w:id="123" w:name="_Toc145055938"/>
      <w:r w:rsidRPr="00F4673A">
        <w:t>5.</w:t>
      </w:r>
      <w:r w:rsidR="009802BE">
        <w:t>3</w:t>
      </w:r>
      <w:r w:rsidRPr="00F4673A">
        <w:t xml:space="preserve">.3. </w:t>
      </w:r>
      <w:proofErr w:type="spellStart"/>
      <w:r w:rsidRPr="00F4673A">
        <w:t>Categorii</w:t>
      </w:r>
      <w:proofErr w:type="spellEnd"/>
      <w:r w:rsidRPr="00F4673A">
        <w:t xml:space="preserve"> de </w:t>
      </w:r>
      <w:proofErr w:type="spellStart"/>
      <w:r w:rsidRPr="00F4673A">
        <w:t>cheltuieli</w:t>
      </w:r>
      <w:proofErr w:type="spellEnd"/>
      <w:r w:rsidRPr="00F4673A">
        <w:t xml:space="preserve"> </w:t>
      </w:r>
      <w:proofErr w:type="spellStart"/>
      <w:r w:rsidRPr="00F4673A">
        <w:t>neeligibile</w:t>
      </w:r>
      <w:bookmarkEnd w:id="123"/>
      <w:proofErr w:type="spellEnd"/>
    </w:p>
    <w:p w14:paraId="436F4EBC" w14:textId="4B34217A" w:rsidR="00AE0217" w:rsidRPr="00306725" w:rsidRDefault="00AE0217" w:rsidP="00306725">
      <w:pPr>
        <w:spacing w:before="0" w:after="160" w:line="259" w:lineRule="auto"/>
        <w:rPr>
          <w:rFonts w:asciiTheme="minorHAnsi" w:eastAsia="Calibri" w:hAnsiTheme="minorHAnsi" w:cstheme="minorHAnsi"/>
          <w:b/>
          <w:bCs/>
        </w:rPr>
      </w:pPr>
      <w:r w:rsidRPr="00306725">
        <w:rPr>
          <w:rFonts w:asciiTheme="minorHAnsi" w:eastAsia="Calibri" w:hAnsiTheme="minorHAnsi" w:cstheme="minorHAnsi"/>
          <w:b/>
          <w:bCs/>
        </w:rPr>
        <w:t>Nu sunt eligibile:</w:t>
      </w:r>
    </w:p>
    <w:p w14:paraId="202C5851" w14:textId="1FC443A9" w:rsidR="00AE0217" w:rsidRPr="00306725" w:rsidRDefault="00AE0217" w:rsidP="00F12384">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prevăzute la art. 64 din Regulamentul (UE) 2021/1.060;</w:t>
      </w:r>
    </w:p>
    <w:p w14:paraId="6044E2FB" w14:textId="7BAF528F" w:rsidR="00AE0217" w:rsidRPr="00306725" w:rsidRDefault="00AE0217" w:rsidP="00F12384">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în sprijinul relocării potrivit art. 66 din Regulamentul (UE) 2021/1.060;</w:t>
      </w:r>
    </w:p>
    <w:p w14:paraId="4DC4A2EE" w14:textId="37266436" w:rsidR="00AE0217" w:rsidRPr="00306725" w:rsidRDefault="00AE0217" w:rsidP="00F12384">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7 alin. (1), (4) și (5) din Regulamentul (UE) 2021/1.058;</w:t>
      </w:r>
    </w:p>
    <w:p w14:paraId="0BAB65F2" w14:textId="2AE10B7A" w:rsidR="00AE0217" w:rsidRPr="00306725" w:rsidRDefault="00AE0217" w:rsidP="00F12384">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16 alin. (1) și art. 22 alin. (4) din Regulamentul (UE) 2021/1.057;</w:t>
      </w:r>
    </w:p>
    <w:p w14:paraId="4972B474" w14:textId="69725566" w:rsidR="00AE0217" w:rsidRPr="00306725" w:rsidRDefault="00AE0217" w:rsidP="00F12384">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9 din Regulamentul (UE) 2021/1.056;</w:t>
      </w:r>
    </w:p>
    <w:p w14:paraId="5081A12E" w14:textId="5860812E" w:rsidR="00AE0217" w:rsidRPr="00306725" w:rsidRDefault="00AE0217" w:rsidP="00F12384">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achiziția de echipamente și autovehicule sau mijloace de transport secondhand;</w:t>
      </w:r>
    </w:p>
    <w:p w14:paraId="18112FCA" w14:textId="729E93DC" w:rsidR="00AE0217" w:rsidRPr="00306725" w:rsidRDefault="00AE0217" w:rsidP="00F12384">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amenzi, penalități, cheltuieli de judecată și cheltuieli de arbitraj;</w:t>
      </w:r>
    </w:p>
    <w:p w14:paraId="66631632" w14:textId="30C00EE9" w:rsidR="00AE0217" w:rsidRPr="00306725" w:rsidRDefault="00AE0217" w:rsidP="00F12384">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peste plafoanele specifice stabilite de autoritățile de management prin ghidul solicitantului, în aplicarea prevederilor art. 2 alin. (1) lit. f);</w:t>
      </w:r>
    </w:p>
    <w:p w14:paraId="025776C0" w14:textId="7B77BC24" w:rsidR="00AE0217" w:rsidRPr="00306725" w:rsidRDefault="00AE0217" w:rsidP="00F12384">
      <w:pPr>
        <w:pStyle w:val="ListParagraph"/>
        <w:numPr>
          <w:ilvl w:val="0"/>
          <w:numId w:val="23"/>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de autoritățile de management prin ghidul solicitantului, în aplicarea prevederilor art. 2 alin. (1) lit. f), corespunzător specificului programului și particularităților operațiunilor;</w:t>
      </w:r>
    </w:p>
    <w:p w14:paraId="70735D84" w14:textId="431DD173" w:rsidR="00AE0217" w:rsidRPr="00E568B2" w:rsidRDefault="00AE0217" w:rsidP="00F12384">
      <w:pPr>
        <w:pStyle w:val="ListParagraph"/>
        <w:numPr>
          <w:ilvl w:val="0"/>
          <w:numId w:val="23"/>
        </w:numPr>
        <w:spacing w:after="160" w:line="259" w:lineRule="auto"/>
        <w:rPr>
          <w:rFonts w:asciiTheme="minorHAnsi" w:eastAsia="Calibri" w:hAnsiTheme="minorHAnsi" w:cstheme="minorHAnsi"/>
        </w:rPr>
      </w:pPr>
      <w:r w:rsidRPr="00E568B2">
        <w:rPr>
          <w:rFonts w:asciiTheme="minorHAnsi" w:eastAsia="Calibri" w:hAnsiTheme="minorHAnsi" w:cstheme="minorHAnsi"/>
        </w:rPr>
        <w:t>cheltuielile realizate în cadrul operațiunilor care intră sub incidența prevederilor art. 63 alin. (6) din Regulamentul (UE) 2021/1.060, cu excepția situațiilor reglementate la art. 20 alin. (1) lit. b) din același regulament</w:t>
      </w:r>
      <w:r w:rsidR="00F4673A">
        <w:rPr>
          <w:rFonts w:asciiTheme="minorHAnsi" w:eastAsia="Calibri" w:hAnsiTheme="minorHAnsi" w:cstheme="minorHAnsi"/>
        </w:rPr>
        <w:t>;</w:t>
      </w:r>
    </w:p>
    <w:p w14:paraId="10EDCBF0" w14:textId="5AC26C5F" w:rsidR="00E568B2" w:rsidRDefault="00AE0217" w:rsidP="00F12384">
      <w:pPr>
        <w:pStyle w:val="ListParagraph"/>
        <w:numPr>
          <w:ilvl w:val="0"/>
          <w:numId w:val="23"/>
        </w:numPr>
        <w:spacing w:after="160" w:line="259" w:lineRule="auto"/>
        <w:rPr>
          <w:rFonts w:asciiTheme="minorHAnsi" w:eastAsia="Calibri" w:hAnsiTheme="minorHAnsi" w:cstheme="minorHAnsi"/>
        </w:rPr>
      </w:pPr>
      <w:r w:rsidRPr="00E568B2">
        <w:rPr>
          <w:rFonts w:asciiTheme="minorHAnsi" w:eastAsia="Calibri" w:hAnsiTheme="minorHAnsi" w:cstheme="minorHAnsi"/>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66F0A35E" w14:textId="427B2E9F" w:rsidR="005C6871" w:rsidRDefault="005C6871" w:rsidP="00DC2205">
      <w:pPr>
        <w:spacing w:after="160" w:line="259" w:lineRule="auto"/>
      </w:pPr>
    </w:p>
    <w:p w14:paraId="59F19C70" w14:textId="77777777" w:rsidR="00350BA5" w:rsidRPr="008B6DC6" w:rsidRDefault="00350BA5" w:rsidP="00350BA5">
      <w:pPr>
        <w:spacing w:after="160" w:line="259" w:lineRule="auto"/>
      </w:pPr>
      <w:r w:rsidRPr="008B6DC6">
        <w:t>În conformitate cu prevederile Regulamentului (UE) 1058/2021 al Parlamentului European și al Consiliului privind Fondul european de dezvoltare regională și Fondul de coeziune, investițiile legate de producția, prelucrarea, transportul, distribuția, stocarea sau arderea combustibililor fosili nu sunt eligibile. În sensul prevederilor Regulamentului nu sunt eligibile investițiile în sisteme de încălzire cu ardere pe bază de combustibili fosili și biomasă.</w:t>
      </w:r>
    </w:p>
    <w:p w14:paraId="250B5DF7" w14:textId="77777777" w:rsidR="00350BA5" w:rsidRPr="008B6DC6" w:rsidRDefault="00350BA5" w:rsidP="00350BA5">
      <w:pPr>
        <w:spacing w:after="160" w:line="259" w:lineRule="auto"/>
      </w:pPr>
    </w:p>
    <w:p w14:paraId="0623F3FF" w14:textId="3A24EDB4" w:rsidR="00DC2205" w:rsidRPr="00DC2205" w:rsidRDefault="00350BA5" w:rsidP="00DC2205">
      <w:pPr>
        <w:spacing w:after="160" w:line="259" w:lineRule="auto"/>
        <w:rPr>
          <w:rFonts w:asciiTheme="minorHAnsi" w:eastAsia="Calibri" w:hAnsiTheme="minorHAnsi" w:cstheme="minorHAnsi"/>
        </w:rPr>
      </w:pPr>
      <w:r w:rsidRPr="008B6DC6">
        <w:t>Excepțiile cuprinse la art.1 al Instrucțiunii nr.1 a AM PR BI privind interpretarea unor prevederi din cadrul Ghidurilor solicitantului pentru apelurile de proiecte lansate în cadrul Programului Regional București-Ilfov 2021 – 2027 nu se aplica acestui Apel de proiecte, respectiv nu sunt eligibile investițiile în înlocuirea sistemelor de încălzire cu ardere pe bază de combustibili fosili solizi, și anume cărbune, turbă, lignit, șisturi bituminoase, cu sisteme de încălzire cu ardere pe bază de gaz. De asemenea, nu sunt eligibile  investițiile în cazane și sisteme de încălzire cu ardere pe bază de gaze naturale pentru locuințe și clădiri, care înlocuiesc instalațiile pe bază de cărbune, turbă, lignit sau șisturi bituminoase.</w:t>
      </w:r>
    </w:p>
    <w:p w14:paraId="205E9B40" w14:textId="77777777" w:rsidR="00E568B2" w:rsidRPr="00E568B2" w:rsidRDefault="00E568B2" w:rsidP="00E33E74">
      <w:pPr>
        <w:pStyle w:val="Heading1"/>
      </w:pPr>
      <w:bookmarkStart w:id="124" w:name="_Toc145055939"/>
      <w:r w:rsidRPr="00E568B2">
        <w:t>5.3.4.</w:t>
      </w:r>
      <w:r w:rsidRPr="00E568B2">
        <w:tab/>
      </w:r>
      <w:proofErr w:type="spellStart"/>
      <w:r w:rsidRPr="00E568B2">
        <w:t>Opțiuni</w:t>
      </w:r>
      <w:proofErr w:type="spellEnd"/>
      <w:r w:rsidRPr="00E568B2">
        <w:t xml:space="preserve"> de </w:t>
      </w:r>
      <w:proofErr w:type="spellStart"/>
      <w:r w:rsidRPr="00E568B2">
        <w:t>costuri</w:t>
      </w:r>
      <w:proofErr w:type="spellEnd"/>
      <w:r w:rsidRPr="00E568B2">
        <w:t xml:space="preserve"> </w:t>
      </w:r>
      <w:proofErr w:type="spellStart"/>
      <w:r w:rsidRPr="00E568B2">
        <w:t>simplificate</w:t>
      </w:r>
      <w:proofErr w:type="spellEnd"/>
      <w:r w:rsidRPr="00E568B2">
        <w:t xml:space="preserve">. </w:t>
      </w:r>
      <w:proofErr w:type="spellStart"/>
      <w:r w:rsidRPr="00E568B2">
        <w:t>Costuri</w:t>
      </w:r>
      <w:proofErr w:type="spellEnd"/>
      <w:r w:rsidRPr="00E568B2">
        <w:t xml:space="preserve"> </w:t>
      </w:r>
      <w:proofErr w:type="spellStart"/>
      <w:r w:rsidRPr="00E568B2">
        <w:t>directe</w:t>
      </w:r>
      <w:proofErr w:type="spellEnd"/>
      <w:r w:rsidRPr="00E568B2">
        <w:t xml:space="preserve"> </w:t>
      </w:r>
      <w:proofErr w:type="spellStart"/>
      <w:r w:rsidRPr="00E568B2">
        <w:t>și</w:t>
      </w:r>
      <w:proofErr w:type="spellEnd"/>
      <w:r w:rsidRPr="00E568B2">
        <w:t xml:space="preserve"> </w:t>
      </w:r>
      <w:proofErr w:type="spellStart"/>
      <w:r w:rsidRPr="00E568B2">
        <w:t>costuri</w:t>
      </w:r>
      <w:proofErr w:type="spellEnd"/>
      <w:r w:rsidRPr="00E568B2">
        <w:t xml:space="preserve"> </w:t>
      </w:r>
      <w:proofErr w:type="spellStart"/>
      <w:r w:rsidRPr="00E568B2">
        <w:t>indirecte</w:t>
      </w:r>
      <w:bookmarkEnd w:id="124"/>
      <w:proofErr w:type="spellEnd"/>
    </w:p>
    <w:p w14:paraId="6876989A" w14:textId="0EAFF28D" w:rsidR="00E568B2" w:rsidRDefault="00C1313C" w:rsidP="00E568B2">
      <w:pPr>
        <w:spacing w:after="160" w:line="259" w:lineRule="auto"/>
        <w:rPr>
          <w:rFonts w:asciiTheme="minorHAnsi" w:eastAsia="Calibri" w:hAnsiTheme="minorHAnsi" w:cstheme="minorHAnsi"/>
        </w:rPr>
      </w:pPr>
      <w:bookmarkStart w:id="125" w:name="_Hlk135382115"/>
      <w:bookmarkStart w:id="126" w:name="_Hlk136250564"/>
      <w:r>
        <w:rPr>
          <w:rFonts w:asciiTheme="minorHAnsi" w:eastAsia="Calibri" w:hAnsiTheme="minorHAnsi" w:cstheme="minorHAnsi"/>
        </w:rPr>
        <w:t>Op</w:t>
      </w:r>
      <w:r w:rsidR="00F4673A">
        <w:rPr>
          <w:rFonts w:asciiTheme="minorHAnsi" w:eastAsia="Calibri" w:hAnsiTheme="minorHAnsi" w:cstheme="minorHAnsi"/>
        </w:rPr>
        <w:t>ț</w:t>
      </w:r>
      <w:r>
        <w:rPr>
          <w:rFonts w:asciiTheme="minorHAnsi" w:eastAsia="Calibri" w:hAnsiTheme="minorHAnsi" w:cstheme="minorHAnsi"/>
        </w:rPr>
        <w:t>iuni de costuri simplificate</w:t>
      </w:r>
      <w:r w:rsidR="007E0354">
        <w:rPr>
          <w:rFonts w:asciiTheme="minorHAnsi" w:eastAsia="Calibri" w:hAnsiTheme="minorHAnsi" w:cstheme="minorHAnsi"/>
        </w:rPr>
        <w:t xml:space="preserve"> nu se aplică prezentului apel de proiecte</w:t>
      </w:r>
      <w:bookmarkEnd w:id="125"/>
      <w:r w:rsidR="007E0354">
        <w:rPr>
          <w:rFonts w:asciiTheme="minorHAnsi" w:eastAsia="Calibri" w:hAnsiTheme="minorHAnsi" w:cstheme="minorHAnsi"/>
        </w:rPr>
        <w:t>.</w:t>
      </w:r>
    </w:p>
    <w:p w14:paraId="7B8FA9A2" w14:textId="7AC33FBE" w:rsidR="00C1313C" w:rsidRPr="0008569E" w:rsidRDefault="00C1313C" w:rsidP="00E568B2">
      <w:pPr>
        <w:spacing w:after="160" w:line="259" w:lineRule="auto"/>
        <w:rPr>
          <w:rFonts w:asciiTheme="minorHAnsi" w:eastAsia="Calibri" w:hAnsiTheme="minorHAnsi" w:cstheme="minorHAnsi"/>
        </w:rPr>
      </w:pPr>
      <w:r>
        <w:rPr>
          <w:sz w:val="23"/>
          <w:szCs w:val="23"/>
        </w:rPr>
        <w:t>Costurile directe reprezintă acele cheltuieli eligibile care sunt direct legate de punerea în aplicare a investiţiei sau a proiectului şi pentru care poate fi demonstrată legătura directă cu respectiva investiţie sau cu respectivul proiect. Costurile directe pot include şi alte categorii de cheltuieli eligibile decât cele cu investiţiile care sunt direct legate de atingerea obiectivelor proiectului şi pentru care poate fi demonstrată legătura directă.</w:t>
      </w:r>
    </w:p>
    <w:p w14:paraId="28C9282F" w14:textId="57B50F27" w:rsidR="00E568B2" w:rsidRPr="00E568B2" w:rsidRDefault="00E568B2" w:rsidP="00E33E74">
      <w:pPr>
        <w:pStyle w:val="Heading1"/>
      </w:pPr>
      <w:bookmarkStart w:id="127" w:name="_Toc145055940"/>
      <w:bookmarkEnd w:id="126"/>
      <w:r w:rsidRPr="00E568B2">
        <w:t>5.3.5.</w:t>
      </w:r>
      <w:r w:rsidRPr="00E568B2">
        <w:tab/>
      </w:r>
      <w:proofErr w:type="spellStart"/>
      <w:r w:rsidRPr="00E568B2">
        <w:t>Opțiuni</w:t>
      </w:r>
      <w:proofErr w:type="spellEnd"/>
      <w:r w:rsidRPr="00E568B2">
        <w:t xml:space="preserve"> de </w:t>
      </w:r>
      <w:proofErr w:type="spellStart"/>
      <w:r w:rsidRPr="00E568B2">
        <w:t>costuri</w:t>
      </w:r>
      <w:proofErr w:type="spellEnd"/>
      <w:r w:rsidRPr="00E568B2">
        <w:t xml:space="preserve"> </w:t>
      </w:r>
      <w:proofErr w:type="spellStart"/>
      <w:r w:rsidRPr="00E568B2">
        <w:t>simplificate</w:t>
      </w:r>
      <w:proofErr w:type="spellEnd"/>
      <w:r w:rsidRPr="00E568B2">
        <w:t xml:space="preserve">.  </w:t>
      </w:r>
      <w:proofErr w:type="spellStart"/>
      <w:r w:rsidRPr="00E568B2">
        <w:t>Costuri</w:t>
      </w:r>
      <w:proofErr w:type="spellEnd"/>
      <w:r w:rsidRPr="00E568B2">
        <w:t xml:space="preserve"> </w:t>
      </w:r>
      <w:proofErr w:type="spellStart"/>
      <w:r w:rsidRPr="00E568B2">
        <w:t>unitare</w:t>
      </w:r>
      <w:proofErr w:type="spellEnd"/>
      <w:r w:rsidRPr="00E568B2">
        <w:t>/</w:t>
      </w:r>
      <w:proofErr w:type="spellStart"/>
      <w:r w:rsidRPr="00E568B2">
        <w:t>sume</w:t>
      </w:r>
      <w:proofErr w:type="spellEnd"/>
      <w:r w:rsidRPr="00E568B2">
        <w:t xml:space="preserve"> </w:t>
      </w:r>
      <w:proofErr w:type="spellStart"/>
      <w:r w:rsidRPr="00E568B2">
        <w:t>forfetare</w:t>
      </w:r>
      <w:proofErr w:type="spellEnd"/>
      <w:r w:rsidRPr="00E568B2">
        <w:t xml:space="preserve"> </w:t>
      </w:r>
      <w:proofErr w:type="spellStart"/>
      <w:r w:rsidRPr="00E568B2">
        <w:t>și</w:t>
      </w:r>
      <w:proofErr w:type="spellEnd"/>
      <w:r w:rsidRPr="00E568B2">
        <w:t xml:space="preserve"> rate </w:t>
      </w:r>
      <w:proofErr w:type="spellStart"/>
      <w:r w:rsidRPr="00E568B2">
        <w:t>forfetare</w:t>
      </w:r>
      <w:bookmarkEnd w:id="127"/>
      <w:proofErr w:type="spellEnd"/>
    </w:p>
    <w:p w14:paraId="48175D8E" w14:textId="3B01315E" w:rsidR="00E568B2" w:rsidRPr="0008569E" w:rsidRDefault="002E476B" w:rsidP="00E568B2">
      <w:pPr>
        <w:spacing w:after="160" w:line="259" w:lineRule="auto"/>
        <w:rPr>
          <w:rFonts w:asciiTheme="minorHAnsi" w:eastAsia="Calibri" w:hAnsiTheme="minorHAnsi" w:cstheme="minorHAnsi"/>
        </w:rPr>
      </w:pPr>
      <w:bookmarkStart w:id="128" w:name="_Hlk136250578"/>
      <w:r w:rsidRPr="00445E52">
        <w:rPr>
          <w:rFonts w:asciiTheme="minorHAnsi" w:hAnsiTheme="minorHAnsi" w:cstheme="minorHAnsi"/>
        </w:rPr>
        <w:t>În cadrul prezentului apel de proiecte această secțiune nu se aplică</w:t>
      </w:r>
      <w:r w:rsidR="007E0354">
        <w:rPr>
          <w:rFonts w:asciiTheme="minorHAnsi" w:eastAsia="Calibri" w:hAnsiTheme="minorHAnsi" w:cstheme="minorHAnsi"/>
        </w:rPr>
        <w:t>.</w:t>
      </w:r>
    </w:p>
    <w:p w14:paraId="436CD931" w14:textId="6B238142" w:rsidR="00E568B2" w:rsidRPr="00E568B2" w:rsidRDefault="00E568B2" w:rsidP="00E33E74">
      <w:pPr>
        <w:pStyle w:val="Heading1"/>
      </w:pPr>
      <w:bookmarkStart w:id="129" w:name="_Toc145055941"/>
      <w:bookmarkEnd w:id="128"/>
      <w:r w:rsidRPr="00E568B2">
        <w:t>5.3.6.</w:t>
      </w:r>
      <w:r w:rsidRPr="00E568B2">
        <w:tab/>
      </w:r>
      <w:proofErr w:type="spellStart"/>
      <w:r w:rsidRPr="00E568B2">
        <w:t>Finanțare</w:t>
      </w:r>
      <w:proofErr w:type="spellEnd"/>
      <w:r w:rsidRPr="00E568B2">
        <w:t xml:space="preserve"> </w:t>
      </w:r>
      <w:proofErr w:type="spellStart"/>
      <w:r w:rsidRPr="00E568B2">
        <w:t>nelegată</w:t>
      </w:r>
      <w:proofErr w:type="spellEnd"/>
      <w:r w:rsidRPr="00E568B2">
        <w:t xml:space="preserve"> de </w:t>
      </w:r>
      <w:proofErr w:type="spellStart"/>
      <w:r w:rsidRPr="00E568B2">
        <w:t>costuri</w:t>
      </w:r>
      <w:bookmarkEnd w:id="129"/>
      <w:proofErr w:type="spellEnd"/>
    </w:p>
    <w:p w14:paraId="4FEC1F5C" w14:textId="01CFE2D4" w:rsidR="00E568B2" w:rsidRDefault="002E476B" w:rsidP="00E568B2">
      <w:pPr>
        <w:spacing w:after="160" w:line="259" w:lineRule="auto"/>
        <w:rPr>
          <w:rFonts w:asciiTheme="minorHAnsi" w:eastAsia="Calibri" w:hAnsiTheme="minorHAnsi" w:cstheme="minorHAnsi"/>
        </w:rPr>
      </w:pPr>
      <w:bookmarkStart w:id="130" w:name="_Hlk136250585"/>
      <w:r w:rsidRPr="00445E52">
        <w:rPr>
          <w:rFonts w:asciiTheme="minorHAnsi" w:hAnsiTheme="minorHAnsi" w:cstheme="minorHAnsi"/>
        </w:rPr>
        <w:t>În cadrul prezentului apel de proiecte această secțiune nu se aplică</w:t>
      </w:r>
      <w:r w:rsidR="007E0354">
        <w:rPr>
          <w:rFonts w:asciiTheme="minorHAnsi" w:eastAsia="Calibri" w:hAnsiTheme="minorHAnsi" w:cstheme="minorHAnsi"/>
        </w:rPr>
        <w:t>.</w:t>
      </w:r>
    </w:p>
    <w:p w14:paraId="41D50704" w14:textId="5898608A" w:rsidR="00E568B2" w:rsidRPr="00E568B2" w:rsidRDefault="00E568B2" w:rsidP="00E33E74">
      <w:pPr>
        <w:pStyle w:val="Heading1"/>
      </w:pPr>
      <w:bookmarkStart w:id="131" w:name="_Toc145055942"/>
      <w:bookmarkEnd w:id="130"/>
      <w:r>
        <w:t>5</w:t>
      </w:r>
      <w:r w:rsidRPr="00E568B2">
        <w:t>.4.</w:t>
      </w:r>
      <w:r w:rsidRPr="00E568B2">
        <w:tab/>
      </w:r>
      <w:proofErr w:type="spellStart"/>
      <w:r w:rsidRPr="00E568B2">
        <w:t>Valoarea</w:t>
      </w:r>
      <w:proofErr w:type="spellEnd"/>
      <w:r w:rsidRPr="00E568B2">
        <w:t xml:space="preserve"> </w:t>
      </w:r>
      <w:proofErr w:type="spellStart"/>
      <w:r w:rsidRPr="00E568B2">
        <w:t>minimă</w:t>
      </w:r>
      <w:proofErr w:type="spellEnd"/>
      <w:r w:rsidRPr="00E568B2">
        <w:t xml:space="preserve"> </w:t>
      </w:r>
      <w:proofErr w:type="spellStart"/>
      <w:r w:rsidRPr="00E568B2">
        <w:t>și</w:t>
      </w:r>
      <w:proofErr w:type="spellEnd"/>
      <w:r w:rsidRPr="00E568B2">
        <w:t xml:space="preserve"> </w:t>
      </w:r>
      <w:proofErr w:type="spellStart"/>
      <w:r w:rsidRPr="00E568B2">
        <w:t>maximă</w:t>
      </w:r>
      <w:proofErr w:type="spellEnd"/>
      <w:r w:rsidRPr="00E568B2">
        <w:t xml:space="preserve"> </w:t>
      </w:r>
      <w:proofErr w:type="spellStart"/>
      <w:r w:rsidRPr="00E568B2">
        <w:t>eligibilă</w:t>
      </w:r>
      <w:proofErr w:type="spellEnd"/>
      <w:r w:rsidRPr="00E568B2">
        <w:t>/</w:t>
      </w:r>
      <w:proofErr w:type="spellStart"/>
      <w:r w:rsidRPr="00E568B2">
        <w:t>nerambursabilă</w:t>
      </w:r>
      <w:proofErr w:type="spellEnd"/>
      <w:r w:rsidRPr="00E568B2">
        <w:t xml:space="preserve"> a </w:t>
      </w:r>
      <w:proofErr w:type="spellStart"/>
      <w:r w:rsidRPr="00E568B2">
        <w:t>unui</w:t>
      </w:r>
      <w:proofErr w:type="spellEnd"/>
      <w:r w:rsidRPr="00E568B2">
        <w:t xml:space="preserve"> </w:t>
      </w:r>
      <w:proofErr w:type="spellStart"/>
      <w:r w:rsidRPr="00E568B2">
        <w:t>proiect</w:t>
      </w:r>
      <w:bookmarkEnd w:id="131"/>
      <w:proofErr w:type="spellEnd"/>
      <w:r w:rsidRPr="00E568B2">
        <w:tab/>
      </w:r>
    </w:p>
    <w:p w14:paraId="247AF29B" w14:textId="2A05CF79" w:rsidR="00E568B2" w:rsidRPr="00085009" w:rsidRDefault="00E568B2" w:rsidP="00E568B2">
      <w:pPr>
        <w:spacing w:after="160" w:line="259" w:lineRule="auto"/>
        <w:rPr>
          <w:rFonts w:asciiTheme="minorHAnsi" w:eastAsia="Calibri" w:hAnsiTheme="minorHAnsi" w:cstheme="minorHAnsi"/>
        </w:rPr>
      </w:pPr>
      <w:r w:rsidRPr="00085009">
        <w:rPr>
          <w:rFonts w:asciiTheme="minorHAnsi" w:eastAsia="Calibri" w:hAnsiTheme="minorHAnsi" w:cstheme="minorHAnsi"/>
        </w:rPr>
        <w:t>Proiectele depuse vor respecta valoarea minimă de 200.000 euro</w:t>
      </w:r>
      <w:r w:rsidR="00C1313C">
        <w:rPr>
          <w:rFonts w:asciiTheme="minorHAnsi" w:eastAsia="Calibri" w:hAnsiTheme="minorHAnsi" w:cstheme="minorHAnsi"/>
        </w:rPr>
        <w:t>.</w:t>
      </w:r>
    </w:p>
    <w:p w14:paraId="1BB9E918" w14:textId="1786E895" w:rsidR="00E568B2" w:rsidRPr="00085009" w:rsidRDefault="00E568B2" w:rsidP="00E568B2">
      <w:pPr>
        <w:spacing w:after="160" w:line="259" w:lineRule="auto"/>
        <w:rPr>
          <w:rFonts w:asciiTheme="minorHAnsi" w:eastAsia="Calibri" w:hAnsiTheme="minorHAnsi" w:cstheme="minorHAnsi"/>
        </w:rPr>
      </w:pPr>
      <w:r w:rsidRPr="00085009">
        <w:rPr>
          <w:rFonts w:asciiTheme="minorHAnsi" w:eastAsia="Calibri" w:hAnsiTheme="minorHAnsi" w:cstheme="minorHAnsi"/>
        </w:rPr>
        <w:t>Cursul valutar la care se va calcula valoarea minim</w:t>
      </w:r>
      <w:r w:rsidR="00085009" w:rsidRPr="00085009">
        <w:rPr>
          <w:rFonts w:asciiTheme="minorHAnsi" w:eastAsia="Calibri" w:hAnsiTheme="minorHAnsi" w:cstheme="minorHAnsi"/>
        </w:rPr>
        <w:t>ă</w:t>
      </w:r>
      <w:r w:rsidRPr="00085009">
        <w:rPr>
          <w:rFonts w:asciiTheme="minorHAnsi" w:eastAsia="Calibri" w:hAnsiTheme="minorHAnsi" w:cstheme="minorHAnsi"/>
        </w:rPr>
        <w:t xml:space="preserve"> este cursul inforeuro din luna </w:t>
      </w:r>
      <w:r w:rsidR="00BD4A83">
        <w:rPr>
          <w:rFonts w:asciiTheme="minorHAnsi" w:eastAsia="Calibri" w:hAnsiTheme="minorHAnsi" w:cstheme="minorHAnsi"/>
        </w:rPr>
        <w:t>anterioară deschiderii</w:t>
      </w:r>
      <w:r w:rsidR="00BD4A83" w:rsidRPr="00BD4A83">
        <w:rPr>
          <w:rFonts w:asciiTheme="minorHAnsi" w:eastAsia="Calibri" w:hAnsiTheme="minorHAnsi" w:cstheme="minorHAnsi"/>
        </w:rPr>
        <w:t xml:space="preserve"> apelului de proiecte, folosind cursul contabil lunar oficial al Comisiei Europene</w:t>
      </w:r>
      <w:r w:rsidR="00363755">
        <w:rPr>
          <w:rFonts w:asciiTheme="minorHAnsi" w:eastAsia="Calibri" w:hAnsiTheme="minorHAnsi" w:cstheme="minorHAnsi"/>
        </w:rPr>
        <w:t xml:space="preserve">: </w:t>
      </w:r>
      <w:hyperlink r:id="rId12" w:history="1">
        <w:r w:rsidR="00363755" w:rsidRPr="004C6EB3">
          <w:rPr>
            <w:rStyle w:val="Hyperlink"/>
            <w:rFonts w:asciiTheme="minorHAnsi" w:eastAsia="Calibri" w:hAnsiTheme="minorHAnsi" w:cstheme="minorHAnsi"/>
          </w:rPr>
          <w:t>https://commission.europa.eu/funding-tenders/procedures-guidelines-tenders/information-contractors-and-beneficiaries/exchange-rate-inforeuro_en</w:t>
        </w:r>
      </w:hyperlink>
      <w:r w:rsidR="00363755">
        <w:rPr>
          <w:rFonts w:asciiTheme="minorHAnsi" w:eastAsia="Calibri" w:hAnsiTheme="minorHAnsi" w:cstheme="minorHAnsi"/>
        </w:rPr>
        <w:t xml:space="preserve"> </w:t>
      </w:r>
      <w:r w:rsidR="00BD4A83" w:rsidRPr="00BD4A83">
        <w:rPr>
          <w:rFonts w:asciiTheme="minorHAnsi" w:eastAsia="Calibri" w:hAnsiTheme="minorHAnsi" w:cstheme="minorHAnsi"/>
        </w:rPr>
        <w:t xml:space="preserve">. </w:t>
      </w:r>
      <w:r w:rsidRPr="00085009">
        <w:rPr>
          <w:rFonts w:asciiTheme="minorHAnsi" w:eastAsia="Calibri" w:hAnsiTheme="minorHAnsi" w:cstheme="minorHAnsi"/>
        </w:rPr>
        <w:t>Acest curs va fi utilizat până la semnarea contractului de finanţare.</w:t>
      </w:r>
    </w:p>
    <w:p w14:paraId="46300DD1" w14:textId="6ECD9633" w:rsidR="00E568B2" w:rsidRPr="00F4673A" w:rsidRDefault="006C662B" w:rsidP="00363755">
      <w:pPr>
        <w:spacing w:before="0" w:after="0" w:line="259" w:lineRule="auto"/>
        <w:rPr>
          <w:rFonts w:asciiTheme="minorHAnsi" w:eastAsia="Calibri" w:hAnsiTheme="minorHAnsi" w:cstheme="minorHAnsi"/>
          <w:b/>
        </w:rPr>
      </w:pPr>
      <w:r w:rsidRPr="00F4673A">
        <w:rPr>
          <w:rFonts w:asciiTheme="minorHAnsi" w:eastAsia="Calibri" w:hAnsiTheme="minorHAnsi" w:cstheme="minorHAnsi"/>
          <w:b/>
        </w:rPr>
        <w:lastRenderedPageBreak/>
        <w:t>NOTĂ:</w:t>
      </w:r>
    </w:p>
    <w:p w14:paraId="18AF029A" w14:textId="130CB70D" w:rsidR="00E568B2" w:rsidRDefault="00E568B2" w:rsidP="00316B0B">
      <w:pPr>
        <w:spacing w:before="0" w:after="0" w:line="259" w:lineRule="auto"/>
        <w:rPr>
          <w:rFonts w:asciiTheme="minorHAnsi" w:eastAsia="Calibri" w:hAnsiTheme="minorHAnsi" w:cstheme="minorHAnsi"/>
          <w:i/>
          <w:iCs/>
        </w:rPr>
      </w:pPr>
      <w:r w:rsidRPr="00085009">
        <w:rPr>
          <w:rFonts w:asciiTheme="minorHAnsi" w:eastAsia="Calibri" w:hAnsiTheme="minorHAnsi" w:cstheme="minorHAnsi"/>
          <w:i/>
          <w:iCs/>
        </w:rPr>
        <w:t>Criteriul cu privire la valoarea minimă a investiției se menține pe perioada de implementare și durabilitate a investiției</w:t>
      </w:r>
      <w:r w:rsidR="00A26574">
        <w:rPr>
          <w:rFonts w:asciiTheme="minorHAnsi" w:eastAsia="Calibri" w:hAnsiTheme="minorHAnsi" w:cstheme="minorHAnsi"/>
          <w:i/>
          <w:iCs/>
        </w:rPr>
        <w:t>,</w:t>
      </w:r>
      <w:r w:rsidRPr="00085009">
        <w:rPr>
          <w:rFonts w:asciiTheme="minorHAnsi" w:eastAsia="Calibri" w:hAnsiTheme="minorHAnsi" w:cstheme="minorHAnsi"/>
          <w:i/>
          <w:iCs/>
        </w:rPr>
        <w:t xml:space="preserve"> de aceea solicitantii vor trebui s</w:t>
      </w:r>
      <w:r w:rsidR="00A26574">
        <w:rPr>
          <w:rFonts w:asciiTheme="minorHAnsi" w:eastAsia="Calibri" w:hAnsiTheme="minorHAnsi" w:cstheme="minorHAnsi"/>
          <w:i/>
          <w:iCs/>
        </w:rPr>
        <w:t>ă</w:t>
      </w:r>
      <w:r w:rsidRPr="00085009">
        <w:rPr>
          <w:rFonts w:asciiTheme="minorHAnsi" w:eastAsia="Calibri" w:hAnsiTheme="minorHAnsi" w:cstheme="minorHAnsi"/>
          <w:i/>
          <w:iCs/>
        </w:rPr>
        <w:t xml:space="preserve"> aib</w:t>
      </w:r>
      <w:r w:rsidR="00A26574">
        <w:rPr>
          <w:rFonts w:asciiTheme="minorHAnsi" w:eastAsia="Calibri" w:hAnsiTheme="minorHAnsi" w:cstheme="minorHAnsi"/>
          <w:i/>
          <w:iCs/>
        </w:rPr>
        <w:t>ă</w:t>
      </w:r>
      <w:r w:rsidRPr="00085009">
        <w:rPr>
          <w:rFonts w:asciiTheme="minorHAnsi" w:eastAsia="Calibri" w:hAnsiTheme="minorHAnsi" w:cstheme="minorHAnsi"/>
          <w:i/>
          <w:iCs/>
        </w:rPr>
        <w:t xml:space="preserve"> </w:t>
      </w:r>
      <w:r w:rsidR="00A26574">
        <w:rPr>
          <w:rFonts w:asciiTheme="minorHAnsi" w:eastAsia="Calibri" w:hAnsiTheme="minorHAnsi" w:cstheme="minorHAnsi"/>
          <w:i/>
          <w:iCs/>
        </w:rPr>
        <w:t>î</w:t>
      </w:r>
      <w:r w:rsidRPr="00085009">
        <w:rPr>
          <w:rFonts w:asciiTheme="minorHAnsi" w:eastAsia="Calibri" w:hAnsiTheme="minorHAnsi" w:cstheme="minorHAnsi"/>
          <w:i/>
          <w:iCs/>
        </w:rPr>
        <w:t xml:space="preserve">n vedere acest aspect </w:t>
      </w:r>
      <w:r w:rsidR="00A26574">
        <w:rPr>
          <w:rFonts w:asciiTheme="minorHAnsi" w:eastAsia="Calibri" w:hAnsiTheme="minorHAnsi" w:cstheme="minorHAnsi"/>
          <w:i/>
          <w:iCs/>
        </w:rPr>
        <w:t>î</w:t>
      </w:r>
      <w:r w:rsidRPr="00085009">
        <w:rPr>
          <w:rFonts w:asciiTheme="minorHAnsi" w:eastAsia="Calibri" w:hAnsiTheme="minorHAnsi" w:cstheme="minorHAnsi"/>
          <w:i/>
          <w:iCs/>
        </w:rPr>
        <w:t>n gruparea obi</w:t>
      </w:r>
      <w:r w:rsidR="00A26574">
        <w:rPr>
          <w:rFonts w:asciiTheme="minorHAnsi" w:eastAsia="Calibri" w:hAnsiTheme="minorHAnsi" w:cstheme="minorHAnsi"/>
          <w:i/>
          <w:iCs/>
        </w:rPr>
        <w:t>e</w:t>
      </w:r>
      <w:r w:rsidRPr="00085009">
        <w:rPr>
          <w:rFonts w:asciiTheme="minorHAnsi" w:eastAsia="Calibri" w:hAnsiTheme="minorHAnsi" w:cstheme="minorHAnsi"/>
          <w:i/>
          <w:iCs/>
        </w:rPr>
        <w:t>ctivelor de investi</w:t>
      </w:r>
      <w:r w:rsidR="00A26574">
        <w:rPr>
          <w:rFonts w:asciiTheme="minorHAnsi" w:eastAsia="Calibri" w:hAnsiTheme="minorHAnsi" w:cstheme="minorHAnsi"/>
          <w:i/>
          <w:iCs/>
        </w:rPr>
        <w:t>ț</w:t>
      </w:r>
      <w:r w:rsidRPr="00085009">
        <w:rPr>
          <w:rFonts w:asciiTheme="minorHAnsi" w:eastAsia="Calibri" w:hAnsiTheme="minorHAnsi" w:cstheme="minorHAnsi"/>
          <w:i/>
          <w:iCs/>
        </w:rPr>
        <w:t xml:space="preserve">ii </w:t>
      </w:r>
      <w:r w:rsidR="00A26574">
        <w:rPr>
          <w:rFonts w:asciiTheme="minorHAnsi" w:eastAsia="Calibri" w:hAnsiTheme="minorHAnsi" w:cstheme="minorHAnsi"/>
          <w:i/>
          <w:iCs/>
        </w:rPr>
        <w:t>î</w:t>
      </w:r>
      <w:r w:rsidRPr="00085009">
        <w:rPr>
          <w:rFonts w:asciiTheme="minorHAnsi" w:eastAsia="Calibri" w:hAnsiTheme="minorHAnsi" w:cstheme="minorHAnsi"/>
          <w:i/>
          <w:iCs/>
        </w:rPr>
        <w:t>n cadrul unei cereri de finan</w:t>
      </w:r>
      <w:r w:rsidR="00A26574">
        <w:rPr>
          <w:rFonts w:asciiTheme="minorHAnsi" w:eastAsia="Calibri" w:hAnsiTheme="minorHAnsi" w:cstheme="minorHAnsi"/>
          <w:i/>
          <w:iCs/>
        </w:rPr>
        <w:t>ț</w:t>
      </w:r>
      <w:r w:rsidRPr="00085009">
        <w:rPr>
          <w:rFonts w:asciiTheme="minorHAnsi" w:eastAsia="Calibri" w:hAnsiTheme="minorHAnsi" w:cstheme="minorHAnsi"/>
          <w:i/>
          <w:iCs/>
        </w:rPr>
        <w:t>are.</w:t>
      </w:r>
    </w:p>
    <w:p w14:paraId="7B940D59" w14:textId="77777777" w:rsidR="00316B0B" w:rsidRPr="00363755" w:rsidRDefault="00316B0B" w:rsidP="00363755">
      <w:pPr>
        <w:spacing w:before="0" w:after="0" w:line="259" w:lineRule="auto"/>
        <w:rPr>
          <w:rFonts w:asciiTheme="minorHAnsi" w:eastAsia="Calibri" w:hAnsiTheme="minorHAnsi" w:cstheme="minorHAnsi"/>
          <w:i/>
          <w:iCs/>
          <w:sz w:val="14"/>
        </w:rPr>
      </w:pPr>
    </w:p>
    <w:p w14:paraId="4E9084E3" w14:textId="63858710" w:rsidR="000B241B" w:rsidRPr="000B241B" w:rsidRDefault="000B241B" w:rsidP="00E568B2">
      <w:pPr>
        <w:spacing w:after="160" w:line="259" w:lineRule="auto"/>
        <w:rPr>
          <w:rFonts w:asciiTheme="minorHAnsi" w:eastAsia="Calibri" w:hAnsiTheme="minorHAnsi" w:cstheme="minorHAnsi"/>
        </w:rPr>
      </w:pPr>
      <w:bookmarkStart w:id="132" w:name="_Hlk142643423"/>
      <w:r>
        <w:rPr>
          <w:rFonts w:asciiTheme="minorHAnsi" w:eastAsia="Calibri" w:hAnsiTheme="minorHAnsi" w:cstheme="minorHAnsi"/>
        </w:rPr>
        <w:t>Pentru prezentul apel de proiecte nu a fost stabilită o valoare maximă pentru un proiect.</w:t>
      </w:r>
    </w:p>
    <w:p w14:paraId="5BF8CD5A" w14:textId="6FF0DA25" w:rsidR="00E568B2" w:rsidRDefault="00F23121" w:rsidP="00E33E74">
      <w:pPr>
        <w:pStyle w:val="Heading1"/>
      </w:pPr>
      <w:bookmarkStart w:id="133" w:name="_Toc145055943"/>
      <w:bookmarkEnd w:id="132"/>
      <w:r w:rsidRPr="00F23121">
        <w:t>5.5.</w:t>
      </w:r>
      <w:r w:rsidRPr="00F23121">
        <w:tab/>
      </w:r>
      <w:proofErr w:type="spellStart"/>
      <w:r w:rsidRPr="00F23121">
        <w:t>Cuantumul</w:t>
      </w:r>
      <w:proofErr w:type="spellEnd"/>
      <w:r w:rsidRPr="00F23121">
        <w:t xml:space="preserve"> </w:t>
      </w:r>
      <w:proofErr w:type="spellStart"/>
      <w:r w:rsidRPr="00F23121">
        <w:t>cofinanțării</w:t>
      </w:r>
      <w:proofErr w:type="spellEnd"/>
      <w:r w:rsidRPr="00F23121">
        <w:t xml:space="preserve"> </w:t>
      </w:r>
      <w:proofErr w:type="spellStart"/>
      <w:r w:rsidRPr="00F23121">
        <w:t>acordate</w:t>
      </w:r>
      <w:bookmarkEnd w:id="133"/>
      <w:proofErr w:type="spellEnd"/>
    </w:p>
    <w:p w14:paraId="5789657C" w14:textId="58B59380" w:rsidR="00F23121" w:rsidRPr="00085009"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 xml:space="preserve">În cadrul apelului de proiecte </w:t>
      </w:r>
      <w:r w:rsidR="00A70894">
        <w:rPr>
          <w:rFonts w:asciiTheme="minorHAnsi" w:eastAsia="Calibri" w:hAnsiTheme="minorHAnsi" w:cstheme="minorHAnsi"/>
        </w:rPr>
        <w:t>PR BI P6/6.2/1/2024</w:t>
      </w:r>
      <w:r w:rsidRPr="00F23121">
        <w:rPr>
          <w:rFonts w:asciiTheme="minorHAnsi" w:eastAsia="Calibri" w:hAnsiTheme="minorHAnsi" w:cstheme="minorHAnsi"/>
        </w:rPr>
        <w:t xml:space="preserve">, pentru întocmirea bugetului cererii de </w:t>
      </w:r>
      <w:r w:rsidRPr="00085009">
        <w:rPr>
          <w:rFonts w:asciiTheme="minorHAnsi" w:eastAsia="Calibri" w:hAnsiTheme="minorHAnsi" w:cstheme="minorHAnsi"/>
        </w:rPr>
        <w:t>finanțare, se vor lua în calcul următoarele rate de cofinanțare:</w:t>
      </w:r>
    </w:p>
    <w:p w14:paraId="4D0717CB" w14:textId="42A7C910" w:rsidR="00F23121" w:rsidRPr="00F4673A" w:rsidRDefault="00C1313C" w:rsidP="002B1DAF">
      <w:pPr>
        <w:pStyle w:val="ListParagraph"/>
        <w:numPr>
          <w:ilvl w:val="0"/>
          <w:numId w:val="35"/>
        </w:numPr>
        <w:spacing w:after="160" w:line="259" w:lineRule="auto"/>
        <w:rPr>
          <w:rFonts w:asciiTheme="minorHAnsi" w:eastAsia="Calibri" w:hAnsiTheme="minorHAnsi" w:cstheme="minorHAnsi"/>
        </w:rPr>
      </w:pPr>
      <w:bookmarkStart w:id="134" w:name="_Hlk136250693"/>
      <w:r w:rsidRPr="00F4673A">
        <w:rPr>
          <w:rFonts w:asciiTheme="minorHAnsi" w:eastAsia="Calibri" w:hAnsiTheme="minorHAnsi" w:cstheme="minorHAnsi"/>
        </w:rPr>
        <w:t xml:space="preserve">Maxim </w:t>
      </w:r>
      <w:r w:rsidR="00F23121" w:rsidRPr="00F4673A">
        <w:rPr>
          <w:rFonts w:asciiTheme="minorHAnsi" w:eastAsia="Calibri" w:hAnsiTheme="minorHAnsi" w:cstheme="minorHAnsi"/>
        </w:rPr>
        <w:t xml:space="preserve">98% </w:t>
      </w:r>
      <w:r w:rsidR="007E0354" w:rsidRPr="00F4673A">
        <w:rPr>
          <w:rFonts w:asciiTheme="minorHAnsi" w:eastAsia="Calibri" w:hAnsiTheme="minorHAnsi" w:cstheme="minorHAnsi"/>
        </w:rPr>
        <w:t>din valoarea cheltuielilor eligibile ale proiectului pentru proiectele localizate in Jude</w:t>
      </w:r>
      <w:r w:rsidR="00A26574">
        <w:rPr>
          <w:rFonts w:asciiTheme="minorHAnsi" w:eastAsia="Calibri" w:hAnsiTheme="minorHAnsi" w:cstheme="minorHAnsi"/>
        </w:rPr>
        <w:t>ț</w:t>
      </w:r>
      <w:r w:rsidR="007E0354" w:rsidRPr="00F4673A">
        <w:rPr>
          <w:rFonts w:asciiTheme="minorHAnsi" w:eastAsia="Calibri" w:hAnsiTheme="minorHAnsi" w:cstheme="minorHAnsi"/>
        </w:rPr>
        <w:t xml:space="preserve">ul Ilfov </w:t>
      </w:r>
      <w:r w:rsidR="00A26574">
        <w:rPr>
          <w:rFonts w:asciiTheme="minorHAnsi" w:eastAsia="Calibri" w:hAnsiTheme="minorHAnsi" w:cstheme="minorHAnsi"/>
        </w:rPr>
        <w:t>ș</w:t>
      </w:r>
      <w:r w:rsidR="007E0354" w:rsidRPr="00F4673A">
        <w:rPr>
          <w:rFonts w:asciiTheme="minorHAnsi" w:eastAsia="Calibri" w:hAnsiTheme="minorHAnsi" w:cstheme="minorHAnsi"/>
        </w:rPr>
        <w:t>i</w:t>
      </w:r>
      <w:r w:rsidRPr="00F4673A">
        <w:rPr>
          <w:rFonts w:asciiTheme="minorHAnsi" w:eastAsia="Calibri" w:hAnsiTheme="minorHAnsi" w:cstheme="minorHAnsi"/>
        </w:rPr>
        <w:t xml:space="preserve"> maxim</w:t>
      </w:r>
      <w:r w:rsidR="007E0354" w:rsidRPr="00F4673A">
        <w:rPr>
          <w:rFonts w:asciiTheme="minorHAnsi" w:eastAsia="Calibri" w:hAnsiTheme="minorHAnsi" w:cstheme="minorHAnsi"/>
        </w:rPr>
        <w:t xml:space="preserve"> 9</w:t>
      </w:r>
      <w:r w:rsidR="005C613B" w:rsidRPr="00F4673A">
        <w:rPr>
          <w:rFonts w:asciiTheme="minorHAnsi" w:eastAsia="Calibri" w:hAnsiTheme="minorHAnsi" w:cstheme="minorHAnsi"/>
        </w:rPr>
        <w:t>3</w:t>
      </w:r>
      <w:r w:rsidR="007E0354" w:rsidRPr="00F4673A">
        <w:rPr>
          <w:rFonts w:asciiTheme="minorHAnsi" w:eastAsia="Calibri" w:hAnsiTheme="minorHAnsi" w:cstheme="minorHAnsi"/>
        </w:rPr>
        <w:t xml:space="preserve">% pentru proiectele localizate </w:t>
      </w:r>
      <w:r w:rsidR="00A26574">
        <w:rPr>
          <w:rFonts w:asciiTheme="minorHAnsi" w:eastAsia="Calibri" w:hAnsiTheme="minorHAnsi" w:cstheme="minorHAnsi"/>
        </w:rPr>
        <w:t>î</w:t>
      </w:r>
      <w:r w:rsidR="007E0354" w:rsidRPr="00F4673A">
        <w:rPr>
          <w:rFonts w:asciiTheme="minorHAnsi" w:eastAsia="Calibri" w:hAnsiTheme="minorHAnsi" w:cstheme="minorHAnsi"/>
        </w:rPr>
        <w:t>n Municipiul Bucure</w:t>
      </w:r>
      <w:r w:rsidR="00A26574">
        <w:rPr>
          <w:rFonts w:asciiTheme="minorHAnsi" w:eastAsia="Calibri" w:hAnsiTheme="minorHAnsi" w:cstheme="minorHAnsi"/>
        </w:rPr>
        <w:t>ș</w:t>
      </w:r>
      <w:r w:rsidR="007E0354" w:rsidRPr="00F4673A">
        <w:rPr>
          <w:rFonts w:asciiTheme="minorHAnsi" w:eastAsia="Calibri" w:hAnsiTheme="minorHAnsi" w:cstheme="minorHAnsi"/>
        </w:rPr>
        <w:t xml:space="preserve">ti </w:t>
      </w:r>
      <w:r w:rsidR="00F23121" w:rsidRPr="00F4673A">
        <w:rPr>
          <w:rFonts w:asciiTheme="minorHAnsi" w:eastAsia="Calibri" w:hAnsiTheme="minorHAnsi" w:cstheme="minorHAnsi"/>
        </w:rPr>
        <w:t>– din Fondul European de Dezvoltare Regională şi de la bugetul de stat</w:t>
      </w:r>
      <w:r w:rsidR="00F4673A">
        <w:rPr>
          <w:rFonts w:asciiTheme="minorHAnsi" w:eastAsia="Calibri" w:hAnsiTheme="minorHAnsi" w:cstheme="minorHAnsi"/>
        </w:rPr>
        <w:t>;</w:t>
      </w:r>
    </w:p>
    <w:p w14:paraId="5DEEF49D" w14:textId="2171612B" w:rsidR="00CF7576" w:rsidRPr="00F4673A" w:rsidRDefault="00C1313C" w:rsidP="002B1DAF">
      <w:pPr>
        <w:pStyle w:val="ListParagraph"/>
        <w:numPr>
          <w:ilvl w:val="0"/>
          <w:numId w:val="35"/>
        </w:numPr>
        <w:spacing w:after="160" w:line="259" w:lineRule="auto"/>
        <w:rPr>
          <w:rFonts w:asciiTheme="minorHAnsi" w:eastAsia="Calibri" w:hAnsiTheme="minorHAnsi" w:cstheme="minorHAnsi"/>
        </w:rPr>
      </w:pPr>
      <w:bookmarkStart w:id="135" w:name="_Hlk134771845"/>
      <w:r w:rsidRPr="00F4673A">
        <w:rPr>
          <w:rFonts w:asciiTheme="minorHAnsi" w:eastAsia="Calibri" w:hAnsiTheme="minorHAnsi" w:cstheme="minorHAnsi"/>
        </w:rPr>
        <w:t>Cofinan</w:t>
      </w:r>
      <w:r w:rsidR="00F4673A">
        <w:rPr>
          <w:rFonts w:asciiTheme="minorHAnsi" w:eastAsia="Calibri" w:hAnsiTheme="minorHAnsi" w:cstheme="minorHAnsi"/>
        </w:rPr>
        <w:t>ț</w:t>
      </w:r>
      <w:r w:rsidRPr="00F4673A">
        <w:rPr>
          <w:rFonts w:asciiTheme="minorHAnsi" w:eastAsia="Calibri" w:hAnsiTheme="minorHAnsi" w:cstheme="minorHAnsi"/>
        </w:rPr>
        <w:t>area solicitantului de finan</w:t>
      </w:r>
      <w:r w:rsidR="00F4673A">
        <w:rPr>
          <w:rFonts w:asciiTheme="minorHAnsi" w:eastAsia="Calibri" w:hAnsiTheme="minorHAnsi" w:cstheme="minorHAnsi"/>
        </w:rPr>
        <w:t>ț</w:t>
      </w:r>
      <w:r w:rsidRPr="00F4673A">
        <w:rPr>
          <w:rFonts w:asciiTheme="minorHAnsi" w:eastAsia="Calibri" w:hAnsiTheme="minorHAnsi" w:cstheme="minorHAnsi"/>
        </w:rPr>
        <w:t xml:space="preserve">are: </w:t>
      </w:r>
      <w:r w:rsidR="00CF7576" w:rsidRPr="00F4673A">
        <w:rPr>
          <w:rFonts w:asciiTheme="minorHAnsi" w:eastAsia="Calibri" w:hAnsiTheme="minorHAnsi" w:cstheme="minorHAnsi"/>
        </w:rPr>
        <w:t xml:space="preserve">minim 2% din valoarea cheltuielilor eligibile ale proiectului pentru proiectele localizate </w:t>
      </w:r>
      <w:r w:rsidR="00F4673A">
        <w:rPr>
          <w:rFonts w:asciiTheme="minorHAnsi" w:eastAsia="Calibri" w:hAnsiTheme="minorHAnsi" w:cstheme="minorHAnsi"/>
        </w:rPr>
        <w:t>î</w:t>
      </w:r>
      <w:r w:rsidR="00CF7576" w:rsidRPr="00F4673A">
        <w:rPr>
          <w:rFonts w:asciiTheme="minorHAnsi" w:eastAsia="Calibri" w:hAnsiTheme="minorHAnsi" w:cstheme="minorHAnsi"/>
        </w:rPr>
        <w:t>n Jude</w:t>
      </w:r>
      <w:r w:rsidR="00F4673A">
        <w:rPr>
          <w:rFonts w:asciiTheme="minorHAnsi" w:eastAsia="Calibri" w:hAnsiTheme="minorHAnsi" w:cstheme="minorHAnsi"/>
        </w:rPr>
        <w:t>ț</w:t>
      </w:r>
      <w:r w:rsidR="00CF7576" w:rsidRPr="00F4673A">
        <w:rPr>
          <w:rFonts w:asciiTheme="minorHAnsi" w:eastAsia="Calibri" w:hAnsiTheme="minorHAnsi" w:cstheme="minorHAnsi"/>
        </w:rPr>
        <w:t xml:space="preserve">ul Ilfov </w:t>
      </w:r>
      <w:r w:rsidR="00F4673A">
        <w:rPr>
          <w:rFonts w:asciiTheme="minorHAnsi" w:eastAsia="Calibri" w:hAnsiTheme="minorHAnsi" w:cstheme="minorHAnsi"/>
        </w:rPr>
        <w:t>ș</w:t>
      </w:r>
      <w:r w:rsidR="00CF7576" w:rsidRPr="00F4673A">
        <w:rPr>
          <w:rFonts w:asciiTheme="minorHAnsi" w:eastAsia="Calibri" w:hAnsiTheme="minorHAnsi" w:cstheme="minorHAnsi"/>
        </w:rPr>
        <w:t xml:space="preserve">i </w:t>
      </w:r>
      <w:r w:rsidR="00241FEE" w:rsidRPr="00F4673A">
        <w:rPr>
          <w:rFonts w:asciiTheme="minorHAnsi" w:eastAsia="Calibri" w:hAnsiTheme="minorHAnsi" w:cstheme="minorHAnsi"/>
        </w:rPr>
        <w:t xml:space="preserve">minim </w:t>
      </w:r>
      <w:r w:rsidR="005C613B" w:rsidRPr="00F4673A">
        <w:rPr>
          <w:rFonts w:asciiTheme="minorHAnsi" w:eastAsia="Calibri" w:hAnsiTheme="minorHAnsi" w:cstheme="minorHAnsi"/>
        </w:rPr>
        <w:t>7</w:t>
      </w:r>
      <w:r w:rsidR="00CF7576" w:rsidRPr="00F4673A">
        <w:rPr>
          <w:rFonts w:asciiTheme="minorHAnsi" w:eastAsia="Calibri" w:hAnsiTheme="minorHAnsi" w:cstheme="minorHAnsi"/>
        </w:rPr>
        <w:t xml:space="preserve">% pentru proiectele localizate </w:t>
      </w:r>
      <w:r w:rsidR="00F4673A">
        <w:rPr>
          <w:rFonts w:asciiTheme="minorHAnsi" w:eastAsia="Calibri" w:hAnsiTheme="minorHAnsi" w:cstheme="minorHAnsi"/>
        </w:rPr>
        <w:t>î</w:t>
      </w:r>
      <w:r w:rsidR="00CF7576" w:rsidRPr="00F4673A">
        <w:rPr>
          <w:rFonts w:asciiTheme="minorHAnsi" w:eastAsia="Calibri" w:hAnsiTheme="minorHAnsi" w:cstheme="minorHAnsi"/>
        </w:rPr>
        <w:t>n Municipiul Bucure</w:t>
      </w:r>
      <w:r w:rsidR="00F4673A">
        <w:rPr>
          <w:rFonts w:asciiTheme="minorHAnsi" w:eastAsia="Calibri" w:hAnsiTheme="minorHAnsi" w:cstheme="minorHAnsi"/>
        </w:rPr>
        <w:t>ș</w:t>
      </w:r>
      <w:r w:rsidR="00CF7576" w:rsidRPr="00F4673A">
        <w:rPr>
          <w:rFonts w:asciiTheme="minorHAnsi" w:eastAsia="Calibri" w:hAnsiTheme="minorHAnsi" w:cstheme="minorHAnsi"/>
        </w:rPr>
        <w:t>ti.</w:t>
      </w:r>
    </w:p>
    <w:p w14:paraId="4106410D" w14:textId="77777777" w:rsidR="00F23121" w:rsidRPr="00F23121" w:rsidRDefault="00F23121" w:rsidP="00E33E74">
      <w:pPr>
        <w:pStyle w:val="Heading1"/>
      </w:pPr>
      <w:bookmarkStart w:id="136" w:name="_Toc145055944"/>
      <w:bookmarkEnd w:id="134"/>
      <w:bookmarkEnd w:id="135"/>
      <w:r w:rsidRPr="00F23121">
        <w:t>5.6.</w:t>
      </w:r>
      <w:r w:rsidRPr="00F23121">
        <w:tab/>
      </w:r>
      <w:proofErr w:type="spellStart"/>
      <w:r w:rsidRPr="00F23121">
        <w:t>Durata</w:t>
      </w:r>
      <w:proofErr w:type="spellEnd"/>
      <w:r w:rsidRPr="00F23121">
        <w:t xml:space="preserve"> </w:t>
      </w:r>
      <w:proofErr w:type="spellStart"/>
      <w:r w:rsidRPr="00F23121">
        <w:t>proiectului</w:t>
      </w:r>
      <w:bookmarkEnd w:id="136"/>
      <w:proofErr w:type="spellEnd"/>
      <w:r w:rsidRPr="00F23121">
        <w:t xml:space="preserve"> </w:t>
      </w:r>
      <w:r w:rsidRPr="00F23121">
        <w:tab/>
      </w:r>
    </w:p>
    <w:p w14:paraId="27FA6DAF" w14:textId="07C67B05" w:rsidR="00F23121" w:rsidRPr="00F23121"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Durata proiectului se va corela cu calendarul de activități propus, graficul de implem</w:t>
      </w:r>
      <w:r w:rsidR="001E5631">
        <w:rPr>
          <w:rFonts w:asciiTheme="minorHAnsi" w:eastAsia="Calibri" w:hAnsiTheme="minorHAnsi" w:cstheme="minorHAnsi"/>
        </w:rPr>
        <w:t>en</w:t>
      </w:r>
      <w:r w:rsidRPr="00F23121">
        <w:rPr>
          <w:rFonts w:asciiTheme="minorHAnsi" w:eastAsia="Calibri" w:hAnsiTheme="minorHAnsi" w:cstheme="minorHAnsi"/>
        </w:rPr>
        <w:t>tare al proiectului</w:t>
      </w:r>
      <w:r w:rsidR="00D41F91">
        <w:rPr>
          <w:rFonts w:asciiTheme="minorHAnsi" w:eastAsia="Calibri" w:hAnsiTheme="minorHAnsi" w:cstheme="minorHAnsi"/>
        </w:rPr>
        <w:t>,</w:t>
      </w:r>
      <w:r w:rsidRPr="00F23121">
        <w:rPr>
          <w:rFonts w:asciiTheme="minorHAnsi" w:eastAsia="Calibri" w:hAnsiTheme="minorHAnsi" w:cstheme="minorHAnsi"/>
        </w:rPr>
        <w:t xml:space="preserve"> completat de către solicitant în cadrul secțiunii Activități din cererea de finantare, și nu va dep</w:t>
      </w:r>
      <w:r w:rsidR="00D41F91">
        <w:rPr>
          <w:rFonts w:asciiTheme="minorHAnsi" w:eastAsia="Calibri" w:hAnsiTheme="minorHAnsi" w:cstheme="minorHAnsi"/>
        </w:rPr>
        <w:t>ăș</w:t>
      </w:r>
      <w:r w:rsidRPr="00F23121">
        <w:rPr>
          <w:rFonts w:asciiTheme="minorHAnsi" w:eastAsia="Calibri" w:hAnsiTheme="minorHAnsi" w:cstheme="minorHAnsi"/>
        </w:rPr>
        <w:t>i 31.12.2029.</w:t>
      </w:r>
    </w:p>
    <w:p w14:paraId="4F389C8E" w14:textId="27D65E6E" w:rsidR="00F23121" w:rsidRDefault="00F23121" w:rsidP="00E33E74">
      <w:pPr>
        <w:pStyle w:val="Heading1"/>
      </w:pPr>
      <w:bookmarkStart w:id="137" w:name="_Toc145055945"/>
      <w:r w:rsidRPr="00F23121">
        <w:t>5.7.</w:t>
      </w:r>
      <w:r w:rsidRPr="00F23121">
        <w:tab/>
        <w:t xml:space="preserve">Alte </w:t>
      </w:r>
      <w:proofErr w:type="spellStart"/>
      <w:r w:rsidRPr="00F23121">
        <w:t>cerințe</w:t>
      </w:r>
      <w:proofErr w:type="spellEnd"/>
      <w:r w:rsidRPr="00F23121">
        <w:t xml:space="preserve"> de </w:t>
      </w:r>
      <w:proofErr w:type="spellStart"/>
      <w:r w:rsidRPr="00F23121">
        <w:t>eligibilitate</w:t>
      </w:r>
      <w:proofErr w:type="spellEnd"/>
      <w:r w:rsidRPr="00F23121">
        <w:t xml:space="preserve"> a </w:t>
      </w:r>
      <w:proofErr w:type="spellStart"/>
      <w:r w:rsidRPr="00F23121">
        <w:t>proiectului</w:t>
      </w:r>
      <w:bookmarkEnd w:id="137"/>
      <w:proofErr w:type="spellEnd"/>
    </w:p>
    <w:p w14:paraId="3B29E49C" w14:textId="207F9986" w:rsidR="00F4673A" w:rsidRPr="00F4673A" w:rsidRDefault="002E476B" w:rsidP="00F4673A">
      <w:pPr>
        <w:rPr>
          <w:rFonts w:eastAsia="Calibri"/>
          <w:lang w:val="en-US" w:eastAsia="ro-RO"/>
        </w:rPr>
      </w:pPr>
      <w:r w:rsidRPr="00445E52">
        <w:rPr>
          <w:rFonts w:asciiTheme="minorHAnsi" w:hAnsiTheme="minorHAnsi" w:cstheme="minorHAnsi"/>
        </w:rPr>
        <w:t>În cadrul prezentului apel de proiecte această secțiune nu se aplică</w:t>
      </w:r>
      <w:r w:rsidR="00F4673A">
        <w:rPr>
          <w:rFonts w:eastAsia="Calibri"/>
          <w:lang w:val="en-US" w:eastAsia="ro-RO"/>
        </w:rPr>
        <w:t>.</w:t>
      </w:r>
    </w:p>
    <w:p w14:paraId="0A06552B" w14:textId="40852711" w:rsidR="00E568B2" w:rsidRDefault="00F23121" w:rsidP="00E33E74">
      <w:pPr>
        <w:pStyle w:val="Heading1"/>
      </w:pPr>
      <w:bookmarkStart w:id="138" w:name="_Toc145055946"/>
      <w:r w:rsidRPr="00F23121">
        <w:t>6.</w:t>
      </w:r>
      <w:r w:rsidRPr="00F23121">
        <w:tab/>
        <w:t>INDICATORI DE ETAPĂ</w:t>
      </w:r>
      <w:bookmarkEnd w:id="138"/>
    </w:p>
    <w:p w14:paraId="2E3407B0" w14:textId="39D94C4B"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se </w:t>
      </w:r>
      <w:proofErr w:type="spellStart"/>
      <w:r w:rsidRPr="00E52D52">
        <w:rPr>
          <w:rFonts w:asciiTheme="minorHAnsi" w:hAnsiTheme="minorHAnsi" w:cstheme="minorHAnsi"/>
          <w:color w:val="000000"/>
          <w:lang w:val="en-GB"/>
        </w:rPr>
        <w:t>referă</w:t>
      </w:r>
      <w:proofErr w:type="spellEnd"/>
      <w:r w:rsidRPr="00E52D52">
        <w:rPr>
          <w:rFonts w:asciiTheme="minorHAnsi" w:hAnsiTheme="minorHAnsi" w:cstheme="minorHAnsi"/>
          <w:color w:val="000000"/>
          <w:lang w:val="en-GB"/>
        </w:rPr>
        <w:t xml:space="preserve"> la </w:t>
      </w:r>
      <w:proofErr w:type="spellStart"/>
      <w:r w:rsidRPr="00E52D52">
        <w:rPr>
          <w:rFonts w:asciiTheme="minorHAnsi" w:hAnsiTheme="minorHAnsi" w:cstheme="minorHAnsi"/>
          <w:color w:val="000000"/>
          <w:lang w:val="en-GB"/>
        </w:rPr>
        <w:t>reperele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cantitative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valorice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calitative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față</w:t>
      </w:r>
      <w:proofErr w:type="spellEnd"/>
      <w:r w:rsidRPr="00E52D52">
        <w:rPr>
          <w:rFonts w:asciiTheme="minorHAnsi" w:hAnsiTheme="minorHAnsi" w:cstheme="minorHAnsi"/>
          <w:color w:val="000000"/>
          <w:lang w:val="en-GB"/>
        </w:rPr>
        <w:t xml:space="preserve"> de care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monitorizat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evaluat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într</w:t>
      </w:r>
      <w:proofErr w:type="spellEnd"/>
      <w:r w:rsidRPr="00E52D52">
        <w:rPr>
          <w:rFonts w:asciiTheme="minorHAnsi" w:hAnsiTheme="minorHAnsi" w:cstheme="minorHAnsi"/>
          <w:color w:val="000000"/>
          <w:lang w:val="en-GB"/>
        </w:rPr>
        <w:t xml:space="preserve">-o </w:t>
      </w:r>
      <w:proofErr w:type="spellStart"/>
      <w:r w:rsidRPr="00E52D52">
        <w:rPr>
          <w:rFonts w:asciiTheme="minorHAnsi" w:hAnsiTheme="minorHAnsi" w:cstheme="minorHAnsi"/>
          <w:color w:val="000000"/>
          <w:lang w:val="en-GB"/>
        </w:rPr>
        <w:t>manieră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obiectivă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transparentă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progresul</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pot </w:t>
      </w:r>
      <w:proofErr w:type="spellStart"/>
      <w:r w:rsidRPr="00E52D52">
        <w:rPr>
          <w:rFonts w:asciiTheme="minorHAnsi" w:hAnsiTheme="minorHAnsi" w:cstheme="minorHAnsi"/>
          <w:color w:val="000000"/>
          <w:lang w:val="en-GB"/>
        </w:rPr>
        <w:t>reprezenta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realizarea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activități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sub-</w:t>
      </w:r>
      <w:proofErr w:type="spellStart"/>
      <w:r w:rsidRPr="00E52D52">
        <w:rPr>
          <w:rFonts w:asciiTheme="minorHAnsi" w:hAnsiTheme="minorHAnsi" w:cstheme="minorHAnsi"/>
          <w:color w:val="000000"/>
          <w:lang w:val="en-GB"/>
        </w:rPr>
        <w:t>activități</w:t>
      </w:r>
      <w:proofErr w:type="spellEnd"/>
      <w:r w:rsidRPr="00E52D52">
        <w:rPr>
          <w:rFonts w:asciiTheme="minorHAnsi" w:hAnsiTheme="minorHAnsi" w:cstheme="minorHAnsi"/>
          <w:color w:val="000000"/>
          <w:lang w:val="en-GB"/>
        </w:rPr>
        <w:t xml:space="preserve"> din </w:t>
      </w:r>
      <w:proofErr w:type="spellStart"/>
      <w:r w:rsidRPr="00E52D52">
        <w:rPr>
          <w:rFonts w:asciiTheme="minorHAnsi" w:hAnsiTheme="minorHAnsi" w:cstheme="minorHAnsi"/>
          <w:color w:val="000000"/>
          <w:lang w:val="en-GB"/>
        </w:rPr>
        <w:t>proiect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atingerea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stadii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implementare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execuție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tehnică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financiară</w:t>
      </w:r>
      <w:proofErr w:type="spellEnd"/>
      <w:r w:rsidRPr="00E52D52">
        <w:rPr>
          <w:rFonts w:asciiTheme="minorHAnsi" w:hAnsiTheme="minorHAnsi" w:cstheme="minorHAnsi"/>
          <w:color w:val="000000"/>
          <w:lang w:val="en-GB"/>
        </w:rPr>
        <w:t xml:space="preserve"> pre-</w:t>
      </w:r>
      <w:proofErr w:type="spellStart"/>
      <w:r w:rsidRPr="00E52D52">
        <w:rPr>
          <w:rFonts w:asciiTheme="minorHAnsi" w:hAnsiTheme="minorHAnsi" w:cstheme="minorHAnsi"/>
          <w:color w:val="000000"/>
          <w:lang w:val="en-GB"/>
        </w:rPr>
        <w:t>stabilite</w:t>
      </w:r>
      <w:proofErr w:type="spellEnd"/>
      <w:r w:rsidRPr="00E52D52">
        <w:rPr>
          <w:rFonts w:asciiTheme="minorHAnsi" w:hAnsiTheme="minorHAnsi" w:cstheme="minorHAnsi"/>
          <w:color w:val="000000"/>
          <w:lang w:val="en-GB"/>
        </w:rPr>
        <w:t xml:space="preserve">, precum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stadii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valori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intermediare</w:t>
      </w:r>
      <w:proofErr w:type="spellEnd"/>
      <w:r w:rsidRPr="00E52D52">
        <w:rPr>
          <w:rFonts w:asciiTheme="minorHAnsi" w:hAnsiTheme="minorHAnsi" w:cstheme="minorHAnsi"/>
          <w:color w:val="000000"/>
          <w:lang w:val="en-GB"/>
        </w:rPr>
        <w:t xml:space="preserve"> ale </w:t>
      </w:r>
      <w:proofErr w:type="spellStart"/>
      <w:r w:rsidRPr="00E52D52">
        <w:rPr>
          <w:rFonts w:asciiTheme="minorHAnsi" w:hAnsiTheme="minorHAnsi" w:cstheme="minorHAnsi"/>
          <w:color w:val="000000"/>
          <w:lang w:val="en-GB"/>
        </w:rPr>
        <w:t>indicatorilor</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realizare</w:t>
      </w:r>
      <w:proofErr w:type="spellEnd"/>
      <w:r w:rsidRPr="00E52D52">
        <w:rPr>
          <w:rFonts w:asciiTheme="minorHAnsi" w:hAnsiTheme="minorHAnsi" w:cstheme="minorHAnsi"/>
          <w:color w:val="000000"/>
          <w:lang w:val="en-GB"/>
        </w:rPr>
        <w:t xml:space="preserve">. </w:t>
      </w:r>
    </w:p>
    <w:p w14:paraId="1D17B4E5" w14:textId="77777777" w:rsidR="00E52D52" w:rsidRPr="00363755" w:rsidRDefault="00E52D52" w:rsidP="00E52D52">
      <w:pPr>
        <w:autoSpaceDE w:val="0"/>
        <w:autoSpaceDN w:val="0"/>
        <w:adjustRightInd w:val="0"/>
        <w:spacing w:before="0" w:after="0"/>
        <w:rPr>
          <w:rFonts w:asciiTheme="minorHAnsi" w:hAnsiTheme="minorHAnsi" w:cstheme="minorHAnsi"/>
          <w:color w:val="000000"/>
          <w:sz w:val="16"/>
          <w:lang w:val="en-GB"/>
        </w:rPr>
      </w:pPr>
    </w:p>
    <w:p w14:paraId="31837362" w14:textId="3BBF36F3"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r w:rsidRPr="00E52D52">
        <w:rPr>
          <w:rFonts w:asciiTheme="minorHAnsi" w:hAnsiTheme="minorHAnsi" w:cstheme="minorHAnsi"/>
          <w:color w:val="000000"/>
          <w:lang w:val="en-GB"/>
        </w:rPr>
        <w:lastRenderedPageBreak/>
        <w:t xml:space="preserve">Pe </w:t>
      </w:r>
      <w:proofErr w:type="spellStart"/>
      <w:r w:rsidRPr="00E52D52">
        <w:rPr>
          <w:rFonts w:asciiTheme="minorHAnsi" w:hAnsiTheme="minorHAnsi" w:cstheme="minorHAnsi"/>
          <w:color w:val="000000"/>
          <w:lang w:val="en-GB"/>
        </w:rPr>
        <w:t>baza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informațiilor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incluse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cererea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cazul</w:t>
      </w:r>
      <w:proofErr w:type="spellEnd"/>
      <w:r w:rsidRPr="00E52D52">
        <w:rPr>
          <w:rFonts w:asciiTheme="minorHAnsi" w:hAnsiTheme="minorHAnsi" w:cstheme="minorHAnsi"/>
          <w:color w:val="000000"/>
          <w:lang w:val="en-GB"/>
        </w:rPr>
        <w:t xml:space="preserve">, </w:t>
      </w:r>
      <w:proofErr w:type="gramStart"/>
      <w:r w:rsidRPr="00E52D52">
        <w:rPr>
          <w:rFonts w:asciiTheme="minorHAnsi" w:hAnsiTheme="minorHAnsi" w:cstheme="minorHAnsi"/>
          <w:color w:val="000000"/>
          <w:lang w:val="en-GB"/>
        </w:rPr>
        <w:t>a</w:t>
      </w:r>
      <w:proofErr w:type="gram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informațiilor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suplimentare</w:t>
      </w:r>
      <w:proofErr w:type="spellEnd"/>
      <w:r w:rsidRPr="00E52D52">
        <w:rPr>
          <w:rFonts w:asciiTheme="minorHAnsi" w:hAnsiTheme="minorHAnsi" w:cstheme="minorHAnsi"/>
          <w:color w:val="000000"/>
          <w:lang w:val="en-GB"/>
        </w:rPr>
        <w:t xml:space="preserve"> solicitate </w:t>
      </w:r>
      <w:proofErr w:type="spellStart"/>
      <w:r w:rsidRPr="00E52D52">
        <w:rPr>
          <w:rFonts w:asciiTheme="minorHAnsi" w:hAnsiTheme="minorHAnsi" w:cstheme="minorHAnsi"/>
          <w:color w:val="000000"/>
          <w:lang w:val="en-GB"/>
        </w:rPr>
        <w:t>beneficiarului</w:t>
      </w:r>
      <w:proofErr w:type="spellEnd"/>
      <w:r w:rsidRPr="00E52D52">
        <w:rPr>
          <w:rFonts w:asciiTheme="minorHAnsi" w:hAnsiTheme="minorHAnsi" w:cstheme="minorHAnsi"/>
          <w:color w:val="000000"/>
          <w:lang w:val="en-GB"/>
        </w:rPr>
        <w:t xml:space="preserve">, AM PR BI </w:t>
      </w:r>
      <w:proofErr w:type="spellStart"/>
      <w:r w:rsidRPr="00E52D52">
        <w:rPr>
          <w:rFonts w:asciiTheme="minorHAnsi" w:hAnsiTheme="minorHAnsi" w:cstheme="minorHAnsi"/>
          <w:color w:val="000000"/>
          <w:lang w:val="en-GB"/>
        </w:rPr>
        <w:t>verifică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validează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care </w:t>
      </w:r>
      <w:proofErr w:type="spellStart"/>
      <w:r w:rsidRPr="00E52D52">
        <w:rPr>
          <w:rFonts w:asciiTheme="minorHAnsi" w:hAnsiTheme="minorHAnsi" w:cstheme="minorHAnsi"/>
          <w:color w:val="000000"/>
          <w:lang w:val="en-GB"/>
        </w:rPr>
        <w:t>vor</w:t>
      </w:r>
      <w:proofErr w:type="spellEnd"/>
      <w:r w:rsidRPr="00E52D52">
        <w:rPr>
          <w:rFonts w:asciiTheme="minorHAnsi" w:hAnsiTheme="minorHAnsi" w:cstheme="minorHAnsi"/>
          <w:color w:val="000000"/>
          <w:lang w:val="en-GB"/>
        </w:rPr>
        <w:t xml:space="preserve"> </w:t>
      </w:r>
      <w:r w:rsidR="001E5631">
        <w:rPr>
          <w:rFonts w:asciiTheme="minorHAnsi" w:hAnsiTheme="minorHAnsi" w:cstheme="minorHAnsi"/>
          <w:color w:val="000000"/>
          <w:lang w:val="en-GB"/>
        </w:rPr>
        <w:t xml:space="preserve">fi </w:t>
      </w:r>
      <w:proofErr w:type="spellStart"/>
      <w:r w:rsidRPr="00E52D52">
        <w:rPr>
          <w:rFonts w:asciiTheme="minorHAnsi" w:hAnsiTheme="minorHAnsi" w:cstheme="minorHAnsi"/>
          <w:color w:val="000000"/>
          <w:lang w:val="en-GB"/>
        </w:rPr>
        <w:t>prevăzuți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Planul</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monitorizare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
    <w:p w14:paraId="42322080" w14:textId="69C2B55D" w:rsidR="00E52D52" w:rsidRPr="00E52D52" w:rsidRDefault="00E52D52" w:rsidP="00E52D52">
      <w:pPr>
        <w:autoSpaceDE w:val="0"/>
        <w:autoSpaceDN w:val="0"/>
        <w:adjustRightInd w:val="0"/>
        <w:spacing w:before="0" w:after="0"/>
        <w:rPr>
          <w:rFonts w:asciiTheme="minorHAnsi" w:hAnsiTheme="minorHAnsi" w:cstheme="minorHAnsi"/>
        </w:rPr>
      </w:pP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trebuie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să</w:t>
      </w:r>
      <w:proofErr w:type="spellEnd"/>
      <w:r w:rsidRPr="00E52D52">
        <w:rPr>
          <w:rFonts w:asciiTheme="minorHAnsi" w:hAnsiTheme="minorHAnsi" w:cstheme="minorHAnsi"/>
          <w:color w:val="000000"/>
          <w:lang w:val="en-GB"/>
        </w:rPr>
        <w:t xml:space="preserve"> se </w:t>
      </w:r>
      <w:proofErr w:type="spellStart"/>
      <w:r w:rsidRPr="00E52D52">
        <w:rPr>
          <w:rFonts w:asciiTheme="minorHAnsi" w:hAnsiTheme="minorHAnsi" w:cstheme="minorHAnsi"/>
          <w:color w:val="000000"/>
          <w:lang w:val="en-GB"/>
        </w:rPr>
        <w:t>coreleze</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activitatea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bază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declarată</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beneficiar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cererea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precum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rezultatele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așteptate</w:t>
      </w:r>
      <w:proofErr w:type="spellEnd"/>
      <w:r w:rsidRPr="00E52D52">
        <w:rPr>
          <w:rFonts w:asciiTheme="minorHAnsi" w:hAnsiTheme="minorHAnsi" w:cstheme="minorHAnsi"/>
          <w:color w:val="000000"/>
          <w:lang w:val="en-GB"/>
        </w:rPr>
        <w:t xml:space="preserve"> ale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conformitate</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prevederile</w:t>
      </w:r>
      <w:proofErr w:type="spellEnd"/>
      <w:r w:rsidRPr="00E52D52">
        <w:rPr>
          <w:rFonts w:asciiTheme="minorHAnsi" w:hAnsiTheme="minorHAnsi" w:cstheme="minorHAnsi"/>
          <w:color w:val="000000"/>
          <w:lang w:val="en-GB"/>
        </w:rPr>
        <w:t xml:space="preserve"> </w:t>
      </w:r>
      <w:r w:rsidR="002E476B">
        <w:rPr>
          <w:rFonts w:asciiTheme="minorHAnsi" w:hAnsiTheme="minorHAnsi" w:cstheme="minorHAnsi"/>
          <w:color w:val="000000"/>
          <w:lang w:val="en-GB"/>
        </w:rPr>
        <w:t>OUG.</w:t>
      </w:r>
      <w:r w:rsidRPr="00E52D52">
        <w:rPr>
          <w:rFonts w:asciiTheme="minorHAnsi" w:hAnsiTheme="minorHAnsi" w:cstheme="minorHAnsi"/>
          <w:color w:val="000000"/>
          <w:lang w:val="en-GB"/>
        </w:rPr>
        <w:t xml:space="preserve"> nr.23/2023</w:t>
      </w:r>
      <w:r w:rsidR="003F6382">
        <w:rPr>
          <w:rFonts w:asciiTheme="minorHAnsi" w:hAnsiTheme="minorHAnsi" w:cstheme="minorHAnsi"/>
          <w:color w:val="000000"/>
          <w:lang w:val="en-GB"/>
        </w:rPr>
        <w:t xml:space="preserve"> </w:t>
      </w:r>
      <w:r w:rsidR="00FD3FEE">
        <w:rPr>
          <w:rFonts w:asciiTheme="minorHAnsi" w:hAnsiTheme="minorHAnsi" w:cstheme="minorHAnsi"/>
          <w:color w:val="000000"/>
          <w:lang w:val="en-GB"/>
        </w:rPr>
        <w:t xml:space="preserve">art.14 </w:t>
      </w:r>
      <w:proofErr w:type="gramStart"/>
      <w:r w:rsidR="003F6382">
        <w:rPr>
          <w:rFonts w:asciiTheme="minorHAnsi" w:hAnsiTheme="minorHAnsi" w:cstheme="minorHAnsi"/>
          <w:color w:val="000000"/>
          <w:lang w:val="en-GB"/>
        </w:rPr>
        <w:t>„</w:t>
      </w:r>
      <w:r w:rsidRPr="00E52D52">
        <w:rPr>
          <w:rFonts w:asciiTheme="minorHAnsi" w:hAnsiTheme="minorHAnsi" w:cstheme="minorHAnsi"/>
          <w:color w:val="000000"/>
          <w:lang w:val="en-GB"/>
        </w:rPr>
        <w:t>(</w:t>
      </w:r>
      <w:proofErr w:type="gramEnd"/>
      <w:r w:rsidRPr="00E52D52">
        <w:rPr>
          <w:rFonts w:asciiTheme="minorHAnsi" w:hAnsiTheme="minorHAnsi" w:cstheme="minorHAnsi"/>
          <w:color w:val="000000"/>
          <w:lang w:val="en-GB"/>
        </w:rPr>
        <w:t>6)</w:t>
      </w:r>
      <w:r w:rsidR="003F6382">
        <w:rPr>
          <w:rFonts w:asciiTheme="minorHAnsi" w:hAnsiTheme="minorHAnsi" w:cstheme="minorHAnsi"/>
          <w:color w:val="000000"/>
          <w:lang w:val="en-GB"/>
        </w:rPr>
        <w:t xml:space="preserve"> (</w:t>
      </w:r>
      <w:r w:rsidRPr="00E52D52">
        <w:rPr>
          <w:rFonts w:asciiTheme="minorHAnsi" w:hAnsiTheme="minorHAnsi" w:cstheme="minorHAnsi"/>
          <w:color w:val="000000"/>
          <w:lang w:val="en-GB"/>
        </w:rPr>
        <w:t>….</w:t>
      </w:r>
      <w:r w:rsidR="003F6382">
        <w:rPr>
          <w:rFonts w:asciiTheme="minorHAnsi" w:hAnsiTheme="minorHAnsi" w:cstheme="minorHAnsi"/>
          <w:color w:val="000000"/>
          <w:lang w:val="en-GB"/>
        </w:rPr>
        <w:t xml:space="preserve">) </w:t>
      </w:r>
      <w:proofErr w:type="spellStart"/>
      <w:r w:rsidR="003F6382">
        <w:rPr>
          <w:rFonts w:asciiTheme="minorHAnsi" w:hAnsiTheme="minorHAnsi" w:cstheme="minorHAnsi"/>
          <w:color w:val="000000"/>
          <w:lang w:val="en-GB"/>
        </w:rPr>
        <w:t>P</w:t>
      </w:r>
      <w:r w:rsidRPr="00E52D52">
        <w:rPr>
          <w:rFonts w:asciiTheme="minorHAnsi" w:hAnsiTheme="minorHAnsi" w:cstheme="minorHAnsi"/>
          <w:color w:val="000000"/>
          <w:lang w:val="en-GB"/>
        </w:rPr>
        <w:t>rimul</w:t>
      </w:r>
      <w:proofErr w:type="spellEnd"/>
      <w:r w:rsidRPr="00E52D52">
        <w:rPr>
          <w:rFonts w:asciiTheme="minorHAnsi" w:hAnsiTheme="minorHAnsi" w:cstheme="minorHAnsi"/>
          <w:color w:val="000000"/>
          <w:lang w:val="en-GB"/>
        </w:rPr>
        <w:t xml:space="preserve"> indicator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poate</w:t>
      </w:r>
      <w:proofErr w:type="spellEnd"/>
      <w:r w:rsidRPr="00E52D52">
        <w:rPr>
          <w:rFonts w:asciiTheme="minorHAnsi" w:hAnsiTheme="minorHAnsi" w:cstheme="minorHAnsi"/>
          <w:color w:val="000000"/>
          <w:lang w:val="en-GB"/>
        </w:rPr>
        <w:t xml:space="preserve"> fi </w:t>
      </w:r>
      <w:proofErr w:type="spellStart"/>
      <w:r w:rsidRPr="00E52D52">
        <w:rPr>
          <w:rFonts w:asciiTheme="minorHAnsi" w:hAnsiTheme="minorHAnsi" w:cstheme="minorHAnsi"/>
          <w:color w:val="000000"/>
          <w:lang w:val="en-GB"/>
        </w:rPr>
        <w:t>stabilit</w:t>
      </w:r>
      <w:proofErr w:type="spellEnd"/>
      <w:r w:rsidRPr="00E52D52">
        <w:rPr>
          <w:rFonts w:asciiTheme="minorHAnsi" w:hAnsiTheme="minorHAnsi" w:cstheme="minorHAnsi"/>
          <w:color w:val="000000"/>
          <w:lang w:val="en-GB"/>
        </w:rPr>
        <w:t xml:space="preserve"> la un interval de o </w:t>
      </w:r>
      <w:proofErr w:type="spellStart"/>
      <w:r w:rsidRPr="00E52D52">
        <w:rPr>
          <w:rFonts w:asciiTheme="minorHAnsi" w:hAnsiTheme="minorHAnsi" w:cstheme="minorHAnsi"/>
          <w:color w:val="000000"/>
          <w:lang w:val="en-GB"/>
        </w:rPr>
        <w:t>lună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dar</w:t>
      </w:r>
      <w:proofErr w:type="spellEnd"/>
      <w:r w:rsidRPr="00E52D52">
        <w:rPr>
          <w:rFonts w:asciiTheme="minorHAnsi" w:hAnsiTheme="minorHAnsi" w:cstheme="minorHAnsi"/>
          <w:color w:val="000000"/>
          <w:lang w:val="en-GB"/>
        </w:rPr>
        <w:t xml:space="preserve"> nu </w:t>
      </w:r>
      <w:proofErr w:type="spellStart"/>
      <w:r w:rsidRPr="00E52D52">
        <w:rPr>
          <w:rFonts w:asciiTheme="minorHAnsi" w:hAnsiTheme="minorHAnsi" w:cstheme="minorHAnsi"/>
          <w:color w:val="000000"/>
          <w:lang w:val="en-GB"/>
        </w:rPr>
        <w:t>mai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mult</w:t>
      </w:r>
      <w:proofErr w:type="spellEnd"/>
      <w:r w:rsidRPr="00E52D52">
        <w:rPr>
          <w:rFonts w:asciiTheme="minorHAnsi" w:hAnsiTheme="minorHAnsi" w:cstheme="minorHAnsi"/>
          <w:color w:val="000000"/>
          <w:lang w:val="en-GB"/>
        </w:rPr>
        <w:t xml:space="preserve"> de 6 </w:t>
      </w:r>
      <w:proofErr w:type="spellStart"/>
      <w:r w:rsidRPr="00E52D52">
        <w:rPr>
          <w:rFonts w:asciiTheme="minorHAnsi" w:hAnsiTheme="minorHAnsi" w:cstheme="minorHAnsi"/>
          <w:color w:val="000000"/>
          <w:lang w:val="en-GB"/>
        </w:rPr>
        <w:t>luni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calculat</w:t>
      </w:r>
      <w:proofErr w:type="spellEnd"/>
      <w:r w:rsidRPr="00E52D52">
        <w:rPr>
          <w:rFonts w:asciiTheme="minorHAnsi" w:hAnsiTheme="minorHAnsi" w:cstheme="minorHAnsi"/>
          <w:color w:val="000000"/>
          <w:lang w:val="en-GB"/>
        </w:rPr>
        <w:t xml:space="preserve"> din prima zi de </w:t>
      </w:r>
      <w:proofErr w:type="spellStart"/>
      <w:r w:rsidRPr="00E52D52">
        <w:rPr>
          <w:rFonts w:asciiTheme="minorHAnsi" w:hAnsiTheme="minorHAnsi" w:cstheme="minorHAnsi"/>
          <w:color w:val="000000"/>
          <w:lang w:val="en-GB"/>
        </w:rPr>
        <w:t>începere</w:t>
      </w:r>
      <w:proofErr w:type="spellEnd"/>
      <w:r w:rsidRPr="00E52D52">
        <w:rPr>
          <w:rFonts w:asciiTheme="minorHAnsi" w:hAnsiTheme="minorHAnsi" w:cstheme="minorHAnsi"/>
          <w:color w:val="000000"/>
          <w:lang w:val="en-GB"/>
        </w:rPr>
        <w:t xml:space="preserve"> </w:t>
      </w:r>
      <w:proofErr w:type="gramStart"/>
      <w:r w:rsidRPr="00E52D52">
        <w:rPr>
          <w:rFonts w:asciiTheme="minorHAnsi" w:hAnsiTheme="minorHAnsi" w:cstheme="minorHAnsi"/>
          <w:color w:val="000000"/>
          <w:lang w:val="en-GB"/>
        </w:rPr>
        <w:t>a</w:t>
      </w:r>
      <w:proofErr w:type="gram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așa</w:t>
      </w:r>
      <w:proofErr w:type="spellEnd"/>
      <w:r w:rsidRPr="00E52D52">
        <w:rPr>
          <w:rFonts w:asciiTheme="minorHAnsi" w:hAnsiTheme="minorHAnsi" w:cstheme="minorHAnsi"/>
          <w:color w:val="000000"/>
          <w:lang w:val="en-GB"/>
        </w:rPr>
        <w:t xml:space="preserve"> cum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prevăzută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contractul</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w:t>
      </w:r>
      <w:proofErr w:type="spellStart"/>
      <w:r w:rsidRPr="00E52D52">
        <w:rPr>
          <w:rFonts w:asciiTheme="minorHAnsi" w:hAnsiTheme="minorHAnsi" w:cstheme="minorHAnsi"/>
          <w:color w:val="000000"/>
          <w:lang w:val="en-GB"/>
        </w:rPr>
        <w:t>decizia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după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Prin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excepție</w:t>
      </w:r>
      <w:proofErr w:type="spellEnd"/>
      <w:r w:rsidRPr="00E52D52">
        <w:rPr>
          <w:rFonts w:asciiTheme="minorHAnsi" w:hAnsiTheme="minorHAnsi" w:cstheme="minorHAnsi"/>
          <w:color w:val="000000"/>
          <w:lang w:val="en-GB"/>
        </w:rPr>
        <w:t xml:space="preserve"> de la </w:t>
      </w:r>
      <w:proofErr w:type="spellStart"/>
      <w:r w:rsidRPr="00E52D52">
        <w:rPr>
          <w:rFonts w:asciiTheme="minorHAnsi" w:hAnsiTheme="minorHAnsi" w:cstheme="minorHAnsi"/>
          <w:color w:val="000000"/>
          <w:lang w:val="en-GB"/>
        </w:rPr>
        <w:t>prevederile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alin</w:t>
      </w:r>
      <w:proofErr w:type="spellEnd"/>
      <w:r w:rsidRPr="00E52D52">
        <w:rPr>
          <w:rFonts w:asciiTheme="minorHAnsi" w:hAnsiTheme="minorHAnsi" w:cstheme="minorHAnsi"/>
          <w:color w:val="000000"/>
          <w:lang w:val="en-GB"/>
        </w:rPr>
        <w:t xml:space="preserve">. (6), </w:t>
      </w:r>
      <w:proofErr w:type="spellStart"/>
      <w:r w:rsidRPr="00E52D52">
        <w:rPr>
          <w:rFonts w:asciiTheme="minorHAnsi" w:hAnsiTheme="minorHAnsi" w:cstheme="minorHAnsi"/>
          <w:color w:val="000000"/>
          <w:lang w:val="en-GB"/>
        </w:rPr>
        <w:t>dacă</w:t>
      </w:r>
      <w:proofErr w:type="spellEnd"/>
      <w:r w:rsidRPr="00E52D52">
        <w:rPr>
          <w:rFonts w:asciiTheme="minorHAnsi" w:hAnsiTheme="minorHAnsi" w:cstheme="minorHAnsi"/>
          <w:color w:val="000000"/>
          <w:lang w:val="en-GB"/>
        </w:rPr>
        <w:t xml:space="preserve"> data de </w:t>
      </w:r>
      <w:proofErr w:type="spellStart"/>
      <w:r w:rsidRPr="00E52D52">
        <w:rPr>
          <w:rFonts w:asciiTheme="minorHAnsi" w:hAnsiTheme="minorHAnsi" w:cstheme="minorHAnsi"/>
          <w:color w:val="000000"/>
          <w:lang w:val="en-GB"/>
        </w:rPr>
        <w:t>începere</w:t>
      </w:r>
      <w:proofErr w:type="spellEnd"/>
      <w:r w:rsidRPr="00E52D52">
        <w:rPr>
          <w:rFonts w:asciiTheme="minorHAnsi" w:hAnsiTheme="minorHAnsi" w:cstheme="minorHAnsi"/>
          <w:color w:val="000000"/>
          <w:lang w:val="en-GB"/>
        </w:rPr>
        <w:t xml:space="preserve"> </w:t>
      </w:r>
      <w:proofErr w:type="gramStart"/>
      <w:r w:rsidRPr="00E52D52">
        <w:rPr>
          <w:rFonts w:asciiTheme="minorHAnsi" w:hAnsiTheme="minorHAnsi" w:cstheme="minorHAnsi"/>
          <w:color w:val="000000"/>
          <w:lang w:val="en-GB"/>
        </w:rPr>
        <w:t>a</w:t>
      </w:r>
      <w:proofErr w:type="gram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anterioară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datei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semnare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contractului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w:t>
      </w:r>
      <w:proofErr w:type="spellStart"/>
      <w:r w:rsidRPr="00E52D52">
        <w:rPr>
          <w:rFonts w:asciiTheme="minorHAnsi" w:hAnsiTheme="minorHAnsi" w:cstheme="minorHAnsi"/>
          <w:color w:val="000000"/>
          <w:lang w:val="en-GB"/>
        </w:rPr>
        <w:t>emiterii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deciziei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după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primul</w:t>
      </w:r>
      <w:proofErr w:type="spellEnd"/>
      <w:r w:rsidRPr="00E52D52">
        <w:rPr>
          <w:rFonts w:asciiTheme="minorHAnsi" w:hAnsiTheme="minorHAnsi" w:cstheme="minorHAnsi"/>
          <w:color w:val="000000"/>
          <w:lang w:val="en-GB"/>
        </w:rPr>
        <w:t xml:space="preserve"> indicator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lang w:val="en-GB"/>
        </w:rPr>
        <w:t>raportat</w:t>
      </w:r>
      <w:proofErr w:type="spellEnd"/>
      <w:r w:rsidRPr="00E52D52">
        <w:rPr>
          <w:rFonts w:asciiTheme="minorHAnsi" w:hAnsiTheme="minorHAnsi" w:cstheme="minorHAnsi"/>
          <w:lang w:val="en-GB"/>
        </w:rPr>
        <w:t xml:space="preserve"> la data </w:t>
      </w:r>
      <w:proofErr w:type="spellStart"/>
      <w:r w:rsidRPr="00E52D52">
        <w:rPr>
          <w:rFonts w:asciiTheme="minorHAnsi" w:hAnsiTheme="minorHAnsi" w:cstheme="minorHAnsi"/>
          <w:lang w:val="en-GB"/>
        </w:rPr>
        <w:t>semnării</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contractului</w:t>
      </w:r>
      <w:proofErr w:type="spellEnd"/>
      <w:r w:rsidRPr="00E52D52">
        <w:rPr>
          <w:rFonts w:asciiTheme="minorHAnsi" w:hAnsiTheme="minorHAnsi" w:cstheme="minorHAnsi"/>
          <w:lang w:val="en-GB"/>
        </w:rPr>
        <w:t xml:space="preserve"> de </w:t>
      </w:r>
      <w:proofErr w:type="spellStart"/>
      <w:r w:rsidRPr="00E52D52">
        <w:rPr>
          <w:rFonts w:asciiTheme="minorHAnsi" w:hAnsiTheme="minorHAnsi" w:cstheme="minorHAnsi"/>
          <w:lang w:val="en-GB"/>
        </w:rPr>
        <w:t>finanțare</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sau</w:t>
      </w:r>
      <w:proofErr w:type="spellEnd"/>
      <w:r w:rsidRPr="00E52D52">
        <w:rPr>
          <w:rFonts w:asciiTheme="minorHAnsi" w:hAnsiTheme="minorHAnsi" w:cstheme="minorHAnsi"/>
          <w:lang w:val="en-GB"/>
        </w:rPr>
        <w:t xml:space="preserve"> a </w:t>
      </w:r>
      <w:proofErr w:type="spellStart"/>
      <w:r w:rsidRPr="00E52D52">
        <w:rPr>
          <w:rFonts w:asciiTheme="minorHAnsi" w:hAnsiTheme="minorHAnsi" w:cstheme="minorHAnsi"/>
          <w:lang w:val="en-GB"/>
        </w:rPr>
        <w:t>emiterii</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deciziei</w:t>
      </w:r>
      <w:proofErr w:type="spellEnd"/>
      <w:r w:rsidRPr="00E52D52">
        <w:rPr>
          <w:rFonts w:asciiTheme="minorHAnsi" w:hAnsiTheme="minorHAnsi" w:cstheme="minorHAnsi"/>
          <w:lang w:val="en-GB"/>
        </w:rPr>
        <w:t xml:space="preserve"> de </w:t>
      </w:r>
      <w:proofErr w:type="spellStart"/>
      <w:r w:rsidRPr="00E52D52">
        <w:rPr>
          <w:rFonts w:asciiTheme="minorHAnsi" w:hAnsiTheme="minorHAnsi" w:cstheme="minorHAnsi"/>
          <w:lang w:val="en-GB"/>
        </w:rPr>
        <w:t>finanțare</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după</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caz</w:t>
      </w:r>
      <w:proofErr w:type="spellEnd"/>
      <w:r w:rsidRPr="00E52D52">
        <w:rPr>
          <w:rFonts w:asciiTheme="minorHAnsi" w:hAnsiTheme="minorHAnsi" w:cstheme="minorHAnsi"/>
          <w:lang w:val="en-GB"/>
        </w:rPr>
        <w:t>.”</w:t>
      </w:r>
    </w:p>
    <w:p w14:paraId="27EC4587" w14:textId="6050BF26" w:rsidR="00E52D52" w:rsidRPr="00306725" w:rsidRDefault="00E52D52" w:rsidP="00363755">
      <w:pPr>
        <w:spacing w:before="0" w:after="160" w:line="259" w:lineRule="auto"/>
        <w:rPr>
          <w:rFonts w:asciiTheme="minorHAnsi" w:hAnsiTheme="minorHAnsi" w:cstheme="minorHAnsi"/>
          <w:b/>
          <w:bCs/>
        </w:rPr>
      </w:pPr>
      <w:r w:rsidRPr="00E52D52">
        <w:rPr>
          <w:rFonts w:asciiTheme="minorHAnsi" w:hAnsiTheme="minorHAnsi" w:cstheme="minorHAnsi"/>
        </w:rPr>
        <w:t xml:space="preserve">Indicatorii de etapă fac obiectul monitorizării de către AM PR BI și, în situația nerealizării acestora, </w:t>
      </w:r>
      <w:r w:rsidR="003D6B48">
        <w:rPr>
          <w:rFonts w:asciiTheme="minorHAnsi" w:hAnsiTheme="minorHAnsi" w:cstheme="minorHAnsi"/>
        </w:rPr>
        <w:t>A</w:t>
      </w:r>
      <w:r w:rsidRPr="00E52D52">
        <w:rPr>
          <w:rFonts w:asciiTheme="minorHAnsi" w:hAnsiTheme="minorHAnsi" w:cstheme="minorHAnsi"/>
        </w:rPr>
        <w:t xml:space="preserve">utoritatea de </w:t>
      </w:r>
      <w:r w:rsidR="003D6B48">
        <w:rPr>
          <w:rFonts w:asciiTheme="minorHAnsi" w:hAnsiTheme="minorHAnsi" w:cstheme="minorHAnsi"/>
        </w:rPr>
        <w:t>M</w:t>
      </w:r>
      <w:r w:rsidRPr="00E52D52">
        <w:rPr>
          <w:rFonts w:asciiTheme="minorHAnsi" w:hAnsiTheme="minorHAnsi" w:cstheme="minorHAnsi"/>
        </w:rPr>
        <w:t xml:space="preserve">anagement adoptă și implementează, în funcție de riscurile identificate, acțiuni și măsuri de monitorizare consolidată, indicate în Ghidul Solicitantului și detaliate în procedurile operaționale ale </w:t>
      </w:r>
      <w:r w:rsidR="003D6B48">
        <w:rPr>
          <w:rFonts w:asciiTheme="minorHAnsi" w:hAnsiTheme="minorHAnsi" w:cstheme="minorHAnsi"/>
        </w:rPr>
        <w:t>A</w:t>
      </w:r>
      <w:r w:rsidRPr="00E52D52">
        <w:rPr>
          <w:rFonts w:asciiTheme="minorHAnsi" w:hAnsiTheme="minorHAnsi" w:cstheme="minorHAnsi"/>
        </w:rPr>
        <w:t xml:space="preserve">utorității de </w:t>
      </w:r>
      <w:r w:rsidR="003D6B48">
        <w:rPr>
          <w:rFonts w:asciiTheme="minorHAnsi" w:hAnsiTheme="minorHAnsi" w:cstheme="minorHAnsi"/>
        </w:rPr>
        <w:t>M</w:t>
      </w:r>
      <w:r w:rsidRPr="00E52D52">
        <w:rPr>
          <w:rFonts w:asciiTheme="minorHAnsi" w:hAnsiTheme="minorHAnsi" w:cstheme="minorHAnsi"/>
        </w:rPr>
        <w:t>anagement. Contractul de finanțare/decizia de finanțare, după caz, include prevederi cu caracter obligatoriu privind acțiunile și măsurile consolidate de monitorizare și condițiile de aplicare a acestora.</w:t>
      </w:r>
    </w:p>
    <w:p w14:paraId="4944335F" w14:textId="247D675A" w:rsidR="0008020E" w:rsidRPr="00306725" w:rsidRDefault="00B83F4C" w:rsidP="00E33E74">
      <w:pPr>
        <w:pStyle w:val="Heading1"/>
      </w:pPr>
      <w:bookmarkStart w:id="139" w:name="_Toc145055947"/>
      <w:r w:rsidRPr="00306725">
        <w:t>7</w:t>
      </w:r>
      <w:r w:rsidR="0008020E" w:rsidRPr="00306725">
        <w:t>.</w:t>
      </w:r>
      <w:r w:rsidR="0008020E" w:rsidRPr="00306725">
        <w:tab/>
        <w:t>COMPLETAREA CERERILOR DE FINANȚARE</w:t>
      </w:r>
      <w:bookmarkEnd w:id="139"/>
      <w:r w:rsidR="0008020E" w:rsidRPr="00306725">
        <w:t xml:space="preserve"> </w:t>
      </w:r>
      <w:r w:rsidR="0008020E" w:rsidRPr="00306725">
        <w:tab/>
      </w:r>
    </w:p>
    <w:p w14:paraId="1CF99FA2" w14:textId="3199F671" w:rsidR="000343CB" w:rsidRPr="003F6382" w:rsidRDefault="00B83F4C" w:rsidP="00E33E74">
      <w:pPr>
        <w:pStyle w:val="Heading1"/>
      </w:pPr>
      <w:bookmarkStart w:id="140" w:name="_Toc145055948"/>
      <w:r w:rsidRPr="00306725">
        <w:t>7</w:t>
      </w:r>
      <w:r w:rsidR="0008020E" w:rsidRPr="00306725">
        <w:t>.1.</w:t>
      </w:r>
      <w:r w:rsidR="0008020E" w:rsidRPr="00306725">
        <w:tab/>
      </w:r>
      <w:proofErr w:type="spellStart"/>
      <w:r w:rsidR="0008020E" w:rsidRPr="00306725">
        <w:t>Completarea</w:t>
      </w:r>
      <w:proofErr w:type="spellEnd"/>
      <w:r w:rsidR="0008020E" w:rsidRPr="00306725">
        <w:t xml:space="preserve"> </w:t>
      </w:r>
      <w:proofErr w:type="spellStart"/>
      <w:r w:rsidR="0008020E" w:rsidRPr="00306725">
        <w:t>formularului</w:t>
      </w:r>
      <w:proofErr w:type="spellEnd"/>
      <w:r w:rsidR="0008020E" w:rsidRPr="00306725">
        <w:t xml:space="preserve"> </w:t>
      </w:r>
      <w:proofErr w:type="spellStart"/>
      <w:r w:rsidR="0008020E" w:rsidRPr="00306725">
        <w:t>cererii</w:t>
      </w:r>
      <w:bookmarkEnd w:id="140"/>
      <w:proofErr w:type="spellEnd"/>
      <w:r w:rsidR="0008020E" w:rsidRPr="00306725">
        <w:tab/>
      </w:r>
    </w:p>
    <w:p w14:paraId="12E918A6" w14:textId="77777777" w:rsidR="000343CB" w:rsidRPr="00B11B9A" w:rsidRDefault="000343CB" w:rsidP="00143D96">
      <w:pPr>
        <w:spacing w:before="0" w:after="0"/>
        <w:rPr>
          <w:rFonts w:asciiTheme="minorHAnsi" w:eastAsia="Trebuchet MS" w:hAnsiTheme="minorHAnsi" w:cstheme="minorHAnsi"/>
        </w:rPr>
      </w:pPr>
      <w:r w:rsidRPr="00B11B9A">
        <w:rPr>
          <w:rFonts w:asciiTheme="minorHAnsi" w:eastAsia="Trebuchet MS" w:hAnsiTheme="minorHAnsi" w:cstheme="minorHAnsi"/>
        </w:rPr>
        <w:t xml:space="preserve">Cererea de finanțare este compusă din: </w:t>
      </w:r>
    </w:p>
    <w:p w14:paraId="13635440" w14:textId="301CD89A" w:rsidR="000343CB" w:rsidRPr="003F6382" w:rsidRDefault="000343CB" w:rsidP="002B1DAF">
      <w:pPr>
        <w:pStyle w:val="ListParagraph"/>
        <w:numPr>
          <w:ilvl w:val="0"/>
          <w:numId w:val="17"/>
        </w:numPr>
        <w:spacing w:after="0"/>
        <w:rPr>
          <w:rFonts w:asciiTheme="minorHAnsi" w:eastAsia="Trebuchet MS" w:hAnsiTheme="minorHAnsi" w:cstheme="minorHAnsi"/>
        </w:rPr>
      </w:pPr>
      <w:r w:rsidRPr="003F6382">
        <w:rPr>
          <w:rFonts w:asciiTheme="minorHAnsi" w:eastAsia="Trebuchet MS" w:hAnsiTheme="minorHAnsi" w:cstheme="minorHAnsi"/>
        </w:rPr>
        <w:t>Formularul cererii de finanțare</w:t>
      </w:r>
      <w:r w:rsidR="003F6382">
        <w:rPr>
          <w:rFonts w:asciiTheme="minorHAnsi" w:eastAsia="Trebuchet MS" w:hAnsiTheme="minorHAnsi" w:cstheme="minorHAnsi"/>
        </w:rPr>
        <w:t>;</w:t>
      </w:r>
    </w:p>
    <w:p w14:paraId="64A3DAB6" w14:textId="5DAE6ABA" w:rsidR="000343CB" w:rsidRPr="003F6382" w:rsidRDefault="000343CB" w:rsidP="002B1DAF">
      <w:pPr>
        <w:pStyle w:val="ListParagraph"/>
        <w:numPr>
          <w:ilvl w:val="0"/>
          <w:numId w:val="17"/>
        </w:numPr>
        <w:spacing w:after="0"/>
        <w:rPr>
          <w:rFonts w:asciiTheme="minorHAnsi" w:eastAsia="Trebuchet MS" w:hAnsiTheme="minorHAnsi" w:cstheme="minorHAnsi"/>
        </w:rPr>
      </w:pPr>
      <w:r w:rsidRPr="003F6382">
        <w:rPr>
          <w:rFonts w:asciiTheme="minorHAnsi" w:eastAsia="Trebuchet MS" w:hAnsiTheme="minorHAnsi" w:cstheme="minorHAnsi"/>
        </w:rPr>
        <w:t>Anexele la cererea de finanțare, în format PDF, după ce au fost semnate digital de către reprezentantul legal al solicitantului, cu semnătură electronică calificată</w:t>
      </w:r>
      <w:r w:rsidR="003F6382">
        <w:rPr>
          <w:rFonts w:asciiTheme="minorHAnsi" w:eastAsia="Trebuchet MS" w:hAnsiTheme="minorHAnsi" w:cstheme="minorHAnsi"/>
        </w:rPr>
        <w:t>.</w:t>
      </w:r>
      <w:r w:rsidRPr="003F6382">
        <w:rPr>
          <w:rFonts w:asciiTheme="minorHAnsi" w:eastAsia="Trebuchet MS" w:hAnsiTheme="minorHAnsi" w:cstheme="minorHAnsi"/>
        </w:rPr>
        <w:t xml:space="preserve"> </w:t>
      </w:r>
    </w:p>
    <w:p w14:paraId="7D0A728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Completarea corectă și completă a tuturor secțiunilor din cererea de finanțare este primul pas în acceptarea cererii de finanțare pentru procesul de verificare, evaluare și selecție.</w:t>
      </w:r>
    </w:p>
    <w:p w14:paraId="14D95D6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71E1B5BF"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7B066575" w14:textId="09934BE9"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 xml:space="preserve">Documentele încărcate în aplicația </w:t>
      </w:r>
      <w:r w:rsidR="005C613B" w:rsidRPr="00E550A4">
        <w:rPr>
          <w:rFonts w:asciiTheme="minorHAnsi" w:eastAsia="Trebuchet MS" w:hAnsiTheme="minorHAnsi" w:cstheme="minorHAnsi"/>
        </w:rPr>
        <w:t>MySMIS2021/SMIS2021+</w:t>
      </w:r>
      <w:r w:rsidRPr="00F96D00">
        <w:rPr>
          <w:rFonts w:asciiTheme="minorHAnsi" w:eastAsia="Trebuchet MS" w:hAnsiTheme="minorHAnsi" w:cstheme="minorHAnsi"/>
        </w:rPr>
        <w:t xml:space="preserve">, ca parte din cererea de finanțare, trebuie să fie lizibile și complete şi asumate prin semnătură electronică calificată de către reprezentantul legal al Solicitantului sau împuternicitul acestuia. </w:t>
      </w:r>
    </w:p>
    <w:p w14:paraId="3F6F2A1F"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lastRenderedPageBreak/>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6AFC167"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Declaraţiile reprezentantului legal al solicitantului şi anexele cererii de finanțare pot fi semnate astfel:</w:t>
      </w:r>
    </w:p>
    <w:p w14:paraId="3F9B539A" w14:textId="77777777" w:rsidR="000343CB" w:rsidRPr="00E550A4" w:rsidRDefault="000343CB" w:rsidP="002B1DAF">
      <w:pPr>
        <w:numPr>
          <w:ilvl w:val="0"/>
          <w:numId w:val="27"/>
        </w:numPr>
        <w:rPr>
          <w:rFonts w:asciiTheme="minorHAnsi" w:eastAsia="Trebuchet MS" w:hAnsiTheme="minorHAnsi" w:cstheme="minorHAnsi"/>
        </w:rPr>
      </w:pPr>
      <w:r w:rsidRPr="00E550A4">
        <w:rPr>
          <w:rFonts w:asciiTheme="minorHAnsi" w:eastAsia="Trebuchet MS" w:hAnsiTheme="minorHAnsi" w:cstheme="minorHAnsi"/>
        </w:rPr>
        <w:t xml:space="preserve">Olograf de către reprezentantul legal al solicitantului şi electronic de către persoana împuternicită. </w:t>
      </w:r>
    </w:p>
    <w:p w14:paraId="44E303DA" w14:textId="14C1EFD8" w:rsidR="000343CB" w:rsidRPr="00E550A4" w:rsidRDefault="001429FF" w:rsidP="000343CB">
      <w:pPr>
        <w:rPr>
          <w:rFonts w:asciiTheme="minorHAnsi" w:eastAsia="Trebuchet MS" w:hAnsiTheme="minorHAnsi" w:cstheme="minorHAnsi"/>
        </w:rPr>
      </w:pPr>
      <w:r>
        <w:rPr>
          <w:rFonts w:asciiTheme="minorHAnsi" w:eastAsia="Trebuchet MS" w:hAnsiTheme="minorHAnsi" w:cstheme="minorHAnsi"/>
        </w:rPr>
        <w:t>sau</w:t>
      </w:r>
    </w:p>
    <w:p w14:paraId="541791EB" w14:textId="77777777" w:rsidR="000343CB" w:rsidRPr="00E550A4" w:rsidRDefault="000343CB" w:rsidP="002B1DAF">
      <w:pPr>
        <w:numPr>
          <w:ilvl w:val="0"/>
          <w:numId w:val="27"/>
        </w:numPr>
        <w:rPr>
          <w:rFonts w:asciiTheme="minorHAnsi" w:eastAsia="Trebuchet MS" w:hAnsiTheme="minorHAnsi" w:cstheme="minorHAnsi"/>
        </w:rPr>
      </w:pPr>
      <w:r w:rsidRPr="00E550A4">
        <w:rPr>
          <w:rFonts w:asciiTheme="minorHAnsi" w:eastAsia="Trebuchet MS" w:hAnsiTheme="minorHAnsi" w:cstheme="minorHAnsi"/>
        </w:rPr>
        <w:t>Electronic de către reprezentantul legal al solicitantului.</w:t>
      </w:r>
    </w:p>
    <w:p w14:paraId="2745C867" w14:textId="79CA5BAC"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Documentele anexate la cererea de finanțare vor fi încărcate în copie format pdf sub semnătură electronică extinsă certificată a reprezentantului legal al solicitantului/persoanei împuternicite, după caz. Documentele anexate vor fi scanate integral, denumite corespunzător, ușor de identificat și lizibile.</w:t>
      </w:r>
    </w:p>
    <w:p w14:paraId="3B25DDB4" w14:textId="632BD024"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Se recomandă o atenție sporită la scanarea anumitor documente (ex. planșe, schițe, tabele) de dimensiuni mari ori care necesită o rezoluție adecvată pentru a se asigura lizibilitatea acestora.</w:t>
      </w:r>
    </w:p>
    <w:p w14:paraId="69429086" w14:textId="6F1AFF8B"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 xml:space="preserve">Pentru cererile de finanțare transmise prin aplicația MySMIS, semnătura electronică a reprezentantului legal, certificată în conformitate cu prevederile legale în vigoare, </w:t>
      </w:r>
      <w:r w:rsidR="009A6F2C" w:rsidRPr="00F96D00">
        <w:rPr>
          <w:rFonts w:asciiTheme="minorHAnsi" w:eastAsia="Trebuchet MS" w:hAnsiTheme="minorHAnsi" w:cstheme="minorHAnsi"/>
        </w:rPr>
        <w:t xml:space="preserve">pentru transmiterea cererii de finanțare </w:t>
      </w:r>
      <w:r w:rsidRPr="00F96D00">
        <w:rPr>
          <w:rFonts w:asciiTheme="minorHAnsi" w:eastAsia="Trebuchet MS" w:hAnsiTheme="minorHAnsi" w:cstheme="minorHAnsi"/>
        </w:rPr>
        <w:t>este obligatorie și semnarea certificării aplicației și a declarațiilor date pe proprie răspundere.</w:t>
      </w:r>
    </w:p>
    <w:p w14:paraId="2BB2E5B3" w14:textId="7D57D815"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Cererea de finanţare cuprinde anexe care sunt obligatorii</w:t>
      </w:r>
      <w:r>
        <w:rPr>
          <w:rFonts w:asciiTheme="minorHAnsi" w:eastAsia="Trebuchet MS" w:hAnsiTheme="minorHAnsi" w:cstheme="minorHAnsi"/>
        </w:rPr>
        <w:t xml:space="preserve"> și care</w:t>
      </w:r>
      <w:r w:rsidRPr="00F96D00">
        <w:rPr>
          <w:rFonts w:asciiTheme="minorHAnsi" w:eastAsia="Trebuchet MS" w:hAnsiTheme="minorHAnsi" w:cstheme="minorHAnsi"/>
        </w:rPr>
        <w:t xml:space="preserve"> urmăresc asigurarea unor informații esențiale atât pentru implementarea proiectului, cât și pentru identificarea solicitantului.</w:t>
      </w:r>
      <w:r w:rsidR="009A6F2C">
        <w:rPr>
          <w:rFonts w:asciiTheme="minorHAnsi" w:eastAsia="Trebuchet MS" w:hAnsiTheme="minorHAnsi" w:cstheme="minorHAnsi"/>
        </w:rPr>
        <w:t xml:space="preserve"> </w:t>
      </w:r>
    </w:p>
    <w:p w14:paraId="0922D9D3" w14:textId="22DCDC42" w:rsidR="000343CB" w:rsidRPr="00F96D00" w:rsidRDefault="000343CB" w:rsidP="00143D96">
      <w:pPr>
        <w:spacing w:before="0" w:after="0"/>
        <w:rPr>
          <w:rFonts w:asciiTheme="minorHAnsi" w:eastAsia="Trebuchet MS" w:hAnsiTheme="minorHAnsi" w:cstheme="minorHAnsi"/>
        </w:rPr>
      </w:pPr>
      <w:r w:rsidRPr="00F96D00">
        <w:rPr>
          <w:rFonts w:asciiTheme="minorHAnsi" w:eastAsia="Trebuchet MS" w:hAnsiTheme="minorHAnsi" w:cstheme="minorHAnsi"/>
        </w:rPr>
        <w:t>Pentru toate proiectele depuse</w:t>
      </w:r>
      <w:r w:rsidR="00FB43FA">
        <w:rPr>
          <w:rFonts w:asciiTheme="minorHAnsi" w:eastAsia="Trebuchet MS" w:hAnsiTheme="minorHAnsi" w:cstheme="minorHAnsi"/>
        </w:rPr>
        <w:t xml:space="preserve"> pentru finan</w:t>
      </w:r>
      <w:r w:rsidR="002B56BD">
        <w:rPr>
          <w:rFonts w:asciiTheme="minorHAnsi" w:eastAsia="Trebuchet MS" w:hAnsiTheme="minorHAnsi" w:cstheme="minorHAnsi"/>
        </w:rPr>
        <w:t>ț</w:t>
      </w:r>
      <w:r w:rsidR="00FB43FA">
        <w:rPr>
          <w:rFonts w:asciiTheme="minorHAnsi" w:eastAsia="Trebuchet MS" w:hAnsiTheme="minorHAnsi" w:cstheme="minorHAnsi"/>
        </w:rPr>
        <w:t>are din</w:t>
      </w:r>
      <w:r w:rsidRPr="00F96D00">
        <w:rPr>
          <w:rFonts w:asciiTheme="minorHAnsi" w:eastAsia="Trebuchet MS" w:hAnsiTheme="minorHAnsi" w:cstheme="minorHAnsi"/>
        </w:rPr>
        <w:t xml:space="preserve"> PR </w:t>
      </w:r>
      <w:r w:rsidR="003D6B48">
        <w:rPr>
          <w:rFonts w:asciiTheme="minorHAnsi" w:eastAsia="Trebuchet MS" w:hAnsiTheme="minorHAnsi" w:cstheme="minorHAnsi"/>
        </w:rPr>
        <w:t xml:space="preserve">BI </w:t>
      </w:r>
      <w:r w:rsidRPr="00F96D00">
        <w:rPr>
          <w:rFonts w:asciiTheme="minorHAnsi" w:eastAsia="Trebuchet MS" w:hAnsiTheme="minorHAnsi" w:cstheme="minorHAnsi"/>
        </w:rPr>
        <w:t>2021-2027 sunt solicitate documente obligatorii privind solicitantul şi cererea de finanţare. Momentele solicitării acestora sunt:</w:t>
      </w:r>
    </w:p>
    <w:p w14:paraId="190B264E" w14:textId="50D082F7" w:rsidR="000343CB" w:rsidRPr="003F6382" w:rsidRDefault="000343CB" w:rsidP="002B1DAF">
      <w:pPr>
        <w:pStyle w:val="ListParagraph"/>
        <w:numPr>
          <w:ilvl w:val="0"/>
          <w:numId w:val="27"/>
        </w:numPr>
        <w:spacing w:after="0"/>
        <w:rPr>
          <w:rFonts w:asciiTheme="minorHAnsi" w:eastAsia="Trebuchet MS" w:hAnsiTheme="minorHAnsi" w:cstheme="minorHAnsi"/>
        </w:rPr>
      </w:pPr>
      <w:r w:rsidRPr="003F6382">
        <w:rPr>
          <w:rFonts w:asciiTheme="minorHAnsi" w:eastAsia="Trebuchet MS" w:hAnsiTheme="minorHAnsi" w:cstheme="minorHAnsi"/>
        </w:rPr>
        <w:t>depunerea cererii de finanțare</w:t>
      </w:r>
    </w:p>
    <w:p w14:paraId="0E3B6A15" w14:textId="2E09A2EE" w:rsidR="0008020E" w:rsidRPr="003F6382" w:rsidRDefault="000343CB" w:rsidP="002B1DAF">
      <w:pPr>
        <w:pStyle w:val="ListParagraph"/>
        <w:numPr>
          <w:ilvl w:val="0"/>
          <w:numId w:val="27"/>
        </w:numPr>
        <w:spacing w:after="0"/>
        <w:rPr>
          <w:rFonts w:asciiTheme="minorHAnsi" w:eastAsia="Trebuchet MS" w:hAnsiTheme="minorHAnsi" w:cstheme="minorHAnsi"/>
        </w:rPr>
      </w:pPr>
      <w:r w:rsidRPr="003F6382">
        <w:rPr>
          <w:rFonts w:asciiTheme="minorHAnsi" w:eastAsia="Trebuchet MS" w:hAnsiTheme="minorHAnsi" w:cstheme="minorHAnsi"/>
        </w:rPr>
        <w:t>etapa contractuală</w:t>
      </w:r>
      <w:r w:rsidR="009A6F2C">
        <w:rPr>
          <w:rFonts w:asciiTheme="minorHAnsi" w:eastAsia="Trebuchet MS" w:hAnsiTheme="minorHAnsi" w:cstheme="minorHAnsi"/>
        </w:rPr>
        <w:t>.</w:t>
      </w:r>
    </w:p>
    <w:p w14:paraId="18615783" w14:textId="0F1CDDCB" w:rsidR="0008020E" w:rsidRPr="00306725" w:rsidRDefault="00B83F4C" w:rsidP="00E33E74">
      <w:pPr>
        <w:pStyle w:val="Heading1"/>
      </w:pPr>
      <w:bookmarkStart w:id="141" w:name="_Toc145055949"/>
      <w:r w:rsidRPr="00306725">
        <w:t>7</w:t>
      </w:r>
      <w:r w:rsidR="0008020E" w:rsidRPr="00306725">
        <w:t>.</w:t>
      </w:r>
      <w:r w:rsidR="00F23121">
        <w:t>2</w:t>
      </w:r>
      <w:r w:rsidR="0008020E" w:rsidRPr="00306725">
        <w:tab/>
      </w:r>
      <w:proofErr w:type="spellStart"/>
      <w:r w:rsidR="0008020E" w:rsidRPr="00306725">
        <w:t>Limba</w:t>
      </w:r>
      <w:proofErr w:type="spellEnd"/>
      <w:r w:rsidR="0008020E" w:rsidRPr="00306725">
        <w:t xml:space="preserve"> </w:t>
      </w:r>
      <w:proofErr w:type="spellStart"/>
      <w:r w:rsidR="0008020E" w:rsidRPr="00306725">
        <w:t>utilizată</w:t>
      </w:r>
      <w:proofErr w:type="spellEnd"/>
      <w:r w:rsidR="0008020E" w:rsidRPr="00306725">
        <w:t xml:space="preserve"> </w:t>
      </w:r>
      <w:proofErr w:type="spellStart"/>
      <w:r w:rsidR="0008020E" w:rsidRPr="00306725">
        <w:t>în</w:t>
      </w:r>
      <w:proofErr w:type="spellEnd"/>
      <w:r w:rsidR="0008020E" w:rsidRPr="00306725">
        <w:t xml:space="preserve"> </w:t>
      </w:r>
      <w:proofErr w:type="spellStart"/>
      <w:r w:rsidR="0008020E" w:rsidRPr="00306725">
        <w:t>completarea</w:t>
      </w:r>
      <w:proofErr w:type="spellEnd"/>
      <w:r w:rsidR="0008020E" w:rsidRPr="00306725">
        <w:t xml:space="preserve"> </w:t>
      </w:r>
      <w:proofErr w:type="spellStart"/>
      <w:r w:rsidR="0008020E" w:rsidRPr="00306725">
        <w:t>cererii</w:t>
      </w:r>
      <w:proofErr w:type="spellEnd"/>
      <w:r w:rsidR="0008020E" w:rsidRPr="00306725">
        <w:t xml:space="preserve"> de </w:t>
      </w:r>
      <w:proofErr w:type="spellStart"/>
      <w:r w:rsidR="0008020E" w:rsidRPr="00306725">
        <w:t>finanțare</w:t>
      </w:r>
      <w:bookmarkEnd w:id="141"/>
      <w:proofErr w:type="spellEnd"/>
    </w:p>
    <w:p w14:paraId="1C331166" w14:textId="28EBA0E3" w:rsidR="0008020E"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Limba utilizată în completarea cererii de finanțare este limba romană. </w:t>
      </w:r>
    </w:p>
    <w:p w14:paraId="6C7DD69E" w14:textId="3CDFB020" w:rsidR="0008020E" w:rsidRPr="00306725" w:rsidRDefault="00F23121" w:rsidP="00E33E74">
      <w:pPr>
        <w:pStyle w:val="Heading1"/>
      </w:pPr>
      <w:bookmarkStart w:id="142" w:name="_Toc145055950"/>
      <w:r w:rsidRPr="00F23121">
        <w:t>7.3.</w:t>
      </w:r>
      <w:r w:rsidRPr="00F23121">
        <w:tab/>
      </w:r>
      <w:proofErr w:type="spellStart"/>
      <w:r w:rsidRPr="00F23121">
        <w:t>Metodol</w:t>
      </w:r>
      <w:r w:rsidR="003D6B48">
        <w:t>o</w:t>
      </w:r>
      <w:r w:rsidRPr="00F23121">
        <w:t>gia</w:t>
      </w:r>
      <w:proofErr w:type="spellEnd"/>
      <w:r w:rsidRPr="00F23121">
        <w:t xml:space="preserve"> de </w:t>
      </w:r>
      <w:proofErr w:type="spellStart"/>
      <w:r w:rsidRPr="00F23121">
        <w:t>justificare</w:t>
      </w:r>
      <w:proofErr w:type="spellEnd"/>
      <w:r w:rsidRPr="00F23121">
        <w:t xml:space="preserve"> </w:t>
      </w:r>
      <w:proofErr w:type="spellStart"/>
      <w:r w:rsidRPr="00F23121">
        <w:t>și</w:t>
      </w:r>
      <w:proofErr w:type="spellEnd"/>
      <w:r w:rsidRPr="00F23121">
        <w:t xml:space="preserve"> </w:t>
      </w:r>
      <w:proofErr w:type="spellStart"/>
      <w:r w:rsidRPr="00F23121">
        <w:t>detaliere</w:t>
      </w:r>
      <w:proofErr w:type="spellEnd"/>
      <w:r w:rsidRPr="00F23121">
        <w:t xml:space="preserve"> a </w:t>
      </w:r>
      <w:proofErr w:type="spellStart"/>
      <w:r w:rsidRPr="00F23121">
        <w:t>bugetului</w:t>
      </w:r>
      <w:proofErr w:type="spellEnd"/>
      <w:r w:rsidRPr="00F23121">
        <w:t xml:space="preserve"> </w:t>
      </w:r>
      <w:proofErr w:type="spellStart"/>
      <w:r w:rsidRPr="00F23121">
        <w:t>cererii</w:t>
      </w:r>
      <w:proofErr w:type="spellEnd"/>
      <w:r w:rsidRPr="00F23121">
        <w:t xml:space="preserve"> de </w:t>
      </w:r>
      <w:proofErr w:type="spellStart"/>
      <w:r w:rsidRPr="00F23121">
        <w:t>finanțare</w:t>
      </w:r>
      <w:bookmarkEnd w:id="142"/>
      <w:proofErr w:type="spellEnd"/>
    </w:p>
    <w:p w14:paraId="00BCF740" w14:textId="71909DE8" w:rsidR="005239D9"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Completarea bugetului cererii de finanțare se va face conform prevederilor prezentului document și conform </w:t>
      </w:r>
      <w:r w:rsidR="00221729" w:rsidRPr="00306725">
        <w:rPr>
          <w:rFonts w:asciiTheme="minorHAnsi" w:hAnsiTheme="minorHAnsi" w:cstheme="minorHAnsi"/>
        </w:rPr>
        <w:t>instruc</w:t>
      </w:r>
      <w:r w:rsidR="009A6F2C">
        <w:rPr>
          <w:rFonts w:asciiTheme="minorHAnsi" w:hAnsiTheme="minorHAnsi" w:cstheme="minorHAnsi"/>
        </w:rPr>
        <w:t>ț</w:t>
      </w:r>
      <w:r w:rsidR="00221729" w:rsidRPr="00306725">
        <w:rPr>
          <w:rFonts w:asciiTheme="minorHAnsi" w:hAnsiTheme="minorHAnsi" w:cstheme="minorHAnsi"/>
        </w:rPr>
        <w:t xml:space="preserve">iunilor de completare </w:t>
      </w:r>
      <w:r w:rsidR="00295FD8" w:rsidRPr="00FE30AF">
        <w:rPr>
          <w:rFonts w:asciiTheme="minorHAnsi" w:hAnsiTheme="minorHAnsi" w:cstheme="minorHAnsi"/>
        </w:rPr>
        <w:t>MySMIS2021/ SMIS 2021+</w:t>
      </w:r>
      <w:r w:rsidR="00221729" w:rsidRPr="00306725">
        <w:rPr>
          <w:rFonts w:asciiTheme="minorHAnsi" w:hAnsiTheme="minorHAnsi" w:cstheme="minorHAnsi"/>
        </w:rPr>
        <w:t>.</w:t>
      </w:r>
    </w:p>
    <w:p w14:paraId="65AB2FC6" w14:textId="5406C8B0" w:rsidR="00316B0B" w:rsidRDefault="000343CB" w:rsidP="003F6382">
      <w:pPr>
        <w:rPr>
          <w:rFonts w:asciiTheme="minorHAnsi" w:eastAsia="Trebuchet MS" w:hAnsiTheme="minorHAnsi" w:cstheme="minorHAnsi"/>
        </w:rPr>
      </w:pPr>
      <w:r w:rsidRPr="00F96D00">
        <w:rPr>
          <w:rFonts w:asciiTheme="minorHAnsi" w:eastAsia="Trebuchet MS" w:hAnsiTheme="minorHAnsi" w:cstheme="minorHAnsi"/>
        </w:rPr>
        <w:lastRenderedPageBreak/>
        <w:t xml:space="preserve">Bugetul cererii de finanțare va fi corelat cu informațiile cuprinse în cadrul devizelor (întocmite în conformitate cu prevederile HG 907/2016, cu modificările </w:t>
      </w:r>
      <w:r w:rsidR="009A6F2C">
        <w:rPr>
          <w:rFonts w:asciiTheme="minorHAnsi" w:eastAsia="Trebuchet MS" w:hAnsiTheme="minorHAnsi" w:cstheme="minorHAnsi"/>
        </w:rPr>
        <w:t>ș</w:t>
      </w:r>
      <w:r w:rsidRPr="00F96D00">
        <w:rPr>
          <w:rFonts w:asciiTheme="minorHAnsi" w:eastAsia="Trebuchet MS" w:hAnsiTheme="minorHAnsi" w:cstheme="minorHAnsi"/>
        </w:rPr>
        <w:t xml:space="preserve">i completările ulterioare) aferente celei mai recente documentații anexate la cererea de finanțare: </w:t>
      </w:r>
      <w:r w:rsidR="00F23121">
        <w:rPr>
          <w:rFonts w:asciiTheme="minorHAnsi" w:eastAsia="Trebuchet MS" w:hAnsiTheme="minorHAnsi" w:cstheme="minorHAnsi"/>
        </w:rPr>
        <w:t>SF/</w:t>
      </w:r>
      <w:r w:rsidRPr="00F96D00">
        <w:rPr>
          <w:rFonts w:asciiTheme="minorHAnsi" w:eastAsia="Trebuchet MS" w:hAnsiTheme="minorHAnsi" w:cstheme="minorHAnsi"/>
        </w:rPr>
        <w:t>DALI/PT sau Contract de lucrări încheiat, după caz.</w:t>
      </w:r>
    </w:p>
    <w:p w14:paraId="3C0E256C" w14:textId="77777777" w:rsidR="00316B0B" w:rsidRPr="003F6382" w:rsidRDefault="00316B0B" w:rsidP="003F6382">
      <w:pPr>
        <w:rPr>
          <w:rFonts w:asciiTheme="minorHAnsi" w:eastAsia="Trebuchet MS" w:hAnsiTheme="minorHAnsi" w:cstheme="minorHAnsi"/>
        </w:rPr>
      </w:pPr>
    </w:p>
    <w:p w14:paraId="0D85E87B" w14:textId="0633DD4B" w:rsidR="0029016F" w:rsidRPr="00306725" w:rsidRDefault="00B83F4C" w:rsidP="00E33E74">
      <w:pPr>
        <w:pStyle w:val="Heading1"/>
      </w:pPr>
      <w:bookmarkStart w:id="143" w:name="_Toc145055951"/>
      <w:r w:rsidRPr="00306725">
        <w:t>7</w:t>
      </w:r>
      <w:r w:rsidR="0008020E" w:rsidRPr="00306725">
        <w:t>.</w:t>
      </w:r>
      <w:r w:rsidR="00F23121">
        <w:t>4</w:t>
      </w:r>
      <w:r w:rsidR="0008020E" w:rsidRPr="00306725">
        <w:t>.</w:t>
      </w:r>
      <w:r w:rsidR="0008020E" w:rsidRPr="00306725">
        <w:tab/>
      </w:r>
      <w:proofErr w:type="spellStart"/>
      <w:r w:rsidR="0008020E" w:rsidRPr="00306725">
        <w:t>Anexe</w:t>
      </w:r>
      <w:proofErr w:type="spellEnd"/>
      <w:r w:rsidRPr="00306725">
        <w:t xml:space="preserve"> </w:t>
      </w:r>
      <w:proofErr w:type="spellStart"/>
      <w:r w:rsidR="002E476B">
        <w:t>ș</w:t>
      </w:r>
      <w:r w:rsidRPr="00306725">
        <w:t>i</w:t>
      </w:r>
      <w:proofErr w:type="spellEnd"/>
      <w:r w:rsidRPr="00306725">
        <w:t xml:space="preserve"> </w:t>
      </w:r>
      <w:proofErr w:type="spellStart"/>
      <w:r w:rsidRPr="00306725">
        <w:t>documente</w:t>
      </w:r>
      <w:proofErr w:type="spellEnd"/>
      <w:r w:rsidR="0008020E" w:rsidRPr="00306725">
        <w:t xml:space="preserve"> </w:t>
      </w:r>
      <w:proofErr w:type="spellStart"/>
      <w:r w:rsidR="0008020E" w:rsidRPr="00306725">
        <w:t>obligatorii</w:t>
      </w:r>
      <w:proofErr w:type="spellEnd"/>
      <w:r w:rsidR="0008020E" w:rsidRPr="00306725">
        <w:t xml:space="preserve"> la </w:t>
      </w:r>
      <w:proofErr w:type="spellStart"/>
      <w:r w:rsidR="0008020E" w:rsidRPr="00306725">
        <w:t>depunerea</w:t>
      </w:r>
      <w:proofErr w:type="spellEnd"/>
      <w:r w:rsidR="0008020E" w:rsidRPr="00306725">
        <w:t xml:space="preserve"> </w:t>
      </w:r>
      <w:proofErr w:type="spellStart"/>
      <w:r w:rsidR="0008020E" w:rsidRPr="00306725">
        <w:t>cererii</w:t>
      </w:r>
      <w:bookmarkEnd w:id="143"/>
      <w:proofErr w:type="spellEnd"/>
      <w:r w:rsidR="0008020E" w:rsidRPr="00306725">
        <w:t xml:space="preserve"> </w:t>
      </w:r>
      <w:r w:rsidR="0008020E" w:rsidRPr="00306725">
        <w:tab/>
      </w:r>
    </w:p>
    <w:p w14:paraId="3773A121" w14:textId="0E6D2FF2" w:rsidR="00221729" w:rsidRDefault="00221729" w:rsidP="00306725">
      <w:pPr>
        <w:spacing w:after="0"/>
        <w:rPr>
          <w:rFonts w:asciiTheme="minorHAnsi" w:hAnsiTheme="minorHAnsi" w:cstheme="minorHAnsi"/>
          <w:b/>
          <w:bCs/>
        </w:rPr>
      </w:pPr>
      <w:r w:rsidRPr="00306725">
        <w:rPr>
          <w:rFonts w:asciiTheme="minorHAnsi" w:hAnsiTheme="minorHAnsi" w:cstheme="minorHAnsi"/>
          <w:b/>
          <w:bCs/>
        </w:rPr>
        <w:t>1. Declaraţia unică</w:t>
      </w:r>
      <w:r w:rsidR="001F7AC7" w:rsidRPr="00306725">
        <w:rPr>
          <w:rFonts w:asciiTheme="minorHAnsi" w:hAnsiTheme="minorHAnsi" w:cstheme="minorHAnsi"/>
          <w:b/>
          <w:bCs/>
        </w:rPr>
        <w:t>.</w:t>
      </w:r>
    </w:p>
    <w:p w14:paraId="3CA48605" w14:textId="7ECCD619" w:rsidR="000343CB" w:rsidRPr="000343CB" w:rsidRDefault="000343CB" w:rsidP="000343CB">
      <w:pPr>
        <w:rPr>
          <w:rFonts w:asciiTheme="minorHAnsi" w:eastAsia="Trebuchet MS" w:hAnsiTheme="minorHAnsi" w:cstheme="minorHAnsi"/>
          <w:szCs w:val="32"/>
        </w:rPr>
      </w:pPr>
      <w:r w:rsidRPr="000343CB">
        <w:rPr>
          <w:rFonts w:asciiTheme="minorHAnsi" w:eastAsia="Trebuchet MS" w:hAnsiTheme="minorHAnsi" w:cstheme="minorHAnsi"/>
          <w:szCs w:val="32"/>
        </w:rPr>
        <w:t>Declarația unică a solicitantului</w:t>
      </w:r>
      <w:r>
        <w:rPr>
          <w:rFonts w:asciiTheme="minorHAnsi" w:eastAsia="Trebuchet MS" w:hAnsiTheme="minorHAnsi" w:cstheme="minorHAnsi"/>
          <w:szCs w:val="32"/>
        </w:rPr>
        <w:t>/</w:t>
      </w:r>
      <w:r w:rsidRPr="000343CB">
        <w:t xml:space="preserve"> </w:t>
      </w:r>
      <w:r w:rsidRPr="000343CB">
        <w:rPr>
          <w:rFonts w:asciiTheme="minorHAnsi" w:eastAsia="Trebuchet MS" w:hAnsiTheme="minorHAnsi" w:cstheme="minorHAnsi"/>
          <w:szCs w:val="32"/>
        </w:rPr>
        <w:t>partenerului/</w:t>
      </w:r>
      <w:r w:rsidR="003F6382">
        <w:rPr>
          <w:rFonts w:asciiTheme="minorHAnsi" w:eastAsia="Trebuchet MS" w:hAnsiTheme="minorHAnsi" w:cstheme="minorHAnsi"/>
          <w:szCs w:val="32"/>
        </w:rPr>
        <w:t xml:space="preserve"> </w:t>
      </w:r>
      <w:r w:rsidRPr="000343CB">
        <w:rPr>
          <w:rFonts w:asciiTheme="minorHAnsi" w:eastAsia="Trebuchet MS" w:hAnsiTheme="minorHAnsi" w:cstheme="minorHAnsi"/>
          <w:szCs w:val="32"/>
        </w:rPr>
        <w:t>liderului de parteneriat, anexat</w:t>
      </w:r>
      <w:r w:rsidR="009A6F2C">
        <w:rPr>
          <w:rFonts w:asciiTheme="minorHAnsi" w:eastAsia="Trebuchet MS" w:hAnsiTheme="minorHAnsi" w:cstheme="minorHAnsi"/>
          <w:szCs w:val="32"/>
        </w:rPr>
        <w:t>ă</w:t>
      </w:r>
      <w:r w:rsidRPr="000343CB">
        <w:rPr>
          <w:rFonts w:asciiTheme="minorHAnsi" w:eastAsia="Trebuchet MS" w:hAnsiTheme="minorHAnsi" w:cstheme="minorHAnsi"/>
          <w:szCs w:val="32"/>
        </w:rPr>
        <w:t xml:space="preserve"> la prezentul Ghid reprezintă declarația pe propria răspundere a solicitantului</w:t>
      </w:r>
      <w:r>
        <w:t xml:space="preserve">/ </w:t>
      </w:r>
      <w:r w:rsidRPr="000343CB">
        <w:rPr>
          <w:rFonts w:asciiTheme="minorHAnsi" w:eastAsia="Trebuchet MS" w:hAnsiTheme="minorHAnsi" w:cstheme="minorHAnsi"/>
          <w:szCs w:val="32"/>
        </w:rPr>
        <w:t>partenerului/liderului de parteneriat, sub incidența prevederilor din dreptul penal și civil, în special cele care privesc falsul în declarații și falsul intelectual, prin care acesta declară că îndeplinește condițiile de eligibilitate prevăzute în Ghidul Solicitantului și se angajează c</w:t>
      </w:r>
      <w:r w:rsidR="009A6F2C">
        <w:rPr>
          <w:rFonts w:asciiTheme="minorHAnsi" w:eastAsia="Trebuchet MS" w:hAnsiTheme="minorHAnsi" w:cstheme="minorHAnsi"/>
          <w:szCs w:val="32"/>
        </w:rPr>
        <w:t>ă</w:t>
      </w:r>
      <w:r w:rsidRPr="000343CB">
        <w:rPr>
          <w:rFonts w:asciiTheme="minorHAnsi" w:eastAsia="Trebuchet MS" w:hAnsiTheme="minorHAnsi" w:cstheme="minorHAnsi"/>
          <w:szCs w:val="32"/>
        </w:rPr>
        <w:t xml:space="preserve"> în situația în care proiectul va fi admis la contractare va prezenta toate documente</w:t>
      </w:r>
      <w:r w:rsidR="00847C61">
        <w:rPr>
          <w:rFonts w:asciiTheme="minorHAnsi" w:eastAsia="Trebuchet MS" w:hAnsiTheme="minorHAnsi" w:cstheme="minorHAnsi"/>
          <w:szCs w:val="32"/>
        </w:rPr>
        <w:t>le</w:t>
      </w:r>
      <w:r w:rsidRPr="000343CB">
        <w:rPr>
          <w:rFonts w:asciiTheme="minorHAnsi" w:eastAsia="Trebuchet MS" w:hAnsiTheme="minorHAnsi" w:cstheme="minorHAnsi"/>
          <w:szCs w:val="32"/>
        </w:rPr>
        <w:t xml:space="preserve"> justificative prin care va face dovada îndeplinirii condițiilor de eligibilitate, sub sancțiunea respingerii finanțării. </w:t>
      </w:r>
    </w:p>
    <w:p w14:paraId="0EB64F74" w14:textId="77777777" w:rsidR="000343CB" w:rsidRPr="000343CB" w:rsidRDefault="000343CB" w:rsidP="000343CB">
      <w:pPr>
        <w:rPr>
          <w:rFonts w:asciiTheme="minorHAnsi" w:eastAsia="Trebuchet MS" w:hAnsiTheme="minorHAnsi" w:cstheme="minorHAnsi"/>
          <w:szCs w:val="32"/>
        </w:rPr>
      </w:pPr>
      <w:r w:rsidRPr="000343CB">
        <w:rPr>
          <w:rFonts w:asciiTheme="minorHAnsi" w:eastAsia="Trebuchet MS" w:hAnsiTheme="minorHAnsi" w:cstheme="minorHAnsi"/>
          <w:szCs w:val="32"/>
        </w:rPr>
        <w:t>Îndeplinirea condițiilor de eligibilitate se dovedește de către solicitant, în etapa de contractare, prin prezentarea de documente cu valoare probantă, specificate în Ghidul Solicitantului aplicabil.</w:t>
      </w:r>
    </w:p>
    <w:p w14:paraId="0DD516FB" w14:textId="7FA94920" w:rsidR="000343CB" w:rsidRDefault="000343CB" w:rsidP="00A92EEB">
      <w:pPr>
        <w:rPr>
          <w:rFonts w:asciiTheme="minorHAnsi" w:eastAsia="Trebuchet MS" w:hAnsiTheme="minorHAnsi" w:cstheme="minorHAnsi"/>
          <w:szCs w:val="32"/>
        </w:rPr>
      </w:pPr>
      <w:r w:rsidRPr="000343CB">
        <w:rPr>
          <w:rFonts w:asciiTheme="minorHAnsi" w:eastAsia="Trebuchet MS" w:hAnsiTheme="minorHAnsi" w:cstheme="minorHAnsi"/>
          <w:szCs w:val="32"/>
        </w:rPr>
        <w:t>Această declarație va fi completată de solicitant</w:t>
      </w:r>
      <w:r w:rsidR="00F23121">
        <w:rPr>
          <w:rFonts w:asciiTheme="minorHAnsi" w:eastAsia="Trebuchet MS" w:hAnsiTheme="minorHAnsi" w:cstheme="minorHAnsi"/>
          <w:szCs w:val="32"/>
        </w:rPr>
        <w:t>/partener</w:t>
      </w:r>
      <w:r w:rsidRPr="000343CB">
        <w:rPr>
          <w:rFonts w:asciiTheme="minorHAnsi" w:eastAsia="Trebuchet MS" w:hAnsiTheme="minorHAnsi" w:cstheme="minorHAnsi"/>
          <w:szCs w:val="32"/>
        </w:rPr>
        <w:t xml:space="preserve"> și ulterior generată de aplicația MySMIS2021/SMIS2021+ și va fi semnată cu semnătură electronică de către reprezentantul legal al solicitantului</w:t>
      </w:r>
      <w:r>
        <w:t xml:space="preserve">/ </w:t>
      </w:r>
      <w:r w:rsidRPr="000343CB">
        <w:rPr>
          <w:rFonts w:asciiTheme="minorHAnsi" w:eastAsia="Trebuchet MS" w:hAnsiTheme="minorHAnsi" w:cstheme="minorHAnsi"/>
          <w:szCs w:val="32"/>
        </w:rPr>
        <w:t>partenerului/</w:t>
      </w:r>
      <w:r w:rsidR="003F6382">
        <w:rPr>
          <w:rFonts w:asciiTheme="minorHAnsi" w:eastAsia="Trebuchet MS" w:hAnsiTheme="minorHAnsi" w:cstheme="minorHAnsi"/>
          <w:szCs w:val="32"/>
        </w:rPr>
        <w:t xml:space="preserve"> </w:t>
      </w:r>
      <w:r w:rsidRPr="000343CB">
        <w:rPr>
          <w:rFonts w:asciiTheme="minorHAnsi" w:eastAsia="Trebuchet MS" w:hAnsiTheme="minorHAnsi" w:cstheme="minorHAnsi"/>
          <w:szCs w:val="32"/>
        </w:rPr>
        <w:t>liderului de parteneriat.</w:t>
      </w:r>
    </w:p>
    <w:p w14:paraId="1C6741B2" w14:textId="4E8AE4DE" w:rsidR="00B61C28" w:rsidRDefault="00B61C28" w:rsidP="00B61C28">
      <w:pPr>
        <w:rPr>
          <w:rFonts w:asciiTheme="minorHAnsi" w:eastAsia="Trebuchet MS" w:hAnsiTheme="minorHAnsi" w:cstheme="minorHAnsi"/>
          <w:szCs w:val="32"/>
        </w:rPr>
      </w:pPr>
      <w:r w:rsidRPr="00B61C28">
        <w:rPr>
          <w:rFonts w:asciiTheme="minorHAnsi" w:eastAsia="Trebuchet MS" w:hAnsiTheme="minorHAnsi" w:cstheme="minorHAnsi"/>
          <w:szCs w:val="32"/>
        </w:rPr>
        <w:t>În cazul parteneriatelor, toți membrii acestora vor transmite Declarația unică asumată de</w:t>
      </w:r>
      <w:r>
        <w:rPr>
          <w:rFonts w:asciiTheme="minorHAnsi" w:eastAsia="Trebuchet MS" w:hAnsiTheme="minorHAnsi" w:cstheme="minorHAnsi"/>
          <w:szCs w:val="32"/>
        </w:rPr>
        <w:t xml:space="preserve"> </w:t>
      </w:r>
      <w:r w:rsidRPr="00B61C28">
        <w:rPr>
          <w:rFonts w:asciiTheme="minorHAnsi" w:eastAsia="Trebuchet MS" w:hAnsiTheme="minorHAnsi" w:cstheme="minorHAnsi"/>
          <w:szCs w:val="32"/>
        </w:rPr>
        <w:t>reprezentantul legal al partenerului.</w:t>
      </w:r>
    </w:p>
    <w:p w14:paraId="417B0692" w14:textId="77777777" w:rsidR="00B61C28" w:rsidRPr="00A92EEB" w:rsidRDefault="00B61C28" w:rsidP="00B61C28">
      <w:pPr>
        <w:rPr>
          <w:rFonts w:asciiTheme="minorHAnsi" w:eastAsia="Trebuchet MS" w:hAnsiTheme="minorHAnsi" w:cstheme="minorHAnsi"/>
          <w:szCs w:val="32"/>
        </w:rPr>
      </w:pPr>
    </w:p>
    <w:p w14:paraId="1BE47942" w14:textId="3C5C14A2" w:rsidR="00221729" w:rsidRPr="00306725" w:rsidRDefault="00221729" w:rsidP="00306725">
      <w:pPr>
        <w:spacing w:after="0"/>
        <w:rPr>
          <w:rFonts w:asciiTheme="minorHAnsi" w:hAnsiTheme="minorHAnsi" w:cstheme="minorHAnsi"/>
          <w:b/>
          <w:bCs/>
        </w:rPr>
      </w:pPr>
      <w:r w:rsidRPr="00306725">
        <w:rPr>
          <w:rFonts w:asciiTheme="minorHAnsi" w:hAnsiTheme="minorHAnsi" w:cstheme="minorHAnsi"/>
          <w:b/>
          <w:bCs/>
        </w:rPr>
        <w:t>2. Documente privind constituirea parteneriatului, respectiv Acordul de parteneriat</w:t>
      </w:r>
      <w:r w:rsidR="00F23121">
        <w:rPr>
          <w:rFonts w:asciiTheme="minorHAnsi" w:hAnsiTheme="minorHAnsi" w:cstheme="minorHAnsi"/>
          <w:b/>
          <w:bCs/>
        </w:rPr>
        <w:t xml:space="preserve"> </w:t>
      </w:r>
      <w:r w:rsidR="00F23121" w:rsidRPr="00F23121">
        <w:rPr>
          <w:rFonts w:asciiTheme="minorHAnsi" w:hAnsiTheme="minorHAnsi" w:cstheme="minorHAnsi"/>
          <w:b/>
          <w:bCs/>
        </w:rPr>
        <w:t>și hotărârea de aprobare a acordului de parteneriat</w:t>
      </w:r>
      <w:r w:rsidRPr="00306725">
        <w:rPr>
          <w:rFonts w:asciiTheme="minorHAnsi" w:hAnsiTheme="minorHAnsi" w:cstheme="minorHAnsi"/>
          <w:b/>
          <w:bCs/>
        </w:rPr>
        <w:t>, dacă este cazul.</w:t>
      </w:r>
    </w:p>
    <w:p w14:paraId="7F27A023" w14:textId="0627E3D8" w:rsidR="000343CB" w:rsidRPr="00306725" w:rsidRDefault="00221729" w:rsidP="00306725">
      <w:pPr>
        <w:spacing w:after="0"/>
        <w:rPr>
          <w:rFonts w:asciiTheme="minorHAnsi" w:hAnsiTheme="minorHAnsi" w:cstheme="minorHAnsi"/>
        </w:rPr>
      </w:pPr>
      <w:r w:rsidRPr="00306725">
        <w:rPr>
          <w:rFonts w:asciiTheme="minorHAnsi" w:hAnsiTheme="minorHAnsi" w:cstheme="minorHAnsi"/>
        </w:rPr>
        <w:t>Acordul se completează şi se semnează de fiecare membru al acordului de parteneriat</w:t>
      </w:r>
      <w:r w:rsidR="00F23121">
        <w:rPr>
          <w:rFonts w:asciiTheme="minorHAnsi" w:hAnsiTheme="minorHAnsi" w:cstheme="minorHAnsi"/>
        </w:rPr>
        <w:t xml:space="preserve"> și</w:t>
      </w:r>
      <w:r w:rsidR="00F23121" w:rsidRPr="00F23121">
        <w:rPr>
          <w:rFonts w:asciiTheme="minorHAnsi" w:hAnsiTheme="minorHAnsi" w:cstheme="minorHAnsi"/>
        </w:rPr>
        <w:t xml:space="preserve"> trebuie să conțină elementele minime din legislația națională aplicabilă fondurilor nerambursabile</w:t>
      </w:r>
      <w:r w:rsidR="00BE40DD">
        <w:rPr>
          <w:rFonts w:asciiTheme="minorHAnsi" w:hAnsiTheme="minorHAnsi" w:cstheme="minorHAnsi"/>
        </w:rPr>
        <w:t>,</w:t>
      </w:r>
      <w:r w:rsidR="00F23121">
        <w:rPr>
          <w:rFonts w:asciiTheme="minorHAnsi" w:hAnsiTheme="minorHAnsi" w:cstheme="minorHAnsi"/>
        </w:rPr>
        <w:t xml:space="preserve"> în conformitate cu prevederile </w:t>
      </w:r>
      <w:r w:rsidR="008B46B2" w:rsidRPr="008B46B2">
        <w:rPr>
          <w:rFonts w:asciiTheme="minorHAnsi" w:hAnsiTheme="minorHAnsi" w:cstheme="minorHAnsi"/>
        </w:rPr>
        <w:t>OUG 133/2021 privind gestionarea financiară a fondurilor europene pentru perioada de programare 2021-2027</w:t>
      </w:r>
      <w:r w:rsidR="00BE40DD">
        <w:rPr>
          <w:rFonts w:asciiTheme="minorHAnsi" w:hAnsiTheme="minorHAnsi" w:cstheme="minorHAnsi"/>
        </w:rPr>
        <w:t>,</w:t>
      </w:r>
      <w:r w:rsidR="008B46B2" w:rsidRPr="008B46B2">
        <w:rPr>
          <w:rFonts w:asciiTheme="minorHAnsi" w:hAnsiTheme="minorHAnsi" w:cstheme="minorHAnsi"/>
        </w:rPr>
        <w:t xml:space="preserve"> alocate României din Fondul </w:t>
      </w:r>
      <w:r w:rsidR="00847C61">
        <w:rPr>
          <w:rFonts w:asciiTheme="minorHAnsi" w:hAnsiTheme="minorHAnsi" w:cstheme="minorHAnsi"/>
        </w:rPr>
        <w:t>E</w:t>
      </w:r>
      <w:r w:rsidR="008B46B2" w:rsidRPr="008B46B2">
        <w:rPr>
          <w:rFonts w:asciiTheme="minorHAnsi" w:hAnsiTheme="minorHAnsi" w:cstheme="minorHAnsi"/>
        </w:rPr>
        <w:t xml:space="preserve">uropean de </w:t>
      </w:r>
      <w:r w:rsidR="00847C61">
        <w:rPr>
          <w:rFonts w:asciiTheme="minorHAnsi" w:hAnsiTheme="minorHAnsi" w:cstheme="minorHAnsi"/>
        </w:rPr>
        <w:t>D</w:t>
      </w:r>
      <w:r w:rsidR="008B46B2" w:rsidRPr="008B46B2">
        <w:rPr>
          <w:rFonts w:asciiTheme="minorHAnsi" w:hAnsiTheme="minorHAnsi" w:cstheme="minorHAnsi"/>
        </w:rPr>
        <w:t xml:space="preserve">ezvoltare </w:t>
      </w:r>
      <w:r w:rsidR="00847C61">
        <w:rPr>
          <w:rFonts w:asciiTheme="minorHAnsi" w:hAnsiTheme="minorHAnsi" w:cstheme="minorHAnsi"/>
        </w:rPr>
        <w:t>R</w:t>
      </w:r>
      <w:r w:rsidR="008B46B2" w:rsidRPr="008B46B2">
        <w:rPr>
          <w:rFonts w:asciiTheme="minorHAnsi" w:hAnsiTheme="minorHAnsi" w:cstheme="minorHAnsi"/>
        </w:rPr>
        <w:t xml:space="preserve">egională, Fondul de </w:t>
      </w:r>
      <w:r w:rsidR="00847C61">
        <w:rPr>
          <w:rFonts w:asciiTheme="minorHAnsi" w:hAnsiTheme="minorHAnsi" w:cstheme="minorHAnsi"/>
        </w:rPr>
        <w:t>C</w:t>
      </w:r>
      <w:r w:rsidR="008B46B2" w:rsidRPr="008B46B2">
        <w:rPr>
          <w:rFonts w:asciiTheme="minorHAnsi" w:hAnsiTheme="minorHAnsi" w:cstheme="minorHAnsi"/>
        </w:rPr>
        <w:t xml:space="preserve">oeziune, Fondul </w:t>
      </w:r>
      <w:r w:rsidR="00847C61">
        <w:rPr>
          <w:rFonts w:asciiTheme="minorHAnsi" w:hAnsiTheme="minorHAnsi" w:cstheme="minorHAnsi"/>
        </w:rPr>
        <w:t>S</w:t>
      </w:r>
      <w:r w:rsidR="008B46B2" w:rsidRPr="008B46B2">
        <w:rPr>
          <w:rFonts w:asciiTheme="minorHAnsi" w:hAnsiTheme="minorHAnsi" w:cstheme="minorHAnsi"/>
        </w:rPr>
        <w:t xml:space="preserve">ocial </w:t>
      </w:r>
      <w:r w:rsidR="00847C61">
        <w:rPr>
          <w:rFonts w:asciiTheme="minorHAnsi" w:hAnsiTheme="minorHAnsi" w:cstheme="minorHAnsi"/>
        </w:rPr>
        <w:t>E</w:t>
      </w:r>
      <w:r w:rsidR="008B46B2" w:rsidRPr="008B46B2">
        <w:rPr>
          <w:rFonts w:asciiTheme="minorHAnsi" w:hAnsiTheme="minorHAnsi" w:cstheme="minorHAnsi"/>
        </w:rPr>
        <w:t xml:space="preserve">uropean Plus, Fondul pentru o </w:t>
      </w:r>
      <w:r w:rsidR="00847C61">
        <w:rPr>
          <w:rFonts w:asciiTheme="minorHAnsi" w:hAnsiTheme="minorHAnsi" w:cstheme="minorHAnsi"/>
        </w:rPr>
        <w:t>J</w:t>
      </w:r>
      <w:r w:rsidR="008B46B2" w:rsidRPr="008B46B2">
        <w:rPr>
          <w:rFonts w:asciiTheme="minorHAnsi" w:hAnsiTheme="minorHAnsi" w:cstheme="minorHAnsi"/>
        </w:rPr>
        <w:t>ranziţie justă, și ținând cont de prevederile Normel</w:t>
      </w:r>
      <w:r w:rsidR="00847C61">
        <w:rPr>
          <w:rFonts w:asciiTheme="minorHAnsi" w:hAnsiTheme="minorHAnsi" w:cstheme="minorHAnsi"/>
        </w:rPr>
        <w:t>or</w:t>
      </w:r>
      <w:r w:rsidR="008B46B2" w:rsidRPr="008B46B2">
        <w:rPr>
          <w:rFonts w:asciiTheme="minorHAnsi" w:hAnsiTheme="minorHAnsi" w:cstheme="minorHAnsi"/>
        </w:rPr>
        <w:t xml:space="preserve"> metodologice aprobate prin Hotărârea de Guvern nr. 829 din 27 iunie 2022 pentru aprobarea Normelor metodologice de aplicare a Ordonanței de urgență a Guvernului nr. 133/2021</w:t>
      </w:r>
      <w:r w:rsidRPr="00306725">
        <w:rPr>
          <w:rFonts w:asciiTheme="minorHAnsi" w:hAnsiTheme="minorHAnsi" w:cstheme="minorHAnsi"/>
        </w:rPr>
        <w:t>.</w:t>
      </w:r>
    </w:p>
    <w:p w14:paraId="3CF61522" w14:textId="506E8749" w:rsidR="00295FD8" w:rsidRPr="00295FD8" w:rsidRDefault="008B46B2" w:rsidP="00295FD8">
      <w:pPr>
        <w:spacing w:after="0"/>
        <w:rPr>
          <w:rFonts w:asciiTheme="minorHAnsi" w:hAnsiTheme="minorHAnsi" w:cstheme="minorHAnsi"/>
          <w:b/>
          <w:bCs/>
        </w:rPr>
      </w:pPr>
      <w:r w:rsidRPr="008B46B2">
        <w:rPr>
          <w:rFonts w:asciiTheme="minorHAnsi" w:hAnsiTheme="minorHAnsi" w:cstheme="minorHAnsi"/>
          <w:b/>
          <w:bCs/>
        </w:rPr>
        <w:t>3</w:t>
      </w:r>
      <w:r w:rsidR="00221729" w:rsidRPr="008B46B2">
        <w:rPr>
          <w:rFonts w:asciiTheme="minorHAnsi" w:hAnsiTheme="minorHAnsi" w:cstheme="minorHAnsi"/>
          <w:b/>
          <w:bCs/>
        </w:rPr>
        <w:t>.</w:t>
      </w:r>
      <w:r w:rsidR="00221729" w:rsidRPr="00306725">
        <w:rPr>
          <w:rFonts w:asciiTheme="minorHAnsi" w:hAnsiTheme="minorHAnsi" w:cstheme="minorHAnsi"/>
        </w:rPr>
        <w:t xml:space="preserve"> </w:t>
      </w:r>
      <w:r w:rsidR="00295FD8" w:rsidRPr="00295FD8">
        <w:rPr>
          <w:rFonts w:asciiTheme="minorHAnsi" w:hAnsiTheme="minorHAnsi" w:cstheme="minorHAnsi"/>
          <w:b/>
          <w:bCs/>
        </w:rPr>
        <w:t>Mandatul special/ împuternicire specială pentru semnarea cererii de finanțare, contract de finanțare și/sau anumitor anexe la cererea de finanțare (dacă este cazul), conform legii.</w:t>
      </w:r>
    </w:p>
    <w:p w14:paraId="47958315" w14:textId="77777777" w:rsidR="00295FD8" w:rsidRPr="00295FD8" w:rsidRDefault="00295FD8" w:rsidP="00295FD8">
      <w:pPr>
        <w:spacing w:after="0"/>
        <w:rPr>
          <w:rFonts w:asciiTheme="minorHAnsi" w:hAnsiTheme="minorHAnsi" w:cstheme="minorHAnsi"/>
        </w:rPr>
      </w:pPr>
      <w:r w:rsidRPr="00295FD8">
        <w:rPr>
          <w:rFonts w:asciiTheme="minorHAnsi" w:hAnsiTheme="minorHAnsi" w:cstheme="minorHAnsi"/>
        </w:rPr>
        <w:t xml:space="preserve">Actul de împuternicire în cazul în care Cererea de finanţare nu este semnată de reprezentantul legal al solicitantului, ci de o persoană împuternicită în acest sens. </w:t>
      </w:r>
    </w:p>
    <w:p w14:paraId="7752D7E1" w14:textId="4DA02DF9" w:rsidR="00295FD8" w:rsidRPr="00295FD8" w:rsidRDefault="00295FD8" w:rsidP="00295FD8">
      <w:pPr>
        <w:spacing w:after="0"/>
        <w:rPr>
          <w:rFonts w:asciiTheme="minorHAnsi" w:hAnsiTheme="minorHAnsi" w:cstheme="minorHAnsi"/>
        </w:rPr>
      </w:pPr>
      <w:r w:rsidRPr="00295FD8">
        <w:rPr>
          <w:rFonts w:asciiTheme="minorHAnsi" w:hAnsiTheme="minorHAnsi" w:cstheme="minorHAnsi"/>
        </w:rPr>
        <w:lastRenderedPageBreak/>
        <w:t>Actul de împuternicire reprezintă orice document administrativ emis de reprezentantul legal în acest sens, cu respectarea prevederilor legale (exemple orientative: hotărâre, dispoziție etc).</w:t>
      </w:r>
    </w:p>
    <w:p w14:paraId="002FE16D" w14:textId="425C1189" w:rsidR="00221729" w:rsidRPr="00306725" w:rsidRDefault="007B679F" w:rsidP="00306725">
      <w:pPr>
        <w:spacing w:after="0"/>
        <w:rPr>
          <w:rFonts w:asciiTheme="minorHAnsi" w:hAnsiTheme="minorHAnsi" w:cstheme="minorHAnsi"/>
          <w:b/>
          <w:bCs/>
        </w:rPr>
      </w:pPr>
      <w:r>
        <w:rPr>
          <w:rFonts w:asciiTheme="minorHAnsi" w:hAnsiTheme="minorHAnsi" w:cstheme="minorHAnsi"/>
          <w:b/>
          <w:bCs/>
        </w:rPr>
        <w:t>4</w:t>
      </w:r>
      <w:r w:rsidR="00221729" w:rsidRPr="00306725">
        <w:rPr>
          <w:rFonts w:asciiTheme="minorHAnsi" w:hAnsiTheme="minorHAnsi" w:cstheme="minorHAnsi"/>
          <w:b/>
          <w:bCs/>
        </w:rPr>
        <w:t>. Documentația tehnico – economică.</w:t>
      </w:r>
    </w:p>
    <w:p w14:paraId="55F83002" w14:textId="51770CA5" w:rsidR="00153D8D" w:rsidRDefault="00153D8D" w:rsidP="00153D8D">
      <w:pPr>
        <w:spacing w:after="0"/>
        <w:rPr>
          <w:rFonts w:asciiTheme="minorHAnsi" w:hAnsiTheme="minorHAnsi" w:cstheme="minorHAnsi"/>
        </w:rPr>
      </w:pPr>
      <w:r w:rsidRPr="0007053D">
        <w:rPr>
          <w:rFonts w:asciiTheme="minorHAnsi" w:hAnsiTheme="minorHAnsi" w:cstheme="minorHAnsi"/>
        </w:rPr>
        <w:t>Pentru finanțarea proiectelor de investiții în infrastructură</w:t>
      </w:r>
      <w:r w:rsidR="00BE40DD">
        <w:rPr>
          <w:rFonts w:asciiTheme="minorHAnsi" w:hAnsiTheme="minorHAnsi" w:cstheme="minorHAnsi"/>
        </w:rPr>
        <w:t>,</w:t>
      </w:r>
      <w:r w:rsidRPr="0007053D">
        <w:rPr>
          <w:rFonts w:asciiTheme="minorHAnsi" w:hAnsiTheme="minorHAnsi" w:cstheme="minorHAnsi"/>
        </w:rPr>
        <w:t xml:space="preserve"> în cadrul PR BI 2021-2027</w:t>
      </w:r>
      <w:r w:rsidR="00BE40DD">
        <w:rPr>
          <w:rFonts w:asciiTheme="minorHAnsi" w:hAnsiTheme="minorHAnsi" w:cstheme="minorHAnsi"/>
        </w:rPr>
        <w:t>,</w:t>
      </w:r>
      <w:r w:rsidRPr="0007053D">
        <w:rPr>
          <w:rFonts w:asciiTheme="minorHAnsi" w:hAnsiTheme="minorHAnsi" w:cstheme="minorHAnsi"/>
        </w:rPr>
        <w:t xml:space="preserve"> este obligatorie depunerea Documentației de avizare a lucrărilor de intervenție</w:t>
      </w:r>
      <w:r>
        <w:rPr>
          <w:rFonts w:asciiTheme="minorHAnsi" w:hAnsiTheme="minorHAnsi" w:cstheme="minorHAnsi"/>
        </w:rPr>
        <w:t>, Studiu de fezabilitate, Studiu de fezabilitate cu elemente de DALI</w:t>
      </w:r>
      <w:r w:rsidRPr="0007053D">
        <w:rPr>
          <w:rFonts w:asciiTheme="minorHAnsi" w:hAnsiTheme="minorHAnsi" w:cstheme="minorHAnsi"/>
        </w:rPr>
        <w:t xml:space="preserve"> sau a Proiectului tehnic. </w:t>
      </w:r>
    </w:p>
    <w:p w14:paraId="2D56AC4C" w14:textId="1C3261DB" w:rsidR="00153D8D" w:rsidRDefault="00153D8D" w:rsidP="00153D8D">
      <w:pPr>
        <w:spacing w:after="0"/>
        <w:rPr>
          <w:rFonts w:asciiTheme="minorHAnsi" w:hAnsiTheme="minorHAnsi" w:cstheme="minorHAnsi"/>
        </w:rPr>
      </w:pPr>
      <w:r w:rsidRPr="0007053D">
        <w:rPr>
          <w:rFonts w:asciiTheme="minorHAnsi" w:hAnsiTheme="minorHAnsi" w:cstheme="minorHAnsi"/>
        </w:rPr>
        <w:t xml:space="preserve">Pentru cazul în care Proiectul tehnic a fost întocmit și recepționat, </w:t>
      </w:r>
      <w:r>
        <w:rPr>
          <w:rFonts w:asciiTheme="minorHAnsi" w:hAnsiTheme="minorHAnsi" w:cstheme="minorHAnsi"/>
        </w:rPr>
        <w:t xml:space="preserve">acesta </w:t>
      </w:r>
      <w:r w:rsidRPr="0007053D">
        <w:rPr>
          <w:rFonts w:asciiTheme="minorHAnsi" w:hAnsiTheme="minorHAnsi" w:cstheme="minorHAnsi"/>
        </w:rPr>
        <w:t>se va depune în cadrul documentației tehnico-economice, în format scanat, tip pdf, însoțit de devizul general actualizat la faza PT</w:t>
      </w:r>
      <w:r w:rsidR="00EC2356">
        <w:rPr>
          <w:rFonts w:asciiTheme="minorHAnsi" w:hAnsiTheme="minorHAnsi" w:cstheme="minorHAnsi"/>
        </w:rPr>
        <w:t>E</w:t>
      </w:r>
      <w:r w:rsidRPr="0007053D">
        <w:rPr>
          <w:rFonts w:asciiTheme="minorHAnsi" w:hAnsiTheme="minorHAnsi" w:cstheme="minorHAnsi"/>
        </w:rPr>
        <w:t>, conform prevederilor legale, urmând ca evaluarea tehnică și financiară să se realizeze în baza acestuia.</w:t>
      </w:r>
    </w:p>
    <w:p w14:paraId="42AD7886" w14:textId="77777777" w:rsidR="00EC2356" w:rsidRPr="00EC2356" w:rsidRDefault="00EC2356" w:rsidP="00EC2356">
      <w:pPr>
        <w:spacing w:after="0"/>
        <w:rPr>
          <w:rFonts w:asciiTheme="minorHAnsi" w:hAnsiTheme="minorHAnsi" w:cstheme="minorHAnsi"/>
        </w:rPr>
      </w:pPr>
      <w:r w:rsidRPr="00EC2356">
        <w:rPr>
          <w:rFonts w:asciiTheme="minorHAnsi" w:hAnsiTheme="minorHAnsi" w:cstheme="minorHAnsi"/>
        </w:rPr>
        <w:t>Ca urmare a publicării Hotărârii Guvernului nr. 1116/2023 pentru modificarea și completarea Hotărârii Guvernului nr 907/2016 privind etapele de elaborare și conținutul cadru al documentațiilor tehnico-economice aferente obiectivelor/ proiectelor de investiții finanțate din fonduri publice, aplicabilă la zi, 24 noiembrie 2023, la depunerea documentației tehnicoeconomice se vor respecta prevederile art. II din HG nr. 1116/2023:</w:t>
      </w:r>
    </w:p>
    <w:p w14:paraId="13F58938" w14:textId="77777777" w:rsidR="00EC2356" w:rsidRPr="00C41E6B" w:rsidRDefault="00EC2356" w:rsidP="00EC2356">
      <w:pPr>
        <w:spacing w:after="0"/>
        <w:rPr>
          <w:rFonts w:asciiTheme="minorHAnsi" w:hAnsiTheme="minorHAnsi" w:cstheme="minorHAnsi"/>
          <w:i/>
          <w:iCs/>
        </w:rPr>
      </w:pPr>
      <w:r w:rsidRPr="00C41E6B">
        <w:rPr>
          <w:rFonts w:asciiTheme="minorHAnsi" w:hAnsiTheme="minorHAnsi" w:cstheme="minorHAnsi"/>
          <w:i/>
          <w:iCs/>
        </w:rPr>
        <w:t>Art. II alin. (1) Pentru obiectivele/proiectele de investiţii aflate în diverse stadii de implementare la data intrării în vigoare a hotărârii, devizele generale se refac prin grija beneficiarului investiţiei/investitorului, cu includerea secţiunii a 7-a "Cheltuieli aferente marjei de buget şi pentru constituirea rezervei de implementare pentru ajustarea de preţ", prevăzută la art. I pct. 15, dacă sunt îndeplinite cumulativ următoarele condiţii:</w:t>
      </w:r>
    </w:p>
    <w:p w14:paraId="4D9DE955" w14:textId="77777777" w:rsidR="00EC2356" w:rsidRPr="00C41E6B" w:rsidRDefault="00EC2356" w:rsidP="00EC2356">
      <w:pPr>
        <w:spacing w:after="0"/>
        <w:rPr>
          <w:rFonts w:asciiTheme="minorHAnsi" w:hAnsiTheme="minorHAnsi" w:cstheme="minorHAnsi"/>
          <w:i/>
          <w:iCs/>
        </w:rPr>
      </w:pPr>
      <w:r w:rsidRPr="00C41E6B">
        <w:rPr>
          <w:rFonts w:asciiTheme="minorHAnsi" w:hAnsiTheme="minorHAnsi" w:cstheme="minorHAnsi"/>
          <w:i/>
          <w:iCs/>
        </w:rPr>
        <w:t>a) beneficiarul investiţiei/investitorul dispune de resursele financiare necesare suportării cheltuielilor suplimentare aferente marjei de buget;</w:t>
      </w:r>
    </w:p>
    <w:p w14:paraId="53E0D823" w14:textId="3E0D405D" w:rsidR="00EC2356" w:rsidRDefault="00EC2356" w:rsidP="00EC2356">
      <w:pPr>
        <w:spacing w:after="0"/>
        <w:rPr>
          <w:rFonts w:asciiTheme="minorHAnsi" w:hAnsiTheme="minorHAnsi" w:cstheme="minorHAnsi"/>
        </w:rPr>
      </w:pPr>
      <w:r w:rsidRPr="00C41E6B">
        <w:rPr>
          <w:rFonts w:asciiTheme="minorHAnsi" w:hAnsiTheme="minorHAnsi" w:cstheme="minorHAnsi"/>
          <w:i/>
          <w:iCs/>
        </w:rPr>
        <w:t>b) nu a intervenit finalizarea elaborării/definitivării proiectului tehnic de execuţie şi a detaliilor de execuţie, potrivit prevederilor art. 12 din Hotărârea Guvernului nr. 907/2016 privind etapele de elaborare şi conţinutul-cadru al documentaţiilor tehnico-economice aferente obiectivelor/proiectelor de investiţii finanţate din fonduri publice, cu modificările şi completările ulterioare, precum şi cu cele aduse prin prezenta hotărâre, sau finalizarea acordării asistenţei tehnice pe durata de execuţie</w:t>
      </w:r>
      <w:r w:rsidRPr="00EC2356">
        <w:rPr>
          <w:rFonts w:asciiTheme="minorHAnsi" w:hAnsiTheme="minorHAnsi" w:cstheme="minorHAnsi"/>
        </w:rPr>
        <w:t>.</w:t>
      </w:r>
    </w:p>
    <w:p w14:paraId="711CA4D7" w14:textId="39EA3E08" w:rsidR="00153D8D" w:rsidRPr="00306725" w:rsidRDefault="00153D8D" w:rsidP="00153D8D">
      <w:pPr>
        <w:spacing w:after="0"/>
        <w:rPr>
          <w:rFonts w:asciiTheme="minorHAnsi" w:hAnsiTheme="minorHAnsi" w:cstheme="minorHAnsi"/>
        </w:rPr>
      </w:pPr>
      <w:r w:rsidRPr="0007053D">
        <w:rPr>
          <w:rFonts w:asciiTheme="minorHAnsi" w:hAnsiTheme="minorHAnsi" w:cstheme="minorHAnsi"/>
        </w:rPr>
        <w:t>Piesele scrise şi piesele desenate trebuie să respecte Conţinutului cadru prevăzut de HG 907/2016 privind etapele de elaborare și conținutul-cadru al documentațiilor tehnico-economice aferente obiectivelor/proiectelor de investiții finanțate din fonduri publice (inclusiv Anexele 5, 6, 7 şi 8), atât în ceea ce priveşte respectarea capitolelor/ subcapitolelor cât şi detaliile cuprinse în titlurile/ subtitlurile acestora. Dacă unele elemente de descriere nu se aplică, se va justifica.</w:t>
      </w:r>
      <w:r w:rsidRPr="0007053D">
        <w:t xml:space="preserve"> </w:t>
      </w:r>
      <w:r w:rsidRPr="0007053D">
        <w:rPr>
          <w:rFonts w:asciiTheme="minorHAnsi" w:hAnsiTheme="minorHAnsi" w:cstheme="minorHAnsi"/>
        </w:rPr>
        <w:t xml:space="preserve">Pentru acest apel de proiecte, în mod obligatoriu, documentaţia va cuprinde câteva elemente obligatorii în afara celor prevăzute în conţinutul cadru, respectând </w:t>
      </w:r>
      <w:r w:rsidR="00BE40DD">
        <w:rPr>
          <w:rFonts w:asciiTheme="minorHAnsi" w:hAnsiTheme="minorHAnsi" w:cstheme="minorHAnsi"/>
        </w:rPr>
        <w:t>Anexa 5-</w:t>
      </w:r>
      <w:r w:rsidRPr="0007053D">
        <w:rPr>
          <w:rFonts w:asciiTheme="minorHAnsi" w:hAnsiTheme="minorHAnsi" w:cstheme="minorHAnsi"/>
        </w:rPr>
        <w:t xml:space="preserve">Grila de </w:t>
      </w:r>
      <w:r w:rsidR="00BE40DD">
        <w:rPr>
          <w:rFonts w:asciiTheme="minorHAnsi" w:hAnsiTheme="minorHAnsi" w:cstheme="minorHAnsi"/>
        </w:rPr>
        <w:t>verificar</w:t>
      </w:r>
      <w:r w:rsidR="00BE40DD" w:rsidRPr="0007053D">
        <w:rPr>
          <w:rFonts w:asciiTheme="minorHAnsi" w:hAnsiTheme="minorHAnsi" w:cstheme="minorHAnsi"/>
        </w:rPr>
        <w:t xml:space="preserve">e </w:t>
      </w:r>
      <w:r w:rsidRPr="0007053D">
        <w:rPr>
          <w:rFonts w:asciiTheme="minorHAnsi" w:hAnsiTheme="minorHAnsi" w:cstheme="minorHAnsi"/>
        </w:rPr>
        <w:t>a conformităţii şi calităţii documentaţiei etapa DALI/</w:t>
      </w:r>
      <w:r>
        <w:rPr>
          <w:rFonts w:asciiTheme="minorHAnsi" w:hAnsiTheme="minorHAnsi" w:cstheme="minorHAnsi"/>
        </w:rPr>
        <w:t>SF/</w:t>
      </w:r>
      <w:r w:rsidRPr="0007053D">
        <w:rPr>
          <w:rFonts w:asciiTheme="minorHAnsi" w:hAnsiTheme="minorHAnsi" w:cstheme="minorHAnsi"/>
        </w:rPr>
        <w:t>PT, anexat</w:t>
      </w:r>
      <w:r w:rsidR="00BE40DD">
        <w:rPr>
          <w:rFonts w:asciiTheme="minorHAnsi" w:hAnsiTheme="minorHAnsi" w:cstheme="minorHAnsi"/>
        </w:rPr>
        <w:t>ă</w:t>
      </w:r>
      <w:r w:rsidRPr="0007053D">
        <w:rPr>
          <w:rFonts w:asciiTheme="minorHAnsi" w:hAnsiTheme="minorHAnsi" w:cstheme="minorHAnsi"/>
        </w:rPr>
        <w:t xml:space="preserve"> la Ghidul Solicitantului</w:t>
      </w:r>
      <w:r>
        <w:rPr>
          <w:rFonts w:asciiTheme="minorHAnsi" w:hAnsiTheme="minorHAnsi" w:cstheme="minorHAnsi"/>
        </w:rPr>
        <w:t>.</w:t>
      </w:r>
    </w:p>
    <w:p w14:paraId="72ECC603" w14:textId="77777777" w:rsidR="00153D8D" w:rsidRPr="00306725" w:rsidRDefault="00153D8D" w:rsidP="00153D8D">
      <w:pPr>
        <w:spacing w:after="0"/>
        <w:rPr>
          <w:rFonts w:asciiTheme="minorHAnsi" w:hAnsiTheme="minorHAnsi" w:cstheme="minorHAnsi"/>
        </w:rPr>
      </w:pPr>
      <w:r w:rsidRPr="00306725">
        <w:rPr>
          <w:rFonts w:asciiTheme="minorHAnsi" w:hAnsiTheme="minorHAnsi" w:cstheme="minorHAnsi"/>
        </w:rPr>
        <w:t>La cererea de finanțare se anexează:</w:t>
      </w:r>
    </w:p>
    <w:p w14:paraId="00754F50" w14:textId="77777777" w:rsidR="00153D8D" w:rsidRDefault="00153D8D" w:rsidP="002B1DAF">
      <w:pPr>
        <w:pStyle w:val="ListParagraph"/>
        <w:numPr>
          <w:ilvl w:val="0"/>
          <w:numId w:val="26"/>
        </w:numPr>
        <w:spacing w:after="0"/>
        <w:rPr>
          <w:rFonts w:asciiTheme="minorHAnsi" w:hAnsiTheme="minorHAnsi" w:cstheme="minorHAnsi"/>
        </w:rPr>
      </w:pPr>
      <w:r w:rsidRPr="00306725">
        <w:rPr>
          <w:rFonts w:asciiTheme="minorHAnsi" w:hAnsiTheme="minorHAnsi" w:cstheme="minorHAnsi"/>
        </w:rPr>
        <w:t>Studiul de fezabilitate (SF)</w:t>
      </w:r>
      <w:r>
        <w:rPr>
          <w:rFonts w:asciiTheme="minorHAnsi" w:hAnsiTheme="minorHAnsi" w:cstheme="minorHAnsi"/>
        </w:rPr>
        <w:t>/Documentația de Avizare a Lucrărilor de Intervenție (DALI)</w:t>
      </w:r>
      <w:r>
        <w:rPr>
          <w:rFonts w:asciiTheme="minorHAnsi" w:hAnsiTheme="minorHAnsi" w:cstheme="minorHAnsi"/>
          <w:lang w:val="en-US"/>
        </w:rPr>
        <w:t>;</w:t>
      </w:r>
    </w:p>
    <w:p w14:paraId="2F706B08" w14:textId="4DE8FEE4" w:rsidR="00153D8D" w:rsidRDefault="00153D8D" w:rsidP="002B1DAF">
      <w:pPr>
        <w:pStyle w:val="ListParagraph"/>
        <w:numPr>
          <w:ilvl w:val="0"/>
          <w:numId w:val="26"/>
        </w:numPr>
        <w:spacing w:after="0"/>
        <w:rPr>
          <w:rFonts w:asciiTheme="minorHAnsi" w:hAnsiTheme="minorHAnsi" w:cstheme="minorHAnsi"/>
        </w:rPr>
      </w:pPr>
      <w:r w:rsidRPr="008139DD">
        <w:rPr>
          <w:rFonts w:asciiTheme="minorHAnsi" w:hAnsiTheme="minorHAnsi" w:cstheme="minorHAnsi"/>
        </w:rPr>
        <w:t>Expertiza tehnică a clădirii (ET)</w:t>
      </w:r>
      <w:r w:rsidR="00BE40DD">
        <w:rPr>
          <w:rFonts w:asciiTheme="minorHAnsi" w:hAnsiTheme="minorHAnsi" w:cstheme="minorHAnsi"/>
        </w:rPr>
        <w:t>;</w:t>
      </w:r>
    </w:p>
    <w:p w14:paraId="06C6E9E1" w14:textId="77777777" w:rsidR="00153D8D" w:rsidRPr="00306725" w:rsidRDefault="00153D8D" w:rsidP="002B1DAF">
      <w:pPr>
        <w:pStyle w:val="ListParagraph"/>
        <w:numPr>
          <w:ilvl w:val="0"/>
          <w:numId w:val="26"/>
        </w:numPr>
        <w:spacing w:after="0"/>
        <w:rPr>
          <w:rFonts w:asciiTheme="minorHAnsi" w:hAnsiTheme="minorHAnsi" w:cstheme="minorHAnsi"/>
        </w:rPr>
      </w:pPr>
      <w:r w:rsidRPr="00306725">
        <w:rPr>
          <w:rFonts w:asciiTheme="minorHAnsi" w:hAnsiTheme="minorHAnsi" w:cstheme="minorHAnsi"/>
        </w:rPr>
        <w:t>SF cu elemente de DALI, după caz, elaborate în conformitate cu legislația relevantă.</w:t>
      </w:r>
    </w:p>
    <w:p w14:paraId="1806FECC" w14:textId="7E874CFD" w:rsidR="00153D8D" w:rsidRDefault="00153D8D" w:rsidP="002B1DAF">
      <w:pPr>
        <w:pStyle w:val="ListParagraph"/>
        <w:numPr>
          <w:ilvl w:val="0"/>
          <w:numId w:val="26"/>
        </w:numPr>
        <w:spacing w:after="0"/>
        <w:rPr>
          <w:rFonts w:asciiTheme="minorHAnsi" w:hAnsiTheme="minorHAnsi" w:cstheme="minorHAnsi"/>
        </w:rPr>
      </w:pPr>
      <w:r w:rsidRPr="00306725">
        <w:rPr>
          <w:rFonts w:asciiTheme="minorHAnsi" w:hAnsiTheme="minorHAnsi" w:cstheme="minorHAnsi"/>
        </w:rPr>
        <w:lastRenderedPageBreak/>
        <w:t xml:space="preserve">Proiectul tehnic, </w:t>
      </w:r>
      <w:r w:rsidR="00AB41C5">
        <w:rPr>
          <w:rFonts w:asciiTheme="minorHAnsi" w:hAnsiTheme="minorHAnsi" w:cstheme="minorHAnsi"/>
        </w:rPr>
        <w:t>î</w:t>
      </w:r>
      <w:r w:rsidRPr="00306725">
        <w:rPr>
          <w:rFonts w:asciiTheme="minorHAnsi" w:hAnsiTheme="minorHAnsi" w:cstheme="minorHAnsi"/>
        </w:rPr>
        <w:t xml:space="preserve">n cazul </w:t>
      </w:r>
      <w:r w:rsidR="00AB41C5">
        <w:rPr>
          <w:rFonts w:asciiTheme="minorHAnsi" w:hAnsiTheme="minorHAnsi" w:cstheme="minorHAnsi"/>
        </w:rPr>
        <w:t>î</w:t>
      </w:r>
      <w:r w:rsidRPr="00306725">
        <w:rPr>
          <w:rFonts w:asciiTheme="minorHAnsi" w:hAnsiTheme="minorHAnsi" w:cstheme="minorHAnsi"/>
        </w:rPr>
        <w:t xml:space="preserve">n care acesta a fost întocmit și recepționat </w:t>
      </w:r>
      <w:r w:rsidR="00AB41C5">
        <w:rPr>
          <w:rFonts w:asciiTheme="minorHAnsi" w:hAnsiTheme="minorHAnsi" w:cstheme="minorHAnsi"/>
        </w:rPr>
        <w:t>î</w:t>
      </w:r>
      <w:r w:rsidRPr="00306725">
        <w:rPr>
          <w:rFonts w:asciiTheme="minorHAnsi" w:hAnsiTheme="minorHAnsi" w:cstheme="minorHAnsi"/>
        </w:rPr>
        <w:t>nainte de depunerea cererii de finanțare</w:t>
      </w:r>
      <w:r w:rsidR="00BE40DD">
        <w:rPr>
          <w:rFonts w:asciiTheme="minorHAnsi" w:hAnsiTheme="minorHAnsi" w:cstheme="minorHAnsi"/>
        </w:rPr>
        <w:t>.</w:t>
      </w:r>
      <w:r w:rsidRPr="00306725">
        <w:rPr>
          <w:rFonts w:asciiTheme="minorHAnsi" w:hAnsiTheme="minorHAnsi" w:cstheme="minorHAnsi"/>
        </w:rPr>
        <w:t xml:space="preserve"> </w:t>
      </w:r>
    </w:p>
    <w:p w14:paraId="51951165" w14:textId="458C3209" w:rsidR="00153D8D" w:rsidRPr="00153D8D" w:rsidRDefault="00153D8D" w:rsidP="00143D96">
      <w:pPr>
        <w:spacing w:before="0" w:after="0"/>
        <w:rPr>
          <w:rFonts w:asciiTheme="minorHAnsi" w:eastAsia="Trebuchet MS" w:hAnsiTheme="minorHAnsi" w:cstheme="minorHAnsi"/>
          <w:b/>
          <w:bCs/>
        </w:rPr>
      </w:pPr>
      <w:r w:rsidRPr="00153D8D">
        <w:rPr>
          <w:rFonts w:asciiTheme="minorHAnsi" w:eastAsia="Trebuchet MS" w:hAnsiTheme="minorHAnsi" w:cstheme="minorHAnsi"/>
          <w:b/>
          <w:bCs/>
        </w:rPr>
        <w:t>Se vor anexa următoarele studii</w:t>
      </w:r>
      <w:r w:rsidR="001368D1">
        <w:rPr>
          <w:rFonts w:asciiTheme="minorHAnsi" w:eastAsia="Trebuchet MS" w:hAnsiTheme="minorHAnsi" w:cstheme="minorHAnsi"/>
          <w:b/>
          <w:bCs/>
        </w:rPr>
        <w:t>/analize</w:t>
      </w:r>
      <w:r w:rsidRPr="00153D8D">
        <w:rPr>
          <w:rFonts w:asciiTheme="minorHAnsi" w:eastAsia="Trebuchet MS" w:hAnsiTheme="minorHAnsi" w:cstheme="minorHAnsi"/>
          <w:b/>
          <w:bCs/>
        </w:rPr>
        <w:t xml:space="preserve"> </w:t>
      </w:r>
      <w:r w:rsidRPr="00153D8D">
        <w:rPr>
          <w:rFonts w:asciiTheme="minorHAnsi" w:eastAsia="Trebuchet MS" w:hAnsiTheme="minorHAnsi" w:cstheme="minorHAnsi"/>
        </w:rPr>
        <w:t xml:space="preserve">efectuate pentru </w:t>
      </w:r>
      <w:r>
        <w:rPr>
          <w:rFonts w:asciiTheme="minorHAnsi" w:eastAsia="Trebuchet MS" w:hAnsiTheme="minorHAnsi" w:cstheme="minorHAnsi"/>
        </w:rPr>
        <w:t>clădire</w:t>
      </w:r>
      <w:r w:rsidRPr="00153D8D">
        <w:rPr>
          <w:rFonts w:asciiTheme="minorHAnsi" w:eastAsia="Trebuchet MS" w:hAnsiTheme="minorHAnsi" w:cstheme="minorHAnsi"/>
          <w:b/>
          <w:bCs/>
        </w:rPr>
        <w:t xml:space="preserve">: </w:t>
      </w:r>
    </w:p>
    <w:p w14:paraId="101293E3" w14:textId="44D29FF2" w:rsidR="00617685" w:rsidRPr="00617685" w:rsidRDefault="00617685" w:rsidP="00AB6924">
      <w:pPr>
        <w:pStyle w:val="ListParagraph"/>
        <w:numPr>
          <w:ilvl w:val="0"/>
          <w:numId w:val="36"/>
        </w:numPr>
        <w:spacing w:after="0"/>
        <w:rPr>
          <w:rFonts w:asciiTheme="minorHAnsi" w:eastAsiaTheme="minorHAnsi" w:hAnsiTheme="minorHAnsi" w:cstheme="minorHAnsi"/>
          <w:szCs w:val="24"/>
          <w:lang w:eastAsia="en-US"/>
        </w:rPr>
      </w:pPr>
      <w:bookmarkStart w:id="144" w:name="_Hlk144218783"/>
      <w:proofErr w:type="spellStart"/>
      <w:r w:rsidRPr="00617685">
        <w:rPr>
          <w:rFonts w:asciiTheme="minorHAnsi" w:eastAsia="Calibri" w:hAnsiTheme="minorHAnsi" w:cstheme="minorHAnsi"/>
          <w:lang w:val="en-US"/>
        </w:rPr>
        <w:t>Analiză</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privind</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modul</w:t>
      </w:r>
      <w:proofErr w:type="spellEnd"/>
      <w:r w:rsidRPr="00617685">
        <w:rPr>
          <w:rFonts w:asciiTheme="minorHAnsi" w:eastAsia="Calibri" w:hAnsiTheme="minorHAnsi" w:cstheme="minorHAnsi"/>
          <w:lang w:val="en-US"/>
        </w:rPr>
        <w:t xml:space="preserve"> de </w:t>
      </w:r>
      <w:proofErr w:type="spellStart"/>
      <w:r w:rsidRPr="00617685">
        <w:rPr>
          <w:rFonts w:asciiTheme="minorHAnsi" w:eastAsia="Calibri" w:hAnsiTheme="minorHAnsi" w:cstheme="minorHAnsi"/>
          <w:lang w:val="en-US"/>
        </w:rPr>
        <w:t>respectare</w:t>
      </w:r>
      <w:proofErr w:type="spellEnd"/>
      <w:r w:rsidRPr="00617685">
        <w:rPr>
          <w:rFonts w:asciiTheme="minorHAnsi" w:eastAsia="Calibri" w:hAnsiTheme="minorHAnsi" w:cstheme="minorHAnsi"/>
          <w:lang w:val="en-US"/>
        </w:rPr>
        <w:t xml:space="preserve"> a </w:t>
      </w:r>
      <w:proofErr w:type="spellStart"/>
      <w:r w:rsidRPr="00617685">
        <w:rPr>
          <w:rFonts w:asciiTheme="minorHAnsi" w:eastAsia="Calibri" w:hAnsiTheme="minorHAnsi" w:cstheme="minorHAnsi"/>
          <w:lang w:val="en-US"/>
        </w:rPr>
        <w:t>principiului</w:t>
      </w:r>
      <w:proofErr w:type="spellEnd"/>
      <w:r w:rsidRPr="00617685">
        <w:rPr>
          <w:rFonts w:asciiTheme="minorHAnsi" w:eastAsia="Calibri" w:hAnsiTheme="minorHAnsi" w:cstheme="minorHAnsi"/>
          <w:lang w:val="en-US"/>
        </w:rPr>
        <w:t xml:space="preserve"> DNSH </w:t>
      </w:r>
      <w:proofErr w:type="spellStart"/>
      <w:r w:rsidRPr="00617685">
        <w:rPr>
          <w:rFonts w:asciiTheme="minorHAnsi" w:eastAsia="Calibri" w:hAnsiTheme="minorHAnsi" w:cstheme="minorHAnsi"/>
          <w:lang w:val="en-US"/>
        </w:rPr>
        <w:t>și</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analiza</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privind</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imunizarea</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insfratucturii</w:t>
      </w:r>
      <w:proofErr w:type="spellEnd"/>
      <w:r w:rsidRPr="00617685">
        <w:rPr>
          <w:rFonts w:asciiTheme="minorHAnsi" w:eastAsia="Calibri" w:hAnsiTheme="minorHAnsi" w:cstheme="minorHAnsi"/>
          <w:lang w:val="en-US"/>
        </w:rPr>
        <w:t xml:space="preserve"> la </w:t>
      </w:r>
      <w:proofErr w:type="spellStart"/>
      <w:r w:rsidRPr="00617685">
        <w:rPr>
          <w:rFonts w:asciiTheme="minorHAnsi" w:eastAsia="Calibri" w:hAnsiTheme="minorHAnsi" w:cstheme="minorHAnsi"/>
          <w:lang w:val="en-US"/>
        </w:rPr>
        <w:t>schimbări</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climatice</w:t>
      </w:r>
      <w:proofErr w:type="spellEnd"/>
      <w:r w:rsidRPr="00617685">
        <w:rPr>
          <w:rFonts w:asciiTheme="minorHAnsi" w:eastAsia="Calibri" w:hAnsiTheme="minorHAnsi" w:cstheme="minorHAnsi"/>
          <w:lang w:val="en-US"/>
        </w:rPr>
        <w:t xml:space="preserve"> cu </w:t>
      </w:r>
      <w:proofErr w:type="spellStart"/>
      <w:r w:rsidRPr="00617685">
        <w:rPr>
          <w:rFonts w:asciiTheme="minorHAnsi" w:eastAsia="Calibri" w:hAnsiTheme="minorHAnsi" w:cstheme="minorHAnsi"/>
          <w:lang w:val="en-US"/>
        </w:rPr>
        <w:t>descrierea</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măsurilor</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aferente</w:t>
      </w:r>
      <w:proofErr w:type="spellEnd"/>
      <w:r w:rsidRPr="00617685">
        <w:rPr>
          <w:rFonts w:asciiTheme="minorHAnsi" w:eastAsia="Calibri" w:hAnsiTheme="minorHAnsi" w:cstheme="minorHAnsi"/>
          <w:lang w:val="en-US"/>
        </w:rPr>
        <w:t xml:space="preserve"> care </w:t>
      </w:r>
      <w:proofErr w:type="spellStart"/>
      <w:r w:rsidRPr="00617685">
        <w:rPr>
          <w:rFonts w:asciiTheme="minorHAnsi" w:eastAsia="Calibri" w:hAnsiTheme="minorHAnsi" w:cstheme="minorHAnsi"/>
          <w:lang w:val="en-US"/>
        </w:rPr>
        <w:t>demonstrează</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că</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selectarea</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opțiunilor</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privind</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soluțiile</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tehnice</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propuse</w:t>
      </w:r>
      <w:proofErr w:type="spellEnd"/>
      <w:r w:rsidRPr="00617685">
        <w:rPr>
          <w:rFonts w:asciiTheme="minorHAnsi" w:eastAsia="Calibri" w:hAnsiTheme="minorHAnsi" w:cstheme="minorHAnsi"/>
          <w:lang w:val="en-US"/>
        </w:rPr>
        <w:t xml:space="preserve"> s-a </w:t>
      </w:r>
      <w:proofErr w:type="spellStart"/>
      <w:r w:rsidRPr="00617685">
        <w:rPr>
          <w:rFonts w:asciiTheme="minorHAnsi" w:eastAsia="Calibri" w:hAnsiTheme="minorHAnsi" w:cstheme="minorHAnsi"/>
          <w:lang w:val="en-US"/>
        </w:rPr>
        <w:t>bazat</w:t>
      </w:r>
      <w:proofErr w:type="spellEnd"/>
      <w:r w:rsidRPr="00617685">
        <w:rPr>
          <w:rFonts w:asciiTheme="minorHAnsi" w:eastAsia="Calibri" w:hAnsiTheme="minorHAnsi" w:cstheme="minorHAnsi"/>
          <w:lang w:val="en-US"/>
        </w:rPr>
        <w:t xml:space="preserve"> pe </w:t>
      </w:r>
      <w:proofErr w:type="spellStart"/>
      <w:r w:rsidRPr="00617685">
        <w:rPr>
          <w:rFonts w:asciiTheme="minorHAnsi" w:eastAsia="Calibri" w:hAnsiTheme="minorHAnsi" w:cstheme="minorHAnsi"/>
          <w:lang w:val="en-US"/>
        </w:rPr>
        <w:t>principiul</w:t>
      </w:r>
      <w:proofErr w:type="spellEnd"/>
      <w:r w:rsidRPr="00617685">
        <w:rPr>
          <w:rFonts w:asciiTheme="minorHAnsi" w:eastAsia="Calibri" w:hAnsiTheme="minorHAnsi" w:cstheme="minorHAnsi"/>
          <w:lang w:val="en-US"/>
        </w:rPr>
        <w:t xml:space="preserve"> DNSH </w:t>
      </w:r>
      <w:proofErr w:type="spellStart"/>
      <w:r w:rsidRPr="00617685">
        <w:rPr>
          <w:rFonts w:asciiTheme="minorHAnsi" w:eastAsia="Calibri" w:hAnsiTheme="minorHAnsi" w:cstheme="minorHAnsi"/>
          <w:lang w:val="en-US"/>
        </w:rPr>
        <w:t>și</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imunizării</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infrastructurii</w:t>
      </w:r>
      <w:proofErr w:type="spellEnd"/>
      <w:r w:rsidRPr="00617685">
        <w:rPr>
          <w:rFonts w:asciiTheme="minorHAnsi" w:eastAsia="Calibri" w:hAnsiTheme="minorHAnsi" w:cstheme="minorHAnsi"/>
          <w:lang w:val="en-US"/>
        </w:rPr>
        <w:t xml:space="preserve"> la </w:t>
      </w:r>
      <w:proofErr w:type="spellStart"/>
      <w:r w:rsidRPr="00617685">
        <w:rPr>
          <w:rFonts w:asciiTheme="minorHAnsi" w:eastAsia="Calibri" w:hAnsiTheme="minorHAnsi" w:cstheme="minorHAnsi"/>
          <w:lang w:val="en-US"/>
        </w:rPr>
        <w:t>schimbări</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climatice</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atenuare</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și</w:t>
      </w:r>
      <w:proofErr w:type="spellEnd"/>
      <w:r w:rsidRPr="00617685">
        <w:rPr>
          <w:rFonts w:asciiTheme="minorHAnsi" w:eastAsia="Calibri" w:hAnsiTheme="minorHAnsi" w:cstheme="minorHAnsi"/>
          <w:lang w:val="en-US"/>
        </w:rPr>
        <w:t xml:space="preserve"> </w:t>
      </w:r>
      <w:proofErr w:type="spellStart"/>
      <w:r w:rsidRPr="00617685">
        <w:rPr>
          <w:rFonts w:asciiTheme="minorHAnsi" w:eastAsia="Calibri" w:hAnsiTheme="minorHAnsi" w:cstheme="minorHAnsi"/>
          <w:lang w:val="en-US"/>
        </w:rPr>
        <w:t>adaptare</w:t>
      </w:r>
      <w:proofErr w:type="spellEnd"/>
      <w:r w:rsidRPr="00617685">
        <w:rPr>
          <w:rFonts w:asciiTheme="minorHAnsi" w:eastAsia="Calibri" w:hAnsiTheme="minorHAnsi" w:cstheme="minorHAnsi"/>
          <w:lang w:val="en-US"/>
        </w:rPr>
        <w:t>)</w:t>
      </w:r>
      <w:r>
        <w:rPr>
          <w:rFonts w:asciiTheme="minorHAnsi" w:eastAsia="Calibri" w:hAnsiTheme="minorHAnsi" w:cstheme="minorHAnsi"/>
          <w:lang w:val="en-US"/>
        </w:rPr>
        <w:t xml:space="preserve"> – document </w:t>
      </w:r>
      <w:proofErr w:type="spellStart"/>
      <w:r>
        <w:rPr>
          <w:rFonts w:asciiTheme="minorHAnsi" w:eastAsia="Calibri" w:hAnsiTheme="minorHAnsi" w:cstheme="minorHAnsi"/>
          <w:lang w:val="en-US"/>
        </w:rPr>
        <w:t>obligatoriu</w:t>
      </w:r>
      <w:proofErr w:type="spellEnd"/>
      <w:r w:rsidRPr="00617685">
        <w:rPr>
          <w:rFonts w:asciiTheme="minorHAnsi" w:eastAsia="Calibri" w:hAnsiTheme="minorHAnsi" w:cstheme="minorHAnsi"/>
          <w:lang w:val="en-US"/>
        </w:rPr>
        <w:t xml:space="preserve">. </w:t>
      </w:r>
      <w:bookmarkEnd w:id="144"/>
    </w:p>
    <w:p w14:paraId="14E8FED2" w14:textId="24C60664" w:rsidR="00114EF6" w:rsidRPr="00617685" w:rsidRDefault="00114EF6" w:rsidP="00AB6924">
      <w:pPr>
        <w:pStyle w:val="ListParagraph"/>
        <w:numPr>
          <w:ilvl w:val="0"/>
          <w:numId w:val="36"/>
        </w:numPr>
        <w:spacing w:after="0"/>
        <w:rPr>
          <w:rFonts w:asciiTheme="minorHAnsi" w:eastAsiaTheme="minorHAnsi" w:hAnsiTheme="minorHAnsi" w:cstheme="minorHAnsi"/>
          <w:szCs w:val="24"/>
          <w:lang w:eastAsia="en-US"/>
        </w:rPr>
      </w:pPr>
      <w:r w:rsidRPr="00617685">
        <w:rPr>
          <w:rFonts w:asciiTheme="minorHAnsi" w:hAnsiTheme="minorHAnsi" w:cstheme="minorHAnsi"/>
          <w:color w:val="000000"/>
          <w:shd w:val="clear" w:color="auto" w:fill="FFFFFF"/>
        </w:rPr>
        <w:t xml:space="preserve">Studiu privind posibilitatea utilizării unor sisteme alternative de eficienţă ridicată pentru creşterea performanţei energetice (conform HG 907/2016) </w:t>
      </w:r>
      <w:r w:rsidR="00D41F91" w:rsidRPr="00617685">
        <w:rPr>
          <w:rFonts w:asciiTheme="minorHAnsi" w:hAnsiTheme="minorHAnsi" w:cstheme="minorHAnsi"/>
          <w:color w:val="000000"/>
          <w:shd w:val="clear" w:color="auto" w:fill="FFFFFF"/>
        </w:rPr>
        <w:t>sau</w:t>
      </w:r>
      <w:r w:rsidRPr="00617685">
        <w:rPr>
          <w:rFonts w:asciiTheme="minorHAnsi" w:hAnsiTheme="minorHAnsi" w:cstheme="minorHAnsi"/>
          <w:color w:val="000000"/>
          <w:shd w:val="clear" w:color="auto" w:fill="FFFFFF"/>
        </w:rPr>
        <w:t xml:space="preserve"> </w:t>
      </w:r>
      <w:r w:rsidR="00153D8D" w:rsidRPr="00617685">
        <w:rPr>
          <w:rFonts w:asciiTheme="minorHAnsi" w:eastAsiaTheme="minorHAnsi" w:hAnsiTheme="minorHAnsi" w:cstheme="minorHAnsi"/>
          <w:b/>
          <w:bCs/>
        </w:rPr>
        <w:t>Studiu de soluţii privind alternative</w:t>
      </w:r>
      <w:r w:rsidR="00153D8D" w:rsidRPr="00617685">
        <w:rPr>
          <w:rFonts w:asciiTheme="minorHAnsi" w:eastAsiaTheme="minorHAnsi" w:hAnsiTheme="minorHAnsi" w:cstheme="minorHAnsi"/>
        </w:rPr>
        <w:t xml:space="preserve"> de utilizare a unor resurse regenerabile și dotarea infrastructurii cu echipamente „verzi” </w:t>
      </w:r>
      <w:r w:rsidRPr="00617685">
        <w:rPr>
          <w:rFonts w:asciiTheme="minorHAnsi" w:eastAsiaTheme="minorHAnsi" w:hAnsiTheme="minorHAnsi" w:cstheme="minorHAnsi"/>
          <w:szCs w:val="24"/>
          <w:lang w:eastAsia="en-US"/>
        </w:rPr>
        <w:t>”</w:t>
      </w:r>
      <w:r w:rsidR="00617685">
        <w:rPr>
          <w:rFonts w:asciiTheme="minorHAnsi" w:eastAsiaTheme="minorHAnsi" w:hAnsiTheme="minorHAnsi" w:cstheme="minorHAnsi"/>
          <w:szCs w:val="24"/>
          <w:lang w:eastAsia="en-US"/>
        </w:rPr>
        <w:t xml:space="preserve"> – document </w:t>
      </w:r>
      <w:r w:rsidRPr="00617685">
        <w:rPr>
          <w:rFonts w:asciiTheme="minorHAnsi" w:eastAsiaTheme="minorHAnsi" w:hAnsiTheme="minorHAnsi" w:cstheme="minorHAnsi"/>
          <w:szCs w:val="24"/>
          <w:lang w:eastAsia="en-US"/>
        </w:rPr>
        <w:t>obligatoriu doar în situația în care solicitantul dorește să realizeze intervenții de acest tip</w:t>
      </w:r>
      <w:r w:rsidR="00617685">
        <w:rPr>
          <w:rFonts w:asciiTheme="minorHAnsi" w:eastAsiaTheme="minorHAnsi" w:hAnsiTheme="minorHAnsi" w:cstheme="minorHAnsi"/>
          <w:szCs w:val="24"/>
          <w:lang w:eastAsia="en-US"/>
        </w:rPr>
        <w:t>.</w:t>
      </w:r>
    </w:p>
    <w:p w14:paraId="5F698DB8" w14:textId="0ECE50D5" w:rsidR="00153D8D" w:rsidRPr="0007053D" w:rsidRDefault="00153D8D" w:rsidP="00153D8D">
      <w:pPr>
        <w:spacing w:after="0"/>
        <w:rPr>
          <w:rFonts w:asciiTheme="minorHAnsi" w:hAnsiTheme="minorHAnsi" w:cstheme="minorHAnsi"/>
        </w:rPr>
      </w:pPr>
      <w:r w:rsidRPr="0007053D">
        <w:rPr>
          <w:rFonts w:asciiTheme="minorHAnsi" w:hAnsiTheme="minorHAnsi" w:cstheme="minorHAnsi"/>
        </w:rPr>
        <w:t>Orice reglementare tehnică nouă va fi pusă în aplicare în conformitate cu data la care aceasta intră în vigoare.</w:t>
      </w:r>
    </w:p>
    <w:p w14:paraId="6F6EB77A" w14:textId="77777777" w:rsidR="00153D8D" w:rsidRPr="00306725" w:rsidRDefault="00153D8D" w:rsidP="00153D8D">
      <w:pPr>
        <w:spacing w:after="0"/>
        <w:rPr>
          <w:rFonts w:asciiTheme="minorHAnsi" w:hAnsiTheme="minorHAnsi" w:cstheme="minorHAnsi"/>
        </w:rPr>
      </w:pPr>
      <w:r w:rsidRPr="00306725">
        <w:rPr>
          <w:rFonts w:asciiTheme="minorHAnsi" w:hAnsiTheme="minorHAnsi" w:cstheme="minorHAnsi"/>
        </w:rPr>
        <w:t>Documentația tehnică nu v</w:t>
      </w:r>
      <w:r>
        <w:rPr>
          <w:rFonts w:asciiTheme="minorHAnsi" w:hAnsiTheme="minorHAnsi" w:cstheme="minorHAnsi"/>
        </w:rPr>
        <w:t>a</w:t>
      </w:r>
      <w:r w:rsidRPr="00306725">
        <w:rPr>
          <w:rFonts w:asciiTheme="minorHAnsi" w:hAnsiTheme="minorHAnsi" w:cstheme="minorHAnsi"/>
        </w:rPr>
        <w:t xml:space="preserve"> fi anexă la contractul de finanțare.</w:t>
      </w:r>
    </w:p>
    <w:p w14:paraId="68032926" w14:textId="403492EF" w:rsidR="00154E8B" w:rsidRDefault="007B679F" w:rsidP="008139DD">
      <w:pPr>
        <w:spacing w:after="0"/>
        <w:rPr>
          <w:rFonts w:asciiTheme="minorHAnsi" w:hAnsiTheme="minorHAnsi" w:cstheme="minorHAnsi"/>
          <w:b/>
          <w:bCs/>
        </w:rPr>
      </w:pPr>
      <w:r>
        <w:rPr>
          <w:rFonts w:asciiTheme="minorHAnsi" w:hAnsiTheme="minorHAnsi" w:cstheme="minorHAnsi"/>
          <w:b/>
          <w:bCs/>
        </w:rPr>
        <w:t>5</w:t>
      </w:r>
      <w:r w:rsidR="008139DD" w:rsidRPr="008139DD">
        <w:rPr>
          <w:rFonts w:asciiTheme="minorHAnsi" w:hAnsiTheme="minorHAnsi" w:cstheme="minorHAnsi"/>
          <w:b/>
          <w:bCs/>
        </w:rPr>
        <w:t>.</w:t>
      </w:r>
      <w:r w:rsidR="00A92EEB">
        <w:rPr>
          <w:rFonts w:asciiTheme="minorHAnsi" w:hAnsiTheme="minorHAnsi" w:cstheme="minorHAnsi"/>
          <w:b/>
          <w:bCs/>
        </w:rPr>
        <w:t xml:space="preserve"> </w:t>
      </w:r>
      <w:r w:rsidR="00154E8B" w:rsidRPr="00154E8B">
        <w:rPr>
          <w:rFonts w:asciiTheme="minorHAnsi" w:hAnsiTheme="minorHAnsi" w:cstheme="minorHAnsi"/>
          <w:b/>
          <w:bCs/>
        </w:rPr>
        <w:t>Devizul general al obiectivului de investiție întocmit la faza SF/DALI/PT/</w:t>
      </w:r>
      <w:r w:rsidR="00BE40DD">
        <w:rPr>
          <w:rFonts w:asciiTheme="minorHAnsi" w:hAnsiTheme="minorHAnsi" w:cstheme="minorHAnsi"/>
          <w:b/>
          <w:bCs/>
        </w:rPr>
        <w:t>C</w:t>
      </w:r>
      <w:r w:rsidR="00154E8B" w:rsidRPr="00154E8B">
        <w:rPr>
          <w:rFonts w:asciiTheme="minorHAnsi" w:hAnsiTheme="minorHAnsi" w:cstheme="minorHAnsi"/>
          <w:b/>
          <w:bCs/>
        </w:rPr>
        <w:t>ontract de execuție lucrări</w:t>
      </w:r>
    </w:p>
    <w:p w14:paraId="281DB5F2" w14:textId="70ACD10C" w:rsidR="009D218E" w:rsidRPr="009D218E" w:rsidRDefault="00AC371D" w:rsidP="009D218E">
      <w:pPr>
        <w:spacing w:after="0"/>
        <w:rPr>
          <w:rFonts w:asciiTheme="minorHAnsi" w:hAnsiTheme="minorHAnsi" w:cstheme="minorHAnsi"/>
        </w:rPr>
      </w:pPr>
      <w:r w:rsidRPr="00202A69">
        <w:rPr>
          <w:rFonts w:asciiTheme="minorHAnsi" w:hAnsiTheme="minorHAnsi" w:cstheme="minorHAnsi"/>
        </w:rPr>
        <w:t xml:space="preserve">Solicitantul va întocmi Devizul general obiectivului de investiție. </w:t>
      </w:r>
      <w:r>
        <w:rPr>
          <w:rFonts w:asciiTheme="minorHAnsi" w:hAnsiTheme="minorHAnsi" w:cstheme="minorHAnsi"/>
        </w:rPr>
        <w:t>Acesta</w:t>
      </w:r>
      <w:r w:rsidRPr="00202A69">
        <w:rPr>
          <w:rFonts w:asciiTheme="minorHAnsi" w:hAnsiTheme="minorHAnsi" w:cstheme="minorHAnsi"/>
        </w:rPr>
        <w:t xml:space="preserve"> se va întocmi respectând structura Devizului general al Obiectivului de investiţe, prevăzut de HG 907/2016, cu modificările și completările ulterioare</w:t>
      </w:r>
      <w:r w:rsidR="009D218E" w:rsidRPr="009D218E">
        <w:t xml:space="preserve"> </w:t>
      </w:r>
      <w:r w:rsidR="009D218E" w:rsidRPr="009D218E">
        <w:rPr>
          <w:rFonts w:asciiTheme="minorHAnsi" w:hAnsiTheme="minorHAnsi" w:cstheme="minorHAnsi"/>
        </w:rPr>
        <w:t>din HG 1116/2023, astfel:</w:t>
      </w:r>
    </w:p>
    <w:p w14:paraId="16D9C894" w14:textId="7658DF18" w:rsidR="009D218E" w:rsidRPr="009D218E" w:rsidRDefault="009D218E" w:rsidP="009D218E">
      <w:pPr>
        <w:spacing w:after="0"/>
        <w:rPr>
          <w:rFonts w:asciiTheme="minorHAnsi" w:hAnsiTheme="minorHAnsi" w:cstheme="minorHAnsi"/>
        </w:rPr>
      </w:pPr>
      <w:r w:rsidRPr="002B1DAF">
        <w:rPr>
          <w:rFonts w:asciiTheme="minorHAnsi" w:hAnsiTheme="minorHAnsi" w:cstheme="minorHAnsi"/>
          <w:b/>
          <w:bCs/>
        </w:rPr>
        <w:t>Cazul 1.</w:t>
      </w:r>
      <w:r w:rsidRPr="009D218E">
        <w:rPr>
          <w:rFonts w:asciiTheme="minorHAnsi" w:hAnsiTheme="minorHAnsi" w:cstheme="minorHAnsi"/>
        </w:rPr>
        <w:t xml:space="preserve"> Documentația este în curs de elaborare la etapa DALI sau SF sau SF/DALI mixt</w:t>
      </w:r>
      <w:r w:rsidR="00BE40DD">
        <w:rPr>
          <w:rFonts w:asciiTheme="minorHAnsi" w:hAnsiTheme="minorHAnsi" w:cstheme="minorHAnsi"/>
        </w:rPr>
        <w:t>.</w:t>
      </w:r>
    </w:p>
    <w:p w14:paraId="15ED7FC7" w14:textId="73617615" w:rsidR="009D218E" w:rsidRPr="009D218E" w:rsidRDefault="009D218E" w:rsidP="009D218E">
      <w:pPr>
        <w:spacing w:after="0"/>
        <w:rPr>
          <w:rFonts w:asciiTheme="minorHAnsi" w:hAnsiTheme="minorHAnsi" w:cstheme="minorHAnsi"/>
        </w:rPr>
      </w:pPr>
      <w:r w:rsidRPr="009D218E">
        <w:rPr>
          <w:rFonts w:asciiTheme="minorHAnsi" w:hAnsiTheme="minorHAnsi" w:cstheme="minorHAnsi"/>
        </w:rPr>
        <w:t>În acest caz, toate modificările și completările prevăzute de HG nr. 1116/2023 vor fi preluate în</w:t>
      </w:r>
      <w:r>
        <w:rPr>
          <w:rFonts w:asciiTheme="minorHAnsi" w:hAnsiTheme="minorHAnsi" w:cstheme="minorHAnsi"/>
        </w:rPr>
        <w:t xml:space="preserve"> </w:t>
      </w:r>
      <w:r w:rsidRPr="009D218E">
        <w:rPr>
          <w:rFonts w:asciiTheme="minorHAnsi" w:hAnsiTheme="minorHAnsi" w:cstheme="minorHAnsi"/>
        </w:rPr>
        <w:t>documentația tehnico-economică care va fi prezentată.</w:t>
      </w:r>
    </w:p>
    <w:p w14:paraId="225D6B60" w14:textId="6AF70047" w:rsidR="009D218E" w:rsidRPr="00C41E6B" w:rsidRDefault="009D218E" w:rsidP="009D218E">
      <w:pPr>
        <w:spacing w:after="0"/>
        <w:rPr>
          <w:rFonts w:asciiTheme="minorHAnsi" w:hAnsiTheme="minorHAnsi" w:cstheme="minorHAnsi"/>
          <w:i/>
          <w:iCs/>
        </w:rPr>
      </w:pPr>
      <w:r w:rsidRPr="009D218E">
        <w:rPr>
          <w:rFonts w:asciiTheme="minorHAnsi" w:hAnsiTheme="minorHAnsi" w:cstheme="minorHAnsi"/>
        </w:rPr>
        <w:t xml:space="preserve">În cadrul Devizului general al obiectivului de investiție se vor cuprinde </w:t>
      </w:r>
      <w:r w:rsidRPr="00C41E6B">
        <w:rPr>
          <w:rFonts w:asciiTheme="minorHAnsi" w:hAnsiTheme="minorHAnsi" w:cstheme="minorHAnsi"/>
          <w:i/>
          <w:iCs/>
        </w:rPr>
        <w:t>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w:t>
      </w:r>
    </w:p>
    <w:p w14:paraId="6ED8B760" w14:textId="71464026" w:rsidR="003F6382" w:rsidRDefault="009D218E" w:rsidP="009D218E">
      <w:pPr>
        <w:spacing w:after="0"/>
        <w:rPr>
          <w:rFonts w:asciiTheme="minorHAnsi" w:hAnsiTheme="minorHAnsi" w:cstheme="minorHAnsi"/>
          <w:i/>
          <w:iCs/>
        </w:rPr>
      </w:pPr>
      <w:r w:rsidRPr="00C41E6B">
        <w:rPr>
          <w:rFonts w:asciiTheme="minorHAnsi" w:hAnsiTheme="minorHAnsi" w:cstheme="minorHAnsi"/>
          <w:i/>
          <w:iCs/>
        </w:rPr>
        <w:t>Sumele cu această destinaţie constituie marja de buget şi pot fi utilizate până la finalizarea, potrivit</w:t>
      </w:r>
      <w:r>
        <w:rPr>
          <w:rFonts w:asciiTheme="minorHAnsi" w:hAnsiTheme="minorHAnsi" w:cstheme="minorHAnsi"/>
          <w:i/>
          <w:iCs/>
        </w:rPr>
        <w:t xml:space="preserve"> </w:t>
      </w:r>
      <w:r w:rsidRPr="00C41E6B">
        <w:rPr>
          <w:rFonts w:asciiTheme="minorHAnsi" w:hAnsiTheme="minorHAnsi" w:cstheme="minorHAnsi"/>
          <w:i/>
          <w:iCs/>
        </w:rPr>
        <w:t>prevederilor art. 12, a elaborării/definitivării proiectului tehnic de execuţie şi a detaliilor de</w:t>
      </w:r>
      <w:r>
        <w:rPr>
          <w:rFonts w:asciiTheme="minorHAnsi" w:hAnsiTheme="minorHAnsi" w:cstheme="minorHAnsi"/>
          <w:i/>
          <w:iCs/>
        </w:rPr>
        <w:t xml:space="preserve"> </w:t>
      </w:r>
      <w:r w:rsidRPr="00C41E6B">
        <w:rPr>
          <w:rFonts w:asciiTheme="minorHAnsi" w:hAnsiTheme="minorHAnsi" w:cstheme="minorHAnsi"/>
          <w:i/>
          <w:iCs/>
        </w:rPr>
        <w:t>execuţie. În cazul contractelor de achiziţie publică de lucrări care includ proiectarea, sumele</w:t>
      </w:r>
      <w:r w:rsidRPr="009D218E">
        <w:t xml:space="preserve"> </w:t>
      </w:r>
      <w:r w:rsidRPr="009D218E">
        <w:rPr>
          <w:rFonts w:asciiTheme="minorHAnsi" w:hAnsiTheme="minorHAnsi" w:cstheme="minorHAnsi"/>
          <w:i/>
          <w:iCs/>
        </w:rPr>
        <w:t>aferente marjei de buget se vor utiliza în conformitate cu legislaţia în domeniul achiziţiilor publice</w:t>
      </w:r>
      <w:r>
        <w:rPr>
          <w:rFonts w:asciiTheme="minorHAnsi" w:hAnsiTheme="minorHAnsi" w:cstheme="minorHAnsi"/>
          <w:i/>
          <w:iCs/>
        </w:rPr>
        <w:t xml:space="preserve"> </w:t>
      </w:r>
      <w:r w:rsidRPr="009D218E">
        <w:rPr>
          <w:rFonts w:asciiTheme="minorHAnsi" w:hAnsiTheme="minorHAnsi" w:cstheme="minorHAnsi"/>
          <w:i/>
          <w:iCs/>
        </w:rPr>
        <w:t>ce face referire la modificările contractuale.</w:t>
      </w:r>
    </w:p>
    <w:p w14:paraId="1C3DF8FC" w14:textId="77777777" w:rsidR="009D218E" w:rsidRDefault="009D218E" w:rsidP="009D218E">
      <w:pPr>
        <w:spacing w:after="0"/>
        <w:rPr>
          <w:rFonts w:asciiTheme="minorHAnsi" w:hAnsiTheme="minorHAnsi" w:cstheme="minorHAnsi"/>
        </w:rPr>
      </w:pPr>
    </w:p>
    <w:p w14:paraId="422DB4C3" w14:textId="790C7711" w:rsidR="009D218E" w:rsidRDefault="009D218E" w:rsidP="009D218E">
      <w:pPr>
        <w:autoSpaceDE w:val="0"/>
        <w:autoSpaceDN w:val="0"/>
        <w:adjustRightInd w:val="0"/>
        <w:spacing w:before="0" w:after="0"/>
        <w:rPr>
          <w:rFonts w:ascii="CIDFont+F4" w:hAnsi="CIDFont+F4" w:cs="CIDFont+F4"/>
          <w:color w:val="000000"/>
          <w:lang w:val="en-GB" w:eastAsia="ro-RO"/>
        </w:rPr>
      </w:pPr>
      <w:proofErr w:type="spellStart"/>
      <w:r w:rsidRPr="002B1DAF">
        <w:rPr>
          <w:rFonts w:ascii="CIDFont+F1" w:hAnsi="CIDFont+F1" w:cs="CIDFont+F1"/>
          <w:b/>
          <w:bCs/>
          <w:color w:val="000000"/>
          <w:lang w:val="en-GB" w:eastAsia="ro-RO"/>
        </w:rPr>
        <w:t>Cazul</w:t>
      </w:r>
      <w:proofErr w:type="spellEnd"/>
      <w:r w:rsidRPr="002B1DAF">
        <w:rPr>
          <w:rFonts w:ascii="CIDFont+F1" w:hAnsi="CIDFont+F1" w:cs="CIDFont+F1"/>
          <w:b/>
          <w:bCs/>
          <w:color w:val="000000"/>
          <w:lang w:val="en-GB" w:eastAsia="ro-RO"/>
        </w:rPr>
        <w:t xml:space="preserve"> 2.</w:t>
      </w:r>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Documentația</w:t>
      </w:r>
      <w:proofErr w:type="spellEnd"/>
      <w:r>
        <w:rPr>
          <w:rFonts w:ascii="CIDFont+F1" w:hAnsi="CIDFont+F1" w:cs="CIDFont+F1"/>
          <w:color w:val="000000"/>
          <w:lang w:val="en-GB" w:eastAsia="ro-RO"/>
        </w:rPr>
        <w:t xml:space="preserve"> la </w:t>
      </w:r>
      <w:proofErr w:type="spellStart"/>
      <w:r>
        <w:rPr>
          <w:rFonts w:ascii="CIDFont+F1" w:hAnsi="CIDFont+F1" w:cs="CIDFont+F1"/>
          <w:color w:val="000000"/>
          <w:lang w:val="en-GB" w:eastAsia="ro-RO"/>
        </w:rPr>
        <w:t>etapa</w:t>
      </w:r>
      <w:proofErr w:type="spellEnd"/>
      <w:r>
        <w:rPr>
          <w:rFonts w:ascii="CIDFont+F1" w:hAnsi="CIDFont+F1" w:cs="CIDFont+F1"/>
          <w:color w:val="000000"/>
          <w:lang w:val="en-GB" w:eastAsia="ro-RO"/>
        </w:rPr>
        <w:t xml:space="preserve"> DALI </w:t>
      </w:r>
      <w:proofErr w:type="spellStart"/>
      <w:r>
        <w:rPr>
          <w:rFonts w:ascii="CIDFont+F1" w:hAnsi="CIDFont+F1" w:cs="CIDFont+F1"/>
          <w:color w:val="000000"/>
          <w:lang w:val="en-GB" w:eastAsia="ro-RO"/>
        </w:rPr>
        <w:t>sau</w:t>
      </w:r>
      <w:proofErr w:type="spellEnd"/>
      <w:r>
        <w:rPr>
          <w:rFonts w:ascii="CIDFont+F1" w:hAnsi="CIDFont+F1" w:cs="CIDFont+F1"/>
          <w:color w:val="000000"/>
          <w:lang w:val="en-GB" w:eastAsia="ro-RO"/>
        </w:rPr>
        <w:t xml:space="preserve"> SF </w:t>
      </w:r>
      <w:proofErr w:type="spellStart"/>
      <w:r>
        <w:rPr>
          <w:rFonts w:ascii="CIDFont+F1" w:hAnsi="CIDFont+F1" w:cs="CIDFont+F1"/>
          <w:color w:val="000000"/>
          <w:lang w:val="en-GB" w:eastAsia="ro-RO"/>
        </w:rPr>
        <w:t>sau</w:t>
      </w:r>
      <w:proofErr w:type="spellEnd"/>
      <w:r>
        <w:rPr>
          <w:rFonts w:ascii="CIDFont+F1" w:hAnsi="CIDFont+F1" w:cs="CIDFont+F1"/>
          <w:color w:val="000000"/>
          <w:lang w:val="en-GB" w:eastAsia="ro-RO"/>
        </w:rPr>
        <w:t xml:space="preserve"> SF/DALI mixt a </w:t>
      </w:r>
      <w:proofErr w:type="spellStart"/>
      <w:r>
        <w:rPr>
          <w:rFonts w:ascii="CIDFont+F1" w:hAnsi="CIDFont+F1" w:cs="CIDFont+F1"/>
          <w:color w:val="000000"/>
          <w:lang w:val="en-GB" w:eastAsia="ro-RO"/>
        </w:rPr>
        <w:t>fost</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finalizată</w:t>
      </w:r>
      <w:proofErr w:type="spellEnd"/>
      <w:r w:rsidR="00BE40DD">
        <w:rPr>
          <w:rFonts w:ascii="CIDFont+F1" w:hAnsi="CIDFont+F1" w:cs="CIDFont+F1"/>
          <w:color w:val="000000"/>
          <w:lang w:val="en-GB" w:eastAsia="ro-RO"/>
        </w:rPr>
        <w:t>,</w:t>
      </w:r>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iar</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documentația</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tehnico-economică</w:t>
      </w:r>
      <w:proofErr w:type="spellEnd"/>
      <w:r>
        <w:rPr>
          <w:rFonts w:ascii="CIDFont+F1" w:hAnsi="CIDFont+F1" w:cs="CIDFont+F1"/>
          <w:color w:val="000000"/>
          <w:lang w:val="en-GB" w:eastAsia="ro-RO"/>
        </w:rPr>
        <w:t xml:space="preserve"> a </w:t>
      </w:r>
      <w:proofErr w:type="spellStart"/>
      <w:r>
        <w:rPr>
          <w:rFonts w:ascii="CIDFont+F1" w:hAnsi="CIDFont+F1" w:cs="CIDFont+F1"/>
          <w:color w:val="000000"/>
          <w:lang w:val="en-GB" w:eastAsia="ro-RO"/>
        </w:rPr>
        <w:t>fost</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aprobată</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prin</w:t>
      </w:r>
      <w:proofErr w:type="spellEnd"/>
      <w:r>
        <w:rPr>
          <w:rFonts w:ascii="CIDFont+F1" w:hAnsi="CIDFont+F1" w:cs="CIDFont+F1"/>
          <w:color w:val="000000"/>
          <w:lang w:val="en-GB" w:eastAsia="ro-RO"/>
        </w:rPr>
        <w:t xml:space="preserve"> </w:t>
      </w:r>
      <w:proofErr w:type="spellStart"/>
      <w:r>
        <w:rPr>
          <w:rFonts w:ascii="CIDFont+F4" w:hAnsi="CIDFont+F4" w:cs="CIDFont+F4"/>
          <w:color w:val="000000"/>
          <w:lang w:val="en-GB" w:eastAsia="ro-RO"/>
        </w:rPr>
        <w:t>Hotărârea</w:t>
      </w:r>
      <w:proofErr w:type="spellEnd"/>
      <w:r>
        <w:rPr>
          <w:rFonts w:ascii="CIDFont+F4" w:hAnsi="CIDFont+F4" w:cs="CIDFont+F4"/>
          <w:color w:val="000000"/>
          <w:lang w:val="en-GB" w:eastAsia="ro-RO"/>
        </w:rPr>
        <w:t xml:space="preserve"> / </w:t>
      </w:r>
      <w:proofErr w:type="spellStart"/>
      <w:r>
        <w:rPr>
          <w:rFonts w:ascii="CIDFont+F4" w:hAnsi="CIDFont+F4" w:cs="CIDFont+F4"/>
          <w:color w:val="000000"/>
          <w:lang w:val="en-GB" w:eastAsia="ro-RO"/>
        </w:rPr>
        <w:t>Decizia</w:t>
      </w:r>
      <w:proofErr w:type="spellEnd"/>
      <w:r>
        <w:rPr>
          <w:rFonts w:ascii="CIDFont+F4" w:hAnsi="CIDFont+F4" w:cs="CIDFont+F4"/>
          <w:color w:val="000000"/>
          <w:lang w:val="en-GB" w:eastAsia="ro-RO"/>
        </w:rPr>
        <w:t xml:space="preserve"> de </w:t>
      </w:r>
      <w:proofErr w:type="spellStart"/>
      <w:r>
        <w:rPr>
          <w:rFonts w:ascii="CIDFont+F4" w:hAnsi="CIDFont+F4" w:cs="CIDFont+F4"/>
          <w:color w:val="000000"/>
          <w:lang w:val="en-GB" w:eastAsia="ro-RO"/>
        </w:rPr>
        <w:t>aprobare</w:t>
      </w:r>
      <w:proofErr w:type="spellEnd"/>
      <w:r>
        <w:rPr>
          <w:rFonts w:ascii="CIDFont+F4" w:hAnsi="CIDFont+F4" w:cs="CIDFont+F4"/>
          <w:color w:val="000000"/>
          <w:lang w:val="en-GB" w:eastAsia="ro-RO"/>
        </w:rPr>
        <w:t xml:space="preserve"> </w:t>
      </w:r>
      <w:proofErr w:type="gramStart"/>
      <w:r>
        <w:rPr>
          <w:rFonts w:ascii="CIDFont+F4" w:hAnsi="CIDFont+F4" w:cs="CIDFont+F4"/>
          <w:color w:val="000000"/>
          <w:lang w:val="en-GB" w:eastAsia="ro-RO"/>
        </w:rPr>
        <w:t>a</w:t>
      </w:r>
      <w:proofErr w:type="gramEnd"/>
      <w:r>
        <w:rPr>
          <w:rFonts w:ascii="CIDFont+F4" w:hAnsi="CIDFont+F4" w:cs="CIDFont+F4"/>
          <w:color w:val="000000"/>
          <w:lang w:val="en-GB" w:eastAsia="ro-RO"/>
        </w:rPr>
        <w:t xml:space="preserve"> </w:t>
      </w:r>
      <w:proofErr w:type="spellStart"/>
      <w:r>
        <w:rPr>
          <w:rFonts w:ascii="CIDFont+F4" w:hAnsi="CIDFont+F4" w:cs="CIDFont+F4"/>
          <w:color w:val="000000"/>
          <w:lang w:val="en-GB" w:eastAsia="ro-RO"/>
        </w:rPr>
        <w:t>indicatorilor</w:t>
      </w:r>
      <w:proofErr w:type="spellEnd"/>
      <w:r>
        <w:rPr>
          <w:rFonts w:ascii="CIDFont+F4" w:hAnsi="CIDFont+F4" w:cs="CIDFont+F4"/>
          <w:color w:val="000000"/>
          <w:lang w:val="en-GB" w:eastAsia="ro-RO"/>
        </w:rPr>
        <w:t xml:space="preserve"> </w:t>
      </w:r>
      <w:proofErr w:type="spellStart"/>
      <w:r>
        <w:rPr>
          <w:rFonts w:ascii="CIDFont+F4" w:hAnsi="CIDFont+F4" w:cs="CIDFont+F4"/>
          <w:color w:val="000000"/>
          <w:lang w:val="en-GB" w:eastAsia="ro-RO"/>
        </w:rPr>
        <w:t>tehnico</w:t>
      </w:r>
      <w:proofErr w:type="spellEnd"/>
      <w:r w:rsidR="00BE40DD">
        <w:rPr>
          <w:rFonts w:ascii="CIDFont+F4" w:hAnsi="CIDFont+F4" w:cs="CIDFont+F4"/>
          <w:color w:val="000000"/>
          <w:lang w:val="en-GB" w:eastAsia="ro-RO"/>
        </w:rPr>
        <w:t>-</w:t>
      </w:r>
      <w:r>
        <w:rPr>
          <w:rFonts w:ascii="CIDFont+F4" w:hAnsi="CIDFont+F4" w:cs="CIDFont+F4"/>
          <w:color w:val="000000"/>
          <w:lang w:val="en-GB" w:eastAsia="ro-RO"/>
        </w:rPr>
        <w:t xml:space="preserve">economici </w:t>
      </w:r>
      <w:proofErr w:type="spellStart"/>
      <w:r>
        <w:rPr>
          <w:rFonts w:ascii="CIDFont+F4" w:hAnsi="CIDFont+F4" w:cs="CIDFont+F4"/>
          <w:color w:val="000000"/>
          <w:lang w:val="en-GB" w:eastAsia="ro-RO"/>
        </w:rPr>
        <w:t>și</w:t>
      </w:r>
      <w:proofErr w:type="spellEnd"/>
      <w:r>
        <w:rPr>
          <w:rFonts w:ascii="CIDFont+F4" w:hAnsi="CIDFont+F4" w:cs="CIDFont+F4"/>
          <w:color w:val="000000"/>
          <w:lang w:val="en-GB" w:eastAsia="ro-RO"/>
        </w:rPr>
        <w:t xml:space="preserve"> a </w:t>
      </w:r>
      <w:proofErr w:type="spellStart"/>
      <w:r>
        <w:rPr>
          <w:rFonts w:ascii="CIDFont+F4" w:hAnsi="CIDFont+F4" w:cs="CIDFont+F4"/>
          <w:color w:val="000000"/>
          <w:lang w:val="en-GB" w:eastAsia="ro-RO"/>
        </w:rPr>
        <w:t>documentației</w:t>
      </w:r>
      <w:proofErr w:type="spellEnd"/>
      <w:r>
        <w:rPr>
          <w:rFonts w:ascii="CIDFont+F4" w:hAnsi="CIDFont+F4" w:cs="CIDFont+F4"/>
          <w:color w:val="000000"/>
          <w:lang w:val="en-GB" w:eastAsia="ro-RO"/>
        </w:rPr>
        <w:t xml:space="preserve"> </w:t>
      </w:r>
      <w:proofErr w:type="spellStart"/>
      <w:r>
        <w:rPr>
          <w:rFonts w:ascii="CIDFont+F4" w:hAnsi="CIDFont+F4" w:cs="CIDFont+F4"/>
          <w:color w:val="000000"/>
          <w:lang w:val="en-GB" w:eastAsia="ro-RO"/>
        </w:rPr>
        <w:t>tehnico-economice</w:t>
      </w:r>
      <w:proofErr w:type="spellEnd"/>
      <w:r>
        <w:rPr>
          <w:rFonts w:ascii="CIDFont+F4" w:hAnsi="CIDFont+F4" w:cs="CIDFont+F4"/>
          <w:color w:val="000000"/>
          <w:lang w:val="en-GB" w:eastAsia="ro-RO"/>
        </w:rPr>
        <w:t>.</w:t>
      </w:r>
    </w:p>
    <w:p w14:paraId="4B61B139" w14:textId="77777777" w:rsidR="009D218E" w:rsidRDefault="009D218E" w:rsidP="00C41E6B">
      <w:pPr>
        <w:autoSpaceDE w:val="0"/>
        <w:autoSpaceDN w:val="0"/>
        <w:adjustRightInd w:val="0"/>
        <w:spacing w:before="0" w:after="0"/>
        <w:rPr>
          <w:rFonts w:ascii="CIDFont+F4" w:hAnsi="CIDFont+F4" w:cs="CIDFont+F4"/>
          <w:color w:val="000000"/>
          <w:lang w:val="en-GB" w:eastAsia="ro-RO"/>
        </w:rPr>
      </w:pPr>
    </w:p>
    <w:p w14:paraId="396B912A" w14:textId="1CC918C5" w:rsidR="009D218E" w:rsidRDefault="009D218E" w:rsidP="009D218E">
      <w:pPr>
        <w:autoSpaceDE w:val="0"/>
        <w:autoSpaceDN w:val="0"/>
        <w:adjustRightInd w:val="0"/>
        <w:spacing w:before="0" w:after="0"/>
        <w:rPr>
          <w:rFonts w:ascii="CIDFont+F1" w:hAnsi="CIDFont+F1" w:cs="CIDFont+F1"/>
          <w:color w:val="000000"/>
          <w:lang w:val="en-GB" w:eastAsia="ro-RO"/>
        </w:rPr>
      </w:pPr>
      <w:proofErr w:type="spellStart"/>
      <w:r w:rsidRPr="002B1DAF">
        <w:rPr>
          <w:rFonts w:ascii="CIDFont+F1" w:hAnsi="CIDFont+F1" w:cs="CIDFont+F1"/>
          <w:b/>
          <w:bCs/>
          <w:color w:val="000000"/>
          <w:lang w:val="en-GB" w:eastAsia="ro-RO"/>
        </w:rPr>
        <w:t>Cazul</w:t>
      </w:r>
      <w:proofErr w:type="spellEnd"/>
      <w:r w:rsidRPr="002B1DAF">
        <w:rPr>
          <w:rFonts w:ascii="CIDFont+F1" w:hAnsi="CIDFont+F1" w:cs="CIDFont+F1"/>
          <w:b/>
          <w:bCs/>
          <w:color w:val="000000"/>
          <w:lang w:val="en-GB" w:eastAsia="ro-RO"/>
        </w:rPr>
        <w:t xml:space="preserve"> 3.</w:t>
      </w:r>
      <w:r>
        <w:rPr>
          <w:rFonts w:ascii="CIDFont+F1" w:hAnsi="CIDFont+F1" w:cs="CIDFont+F1"/>
          <w:color w:val="000000"/>
          <w:lang w:val="en-GB" w:eastAsia="ro-RO"/>
        </w:rPr>
        <w:t xml:space="preserve"> A </w:t>
      </w:r>
      <w:proofErr w:type="spellStart"/>
      <w:r>
        <w:rPr>
          <w:rFonts w:ascii="CIDFont+F1" w:hAnsi="CIDFont+F1" w:cs="CIDFont+F1"/>
          <w:color w:val="000000"/>
          <w:lang w:val="en-GB" w:eastAsia="ro-RO"/>
        </w:rPr>
        <w:t>fost</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demarată</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elaborarea</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documentației</w:t>
      </w:r>
      <w:proofErr w:type="spellEnd"/>
      <w:r>
        <w:rPr>
          <w:rFonts w:ascii="CIDFont+F1" w:hAnsi="CIDFont+F1" w:cs="CIDFont+F1"/>
          <w:color w:val="000000"/>
          <w:lang w:val="en-GB" w:eastAsia="ro-RO"/>
        </w:rPr>
        <w:t xml:space="preserve"> la </w:t>
      </w:r>
      <w:proofErr w:type="spellStart"/>
      <w:r>
        <w:rPr>
          <w:rFonts w:ascii="CIDFont+F1" w:hAnsi="CIDFont+F1" w:cs="CIDFont+F1"/>
          <w:color w:val="000000"/>
          <w:lang w:val="en-GB" w:eastAsia="ro-RO"/>
        </w:rPr>
        <w:t>etapa</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Documentație</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Tehnică</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pentru</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obținerea</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Autorizației</w:t>
      </w:r>
      <w:proofErr w:type="spellEnd"/>
      <w:r>
        <w:rPr>
          <w:rFonts w:ascii="CIDFont+F1" w:hAnsi="CIDFont+F1" w:cs="CIDFont+F1"/>
          <w:color w:val="000000"/>
          <w:lang w:val="en-GB" w:eastAsia="ro-RO"/>
        </w:rPr>
        <w:t xml:space="preserve"> de </w:t>
      </w:r>
      <w:proofErr w:type="spellStart"/>
      <w:r>
        <w:rPr>
          <w:rFonts w:ascii="CIDFont+F1" w:hAnsi="CIDFont+F1" w:cs="CIDFont+F1"/>
          <w:color w:val="000000"/>
          <w:lang w:val="en-GB" w:eastAsia="ro-RO"/>
        </w:rPr>
        <w:t>Construire</w:t>
      </w:r>
      <w:proofErr w:type="spellEnd"/>
      <w:r>
        <w:rPr>
          <w:rFonts w:ascii="CIDFont+F1" w:hAnsi="CIDFont+F1" w:cs="CIDFont+F1"/>
          <w:color w:val="000000"/>
          <w:lang w:val="en-GB" w:eastAsia="ro-RO"/>
        </w:rPr>
        <w:t xml:space="preserve"> (DTAC).</w:t>
      </w:r>
    </w:p>
    <w:p w14:paraId="69C7F9A8" w14:textId="77777777" w:rsidR="009D218E" w:rsidRDefault="009D218E" w:rsidP="00C41E6B">
      <w:pPr>
        <w:autoSpaceDE w:val="0"/>
        <w:autoSpaceDN w:val="0"/>
        <w:adjustRightInd w:val="0"/>
        <w:spacing w:before="0" w:after="0"/>
        <w:rPr>
          <w:rFonts w:ascii="CIDFont+F1" w:hAnsi="CIDFont+F1" w:cs="CIDFont+F1"/>
          <w:color w:val="000000"/>
          <w:lang w:val="en-GB" w:eastAsia="ro-RO"/>
        </w:rPr>
      </w:pPr>
    </w:p>
    <w:p w14:paraId="789748A5" w14:textId="3BF5ABE6" w:rsidR="009D218E" w:rsidRDefault="009D218E" w:rsidP="00C41E6B">
      <w:pPr>
        <w:autoSpaceDE w:val="0"/>
        <w:autoSpaceDN w:val="0"/>
        <w:adjustRightInd w:val="0"/>
        <w:spacing w:before="0" w:after="0"/>
        <w:rPr>
          <w:rFonts w:ascii="CIDFont+F1" w:hAnsi="CIDFont+F1" w:cs="CIDFont+F1"/>
          <w:color w:val="000000"/>
          <w:lang w:val="en-GB" w:eastAsia="ro-RO"/>
        </w:rPr>
      </w:pPr>
      <w:proofErr w:type="spellStart"/>
      <w:r>
        <w:rPr>
          <w:rFonts w:ascii="CIDFont+F1" w:hAnsi="CIDFont+F1" w:cs="CIDFont+F1"/>
          <w:color w:val="000000"/>
          <w:lang w:val="en-GB" w:eastAsia="ro-RO"/>
        </w:rPr>
        <w:t>În</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aceste</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cazuri</w:t>
      </w:r>
      <w:proofErr w:type="spellEnd"/>
      <w:r w:rsidR="00BE40DD">
        <w:rPr>
          <w:rFonts w:ascii="CIDFont+F1" w:hAnsi="CIDFont+F1" w:cs="CIDFont+F1"/>
          <w:color w:val="000000"/>
          <w:lang w:val="en-GB" w:eastAsia="ro-RO"/>
        </w:rPr>
        <w:t xml:space="preserve"> (2 </w:t>
      </w:r>
      <w:proofErr w:type="spellStart"/>
      <w:r w:rsidR="00BE40DD">
        <w:rPr>
          <w:rFonts w:ascii="CIDFont+F1" w:hAnsi="CIDFont+F1" w:cs="CIDFont+F1"/>
          <w:color w:val="000000"/>
          <w:lang w:val="en-GB" w:eastAsia="ro-RO"/>
        </w:rPr>
        <w:t>și</w:t>
      </w:r>
      <w:proofErr w:type="spellEnd"/>
      <w:r w:rsidR="00BE40DD">
        <w:rPr>
          <w:rFonts w:ascii="CIDFont+F1" w:hAnsi="CIDFont+F1" w:cs="CIDFont+F1"/>
          <w:color w:val="000000"/>
          <w:lang w:val="en-GB" w:eastAsia="ro-RO"/>
        </w:rPr>
        <w:t xml:space="preserve"> 3)</w:t>
      </w:r>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prevederile</w:t>
      </w:r>
      <w:proofErr w:type="spellEnd"/>
      <w:r>
        <w:rPr>
          <w:rFonts w:ascii="CIDFont+F1" w:hAnsi="CIDFont+F1" w:cs="CIDFont+F1"/>
          <w:color w:val="000000"/>
          <w:lang w:val="en-GB" w:eastAsia="ro-RO"/>
        </w:rPr>
        <w:t xml:space="preserve"> art. 7 </w:t>
      </w:r>
      <w:proofErr w:type="spellStart"/>
      <w:r>
        <w:rPr>
          <w:rFonts w:ascii="CIDFont+F1" w:hAnsi="CIDFont+F1" w:cs="CIDFont+F1"/>
          <w:color w:val="000000"/>
          <w:lang w:val="en-GB" w:eastAsia="ro-RO"/>
        </w:rPr>
        <w:t>alin</w:t>
      </w:r>
      <w:proofErr w:type="spellEnd"/>
      <w:r>
        <w:rPr>
          <w:rFonts w:ascii="CIDFont+F1" w:hAnsi="CIDFont+F1" w:cs="CIDFont+F1"/>
          <w:color w:val="000000"/>
          <w:lang w:val="en-GB" w:eastAsia="ro-RO"/>
        </w:rPr>
        <w:t xml:space="preserve">. (6) </w:t>
      </w:r>
      <w:proofErr w:type="spellStart"/>
      <w:r>
        <w:rPr>
          <w:rFonts w:ascii="CIDFont+F1" w:hAnsi="CIDFont+F1" w:cs="CIDFont+F1"/>
          <w:color w:val="000000"/>
          <w:lang w:val="en-GB" w:eastAsia="ro-RO"/>
        </w:rPr>
        <w:t>și</w:t>
      </w:r>
      <w:proofErr w:type="spellEnd"/>
      <w:r>
        <w:rPr>
          <w:rFonts w:ascii="CIDFont+F1" w:hAnsi="CIDFont+F1" w:cs="CIDFont+F1"/>
          <w:color w:val="000000"/>
          <w:lang w:val="en-GB" w:eastAsia="ro-RO"/>
        </w:rPr>
        <w:t xml:space="preserve"> ale art. 10, </w:t>
      </w:r>
      <w:proofErr w:type="spellStart"/>
      <w:r>
        <w:rPr>
          <w:rFonts w:ascii="CIDFont+F1" w:hAnsi="CIDFont+F1" w:cs="CIDFont+F1"/>
          <w:color w:val="000000"/>
          <w:lang w:val="en-GB" w:eastAsia="ro-RO"/>
        </w:rPr>
        <w:t>alin</w:t>
      </w:r>
      <w:proofErr w:type="spellEnd"/>
      <w:r>
        <w:rPr>
          <w:rFonts w:ascii="CIDFont+F1" w:hAnsi="CIDFont+F1" w:cs="CIDFont+F1"/>
          <w:color w:val="000000"/>
          <w:lang w:val="en-GB" w:eastAsia="ro-RO"/>
        </w:rPr>
        <w:t xml:space="preserve"> (5</w:t>
      </w:r>
      <w:r>
        <w:rPr>
          <w:rFonts w:ascii="CIDFont+F1" w:hAnsi="CIDFont+F1" w:cs="CIDFont+F1"/>
          <w:color w:val="000000"/>
          <w:sz w:val="16"/>
          <w:szCs w:val="16"/>
          <w:lang w:val="en-GB" w:eastAsia="ro-RO"/>
        </w:rPr>
        <w:t>1</w:t>
      </w:r>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modificate</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prin</w:t>
      </w:r>
      <w:proofErr w:type="spellEnd"/>
      <w:r>
        <w:rPr>
          <w:rFonts w:ascii="CIDFont+F1" w:hAnsi="CIDFont+F1" w:cs="CIDFont+F1"/>
          <w:color w:val="000000"/>
          <w:lang w:val="en-GB" w:eastAsia="ro-RO"/>
        </w:rPr>
        <w:t xml:space="preserve"> HG 1116/2023</w:t>
      </w:r>
      <w:r w:rsidR="00BE40DD">
        <w:rPr>
          <w:rFonts w:ascii="CIDFont+F1" w:hAnsi="CIDFont+F1" w:cs="CIDFont+F1"/>
          <w:color w:val="000000"/>
          <w:lang w:val="en-GB" w:eastAsia="ro-RO"/>
        </w:rPr>
        <w:t xml:space="preserve"> </w:t>
      </w:r>
      <w:r>
        <w:rPr>
          <w:rFonts w:ascii="CIDFont+F1" w:hAnsi="CIDFont+F1" w:cs="CIDFont+F1"/>
          <w:color w:val="000000"/>
          <w:lang w:val="en-GB" w:eastAsia="ro-RO"/>
        </w:rPr>
        <w:t xml:space="preserve">sunt </w:t>
      </w:r>
      <w:proofErr w:type="spellStart"/>
      <w:r>
        <w:rPr>
          <w:rFonts w:ascii="CIDFont+F1" w:hAnsi="CIDFont+F1" w:cs="CIDFont+F1"/>
          <w:color w:val="000000"/>
          <w:lang w:val="en-GB" w:eastAsia="ro-RO"/>
        </w:rPr>
        <w:t>aplicabile</w:t>
      </w:r>
      <w:proofErr w:type="spellEnd"/>
      <w:r>
        <w:rPr>
          <w:rFonts w:ascii="CIDFont+F1" w:hAnsi="CIDFont+F1" w:cs="CIDFont+F1"/>
          <w:color w:val="000000"/>
          <w:lang w:val="en-GB" w:eastAsia="ro-RO"/>
        </w:rPr>
        <w:t>:</w:t>
      </w:r>
    </w:p>
    <w:p w14:paraId="05D5820E" w14:textId="77777777" w:rsidR="00BE40DD" w:rsidRDefault="00BE40DD" w:rsidP="00C41E6B">
      <w:pPr>
        <w:autoSpaceDE w:val="0"/>
        <w:autoSpaceDN w:val="0"/>
        <w:adjustRightInd w:val="0"/>
        <w:spacing w:before="0" w:after="0"/>
        <w:rPr>
          <w:rFonts w:ascii="CIDFont+F1" w:hAnsi="CIDFont+F1" w:cs="CIDFont+F1"/>
          <w:color w:val="000000"/>
          <w:lang w:val="en-GB" w:eastAsia="ro-RO"/>
        </w:rPr>
      </w:pPr>
    </w:p>
    <w:p w14:paraId="28195F6C" w14:textId="12E3394A" w:rsidR="009D218E" w:rsidRPr="00C41E6B" w:rsidRDefault="009D218E" w:rsidP="00C41E6B">
      <w:pPr>
        <w:autoSpaceDE w:val="0"/>
        <w:autoSpaceDN w:val="0"/>
        <w:adjustRightInd w:val="0"/>
        <w:spacing w:before="0" w:after="0"/>
        <w:rPr>
          <w:rFonts w:ascii="CIDFont+F12" w:hAnsi="CIDFont+F12" w:cs="CIDFont+F12"/>
          <w:i/>
          <w:iCs/>
          <w:color w:val="444444"/>
          <w:lang w:val="en-GB" w:eastAsia="ro-RO"/>
        </w:rPr>
      </w:pPr>
      <w:r>
        <w:rPr>
          <w:rFonts w:ascii="CIDFont+F1" w:hAnsi="CIDFont+F1" w:cs="CIDFont+F1"/>
          <w:color w:val="000000"/>
          <w:lang w:val="en-GB" w:eastAsia="ro-RO"/>
        </w:rPr>
        <w:t>„</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situaţia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care, </w:t>
      </w:r>
      <w:proofErr w:type="spellStart"/>
      <w:r w:rsidRPr="00C41E6B">
        <w:rPr>
          <w:rFonts w:ascii="CIDFont+F12" w:hAnsi="CIDFont+F12" w:cs="CIDFont+F12"/>
          <w:i/>
          <w:iCs/>
          <w:color w:val="444444"/>
          <w:lang w:val="en-GB" w:eastAsia="ro-RO"/>
        </w:rPr>
        <w:t>după</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aprobarea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indicatorilor</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tehnico</w:t>
      </w:r>
      <w:proofErr w:type="spellEnd"/>
      <w:r w:rsidRPr="00C41E6B">
        <w:rPr>
          <w:rFonts w:ascii="CIDFont+F12" w:hAnsi="CIDFont+F12" w:cs="CIDFont+F12"/>
          <w:i/>
          <w:iCs/>
          <w:color w:val="444444"/>
          <w:lang w:val="en-GB" w:eastAsia="ro-RO"/>
        </w:rPr>
        <w:t xml:space="preserve">-economici, apar </w:t>
      </w:r>
      <w:proofErr w:type="spellStart"/>
      <w:r w:rsidRPr="00C41E6B">
        <w:rPr>
          <w:rFonts w:ascii="CIDFont+F12" w:hAnsi="CIDFont+F12" w:cs="CIDFont+F12"/>
          <w:i/>
          <w:iCs/>
          <w:color w:val="444444"/>
          <w:lang w:val="en-GB" w:eastAsia="ro-RO"/>
        </w:rPr>
        <w:t>schimbări</w:t>
      </w:r>
      <w:proofErr w:type="spellEnd"/>
      <w:r w:rsidRPr="00C41E6B">
        <w:rPr>
          <w:rFonts w:ascii="CIDFont+F12" w:hAnsi="CIDFont+F12" w:cs="CIDFont+F12"/>
          <w:i/>
          <w:iCs/>
          <w:color w:val="444444"/>
          <w:lang w:val="en-GB" w:eastAsia="ro-RO"/>
        </w:rPr>
        <w:t xml:space="preserve"> care </w:t>
      </w:r>
      <w:proofErr w:type="spellStart"/>
      <w:r w:rsidRPr="00C41E6B">
        <w:rPr>
          <w:rFonts w:ascii="CIDFont+F12" w:hAnsi="CIDFont+F12" w:cs="CIDFont+F12"/>
          <w:i/>
          <w:iCs/>
          <w:color w:val="444444"/>
          <w:lang w:val="en-GB" w:eastAsia="ro-RO"/>
        </w:rPr>
        <w:t>determină</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modificarea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plus a </w:t>
      </w:r>
      <w:proofErr w:type="spellStart"/>
      <w:r w:rsidRPr="00C41E6B">
        <w:rPr>
          <w:rFonts w:ascii="CIDFont+F12" w:hAnsi="CIDFont+F12" w:cs="CIDFont+F12"/>
          <w:i/>
          <w:iCs/>
          <w:color w:val="444444"/>
          <w:lang w:val="en-GB" w:eastAsia="ro-RO"/>
        </w:rPr>
        <w:t>valorilor</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maximale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şi</w:t>
      </w:r>
      <w:proofErr w:type="spellEnd"/>
      <w:r w:rsidRPr="00C41E6B">
        <w:rPr>
          <w:rFonts w:ascii="CIDFont+F12" w:hAnsi="CIDFont+F12" w:cs="CIDFont+F12"/>
          <w:i/>
          <w:iCs/>
          <w:color w:val="444444"/>
          <w:lang w:val="en-GB" w:eastAsia="ro-RO"/>
        </w:rPr>
        <w:t>/</w:t>
      </w:r>
      <w:proofErr w:type="spellStart"/>
      <w:r w:rsidRPr="00C41E6B">
        <w:rPr>
          <w:rFonts w:ascii="CIDFont+F12" w:hAnsi="CIDFont+F12" w:cs="CIDFont+F12"/>
          <w:i/>
          <w:iCs/>
          <w:color w:val="444444"/>
          <w:lang w:val="en-GB" w:eastAsia="ro-RO"/>
        </w:rPr>
        <w:t>sau</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modificarea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minus a </w:t>
      </w:r>
      <w:proofErr w:type="spellStart"/>
      <w:r w:rsidRPr="00C41E6B">
        <w:rPr>
          <w:rFonts w:ascii="CIDFont+F12" w:hAnsi="CIDFont+F12" w:cs="CIDFont+F12"/>
          <w:i/>
          <w:iCs/>
          <w:color w:val="444444"/>
          <w:lang w:val="en-GB" w:eastAsia="ro-RO"/>
        </w:rPr>
        <w:t>valorilor</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minimale</w:t>
      </w:r>
      <w:proofErr w:type="spellEnd"/>
      <w:r w:rsidRPr="00C41E6B">
        <w:rPr>
          <w:rFonts w:ascii="CIDFont+F12" w:hAnsi="CIDFont+F12" w:cs="CIDFont+F12"/>
          <w:i/>
          <w:iCs/>
          <w:color w:val="444444"/>
          <w:lang w:val="en-GB" w:eastAsia="ro-RO"/>
        </w:rPr>
        <w:t xml:space="preserve"> ale </w:t>
      </w:r>
      <w:proofErr w:type="spellStart"/>
      <w:r w:rsidRPr="00C41E6B">
        <w:rPr>
          <w:rFonts w:ascii="CIDFont+F12" w:hAnsi="CIDFont+F12" w:cs="CIDFont+F12"/>
          <w:i/>
          <w:iCs/>
          <w:color w:val="444444"/>
          <w:lang w:val="en-GB" w:eastAsia="ro-RO"/>
        </w:rPr>
        <w:t>indicatorilor</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tehnico</w:t>
      </w:r>
      <w:proofErr w:type="spellEnd"/>
      <w:r w:rsidRPr="00C41E6B">
        <w:rPr>
          <w:rFonts w:ascii="CIDFont+F12" w:hAnsi="CIDFont+F12" w:cs="CIDFont+F12"/>
          <w:i/>
          <w:iCs/>
          <w:color w:val="444444"/>
          <w:lang w:val="en-GB" w:eastAsia="ro-RO"/>
        </w:rPr>
        <w:t xml:space="preserve">-economici </w:t>
      </w:r>
      <w:proofErr w:type="spellStart"/>
      <w:r w:rsidRPr="00C41E6B">
        <w:rPr>
          <w:rFonts w:ascii="CIDFont+F12" w:hAnsi="CIDFont+F12" w:cs="CIDFont+F12"/>
          <w:i/>
          <w:iCs/>
          <w:color w:val="444444"/>
          <w:lang w:val="en-GB" w:eastAsia="ro-RO"/>
        </w:rPr>
        <w:t>aprobaţi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ori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depăşirea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intervalelor</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prevăzute</w:t>
      </w:r>
      <w:proofErr w:type="spellEnd"/>
      <w:r w:rsidRPr="00C41E6B">
        <w:rPr>
          <w:rFonts w:ascii="CIDFont+F12" w:hAnsi="CIDFont+F12" w:cs="CIDFont+F12"/>
          <w:i/>
          <w:iCs/>
          <w:color w:val="444444"/>
          <w:lang w:val="en-GB" w:eastAsia="ro-RO"/>
        </w:rPr>
        <w:t xml:space="preserve"> la </w:t>
      </w:r>
      <w:proofErr w:type="spellStart"/>
      <w:r w:rsidRPr="00C41E6B">
        <w:rPr>
          <w:rFonts w:ascii="CIDFont+F12" w:hAnsi="CIDFont+F12" w:cs="CIDFont+F12"/>
          <w:i/>
          <w:iCs/>
          <w:color w:val="444444"/>
          <w:lang w:val="en-GB" w:eastAsia="ro-RO"/>
        </w:rPr>
        <w:t>alin</w:t>
      </w:r>
      <w:proofErr w:type="spellEnd"/>
      <w:r w:rsidRPr="00C41E6B">
        <w:rPr>
          <w:rFonts w:ascii="CIDFont+F12" w:hAnsi="CIDFont+F12" w:cs="CIDFont+F12"/>
          <w:i/>
          <w:iCs/>
          <w:color w:val="444444"/>
          <w:lang w:val="en-GB" w:eastAsia="ro-RO"/>
        </w:rPr>
        <w:t>.</w:t>
      </w:r>
    </w:p>
    <w:p w14:paraId="584BF140" w14:textId="18687063" w:rsidR="009D218E" w:rsidRPr="00C41E6B" w:rsidRDefault="009D218E" w:rsidP="00C41E6B">
      <w:pPr>
        <w:autoSpaceDE w:val="0"/>
        <w:autoSpaceDN w:val="0"/>
        <w:adjustRightInd w:val="0"/>
        <w:spacing w:before="0" w:after="0"/>
        <w:rPr>
          <w:rFonts w:ascii="CIDFont+F12" w:hAnsi="CIDFont+F12" w:cs="CIDFont+F12"/>
          <w:i/>
          <w:iCs/>
          <w:color w:val="444444"/>
          <w:lang w:val="en-GB" w:eastAsia="ro-RO"/>
        </w:rPr>
      </w:pPr>
      <w:r w:rsidRPr="00C41E6B">
        <w:rPr>
          <w:rFonts w:ascii="CIDFont+F12" w:hAnsi="CIDFont+F12" w:cs="CIDFont+F12"/>
          <w:i/>
          <w:iCs/>
          <w:color w:val="444444"/>
          <w:lang w:val="en-GB" w:eastAsia="ro-RO"/>
        </w:rPr>
        <w:t xml:space="preserve">(5), sunt </w:t>
      </w:r>
      <w:proofErr w:type="spellStart"/>
      <w:r w:rsidRPr="00C41E6B">
        <w:rPr>
          <w:rFonts w:ascii="CIDFont+F12" w:hAnsi="CIDFont+F12" w:cs="CIDFont+F12"/>
          <w:i/>
          <w:iCs/>
          <w:color w:val="444444"/>
          <w:lang w:val="en-GB" w:eastAsia="ro-RO"/>
        </w:rPr>
        <w:t>necesare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refacerea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corespunzătoare</w:t>
      </w:r>
      <w:proofErr w:type="spellEnd"/>
      <w:r w:rsidRPr="00C41E6B">
        <w:rPr>
          <w:rFonts w:ascii="CIDFont+F12" w:hAnsi="CIDFont+F12" w:cs="CIDFont+F12"/>
          <w:i/>
          <w:iCs/>
          <w:color w:val="444444"/>
          <w:lang w:val="en-GB" w:eastAsia="ro-RO"/>
        </w:rPr>
        <w:t xml:space="preserve"> a </w:t>
      </w:r>
      <w:proofErr w:type="spellStart"/>
      <w:r w:rsidRPr="00C41E6B">
        <w:rPr>
          <w:rFonts w:ascii="CIDFont+F12" w:hAnsi="CIDFont+F12" w:cs="CIDFont+F12"/>
          <w:i/>
          <w:iCs/>
          <w:color w:val="444444"/>
          <w:lang w:val="en-GB" w:eastAsia="ro-RO"/>
        </w:rPr>
        <w:t>documentaţiei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tehnico-economice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aprobate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şi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reluarea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procedurii</w:t>
      </w:r>
      <w:proofErr w:type="spellEnd"/>
      <w:r w:rsidRPr="00C41E6B">
        <w:rPr>
          <w:rFonts w:ascii="CIDFont+F12" w:hAnsi="CIDFont+F12" w:cs="CIDFont+F12"/>
          <w:i/>
          <w:iCs/>
          <w:color w:val="444444"/>
          <w:lang w:val="en-GB" w:eastAsia="ro-RO"/>
        </w:rPr>
        <w:t xml:space="preserve"> de </w:t>
      </w:r>
      <w:proofErr w:type="spellStart"/>
      <w:r w:rsidRPr="00C41E6B">
        <w:rPr>
          <w:rFonts w:ascii="CIDFont+F12" w:hAnsi="CIDFont+F12" w:cs="CIDFont+F12"/>
          <w:i/>
          <w:iCs/>
          <w:color w:val="444444"/>
          <w:lang w:val="en-GB" w:eastAsia="ro-RO"/>
        </w:rPr>
        <w:t>aprobare</w:t>
      </w:r>
      <w:proofErr w:type="spellEnd"/>
      <w:r w:rsidRPr="00C41E6B">
        <w:rPr>
          <w:rFonts w:ascii="CIDFont+F12" w:hAnsi="CIDFont+F12" w:cs="CIDFont+F12"/>
          <w:i/>
          <w:iCs/>
          <w:color w:val="444444"/>
          <w:lang w:val="en-GB" w:eastAsia="ro-RO"/>
        </w:rPr>
        <w:t xml:space="preserve"> a </w:t>
      </w:r>
      <w:proofErr w:type="spellStart"/>
      <w:r w:rsidRPr="00C41E6B">
        <w:rPr>
          <w:rFonts w:ascii="CIDFont+F12" w:hAnsi="CIDFont+F12" w:cs="CIDFont+F12"/>
          <w:i/>
          <w:iCs/>
          <w:color w:val="444444"/>
          <w:lang w:val="en-GB" w:eastAsia="ro-RO"/>
        </w:rPr>
        <w:t>noilor</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indicatori</w:t>
      </w:r>
      <w:proofErr w:type="spellEnd"/>
      <w:r w:rsidRPr="00C41E6B">
        <w:rPr>
          <w:rFonts w:ascii="CIDFont+F12" w:hAnsi="CIDFont+F12" w:cs="CIDFont+F12"/>
          <w:i/>
          <w:iCs/>
          <w:color w:val="444444"/>
          <w:lang w:val="en-GB" w:eastAsia="ro-RO"/>
        </w:rPr>
        <w:t xml:space="preserve">, cu </w:t>
      </w:r>
      <w:proofErr w:type="spellStart"/>
      <w:r w:rsidRPr="00C41E6B">
        <w:rPr>
          <w:rFonts w:ascii="CIDFont+F12" w:hAnsi="CIDFont+F12" w:cs="CIDFont+F12"/>
          <w:i/>
          <w:iCs/>
          <w:color w:val="444444"/>
          <w:lang w:val="en-GB" w:eastAsia="ro-RO"/>
        </w:rPr>
        <w:t>excepţia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situaţiilor</w:t>
      </w:r>
      <w:proofErr w:type="spellEnd"/>
      <w:r w:rsidRPr="00C41E6B">
        <w:rPr>
          <w:rFonts w:ascii="CIDFont+F12" w:hAnsi="CIDFont+F12" w:cs="CIDFont+F12"/>
          <w:i/>
          <w:iCs/>
          <w:color w:val="444444"/>
          <w:lang w:val="en-GB" w:eastAsia="ro-RO"/>
        </w:rPr>
        <w:t xml:space="preserve"> de </w:t>
      </w:r>
      <w:proofErr w:type="spellStart"/>
      <w:r w:rsidRPr="00C41E6B">
        <w:rPr>
          <w:rFonts w:ascii="CIDFont+F12" w:hAnsi="CIDFont+F12" w:cs="CIDFont+F12"/>
          <w:i/>
          <w:iCs/>
          <w:color w:val="444444"/>
          <w:lang w:val="en-GB" w:eastAsia="ro-RO"/>
        </w:rPr>
        <w:t>actualizare</w:t>
      </w:r>
      <w:proofErr w:type="spellEnd"/>
      <w:r w:rsidRPr="00C41E6B">
        <w:rPr>
          <w:rFonts w:ascii="CIDFont+F12" w:hAnsi="CIDFont+F12" w:cs="CIDFont+F12"/>
          <w:i/>
          <w:iCs/>
          <w:color w:val="444444"/>
          <w:lang w:val="en-GB" w:eastAsia="ro-RO"/>
        </w:rPr>
        <w:t xml:space="preserve"> </w:t>
      </w:r>
      <w:proofErr w:type="gramStart"/>
      <w:r w:rsidRPr="00C41E6B">
        <w:rPr>
          <w:rFonts w:ascii="CIDFont+F12" w:hAnsi="CIDFont+F12" w:cs="CIDFont+F12"/>
          <w:i/>
          <w:iCs/>
          <w:color w:val="444444"/>
          <w:lang w:val="en-GB" w:eastAsia="ro-RO"/>
        </w:rPr>
        <w:t>a</w:t>
      </w:r>
      <w:proofErr w:type="gram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acestora</w:t>
      </w:r>
      <w:proofErr w:type="spellEnd"/>
    </w:p>
    <w:p w14:paraId="7D0E6D0E" w14:textId="6299CDE3" w:rsidR="009D218E" w:rsidRPr="00C41E6B" w:rsidRDefault="009D218E" w:rsidP="00C41E6B">
      <w:pPr>
        <w:autoSpaceDE w:val="0"/>
        <w:autoSpaceDN w:val="0"/>
        <w:adjustRightInd w:val="0"/>
        <w:spacing w:before="0" w:after="0"/>
        <w:rPr>
          <w:rFonts w:ascii="CIDFont+F12" w:hAnsi="CIDFont+F12" w:cs="CIDFont+F12"/>
          <w:i/>
          <w:iCs/>
          <w:color w:val="444444"/>
          <w:lang w:val="en-GB" w:eastAsia="ro-RO"/>
        </w:rPr>
      </w:pPr>
      <w:proofErr w:type="spellStart"/>
      <w:r w:rsidRPr="00C41E6B">
        <w:rPr>
          <w:rFonts w:ascii="CIDFont+F12" w:hAnsi="CIDFont+F12" w:cs="CIDFont+F12"/>
          <w:i/>
          <w:iCs/>
          <w:color w:val="444444"/>
          <w:lang w:val="en-GB" w:eastAsia="ro-RO"/>
        </w:rPr>
        <w:t>prevăzute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Legea</w:t>
      </w:r>
      <w:proofErr w:type="spellEnd"/>
      <w:r w:rsidRPr="00C41E6B">
        <w:rPr>
          <w:rFonts w:ascii="CIDFont+F12" w:hAnsi="CIDFont+F12" w:cs="CIDFont+F12"/>
          <w:i/>
          <w:iCs/>
          <w:color w:val="444444"/>
          <w:lang w:val="en-GB" w:eastAsia="ro-RO"/>
        </w:rPr>
        <w:t xml:space="preserve"> </w:t>
      </w:r>
      <w:r w:rsidRPr="00C41E6B">
        <w:rPr>
          <w:rFonts w:ascii="CIDFont+F12" w:hAnsi="CIDFont+F12" w:cs="CIDFont+F12"/>
          <w:i/>
          <w:iCs/>
          <w:color w:val="1A87B7"/>
          <w:lang w:val="en-GB" w:eastAsia="ro-RO"/>
        </w:rPr>
        <w:t>nr. 500/2002</w:t>
      </w:r>
      <w:r w:rsidRPr="00C41E6B">
        <w:rPr>
          <w:rFonts w:ascii="CIDFont+F12" w:hAnsi="CIDFont+F12" w:cs="CIDFont+F12"/>
          <w:i/>
          <w:iCs/>
          <w:color w:val="444444"/>
          <w:lang w:val="en-GB" w:eastAsia="ro-RO"/>
        </w:rPr>
        <w:t xml:space="preserve">, cu </w:t>
      </w:r>
      <w:proofErr w:type="spellStart"/>
      <w:r w:rsidRPr="00C41E6B">
        <w:rPr>
          <w:rFonts w:ascii="CIDFont+F12" w:hAnsi="CIDFont+F12" w:cs="CIDFont+F12"/>
          <w:i/>
          <w:iCs/>
          <w:color w:val="444444"/>
          <w:lang w:val="en-GB" w:eastAsia="ro-RO"/>
        </w:rPr>
        <w:t>modificările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şi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completările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ulterioare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şi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Legea</w:t>
      </w:r>
      <w:proofErr w:type="spellEnd"/>
      <w:r w:rsidRPr="00C41E6B">
        <w:rPr>
          <w:rFonts w:ascii="CIDFont+F12" w:hAnsi="CIDFont+F12" w:cs="CIDFont+F12"/>
          <w:i/>
          <w:iCs/>
          <w:color w:val="444444"/>
          <w:lang w:val="en-GB" w:eastAsia="ro-RO"/>
        </w:rPr>
        <w:t xml:space="preserve"> </w:t>
      </w:r>
      <w:r w:rsidRPr="00C41E6B">
        <w:rPr>
          <w:rFonts w:ascii="CIDFont+F12" w:hAnsi="CIDFont+F12" w:cs="CIDFont+F12"/>
          <w:i/>
          <w:iCs/>
          <w:color w:val="1A87B7"/>
          <w:lang w:val="en-GB" w:eastAsia="ro-RO"/>
        </w:rPr>
        <w:t>nr. 273/2006</w:t>
      </w:r>
      <w:r w:rsidRPr="00C41E6B">
        <w:rPr>
          <w:rFonts w:ascii="CIDFont+F12" w:hAnsi="CIDFont+F12" w:cs="CIDFont+F12"/>
          <w:i/>
          <w:iCs/>
          <w:color w:val="444444"/>
          <w:lang w:val="en-GB" w:eastAsia="ro-RO"/>
        </w:rPr>
        <w:t xml:space="preserve">, cu </w:t>
      </w:r>
      <w:proofErr w:type="spellStart"/>
      <w:r w:rsidRPr="00C41E6B">
        <w:rPr>
          <w:rFonts w:ascii="CIDFont+F12" w:hAnsi="CIDFont+F12" w:cs="CIDFont+F12"/>
          <w:i/>
          <w:iCs/>
          <w:color w:val="444444"/>
          <w:lang w:val="en-GB" w:eastAsia="ro-RO"/>
        </w:rPr>
        <w:t>modificările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şi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completările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ulterioare</w:t>
      </w:r>
      <w:proofErr w:type="spellEnd"/>
      <w:r w:rsidRPr="00C41E6B">
        <w:rPr>
          <w:rFonts w:ascii="CIDFont+F12" w:hAnsi="CIDFont+F12" w:cs="CIDFont+F12"/>
          <w:i/>
          <w:iCs/>
          <w:color w:val="444444"/>
          <w:lang w:val="en-GB" w:eastAsia="ro-RO"/>
        </w:rPr>
        <w:t>."</w:t>
      </w:r>
    </w:p>
    <w:p w14:paraId="2D7AAF98" w14:textId="77777777" w:rsidR="009D218E" w:rsidRPr="00C41E6B" w:rsidRDefault="009D218E" w:rsidP="00C41E6B">
      <w:pPr>
        <w:autoSpaceDE w:val="0"/>
        <w:autoSpaceDN w:val="0"/>
        <w:adjustRightInd w:val="0"/>
        <w:spacing w:before="0" w:after="0"/>
        <w:rPr>
          <w:rFonts w:ascii="CIDFont+F12" w:hAnsi="CIDFont+F12" w:cs="CIDFont+F12"/>
          <w:i/>
          <w:iCs/>
          <w:color w:val="000000"/>
          <w:lang w:val="en-GB" w:eastAsia="ro-RO"/>
        </w:rPr>
      </w:pPr>
      <w:proofErr w:type="spellStart"/>
      <w:r w:rsidRPr="00C41E6B">
        <w:rPr>
          <w:rFonts w:ascii="CIDFont+F12" w:hAnsi="CIDFont+F12" w:cs="CIDFont+F12"/>
          <w:i/>
          <w:iCs/>
          <w:color w:val="000000"/>
          <w:lang w:val="en-GB" w:eastAsia="ro-RO"/>
        </w:rPr>
        <w:t>În</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limita</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indicatorilor</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tehnico</w:t>
      </w:r>
      <w:proofErr w:type="spellEnd"/>
      <w:r w:rsidRPr="00C41E6B">
        <w:rPr>
          <w:rFonts w:ascii="CIDFont+F12" w:hAnsi="CIDFont+F12" w:cs="CIDFont+F12"/>
          <w:i/>
          <w:iCs/>
          <w:color w:val="000000"/>
          <w:lang w:val="en-GB" w:eastAsia="ro-RO"/>
        </w:rPr>
        <w:t xml:space="preserve">-economici </w:t>
      </w:r>
      <w:proofErr w:type="spellStart"/>
      <w:r w:rsidRPr="00C41E6B">
        <w:rPr>
          <w:rFonts w:ascii="CIDFont+F12" w:hAnsi="CIDFont+F12" w:cs="CIDFont+F12"/>
          <w:i/>
          <w:iCs/>
          <w:color w:val="000000"/>
          <w:lang w:val="en-GB" w:eastAsia="ro-RO"/>
        </w:rPr>
        <w:t>prevăzuţi</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în</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documentaţiile</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tehnico-economice</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aprobate</w:t>
      </w:r>
      <w:proofErr w:type="spellEnd"/>
    </w:p>
    <w:p w14:paraId="5F97CED1" w14:textId="5158DEC9" w:rsidR="009D218E" w:rsidRDefault="009D218E" w:rsidP="00C41E6B">
      <w:pPr>
        <w:autoSpaceDE w:val="0"/>
        <w:autoSpaceDN w:val="0"/>
        <w:adjustRightInd w:val="0"/>
        <w:spacing w:before="0" w:after="0"/>
        <w:rPr>
          <w:rFonts w:ascii="CIDFont+F12" w:hAnsi="CIDFont+F12" w:cs="CIDFont+F12"/>
          <w:color w:val="000000"/>
          <w:lang w:val="en-GB" w:eastAsia="ro-RO"/>
        </w:rPr>
      </w:pPr>
      <w:proofErr w:type="spellStart"/>
      <w:r w:rsidRPr="00C41E6B">
        <w:rPr>
          <w:rFonts w:ascii="CIDFont+F12" w:hAnsi="CIDFont+F12" w:cs="CIDFont+F12"/>
          <w:i/>
          <w:iCs/>
          <w:color w:val="000000"/>
          <w:lang w:val="en-GB" w:eastAsia="ro-RO"/>
        </w:rPr>
        <w:t>potrivit</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dispoziţiilor</w:t>
      </w:r>
      <w:proofErr w:type="spellEnd"/>
      <w:r w:rsidRPr="00C41E6B">
        <w:rPr>
          <w:rFonts w:ascii="CIDFont+F12" w:hAnsi="CIDFont+F12" w:cs="CIDFont+F12"/>
          <w:i/>
          <w:iCs/>
          <w:color w:val="000000"/>
          <w:lang w:val="en-GB" w:eastAsia="ro-RO"/>
        </w:rPr>
        <w:t xml:space="preserve"> art. 7 </w:t>
      </w:r>
      <w:proofErr w:type="spellStart"/>
      <w:r w:rsidRPr="00C41E6B">
        <w:rPr>
          <w:rFonts w:ascii="CIDFont+F12" w:hAnsi="CIDFont+F12" w:cs="CIDFont+F12"/>
          <w:i/>
          <w:iCs/>
          <w:color w:val="000000"/>
          <w:lang w:val="en-GB" w:eastAsia="ro-RO"/>
        </w:rPr>
        <w:t>alin</w:t>
      </w:r>
      <w:proofErr w:type="spellEnd"/>
      <w:r w:rsidRPr="00C41E6B">
        <w:rPr>
          <w:rFonts w:ascii="CIDFont+F12" w:hAnsi="CIDFont+F12" w:cs="CIDFont+F12"/>
          <w:i/>
          <w:iCs/>
          <w:color w:val="000000"/>
          <w:lang w:val="en-GB" w:eastAsia="ro-RO"/>
        </w:rPr>
        <w:t xml:space="preserve">. (7) </w:t>
      </w:r>
      <w:proofErr w:type="spellStart"/>
      <w:r w:rsidRPr="00C41E6B">
        <w:rPr>
          <w:rFonts w:ascii="CIDFont+F12" w:hAnsi="CIDFont+F12" w:cs="CIDFont+F12"/>
          <w:i/>
          <w:iCs/>
          <w:color w:val="000000"/>
          <w:lang w:val="en-GB" w:eastAsia="ro-RO"/>
        </w:rPr>
        <w:t>şi</w:t>
      </w:r>
      <w:proofErr w:type="spellEnd"/>
      <w:r w:rsidRPr="00C41E6B">
        <w:rPr>
          <w:rFonts w:ascii="CIDFont+F12" w:hAnsi="CIDFont+F12" w:cs="CIDFont+F12"/>
          <w:i/>
          <w:iCs/>
          <w:color w:val="000000"/>
          <w:lang w:val="en-GB" w:eastAsia="ro-RO"/>
        </w:rPr>
        <w:t xml:space="preserve"> art. 9 </w:t>
      </w:r>
      <w:proofErr w:type="spellStart"/>
      <w:r w:rsidRPr="00C41E6B">
        <w:rPr>
          <w:rFonts w:ascii="CIDFont+F12" w:hAnsi="CIDFont+F12" w:cs="CIDFont+F12"/>
          <w:i/>
          <w:iCs/>
          <w:color w:val="000000"/>
          <w:lang w:val="en-GB" w:eastAsia="ro-RO"/>
        </w:rPr>
        <w:t>alin</w:t>
      </w:r>
      <w:proofErr w:type="spellEnd"/>
      <w:r w:rsidRPr="00C41E6B">
        <w:rPr>
          <w:rFonts w:ascii="CIDFont+F12" w:hAnsi="CIDFont+F12" w:cs="CIDFont+F12"/>
          <w:i/>
          <w:iCs/>
          <w:color w:val="000000"/>
          <w:lang w:val="en-GB" w:eastAsia="ro-RO"/>
        </w:rPr>
        <w:t xml:space="preserve">. (4), </w:t>
      </w:r>
      <w:proofErr w:type="spellStart"/>
      <w:r w:rsidRPr="00C41E6B">
        <w:rPr>
          <w:rFonts w:ascii="CIDFont+F12" w:hAnsi="CIDFont+F12" w:cs="CIDFont+F12"/>
          <w:i/>
          <w:iCs/>
          <w:color w:val="000000"/>
          <w:lang w:val="en-GB" w:eastAsia="ro-RO"/>
        </w:rPr>
        <w:t>diferenţele</w:t>
      </w:r>
      <w:proofErr w:type="spellEnd"/>
      <w:r w:rsidRPr="00C41E6B">
        <w:rPr>
          <w:rFonts w:ascii="CIDFont+F12" w:hAnsi="CIDFont+F12" w:cs="CIDFont+F12"/>
          <w:i/>
          <w:iCs/>
          <w:color w:val="000000"/>
          <w:lang w:val="en-GB" w:eastAsia="ro-RO"/>
        </w:rPr>
        <w:t xml:space="preserve"> de </w:t>
      </w:r>
      <w:proofErr w:type="spellStart"/>
      <w:r w:rsidRPr="00C41E6B">
        <w:rPr>
          <w:rFonts w:ascii="CIDFont+F12" w:hAnsi="CIDFont+F12" w:cs="CIDFont+F12"/>
          <w:i/>
          <w:iCs/>
          <w:color w:val="000000"/>
          <w:lang w:val="en-GB" w:eastAsia="ro-RO"/>
        </w:rPr>
        <w:t>sume</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rezultate</w:t>
      </w:r>
      <w:proofErr w:type="spellEnd"/>
      <w:r w:rsidRPr="00C41E6B">
        <w:rPr>
          <w:rFonts w:ascii="CIDFont+F12" w:hAnsi="CIDFont+F12" w:cs="CIDFont+F12"/>
          <w:i/>
          <w:iCs/>
          <w:color w:val="000000"/>
          <w:lang w:val="en-GB" w:eastAsia="ro-RO"/>
        </w:rPr>
        <w:t xml:space="preserve"> la </w:t>
      </w:r>
      <w:proofErr w:type="spellStart"/>
      <w:r w:rsidRPr="00C41E6B">
        <w:rPr>
          <w:rFonts w:ascii="CIDFont+F12" w:hAnsi="CIDFont+F12" w:cs="CIDFont+F12"/>
          <w:i/>
          <w:iCs/>
          <w:color w:val="000000"/>
          <w:lang w:val="en-GB" w:eastAsia="ro-RO"/>
        </w:rPr>
        <w:t>capitolele</w:t>
      </w:r>
      <w:proofErr w:type="spellEnd"/>
      <w:r w:rsidRPr="00C41E6B">
        <w:rPr>
          <w:rFonts w:ascii="CIDFont+F12" w:hAnsi="CIDFont+F12" w:cs="CIDFont+F12"/>
          <w:i/>
          <w:iCs/>
          <w:color w:val="000000"/>
          <w:lang w:val="en-GB" w:eastAsia="ro-RO"/>
        </w:rPr>
        <w:t>/</w:t>
      </w:r>
      <w:proofErr w:type="spellStart"/>
      <w:r w:rsidRPr="00C41E6B">
        <w:rPr>
          <w:rFonts w:ascii="CIDFont+F12" w:hAnsi="CIDFont+F12" w:cs="CIDFont+F12"/>
          <w:i/>
          <w:iCs/>
          <w:color w:val="000000"/>
          <w:lang w:val="en-GB" w:eastAsia="ro-RO"/>
        </w:rPr>
        <w:t>subcapitolele</w:t>
      </w:r>
      <w:proofErr w:type="spellEnd"/>
      <w:r w:rsidRPr="00C41E6B">
        <w:rPr>
          <w:rFonts w:ascii="CIDFont+F12" w:hAnsi="CIDFont+F12" w:cs="CIDFont+F12"/>
          <w:i/>
          <w:iCs/>
          <w:color w:val="000000"/>
          <w:lang w:val="en-GB" w:eastAsia="ro-RO"/>
        </w:rPr>
        <w:t xml:space="preserve"> din </w:t>
      </w:r>
      <w:proofErr w:type="spellStart"/>
      <w:r w:rsidRPr="00C41E6B">
        <w:rPr>
          <w:rFonts w:ascii="CIDFont+F12" w:hAnsi="CIDFont+F12" w:cs="CIDFont+F12"/>
          <w:i/>
          <w:iCs/>
          <w:color w:val="000000"/>
          <w:lang w:val="en-GB" w:eastAsia="ro-RO"/>
        </w:rPr>
        <w:t>devizul</w:t>
      </w:r>
      <w:proofErr w:type="spellEnd"/>
      <w:r w:rsidRPr="00C41E6B">
        <w:rPr>
          <w:rFonts w:ascii="CIDFont+F12" w:hAnsi="CIDFont+F12" w:cs="CIDFont+F12"/>
          <w:i/>
          <w:iCs/>
          <w:color w:val="000000"/>
          <w:lang w:val="en-GB" w:eastAsia="ro-RO"/>
        </w:rPr>
        <w:t xml:space="preserve"> general </w:t>
      </w:r>
      <w:proofErr w:type="spellStart"/>
      <w:r w:rsidRPr="00C41E6B">
        <w:rPr>
          <w:rFonts w:ascii="CIDFont+F12" w:hAnsi="CIDFont+F12" w:cs="CIDFont+F12"/>
          <w:i/>
          <w:iCs/>
          <w:color w:val="000000"/>
          <w:lang w:val="en-GB" w:eastAsia="ro-RO"/>
        </w:rPr>
        <w:t>întocmit</w:t>
      </w:r>
      <w:proofErr w:type="spellEnd"/>
      <w:r w:rsidRPr="00C41E6B">
        <w:rPr>
          <w:rFonts w:ascii="CIDFont+F12" w:hAnsi="CIDFont+F12" w:cs="CIDFont+F12"/>
          <w:i/>
          <w:iCs/>
          <w:color w:val="000000"/>
          <w:lang w:val="en-GB" w:eastAsia="ro-RO"/>
        </w:rPr>
        <w:t xml:space="preserve"> la </w:t>
      </w:r>
      <w:proofErr w:type="spellStart"/>
      <w:r w:rsidRPr="00C41E6B">
        <w:rPr>
          <w:rFonts w:ascii="CIDFont+F12" w:hAnsi="CIDFont+F12" w:cs="CIDFont+F12"/>
          <w:i/>
          <w:iCs/>
          <w:color w:val="000000"/>
          <w:lang w:val="en-GB" w:eastAsia="ro-RO"/>
        </w:rPr>
        <w:t>faza</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studiu</w:t>
      </w:r>
      <w:proofErr w:type="spellEnd"/>
      <w:r w:rsidRPr="00C41E6B">
        <w:rPr>
          <w:rFonts w:ascii="CIDFont+F12" w:hAnsi="CIDFont+F12" w:cs="CIDFont+F12"/>
          <w:i/>
          <w:iCs/>
          <w:color w:val="000000"/>
          <w:lang w:val="en-GB" w:eastAsia="ro-RO"/>
        </w:rPr>
        <w:t xml:space="preserve"> de </w:t>
      </w:r>
      <w:proofErr w:type="spellStart"/>
      <w:r w:rsidRPr="00C41E6B">
        <w:rPr>
          <w:rFonts w:ascii="CIDFont+F12" w:hAnsi="CIDFont+F12" w:cs="CIDFont+F12"/>
          <w:i/>
          <w:iCs/>
          <w:color w:val="000000"/>
          <w:lang w:val="en-GB" w:eastAsia="ro-RO"/>
        </w:rPr>
        <w:t>fezabilitate</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sau</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documentaţie</w:t>
      </w:r>
      <w:proofErr w:type="spellEnd"/>
      <w:r w:rsidRPr="00C41E6B">
        <w:rPr>
          <w:rFonts w:ascii="CIDFont+F12" w:hAnsi="CIDFont+F12" w:cs="CIDFont+F12"/>
          <w:i/>
          <w:iCs/>
          <w:color w:val="000000"/>
          <w:lang w:val="en-GB" w:eastAsia="ro-RO"/>
        </w:rPr>
        <w:t xml:space="preserve"> de </w:t>
      </w:r>
      <w:proofErr w:type="spellStart"/>
      <w:r w:rsidRPr="00C41E6B">
        <w:rPr>
          <w:rFonts w:ascii="CIDFont+F12" w:hAnsi="CIDFont+F12" w:cs="CIDFont+F12"/>
          <w:i/>
          <w:iCs/>
          <w:color w:val="000000"/>
          <w:lang w:val="en-GB" w:eastAsia="ro-RO"/>
        </w:rPr>
        <w:t>avizare</w:t>
      </w:r>
      <w:proofErr w:type="spellEnd"/>
      <w:r w:rsidRPr="00C41E6B">
        <w:rPr>
          <w:rFonts w:ascii="CIDFont+F12" w:hAnsi="CIDFont+F12" w:cs="CIDFont+F12"/>
          <w:i/>
          <w:iCs/>
          <w:color w:val="000000"/>
          <w:lang w:val="en-GB" w:eastAsia="ro-RO"/>
        </w:rPr>
        <w:t xml:space="preserve"> a </w:t>
      </w:r>
      <w:proofErr w:type="spellStart"/>
      <w:r w:rsidRPr="00C41E6B">
        <w:rPr>
          <w:rFonts w:ascii="CIDFont+F12" w:hAnsi="CIDFont+F12" w:cs="CIDFont+F12"/>
          <w:i/>
          <w:iCs/>
          <w:color w:val="000000"/>
          <w:lang w:val="en-GB" w:eastAsia="ro-RO"/>
        </w:rPr>
        <w:t>lucrărilor</w:t>
      </w:r>
      <w:proofErr w:type="spellEnd"/>
      <w:r w:rsidRPr="00C41E6B">
        <w:rPr>
          <w:rFonts w:ascii="CIDFont+F12" w:hAnsi="CIDFont+F12" w:cs="CIDFont+F12"/>
          <w:i/>
          <w:iCs/>
          <w:color w:val="000000"/>
          <w:lang w:val="en-GB" w:eastAsia="ro-RO"/>
        </w:rPr>
        <w:t xml:space="preserve"> de </w:t>
      </w:r>
      <w:proofErr w:type="spellStart"/>
      <w:r w:rsidRPr="00C41E6B">
        <w:rPr>
          <w:rFonts w:ascii="CIDFont+F12" w:hAnsi="CIDFont+F12" w:cs="CIDFont+F12"/>
          <w:i/>
          <w:iCs/>
          <w:color w:val="000000"/>
          <w:lang w:val="en-GB" w:eastAsia="ro-RO"/>
        </w:rPr>
        <w:t>intervenţii</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şi</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capitolele</w:t>
      </w:r>
      <w:proofErr w:type="spellEnd"/>
      <w:r w:rsidRPr="00C41E6B">
        <w:rPr>
          <w:rFonts w:ascii="CIDFont+F12" w:hAnsi="CIDFont+F12" w:cs="CIDFont+F12"/>
          <w:i/>
          <w:iCs/>
          <w:color w:val="000000"/>
          <w:lang w:val="en-GB" w:eastAsia="ro-RO"/>
        </w:rPr>
        <w:t>/</w:t>
      </w:r>
      <w:proofErr w:type="spellStart"/>
      <w:r w:rsidRPr="00C41E6B">
        <w:rPr>
          <w:rFonts w:ascii="CIDFont+F12" w:hAnsi="CIDFont+F12" w:cs="CIDFont+F12"/>
          <w:i/>
          <w:iCs/>
          <w:color w:val="000000"/>
          <w:lang w:val="en-GB" w:eastAsia="ro-RO"/>
        </w:rPr>
        <w:t>subcapitolele</w:t>
      </w:r>
      <w:proofErr w:type="spellEnd"/>
      <w:r w:rsidRPr="00C41E6B">
        <w:rPr>
          <w:rFonts w:ascii="CIDFont+F12" w:hAnsi="CIDFont+F12" w:cs="CIDFont+F12"/>
          <w:i/>
          <w:iCs/>
          <w:color w:val="000000"/>
          <w:lang w:val="en-GB" w:eastAsia="ro-RO"/>
        </w:rPr>
        <w:t xml:space="preserve"> din </w:t>
      </w:r>
      <w:proofErr w:type="spellStart"/>
      <w:r w:rsidRPr="00C41E6B">
        <w:rPr>
          <w:rFonts w:ascii="CIDFont+F12" w:hAnsi="CIDFont+F12" w:cs="CIDFont+F12"/>
          <w:i/>
          <w:iCs/>
          <w:color w:val="000000"/>
          <w:lang w:val="en-GB" w:eastAsia="ro-RO"/>
        </w:rPr>
        <w:t>devizul</w:t>
      </w:r>
      <w:proofErr w:type="spellEnd"/>
      <w:r w:rsidRPr="00C41E6B">
        <w:rPr>
          <w:rFonts w:ascii="CIDFont+F12" w:hAnsi="CIDFont+F12" w:cs="CIDFont+F12"/>
          <w:i/>
          <w:iCs/>
          <w:color w:val="000000"/>
          <w:lang w:val="en-GB" w:eastAsia="ro-RO"/>
        </w:rPr>
        <w:t xml:space="preserve"> general </w:t>
      </w:r>
      <w:proofErr w:type="spellStart"/>
      <w:r w:rsidRPr="00C41E6B">
        <w:rPr>
          <w:rFonts w:ascii="CIDFont+F12" w:hAnsi="CIDFont+F12" w:cs="CIDFont+F12"/>
          <w:i/>
          <w:iCs/>
          <w:color w:val="000000"/>
          <w:lang w:val="en-GB" w:eastAsia="ro-RO"/>
        </w:rPr>
        <w:t>rezultat</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în</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urma</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finalizării</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procedurilor</w:t>
      </w:r>
      <w:proofErr w:type="spellEnd"/>
      <w:r w:rsidRPr="00C41E6B">
        <w:rPr>
          <w:rFonts w:ascii="CIDFont+F12" w:hAnsi="CIDFont+F12" w:cs="CIDFont+F12"/>
          <w:i/>
          <w:iCs/>
          <w:color w:val="000000"/>
          <w:lang w:val="en-GB" w:eastAsia="ro-RO"/>
        </w:rPr>
        <w:t xml:space="preserve"> de </w:t>
      </w:r>
      <w:proofErr w:type="spellStart"/>
      <w:r w:rsidRPr="00C41E6B">
        <w:rPr>
          <w:rFonts w:ascii="CIDFont+F12" w:hAnsi="CIDFont+F12" w:cs="CIDFont+F12"/>
          <w:i/>
          <w:iCs/>
          <w:color w:val="000000"/>
          <w:lang w:val="en-GB" w:eastAsia="ro-RO"/>
        </w:rPr>
        <w:t>achiziţii</w:t>
      </w:r>
      <w:proofErr w:type="spellEnd"/>
      <w:r w:rsidRPr="00C41E6B">
        <w:rPr>
          <w:rFonts w:ascii="CIDFont+F12" w:hAnsi="CIDFont+F12" w:cs="CIDFont+F12"/>
          <w:i/>
          <w:iCs/>
          <w:color w:val="000000"/>
          <w:lang w:val="en-GB" w:eastAsia="ro-RO"/>
        </w:rPr>
        <w:t xml:space="preserve"> se pot </w:t>
      </w:r>
      <w:proofErr w:type="spellStart"/>
      <w:r w:rsidRPr="00C41E6B">
        <w:rPr>
          <w:rFonts w:ascii="CIDFont+F12" w:hAnsi="CIDFont+F12" w:cs="CIDFont+F12"/>
          <w:i/>
          <w:iCs/>
          <w:color w:val="000000"/>
          <w:lang w:val="en-GB" w:eastAsia="ro-RO"/>
        </w:rPr>
        <w:t>utiliza</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pentru</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majorarea</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sumelor</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prevăzute</w:t>
      </w:r>
      <w:proofErr w:type="spellEnd"/>
      <w:r w:rsidRPr="00C41E6B">
        <w:rPr>
          <w:rFonts w:ascii="CIDFont+F12" w:hAnsi="CIDFont+F12" w:cs="CIDFont+F12"/>
          <w:i/>
          <w:iCs/>
          <w:color w:val="000000"/>
          <w:lang w:val="en-GB" w:eastAsia="ro-RO"/>
        </w:rPr>
        <w:t xml:space="preserve"> la </w:t>
      </w:r>
      <w:proofErr w:type="spellStart"/>
      <w:r w:rsidRPr="00C41E6B">
        <w:rPr>
          <w:rFonts w:ascii="CIDFont+F12" w:hAnsi="CIDFont+F12" w:cs="CIDFont+F12"/>
          <w:i/>
          <w:iCs/>
          <w:color w:val="000000"/>
          <w:lang w:val="en-GB" w:eastAsia="ro-RO"/>
        </w:rPr>
        <w:t>orice</w:t>
      </w:r>
      <w:proofErr w:type="spellEnd"/>
      <w:r w:rsidRPr="00C41E6B">
        <w:rPr>
          <w:rFonts w:ascii="CIDFont+F12" w:hAnsi="CIDFont+F12" w:cs="CIDFont+F12"/>
          <w:i/>
          <w:iCs/>
          <w:color w:val="000000"/>
          <w:lang w:val="en-GB" w:eastAsia="ro-RO"/>
        </w:rPr>
        <w:t xml:space="preserve"> capitol/</w:t>
      </w:r>
      <w:proofErr w:type="spellStart"/>
      <w:r w:rsidRPr="00C41E6B">
        <w:rPr>
          <w:rFonts w:ascii="CIDFont+F12" w:hAnsi="CIDFont+F12" w:cs="CIDFont+F12"/>
          <w:i/>
          <w:iCs/>
          <w:color w:val="000000"/>
          <w:lang w:val="en-GB" w:eastAsia="ro-RO"/>
        </w:rPr>
        <w:t>subcapitol</w:t>
      </w:r>
      <w:proofErr w:type="spellEnd"/>
      <w:r w:rsidRPr="00C41E6B">
        <w:rPr>
          <w:rFonts w:ascii="CIDFont+F12" w:hAnsi="CIDFont+F12" w:cs="CIDFont+F12"/>
          <w:i/>
          <w:iCs/>
          <w:color w:val="000000"/>
          <w:lang w:val="en-GB" w:eastAsia="ro-RO"/>
        </w:rPr>
        <w:t xml:space="preserve"> din </w:t>
      </w:r>
      <w:proofErr w:type="spellStart"/>
      <w:r w:rsidRPr="00C41E6B">
        <w:rPr>
          <w:rFonts w:ascii="CIDFont+F12" w:hAnsi="CIDFont+F12" w:cs="CIDFont+F12"/>
          <w:i/>
          <w:iCs/>
          <w:color w:val="000000"/>
          <w:lang w:val="en-GB" w:eastAsia="ro-RO"/>
        </w:rPr>
        <w:t>devizul</w:t>
      </w:r>
      <w:proofErr w:type="spellEnd"/>
      <w:r w:rsidRPr="00C41E6B">
        <w:rPr>
          <w:rFonts w:ascii="CIDFont+F12" w:hAnsi="CIDFont+F12" w:cs="CIDFont+F12"/>
          <w:i/>
          <w:iCs/>
          <w:color w:val="000000"/>
          <w:lang w:val="en-GB" w:eastAsia="ro-RO"/>
        </w:rPr>
        <w:t xml:space="preserve"> general, cu </w:t>
      </w:r>
      <w:proofErr w:type="spellStart"/>
      <w:r w:rsidRPr="00C41E6B">
        <w:rPr>
          <w:rFonts w:ascii="CIDFont+F12" w:hAnsi="CIDFont+F12" w:cs="CIDFont+F12"/>
          <w:i/>
          <w:iCs/>
          <w:color w:val="000000"/>
          <w:lang w:val="en-GB" w:eastAsia="ro-RO"/>
        </w:rPr>
        <w:t>respectarea</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prevederilor</w:t>
      </w:r>
      <w:proofErr w:type="spellEnd"/>
      <w:r w:rsidRPr="00C41E6B">
        <w:rPr>
          <w:rFonts w:ascii="CIDFont+F12" w:hAnsi="CIDFont+F12" w:cs="CIDFont+F12"/>
          <w:i/>
          <w:iCs/>
          <w:color w:val="000000"/>
          <w:lang w:val="en-GB" w:eastAsia="ro-RO"/>
        </w:rPr>
        <w:t xml:space="preserve"> din </w:t>
      </w:r>
      <w:proofErr w:type="spellStart"/>
      <w:r w:rsidRPr="00C41E6B">
        <w:rPr>
          <w:rFonts w:ascii="CIDFont+F12" w:hAnsi="CIDFont+F12" w:cs="CIDFont+F12"/>
          <w:i/>
          <w:iCs/>
          <w:color w:val="000000"/>
          <w:lang w:val="en-GB" w:eastAsia="ro-RO"/>
        </w:rPr>
        <w:t>legislaţia</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în</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domeniul</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achiziţiilor</w:t>
      </w:r>
      <w:proofErr w:type="spellEnd"/>
      <w:r w:rsidRPr="00C41E6B">
        <w:rPr>
          <w:rFonts w:ascii="CIDFont+F12" w:hAnsi="CIDFont+F12" w:cs="CIDFont+F12"/>
          <w:i/>
          <w:iCs/>
          <w:color w:val="000000"/>
          <w:lang w:val="en-GB" w:eastAsia="ro-RO"/>
        </w:rPr>
        <w:t xml:space="preserve"> </w:t>
      </w:r>
      <w:proofErr w:type="spellStart"/>
      <w:r w:rsidRPr="00C41E6B">
        <w:rPr>
          <w:rFonts w:ascii="CIDFont+F12" w:hAnsi="CIDFont+F12" w:cs="CIDFont+F12"/>
          <w:i/>
          <w:iCs/>
          <w:color w:val="000000"/>
          <w:lang w:val="en-GB" w:eastAsia="ro-RO"/>
        </w:rPr>
        <w:t>publice</w:t>
      </w:r>
      <w:proofErr w:type="spellEnd"/>
      <w:r>
        <w:rPr>
          <w:rFonts w:ascii="CIDFont+F12" w:hAnsi="CIDFont+F12" w:cs="CIDFont+F12"/>
          <w:color w:val="000000"/>
          <w:lang w:val="en-GB" w:eastAsia="ro-RO"/>
        </w:rPr>
        <w:t>."</w:t>
      </w:r>
    </w:p>
    <w:p w14:paraId="58391386" w14:textId="77777777" w:rsidR="00BE40DD" w:rsidRDefault="00BE40DD" w:rsidP="00C41E6B">
      <w:pPr>
        <w:autoSpaceDE w:val="0"/>
        <w:autoSpaceDN w:val="0"/>
        <w:adjustRightInd w:val="0"/>
        <w:spacing w:before="0" w:after="0"/>
        <w:rPr>
          <w:rFonts w:ascii="CIDFont+F1" w:hAnsi="CIDFont+F1" w:cs="CIDFont+F1"/>
          <w:color w:val="000000"/>
          <w:lang w:val="en-GB" w:eastAsia="ro-RO"/>
        </w:rPr>
      </w:pPr>
    </w:p>
    <w:p w14:paraId="5DE61266" w14:textId="6AEB195E" w:rsidR="009D218E" w:rsidRDefault="009D218E" w:rsidP="00BE40DD">
      <w:pPr>
        <w:autoSpaceDE w:val="0"/>
        <w:autoSpaceDN w:val="0"/>
        <w:adjustRightInd w:val="0"/>
        <w:spacing w:before="0" w:after="0"/>
        <w:rPr>
          <w:rFonts w:ascii="CIDFont+F1" w:hAnsi="CIDFont+F1" w:cs="CIDFont+F1"/>
          <w:color w:val="000000"/>
          <w:lang w:val="en-GB" w:eastAsia="ro-RO"/>
        </w:rPr>
      </w:pPr>
      <w:proofErr w:type="spellStart"/>
      <w:r w:rsidRPr="005B425A">
        <w:rPr>
          <w:rFonts w:ascii="CIDFont+F1" w:hAnsi="CIDFont+F1" w:cs="CIDFont+F1"/>
          <w:b/>
          <w:bCs/>
          <w:color w:val="000000"/>
          <w:lang w:val="en-GB" w:eastAsia="ro-RO"/>
        </w:rPr>
        <w:t>Cazul</w:t>
      </w:r>
      <w:proofErr w:type="spellEnd"/>
      <w:r w:rsidRPr="005B425A">
        <w:rPr>
          <w:rFonts w:ascii="CIDFont+F1" w:hAnsi="CIDFont+F1" w:cs="CIDFont+F1"/>
          <w:b/>
          <w:bCs/>
          <w:color w:val="000000"/>
          <w:lang w:val="en-GB" w:eastAsia="ro-RO"/>
        </w:rPr>
        <w:t xml:space="preserve"> 4.</w:t>
      </w:r>
      <w:r>
        <w:rPr>
          <w:rFonts w:ascii="CIDFont+F1" w:hAnsi="CIDFont+F1" w:cs="CIDFont+F1"/>
          <w:color w:val="000000"/>
          <w:lang w:val="en-GB" w:eastAsia="ro-RO"/>
        </w:rPr>
        <w:t xml:space="preserve"> A </w:t>
      </w:r>
      <w:proofErr w:type="spellStart"/>
      <w:r>
        <w:rPr>
          <w:rFonts w:ascii="CIDFont+F1" w:hAnsi="CIDFont+F1" w:cs="CIDFont+F1"/>
          <w:color w:val="000000"/>
          <w:lang w:val="en-GB" w:eastAsia="ro-RO"/>
        </w:rPr>
        <w:t>fost</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demarată</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elaborarea</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documentației</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Proiect</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Tehnic</w:t>
      </w:r>
      <w:proofErr w:type="spellEnd"/>
      <w:r>
        <w:rPr>
          <w:rFonts w:ascii="CIDFont+F1" w:hAnsi="CIDFont+F1" w:cs="CIDFont+F1"/>
          <w:color w:val="000000"/>
          <w:lang w:val="en-GB" w:eastAsia="ro-RO"/>
        </w:rPr>
        <w:t xml:space="preserve"> de </w:t>
      </w:r>
      <w:proofErr w:type="spellStart"/>
      <w:r>
        <w:rPr>
          <w:rFonts w:ascii="CIDFont+F1" w:hAnsi="CIDFont+F1" w:cs="CIDFont+F1"/>
          <w:color w:val="000000"/>
          <w:lang w:val="en-GB" w:eastAsia="ro-RO"/>
        </w:rPr>
        <w:t>Execuție</w:t>
      </w:r>
      <w:proofErr w:type="spellEnd"/>
      <w:r>
        <w:rPr>
          <w:rFonts w:ascii="CIDFont+F1" w:hAnsi="CIDFont+F1" w:cs="CIDFont+F1"/>
          <w:color w:val="000000"/>
          <w:lang w:val="en-GB" w:eastAsia="ro-RO"/>
        </w:rPr>
        <w:t xml:space="preserve"> (PTE) </w:t>
      </w:r>
      <w:proofErr w:type="spellStart"/>
      <w:r>
        <w:rPr>
          <w:rFonts w:ascii="CIDFont+F1" w:hAnsi="CIDFont+F1" w:cs="CIDFont+F1"/>
          <w:color w:val="000000"/>
          <w:lang w:val="en-GB" w:eastAsia="ro-RO"/>
        </w:rPr>
        <w:t>dar</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aceasta</w:t>
      </w:r>
      <w:proofErr w:type="spellEnd"/>
    </w:p>
    <w:p w14:paraId="5D732B88" w14:textId="77777777" w:rsidR="009D218E" w:rsidRDefault="009D218E">
      <w:pPr>
        <w:autoSpaceDE w:val="0"/>
        <w:autoSpaceDN w:val="0"/>
        <w:adjustRightInd w:val="0"/>
        <w:spacing w:before="0" w:after="0"/>
        <w:rPr>
          <w:rFonts w:ascii="CIDFont+F1" w:hAnsi="CIDFont+F1" w:cs="CIDFont+F1"/>
          <w:color w:val="000000"/>
          <w:lang w:val="en-GB" w:eastAsia="ro-RO"/>
        </w:rPr>
      </w:pPr>
      <w:r>
        <w:rPr>
          <w:rFonts w:ascii="CIDFont+F1" w:hAnsi="CIDFont+F1" w:cs="CIDFont+F1"/>
          <w:color w:val="000000"/>
          <w:lang w:val="en-GB" w:eastAsia="ro-RO"/>
        </w:rPr>
        <w:t xml:space="preserve">nu a </w:t>
      </w:r>
      <w:proofErr w:type="spellStart"/>
      <w:r>
        <w:rPr>
          <w:rFonts w:ascii="CIDFont+F1" w:hAnsi="CIDFont+F1" w:cs="CIDFont+F1"/>
          <w:color w:val="000000"/>
          <w:lang w:val="en-GB" w:eastAsia="ro-RO"/>
        </w:rPr>
        <w:t>fost</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finalizată</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și</w:t>
      </w:r>
      <w:proofErr w:type="spellEnd"/>
      <w:r>
        <w:rPr>
          <w:rFonts w:ascii="CIDFont+F1" w:hAnsi="CIDFont+F1" w:cs="CIDFont+F1"/>
          <w:color w:val="000000"/>
          <w:lang w:val="en-GB" w:eastAsia="ro-RO"/>
        </w:rPr>
        <w:t xml:space="preserve"> nu s-a </w:t>
      </w:r>
      <w:proofErr w:type="spellStart"/>
      <w:r>
        <w:rPr>
          <w:rFonts w:ascii="CIDFont+F1" w:hAnsi="CIDFont+F1" w:cs="CIDFont+F1"/>
          <w:color w:val="000000"/>
          <w:lang w:val="en-GB" w:eastAsia="ro-RO"/>
        </w:rPr>
        <w:t>demarat</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procedura</w:t>
      </w:r>
      <w:proofErr w:type="spellEnd"/>
      <w:r>
        <w:rPr>
          <w:rFonts w:ascii="CIDFont+F1" w:hAnsi="CIDFont+F1" w:cs="CIDFont+F1"/>
          <w:color w:val="000000"/>
          <w:lang w:val="en-GB" w:eastAsia="ro-RO"/>
        </w:rPr>
        <w:t xml:space="preserve"> de </w:t>
      </w:r>
      <w:proofErr w:type="spellStart"/>
      <w:r>
        <w:rPr>
          <w:rFonts w:ascii="CIDFont+F1" w:hAnsi="CIDFont+F1" w:cs="CIDFont+F1"/>
          <w:color w:val="000000"/>
          <w:lang w:val="en-GB" w:eastAsia="ro-RO"/>
        </w:rPr>
        <w:t>achiziție</w:t>
      </w:r>
      <w:proofErr w:type="spellEnd"/>
      <w:r>
        <w:rPr>
          <w:rFonts w:ascii="CIDFont+F1" w:hAnsi="CIDFont+F1" w:cs="CIDFont+F1"/>
          <w:color w:val="000000"/>
          <w:lang w:val="en-GB" w:eastAsia="ro-RO"/>
        </w:rPr>
        <w:t xml:space="preserve"> a </w:t>
      </w:r>
      <w:proofErr w:type="spellStart"/>
      <w:r>
        <w:rPr>
          <w:rFonts w:ascii="CIDFont+F1" w:hAnsi="CIDFont+F1" w:cs="CIDFont+F1"/>
          <w:color w:val="000000"/>
          <w:lang w:val="en-GB" w:eastAsia="ro-RO"/>
        </w:rPr>
        <w:t>lucrărilor</w:t>
      </w:r>
      <w:proofErr w:type="spellEnd"/>
      <w:r>
        <w:rPr>
          <w:rFonts w:ascii="CIDFont+F1" w:hAnsi="CIDFont+F1" w:cs="CIDFont+F1"/>
          <w:color w:val="000000"/>
          <w:lang w:val="en-GB" w:eastAsia="ro-RO"/>
        </w:rPr>
        <w:t xml:space="preserve">. </w:t>
      </w:r>
    </w:p>
    <w:p w14:paraId="2505777E" w14:textId="7A67068C" w:rsidR="009D218E" w:rsidRDefault="009D218E">
      <w:pPr>
        <w:autoSpaceDE w:val="0"/>
        <w:autoSpaceDN w:val="0"/>
        <w:adjustRightInd w:val="0"/>
        <w:spacing w:before="0" w:after="0"/>
        <w:rPr>
          <w:rFonts w:ascii="CIDFont+F1" w:hAnsi="CIDFont+F1" w:cs="CIDFont+F1"/>
          <w:color w:val="000000"/>
          <w:lang w:val="en-GB" w:eastAsia="ro-RO"/>
        </w:rPr>
      </w:pPr>
      <w:proofErr w:type="spellStart"/>
      <w:r>
        <w:rPr>
          <w:rFonts w:ascii="CIDFont+F1" w:hAnsi="CIDFont+F1" w:cs="CIDFont+F1"/>
          <w:color w:val="000000"/>
          <w:lang w:val="en-GB" w:eastAsia="ro-RO"/>
        </w:rPr>
        <w:t>În</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acest</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caz</w:t>
      </w:r>
      <w:proofErr w:type="spellEnd"/>
      <w:r>
        <w:rPr>
          <w:rFonts w:ascii="CIDFont+F1" w:hAnsi="CIDFont+F1" w:cs="CIDFont+F1"/>
          <w:color w:val="000000"/>
          <w:lang w:val="en-GB" w:eastAsia="ro-RO"/>
        </w:rPr>
        <w:t xml:space="preserve"> se </w:t>
      </w:r>
      <w:proofErr w:type="spellStart"/>
      <w:r>
        <w:rPr>
          <w:rFonts w:ascii="CIDFont+F1" w:hAnsi="CIDFont+F1" w:cs="CIDFont+F1"/>
          <w:color w:val="000000"/>
          <w:lang w:val="en-GB" w:eastAsia="ro-RO"/>
        </w:rPr>
        <w:t>poate</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aplica</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prevederea</w:t>
      </w:r>
      <w:proofErr w:type="spellEnd"/>
      <w:r>
        <w:rPr>
          <w:rFonts w:ascii="CIDFont+F1" w:hAnsi="CIDFont+F1" w:cs="CIDFont+F1"/>
          <w:color w:val="000000"/>
          <w:lang w:val="en-GB" w:eastAsia="ro-RO"/>
        </w:rPr>
        <w:t xml:space="preserve"> art. II </w:t>
      </w:r>
      <w:proofErr w:type="spellStart"/>
      <w:r>
        <w:rPr>
          <w:rFonts w:ascii="CIDFont+F1" w:hAnsi="CIDFont+F1" w:cs="CIDFont+F1"/>
          <w:color w:val="000000"/>
          <w:lang w:val="en-GB" w:eastAsia="ro-RO"/>
        </w:rPr>
        <w:t>alin</w:t>
      </w:r>
      <w:proofErr w:type="spellEnd"/>
      <w:r>
        <w:rPr>
          <w:rFonts w:ascii="CIDFont+F1" w:hAnsi="CIDFont+F1" w:cs="CIDFont+F1"/>
          <w:color w:val="000000"/>
          <w:lang w:val="en-GB" w:eastAsia="ro-RO"/>
        </w:rPr>
        <w:t xml:space="preserve"> (1) lit b) din HG 1116/2023.</w:t>
      </w:r>
    </w:p>
    <w:p w14:paraId="6E6A5F2D" w14:textId="77777777" w:rsidR="00BE40DD" w:rsidRDefault="00BE40DD" w:rsidP="00C41E6B">
      <w:pPr>
        <w:autoSpaceDE w:val="0"/>
        <w:autoSpaceDN w:val="0"/>
        <w:adjustRightInd w:val="0"/>
        <w:spacing w:before="0" w:after="0"/>
        <w:rPr>
          <w:rFonts w:ascii="CIDFont+F1" w:hAnsi="CIDFont+F1" w:cs="CIDFont+F1"/>
          <w:color w:val="000000"/>
          <w:lang w:val="en-GB" w:eastAsia="ro-RO"/>
        </w:rPr>
      </w:pPr>
    </w:p>
    <w:p w14:paraId="5DC5F171" w14:textId="20AED692" w:rsidR="009D218E" w:rsidRDefault="009D218E" w:rsidP="00C41E6B">
      <w:pPr>
        <w:autoSpaceDE w:val="0"/>
        <w:autoSpaceDN w:val="0"/>
        <w:adjustRightInd w:val="0"/>
        <w:spacing w:before="0" w:after="0"/>
        <w:rPr>
          <w:rFonts w:ascii="CIDFont+F1" w:hAnsi="CIDFont+F1" w:cs="CIDFont+F1"/>
          <w:color w:val="000000"/>
          <w:lang w:val="en-GB" w:eastAsia="ro-RO"/>
        </w:rPr>
      </w:pPr>
      <w:proofErr w:type="spellStart"/>
      <w:r w:rsidRPr="005B425A">
        <w:rPr>
          <w:rFonts w:ascii="CIDFont+F1" w:hAnsi="CIDFont+F1" w:cs="CIDFont+F1"/>
          <w:b/>
          <w:bCs/>
          <w:color w:val="000000"/>
          <w:lang w:val="en-GB" w:eastAsia="ro-RO"/>
        </w:rPr>
        <w:t>Cazul</w:t>
      </w:r>
      <w:proofErr w:type="spellEnd"/>
      <w:r w:rsidRPr="005B425A">
        <w:rPr>
          <w:rFonts w:ascii="CIDFont+F1" w:hAnsi="CIDFont+F1" w:cs="CIDFont+F1"/>
          <w:b/>
          <w:bCs/>
          <w:color w:val="000000"/>
          <w:lang w:val="en-GB" w:eastAsia="ro-RO"/>
        </w:rPr>
        <w:t xml:space="preserve"> 5.</w:t>
      </w:r>
      <w:r>
        <w:rPr>
          <w:rFonts w:ascii="CIDFont+F1" w:hAnsi="CIDFont+F1" w:cs="CIDFont+F1"/>
          <w:color w:val="000000"/>
          <w:lang w:val="en-GB" w:eastAsia="ro-RO"/>
        </w:rPr>
        <w:t xml:space="preserve"> A </w:t>
      </w:r>
      <w:proofErr w:type="spellStart"/>
      <w:r>
        <w:rPr>
          <w:rFonts w:ascii="CIDFont+F1" w:hAnsi="CIDFont+F1" w:cs="CIDFont+F1"/>
          <w:color w:val="000000"/>
          <w:lang w:val="en-GB" w:eastAsia="ro-RO"/>
        </w:rPr>
        <w:t>fost</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finalizată</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documentația</w:t>
      </w:r>
      <w:proofErr w:type="spellEnd"/>
      <w:r>
        <w:rPr>
          <w:rFonts w:ascii="CIDFont+F1" w:hAnsi="CIDFont+F1" w:cs="CIDFont+F1"/>
          <w:color w:val="000000"/>
          <w:lang w:val="en-GB" w:eastAsia="ro-RO"/>
        </w:rPr>
        <w:t xml:space="preserve"> PTE </w:t>
      </w:r>
      <w:proofErr w:type="spellStart"/>
      <w:r>
        <w:rPr>
          <w:rFonts w:ascii="CIDFont+F1" w:hAnsi="CIDFont+F1" w:cs="CIDFont+F1"/>
          <w:color w:val="000000"/>
          <w:lang w:val="en-GB" w:eastAsia="ro-RO"/>
        </w:rPr>
        <w:t>și</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lucrările</w:t>
      </w:r>
      <w:proofErr w:type="spellEnd"/>
      <w:r>
        <w:rPr>
          <w:rFonts w:ascii="CIDFont+F1" w:hAnsi="CIDFont+F1" w:cs="CIDFont+F1"/>
          <w:color w:val="000000"/>
          <w:lang w:val="en-GB" w:eastAsia="ro-RO"/>
        </w:rPr>
        <w:t xml:space="preserve"> au </w:t>
      </w:r>
      <w:proofErr w:type="spellStart"/>
      <w:r>
        <w:rPr>
          <w:rFonts w:ascii="CIDFont+F1" w:hAnsi="CIDFont+F1" w:cs="CIDFont+F1"/>
          <w:color w:val="000000"/>
          <w:lang w:val="en-GB" w:eastAsia="ro-RO"/>
        </w:rPr>
        <w:t>fost</w:t>
      </w:r>
      <w:proofErr w:type="spellEnd"/>
      <w:r>
        <w:rPr>
          <w:rFonts w:ascii="CIDFont+F1" w:hAnsi="CIDFont+F1" w:cs="CIDFont+F1"/>
          <w:color w:val="000000"/>
          <w:lang w:val="en-GB" w:eastAsia="ro-RO"/>
        </w:rPr>
        <w:t xml:space="preserve"> </w:t>
      </w:r>
      <w:proofErr w:type="spellStart"/>
      <w:r>
        <w:rPr>
          <w:rFonts w:ascii="CIDFont+F1" w:hAnsi="CIDFont+F1" w:cs="CIDFont+F1"/>
          <w:color w:val="000000"/>
          <w:lang w:val="en-GB" w:eastAsia="ro-RO"/>
        </w:rPr>
        <w:t>începute</w:t>
      </w:r>
      <w:proofErr w:type="spellEnd"/>
      <w:r>
        <w:rPr>
          <w:rFonts w:ascii="CIDFont+F1" w:hAnsi="CIDFont+F1" w:cs="CIDFont+F1"/>
          <w:color w:val="000000"/>
          <w:lang w:val="en-GB" w:eastAsia="ro-RO"/>
        </w:rPr>
        <w:t>.</w:t>
      </w:r>
    </w:p>
    <w:p w14:paraId="06E567AF" w14:textId="6EC03D2D" w:rsidR="009D218E" w:rsidRPr="00C41E6B" w:rsidRDefault="009D218E" w:rsidP="00C41E6B">
      <w:pPr>
        <w:autoSpaceDE w:val="0"/>
        <w:autoSpaceDN w:val="0"/>
        <w:adjustRightInd w:val="0"/>
        <w:spacing w:before="0" w:after="0"/>
        <w:rPr>
          <w:rFonts w:ascii="CIDFont+F12" w:hAnsi="CIDFont+F12" w:cs="CIDFont+F12"/>
          <w:i/>
          <w:iCs/>
          <w:color w:val="444444"/>
          <w:lang w:val="en-GB" w:eastAsia="ro-RO"/>
        </w:rPr>
      </w:pPr>
      <w:r w:rsidRPr="00C41E6B">
        <w:rPr>
          <w:rFonts w:ascii="CIDFont+F13" w:hAnsi="CIDFont+F13" w:cs="CIDFont+F13"/>
          <w:i/>
          <w:iCs/>
          <w:color w:val="222222"/>
          <w:lang w:val="en-GB" w:eastAsia="ro-RO"/>
        </w:rPr>
        <w:t xml:space="preserve">(2) </w:t>
      </w:r>
      <w:r w:rsidRPr="00C41E6B">
        <w:rPr>
          <w:rFonts w:ascii="CIDFont+F12" w:hAnsi="CIDFont+F12" w:cs="CIDFont+F12"/>
          <w:i/>
          <w:iCs/>
          <w:color w:val="444444"/>
          <w:lang w:val="en-GB" w:eastAsia="ro-RO"/>
        </w:rPr>
        <w:t xml:space="preserve">Ca </w:t>
      </w:r>
      <w:proofErr w:type="spellStart"/>
      <w:r w:rsidRPr="00C41E6B">
        <w:rPr>
          <w:rFonts w:ascii="CIDFont+F12" w:hAnsi="CIDFont+F12" w:cs="CIDFont+F12"/>
          <w:i/>
          <w:iCs/>
          <w:color w:val="444444"/>
          <w:lang w:val="en-GB" w:eastAsia="ro-RO"/>
        </w:rPr>
        <w:t>urmare</w:t>
      </w:r>
      <w:proofErr w:type="spellEnd"/>
      <w:r w:rsidRPr="00C41E6B">
        <w:rPr>
          <w:rFonts w:ascii="CIDFont+F12" w:hAnsi="CIDFont+F12" w:cs="CIDFont+F12"/>
          <w:i/>
          <w:iCs/>
          <w:color w:val="444444"/>
          <w:lang w:val="en-GB" w:eastAsia="ro-RO"/>
        </w:rPr>
        <w:t xml:space="preserve"> a </w:t>
      </w:r>
      <w:proofErr w:type="spellStart"/>
      <w:r w:rsidRPr="00C41E6B">
        <w:rPr>
          <w:rFonts w:ascii="CIDFont+F12" w:hAnsi="CIDFont+F12" w:cs="CIDFont+F12"/>
          <w:i/>
          <w:iCs/>
          <w:color w:val="444444"/>
          <w:lang w:val="en-GB" w:eastAsia="ro-RO"/>
        </w:rPr>
        <w:t>refacerii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devizelor</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generale</w:t>
      </w:r>
      <w:proofErr w:type="spellEnd"/>
      <w:r w:rsidRPr="00C41E6B">
        <w:rPr>
          <w:rFonts w:ascii="CIDFont+F12" w:hAnsi="CIDFont+F12" w:cs="CIDFont+F12"/>
          <w:i/>
          <w:iCs/>
          <w:color w:val="444444"/>
          <w:lang w:val="en-GB" w:eastAsia="ro-RO"/>
        </w:rPr>
        <w:t xml:space="preserve"> cu </w:t>
      </w:r>
      <w:proofErr w:type="spellStart"/>
      <w:r w:rsidRPr="00C41E6B">
        <w:rPr>
          <w:rFonts w:ascii="CIDFont+F12" w:hAnsi="CIDFont+F12" w:cs="CIDFont+F12"/>
          <w:i/>
          <w:iCs/>
          <w:color w:val="444444"/>
          <w:lang w:val="en-GB" w:eastAsia="ro-RO"/>
        </w:rPr>
        <w:t>includerea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cheltuielilor</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aferente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marjei</w:t>
      </w:r>
      <w:proofErr w:type="spellEnd"/>
      <w:r w:rsidRPr="00C41E6B">
        <w:rPr>
          <w:rFonts w:ascii="CIDFont+F12" w:hAnsi="CIDFont+F12" w:cs="CIDFont+F12"/>
          <w:i/>
          <w:iCs/>
          <w:color w:val="444444"/>
          <w:lang w:val="en-GB" w:eastAsia="ro-RO"/>
        </w:rPr>
        <w:t xml:space="preserve"> de </w:t>
      </w:r>
      <w:proofErr w:type="spellStart"/>
      <w:r w:rsidRPr="00C41E6B">
        <w:rPr>
          <w:rFonts w:ascii="CIDFont+F12" w:hAnsi="CIDFont+F12" w:cs="CIDFont+F12"/>
          <w:i/>
          <w:iCs/>
          <w:color w:val="444444"/>
          <w:lang w:val="en-GB" w:eastAsia="ro-RO"/>
        </w:rPr>
        <w:t>buget</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potrivit</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alin</w:t>
      </w:r>
      <w:proofErr w:type="spellEnd"/>
      <w:r w:rsidRPr="00C41E6B">
        <w:rPr>
          <w:rFonts w:ascii="CIDFont+F12" w:hAnsi="CIDFont+F12" w:cs="CIDFont+F12"/>
          <w:i/>
          <w:iCs/>
          <w:color w:val="444444"/>
          <w:lang w:val="en-GB" w:eastAsia="ro-RO"/>
        </w:rPr>
        <w:t xml:space="preserve">. (1), </w:t>
      </w:r>
      <w:proofErr w:type="spellStart"/>
      <w:r w:rsidRPr="00C41E6B">
        <w:rPr>
          <w:rFonts w:ascii="CIDFont+F12" w:hAnsi="CIDFont+F12" w:cs="CIDFont+F12"/>
          <w:i/>
          <w:iCs/>
          <w:color w:val="444444"/>
          <w:lang w:val="en-GB" w:eastAsia="ro-RO"/>
        </w:rPr>
        <w:t>documentaţiile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tehnico-economice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aferente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obiectivelor</w:t>
      </w:r>
      <w:proofErr w:type="spellEnd"/>
      <w:r w:rsidRPr="00C41E6B">
        <w:rPr>
          <w:rFonts w:ascii="CIDFont+F12" w:hAnsi="CIDFont+F12" w:cs="CIDFont+F12"/>
          <w:i/>
          <w:iCs/>
          <w:color w:val="444444"/>
          <w:lang w:val="en-GB" w:eastAsia="ro-RO"/>
        </w:rPr>
        <w:t>/</w:t>
      </w:r>
      <w:proofErr w:type="spellStart"/>
      <w:r w:rsidRPr="00C41E6B">
        <w:rPr>
          <w:rFonts w:ascii="CIDFont+F12" w:hAnsi="CIDFont+F12" w:cs="CIDFont+F12"/>
          <w:i/>
          <w:iCs/>
          <w:color w:val="444444"/>
          <w:lang w:val="en-GB" w:eastAsia="ro-RO"/>
        </w:rPr>
        <w:t>proiectelor</w:t>
      </w:r>
      <w:proofErr w:type="spellEnd"/>
      <w:r w:rsidRPr="00C41E6B">
        <w:rPr>
          <w:rFonts w:ascii="CIDFont+F12" w:hAnsi="CIDFont+F12" w:cs="CIDFont+F12"/>
          <w:i/>
          <w:iCs/>
          <w:color w:val="444444"/>
          <w:lang w:val="en-GB" w:eastAsia="ro-RO"/>
        </w:rPr>
        <w:t xml:space="preserve"> se </w:t>
      </w:r>
      <w:proofErr w:type="spellStart"/>
      <w:r w:rsidRPr="00C41E6B">
        <w:rPr>
          <w:rFonts w:ascii="CIDFont+F12" w:hAnsi="CIDFont+F12" w:cs="CIDFont+F12"/>
          <w:i/>
          <w:iCs/>
          <w:color w:val="444444"/>
          <w:lang w:val="en-GB" w:eastAsia="ro-RO"/>
        </w:rPr>
        <w:t>supun</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aprobării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potrivit</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competenţelor</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stabilite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prin</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Legea</w:t>
      </w:r>
      <w:proofErr w:type="spellEnd"/>
      <w:r w:rsidRPr="00C41E6B">
        <w:rPr>
          <w:rFonts w:ascii="CIDFont+F12" w:hAnsi="CIDFont+F12" w:cs="CIDFont+F12"/>
          <w:i/>
          <w:iCs/>
          <w:color w:val="444444"/>
          <w:lang w:val="en-GB" w:eastAsia="ro-RO"/>
        </w:rPr>
        <w:t xml:space="preserve"> </w:t>
      </w:r>
      <w:r w:rsidRPr="00C41E6B">
        <w:rPr>
          <w:rFonts w:ascii="CIDFont+F12" w:hAnsi="CIDFont+F12" w:cs="CIDFont+F12"/>
          <w:i/>
          <w:iCs/>
          <w:color w:val="1A87B7"/>
          <w:lang w:val="en-GB" w:eastAsia="ro-RO"/>
        </w:rPr>
        <w:t xml:space="preserve">nr. 500/2002 </w:t>
      </w:r>
      <w:proofErr w:type="spellStart"/>
      <w:r w:rsidRPr="00C41E6B">
        <w:rPr>
          <w:rFonts w:ascii="CIDFont+F12" w:hAnsi="CIDFont+F12" w:cs="CIDFont+F12"/>
          <w:i/>
          <w:iCs/>
          <w:color w:val="444444"/>
          <w:lang w:val="en-GB" w:eastAsia="ro-RO"/>
        </w:rPr>
        <w:t>privind</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finanţele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publice</w:t>
      </w:r>
      <w:proofErr w:type="spellEnd"/>
      <w:r w:rsidRPr="00C41E6B">
        <w:rPr>
          <w:rFonts w:ascii="CIDFont+F12" w:hAnsi="CIDFont+F12" w:cs="CIDFont+F12"/>
          <w:i/>
          <w:iCs/>
          <w:color w:val="444444"/>
          <w:lang w:val="en-GB" w:eastAsia="ro-RO"/>
        </w:rPr>
        <w:t xml:space="preserve">, cu </w:t>
      </w:r>
      <w:proofErr w:type="spellStart"/>
      <w:r w:rsidRPr="00C41E6B">
        <w:rPr>
          <w:rFonts w:ascii="CIDFont+F12" w:hAnsi="CIDFont+F12" w:cs="CIDFont+F12"/>
          <w:i/>
          <w:iCs/>
          <w:color w:val="444444"/>
          <w:lang w:val="en-GB" w:eastAsia="ro-RO"/>
        </w:rPr>
        <w:t>modificările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şi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completările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ulterioare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şi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Legea</w:t>
      </w:r>
      <w:proofErr w:type="spellEnd"/>
      <w:r w:rsidRPr="00C41E6B">
        <w:rPr>
          <w:rFonts w:ascii="CIDFont+F12" w:hAnsi="CIDFont+F12" w:cs="CIDFont+F12"/>
          <w:i/>
          <w:iCs/>
          <w:color w:val="444444"/>
          <w:lang w:val="en-GB" w:eastAsia="ro-RO"/>
        </w:rPr>
        <w:t xml:space="preserve"> </w:t>
      </w:r>
      <w:r w:rsidRPr="00C41E6B">
        <w:rPr>
          <w:rFonts w:ascii="CIDFont+F12" w:hAnsi="CIDFont+F12" w:cs="CIDFont+F12"/>
          <w:i/>
          <w:iCs/>
          <w:color w:val="1A87B7"/>
          <w:lang w:val="en-GB" w:eastAsia="ro-RO"/>
        </w:rPr>
        <w:t xml:space="preserve">nr. 273/2006 </w:t>
      </w:r>
      <w:proofErr w:type="spellStart"/>
      <w:r w:rsidRPr="00C41E6B">
        <w:rPr>
          <w:rFonts w:ascii="CIDFont+F12" w:hAnsi="CIDFont+F12" w:cs="CIDFont+F12"/>
          <w:i/>
          <w:iCs/>
          <w:color w:val="444444"/>
          <w:lang w:val="en-GB" w:eastAsia="ro-RO"/>
        </w:rPr>
        <w:t>privind</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finanţele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publice</w:t>
      </w:r>
      <w:proofErr w:type="spellEnd"/>
      <w:r w:rsidRPr="00C41E6B">
        <w:rPr>
          <w:rFonts w:ascii="CIDFont+F12" w:hAnsi="CIDFont+F12" w:cs="CIDFont+F12"/>
          <w:i/>
          <w:iCs/>
          <w:color w:val="444444"/>
          <w:lang w:val="en-GB" w:eastAsia="ro-RO"/>
        </w:rPr>
        <w:t xml:space="preserve"> locale, cu </w:t>
      </w:r>
      <w:proofErr w:type="spellStart"/>
      <w:r w:rsidRPr="00C41E6B">
        <w:rPr>
          <w:rFonts w:ascii="CIDFont+F12" w:hAnsi="CIDFont+F12" w:cs="CIDFont+F12"/>
          <w:i/>
          <w:iCs/>
          <w:color w:val="444444"/>
          <w:lang w:val="en-GB" w:eastAsia="ro-RO"/>
        </w:rPr>
        <w:t>modificările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şi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completările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ulterioare</w:t>
      </w:r>
      <w:proofErr w:type="spellEnd"/>
      <w:r w:rsidRPr="00C41E6B">
        <w:rPr>
          <w:rFonts w:ascii="CIDFont+F12" w:hAnsi="CIDFont+F12" w:cs="CIDFont+F12"/>
          <w:i/>
          <w:iCs/>
          <w:color w:val="444444"/>
          <w:lang w:val="en-GB" w:eastAsia="ro-RO"/>
        </w:rPr>
        <w:t>.</w:t>
      </w:r>
    </w:p>
    <w:p w14:paraId="23DC1D71" w14:textId="0301112E" w:rsidR="009D218E" w:rsidRPr="00C41E6B" w:rsidRDefault="009D218E" w:rsidP="00C41E6B">
      <w:pPr>
        <w:autoSpaceDE w:val="0"/>
        <w:autoSpaceDN w:val="0"/>
        <w:adjustRightInd w:val="0"/>
        <w:spacing w:before="0" w:after="0"/>
        <w:rPr>
          <w:rFonts w:ascii="CIDFont+F12" w:hAnsi="CIDFont+F12" w:cs="CIDFont+F12"/>
          <w:i/>
          <w:iCs/>
          <w:color w:val="444444"/>
          <w:lang w:val="en-GB" w:eastAsia="ro-RO"/>
        </w:rPr>
      </w:pPr>
      <w:r w:rsidRPr="00C41E6B">
        <w:rPr>
          <w:rFonts w:ascii="CIDFont+F13" w:hAnsi="CIDFont+F13" w:cs="CIDFont+F13"/>
          <w:i/>
          <w:iCs/>
          <w:color w:val="222222"/>
          <w:lang w:val="en-GB" w:eastAsia="ro-RO"/>
        </w:rPr>
        <w:t xml:space="preserve">(3)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situaţia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care </w:t>
      </w:r>
      <w:proofErr w:type="spellStart"/>
      <w:r w:rsidRPr="00C41E6B">
        <w:rPr>
          <w:rFonts w:ascii="CIDFont+F12" w:hAnsi="CIDFont+F12" w:cs="CIDFont+F12"/>
          <w:i/>
          <w:iCs/>
          <w:color w:val="444444"/>
          <w:lang w:val="en-GB" w:eastAsia="ro-RO"/>
        </w:rPr>
        <w:t>pentru</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obiectivele</w:t>
      </w:r>
      <w:proofErr w:type="spellEnd"/>
      <w:r w:rsidRPr="00C41E6B">
        <w:rPr>
          <w:rFonts w:ascii="CIDFont+F12" w:hAnsi="CIDFont+F12" w:cs="CIDFont+F12"/>
          <w:i/>
          <w:iCs/>
          <w:color w:val="444444"/>
          <w:lang w:val="en-GB" w:eastAsia="ro-RO"/>
        </w:rPr>
        <w:t>/</w:t>
      </w:r>
      <w:proofErr w:type="spellStart"/>
      <w:r w:rsidRPr="00C41E6B">
        <w:rPr>
          <w:rFonts w:ascii="CIDFont+F12" w:hAnsi="CIDFont+F12" w:cs="CIDFont+F12"/>
          <w:i/>
          <w:iCs/>
          <w:color w:val="444444"/>
          <w:lang w:val="en-GB" w:eastAsia="ro-RO"/>
        </w:rPr>
        <w:t>proiectele</w:t>
      </w:r>
      <w:proofErr w:type="spellEnd"/>
      <w:r w:rsidRPr="00C41E6B">
        <w:rPr>
          <w:rFonts w:ascii="CIDFont+F12" w:hAnsi="CIDFont+F12" w:cs="CIDFont+F12"/>
          <w:i/>
          <w:iCs/>
          <w:color w:val="444444"/>
          <w:lang w:val="en-GB" w:eastAsia="ro-RO"/>
        </w:rPr>
        <w:t xml:space="preserve"> de </w:t>
      </w:r>
      <w:proofErr w:type="spellStart"/>
      <w:r w:rsidRPr="00C41E6B">
        <w:rPr>
          <w:rFonts w:ascii="CIDFont+F12" w:hAnsi="CIDFont+F12" w:cs="CIDFont+F12"/>
          <w:i/>
          <w:iCs/>
          <w:color w:val="444444"/>
          <w:lang w:val="en-GB" w:eastAsia="ro-RO"/>
        </w:rPr>
        <w:t>investiţii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prevăzute</w:t>
      </w:r>
      <w:proofErr w:type="spellEnd"/>
      <w:r w:rsidRPr="00C41E6B">
        <w:rPr>
          <w:rFonts w:ascii="CIDFont+F12" w:hAnsi="CIDFont+F12" w:cs="CIDFont+F12"/>
          <w:i/>
          <w:iCs/>
          <w:color w:val="444444"/>
          <w:lang w:val="en-GB" w:eastAsia="ro-RO"/>
        </w:rPr>
        <w:t xml:space="preserve"> la </w:t>
      </w:r>
      <w:proofErr w:type="spellStart"/>
      <w:r w:rsidRPr="00C41E6B">
        <w:rPr>
          <w:rFonts w:ascii="CIDFont+F12" w:hAnsi="CIDFont+F12" w:cs="CIDFont+F12"/>
          <w:i/>
          <w:iCs/>
          <w:color w:val="444444"/>
          <w:lang w:val="en-GB" w:eastAsia="ro-RO"/>
        </w:rPr>
        <w:t>alin</w:t>
      </w:r>
      <w:proofErr w:type="spellEnd"/>
      <w:r w:rsidRPr="00C41E6B">
        <w:rPr>
          <w:rFonts w:ascii="CIDFont+F12" w:hAnsi="CIDFont+F12" w:cs="CIDFont+F12"/>
          <w:i/>
          <w:iCs/>
          <w:color w:val="444444"/>
          <w:lang w:val="en-GB" w:eastAsia="ro-RO"/>
        </w:rPr>
        <w:t xml:space="preserve">. (1) sunt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curs de </w:t>
      </w:r>
      <w:proofErr w:type="spellStart"/>
      <w:r w:rsidRPr="00C41E6B">
        <w:rPr>
          <w:rFonts w:ascii="CIDFont+F12" w:hAnsi="CIDFont+F12" w:cs="CIDFont+F12"/>
          <w:i/>
          <w:iCs/>
          <w:color w:val="444444"/>
          <w:lang w:val="en-GB" w:eastAsia="ro-RO"/>
        </w:rPr>
        <w:t>derulare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contracte</w:t>
      </w:r>
      <w:proofErr w:type="spellEnd"/>
      <w:r w:rsidRPr="00C41E6B">
        <w:rPr>
          <w:rFonts w:ascii="CIDFont+F12" w:hAnsi="CIDFont+F12" w:cs="CIDFont+F12"/>
          <w:i/>
          <w:iCs/>
          <w:color w:val="444444"/>
          <w:lang w:val="en-GB" w:eastAsia="ro-RO"/>
        </w:rPr>
        <w:t xml:space="preserve"> de </w:t>
      </w:r>
      <w:proofErr w:type="spellStart"/>
      <w:r w:rsidRPr="00C41E6B">
        <w:rPr>
          <w:rFonts w:ascii="CIDFont+F12" w:hAnsi="CIDFont+F12" w:cs="CIDFont+F12"/>
          <w:i/>
          <w:iCs/>
          <w:color w:val="444444"/>
          <w:lang w:val="en-GB" w:eastAsia="ro-RO"/>
        </w:rPr>
        <w:t>achiziţie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publică</w:t>
      </w:r>
      <w:proofErr w:type="spellEnd"/>
      <w:r w:rsidRPr="00C41E6B">
        <w:rPr>
          <w:rFonts w:ascii="CIDFont+F12" w:hAnsi="CIDFont+F12" w:cs="CIDFont+F12"/>
          <w:i/>
          <w:iCs/>
          <w:color w:val="444444"/>
          <w:lang w:val="en-GB" w:eastAsia="ro-RO"/>
        </w:rPr>
        <w:t xml:space="preserve"> de </w:t>
      </w:r>
      <w:proofErr w:type="spellStart"/>
      <w:r w:rsidRPr="00C41E6B">
        <w:rPr>
          <w:rFonts w:ascii="CIDFont+F12" w:hAnsi="CIDFont+F12" w:cs="CIDFont+F12"/>
          <w:i/>
          <w:iCs/>
          <w:color w:val="444444"/>
          <w:lang w:val="en-GB" w:eastAsia="ro-RO"/>
        </w:rPr>
        <w:t>lucrări</w:t>
      </w:r>
      <w:proofErr w:type="spellEnd"/>
      <w:r w:rsidRPr="00C41E6B">
        <w:rPr>
          <w:rFonts w:ascii="CIDFont+F12" w:hAnsi="CIDFont+F12" w:cs="CIDFont+F12"/>
          <w:i/>
          <w:iCs/>
          <w:color w:val="444444"/>
          <w:lang w:val="en-GB" w:eastAsia="ro-RO"/>
        </w:rPr>
        <w:t xml:space="preserve"> la data </w:t>
      </w:r>
      <w:proofErr w:type="spellStart"/>
      <w:r w:rsidRPr="00C41E6B">
        <w:rPr>
          <w:rFonts w:ascii="CIDFont+F12" w:hAnsi="CIDFont+F12" w:cs="CIDFont+F12"/>
          <w:i/>
          <w:iCs/>
          <w:color w:val="444444"/>
          <w:lang w:val="en-GB" w:eastAsia="ro-RO"/>
        </w:rPr>
        <w:t>aprobării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devizului</w:t>
      </w:r>
      <w:proofErr w:type="spellEnd"/>
      <w:r w:rsidRPr="00C41E6B">
        <w:rPr>
          <w:rFonts w:ascii="CIDFont+F12" w:hAnsi="CIDFont+F12" w:cs="CIDFont+F12"/>
          <w:i/>
          <w:iCs/>
          <w:color w:val="444444"/>
          <w:lang w:val="en-GB" w:eastAsia="ro-RO"/>
        </w:rPr>
        <w:t xml:space="preserve"> general, cu </w:t>
      </w:r>
      <w:proofErr w:type="spellStart"/>
      <w:r w:rsidRPr="00C41E6B">
        <w:rPr>
          <w:rFonts w:ascii="CIDFont+F12" w:hAnsi="CIDFont+F12" w:cs="CIDFont+F12"/>
          <w:i/>
          <w:iCs/>
          <w:color w:val="444444"/>
          <w:lang w:val="en-GB" w:eastAsia="ro-RO"/>
        </w:rPr>
        <w:t>includerea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marjei</w:t>
      </w:r>
      <w:proofErr w:type="spellEnd"/>
      <w:r w:rsidRPr="00C41E6B">
        <w:rPr>
          <w:rFonts w:ascii="CIDFont+F12" w:hAnsi="CIDFont+F12" w:cs="CIDFont+F12"/>
          <w:i/>
          <w:iCs/>
          <w:color w:val="444444"/>
          <w:lang w:val="en-GB" w:eastAsia="ro-RO"/>
        </w:rPr>
        <w:t xml:space="preserve"> de </w:t>
      </w:r>
      <w:proofErr w:type="spellStart"/>
      <w:r w:rsidRPr="00C41E6B">
        <w:rPr>
          <w:rFonts w:ascii="CIDFont+F12" w:hAnsi="CIDFont+F12" w:cs="CIDFont+F12"/>
          <w:i/>
          <w:iCs/>
          <w:color w:val="444444"/>
          <w:lang w:val="en-GB" w:eastAsia="ro-RO"/>
        </w:rPr>
        <w:t>buget</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potrivit</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1A87B7"/>
          <w:lang w:val="en-GB" w:eastAsia="ro-RO"/>
        </w:rPr>
        <w:t>alin</w:t>
      </w:r>
      <w:proofErr w:type="spellEnd"/>
      <w:r w:rsidRPr="00C41E6B">
        <w:rPr>
          <w:rFonts w:ascii="CIDFont+F12" w:hAnsi="CIDFont+F12" w:cs="CIDFont+F12"/>
          <w:i/>
          <w:iCs/>
          <w:color w:val="1A87B7"/>
          <w:lang w:val="en-GB" w:eastAsia="ro-RO"/>
        </w:rPr>
        <w:t>. (2)</w:t>
      </w:r>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utilizarea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sumelor</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aferente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acesteia</w:t>
      </w:r>
      <w:proofErr w:type="spellEnd"/>
      <w:r w:rsidRPr="00C41E6B">
        <w:rPr>
          <w:rFonts w:ascii="CIDFont+F12" w:hAnsi="CIDFont+F12" w:cs="CIDFont+F12"/>
          <w:i/>
          <w:iCs/>
          <w:color w:val="444444"/>
          <w:lang w:val="en-GB" w:eastAsia="ro-RO"/>
        </w:rPr>
        <w:t xml:space="preserve"> se face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conformitate</w:t>
      </w:r>
      <w:proofErr w:type="spellEnd"/>
      <w:r w:rsidRPr="00C41E6B">
        <w:rPr>
          <w:rFonts w:ascii="CIDFont+F12" w:hAnsi="CIDFont+F12" w:cs="CIDFont+F12"/>
          <w:i/>
          <w:iCs/>
          <w:color w:val="444444"/>
          <w:lang w:val="en-GB" w:eastAsia="ro-RO"/>
        </w:rPr>
        <w:t xml:space="preserve"> cu </w:t>
      </w:r>
      <w:proofErr w:type="spellStart"/>
      <w:r w:rsidRPr="00C41E6B">
        <w:rPr>
          <w:rFonts w:ascii="CIDFont+F12" w:hAnsi="CIDFont+F12" w:cs="CIDFont+F12"/>
          <w:i/>
          <w:iCs/>
          <w:color w:val="444444"/>
          <w:lang w:val="en-GB" w:eastAsia="ro-RO"/>
        </w:rPr>
        <w:t>legislaţia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domeniul</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achiziţiilor</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publice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referitoare</w:t>
      </w:r>
      <w:proofErr w:type="spellEnd"/>
      <w:r w:rsidRPr="00C41E6B">
        <w:rPr>
          <w:rFonts w:ascii="CIDFont+F12" w:hAnsi="CIDFont+F12" w:cs="CIDFont+F12"/>
          <w:i/>
          <w:iCs/>
          <w:color w:val="444444"/>
          <w:lang w:val="en-GB" w:eastAsia="ro-RO"/>
        </w:rPr>
        <w:t xml:space="preserve"> la </w:t>
      </w:r>
      <w:proofErr w:type="spellStart"/>
      <w:r w:rsidRPr="00C41E6B">
        <w:rPr>
          <w:rFonts w:ascii="CIDFont+F12" w:hAnsi="CIDFont+F12" w:cs="CIDFont+F12"/>
          <w:i/>
          <w:iCs/>
          <w:color w:val="444444"/>
          <w:lang w:val="en-GB" w:eastAsia="ro-RO"/>
        </w:rPr>
        <w:t>modificările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contractuale</w:t>
      </w:r>
      <w:proofErr w:type="spellEnd"/>
      <w:r w:rsidRPr="00C41E6B">
        <w:rPr>
          <w:rFonts w:ascii="CIDFont+F12" w:hAnsi="CIDFont+F12" w:cs="CIDFont+F12"/>
          <w:i/>
          <w:iCs/>
          <w:color w:val="444444"/>
          <w:lang w:val="en-GB" w:eastAsia="ro-RO"/>
        </w:rPr>
        <w:t>.</w:t>
      </w:r>
    </w:p>
    <w:p w14:paraId="440333B7" w14:textId="1E6A036D" w:rsidR="00EC2356" w:rsidRPr="00C41E6B" w:rsidRDefault="009D218E" w:rsidP="00C41E6B">
      <w:pPr>
        <w:autoSpaceDE w:val="0"/>
        <w:autoSpaceDN w:val="0"/>
        <w:adjustRightInd w:val="0"/>
        <w:spacing w:before="0" w:after="0"/>
        <w:rPr>
          <w:rFonts w:asciiTheme="minorHAnsi" w:hAnsiTheme="minorHAnsi" w:cstheme="minorHAnsi"/>
          <w:i/>
          <w:iCs/>
        </w:rPr>
      </w:pPr>
      <w:r w:rsidRPr="00C41E6B">
        <w:rPr>
          <w:rFonts w:ascii="CIDFont+F13" w:hAnsi="CIDFont+F13" w:cs="CIDFont+F13"/>
          <w:i/>
          <w:iCs/>
          <w:color w:val="222222"/>
          <w:lang w:val="en-GB" w:eastAsia="ro-RO"/>
        </w:rPr>
        <w:t xml:space="preserve">(4) </w:t>
      </w:r>
      <w:proofErr w:type="spellStart"/>
      <w:r w:rsidRPr="00C41E6B">
        <w:rPr>
          <w:rFonts w:ascii="CIDFont+F12" w:hAnsi="CIDFont+F12" w:cs="CIDFont+F12"/>
          <w:i/>
          <w:iCs/>
          <w:color w:val="444444"/>
          <w:lang w:val="en-GB" w:eastAsia="ro-RO"/>
        </w:rPr>
        <w:t>Pentru</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obiectivele</w:t>
      </w:r>
      <w:proofErr w:type="spellEnd"/>
      <w:r w:rsidRPr="00C41E6B">
        <w:rPr>
          <w:rFonts w:ascii="CIDFont+F12" w:hAnsi="CIDFont+F12" w:cs="CIDFont+F12"/>
          <w:i/>
          <w:iCs/>
          <w:color w:val="444444"/>
          <w:lang w:val="en-GB" w:eastAsia="ro-RO"/>
        </w:rPr>
        <w:t>/</w:t>
      </w:r>
      <w:proofErr w:type="spellStart"/>
      <w:r w:rsidRPr="00C41E6B">
        <w:rPr>
          <w:rFonts w:ascii="CIDFont+F12" w:hAnsi="CIDFont+F12" w:cs="CIDFont+F12"/>
          <w:i/>
          <w:iCs/>
          <w:color w:val="444444"/>
          <w:lang w:val="en-GB" w:eastAsia="ro-RO"/>
        </w:rPr>
        <w:t>proiectele</w:t>
      </w:r>
      <w:proofErr w:type="spellEnd"/>
      <w:r w:rsidRPr="00C41E6B">
        <w:rPr>
          <w:rFonts w:ascii="CIDFont+F12" w:hAnsi="CIDFont+F12" w:cs="CIDFont+F12"/>
          <w:i/>
          <w:iCs/>
          <w:color w:val="444444"/>
          <w:lang w:val="en-GB" w:eastAsia="ro-RO"/>
        </w:rPr>
        <w:t xml:space="preserve"> de </w:t>
      </w:r>
      <w:proofErr w:type="spellStart"/>
      <w:r w:rsidRPr="00C41E6B">
        <w:rPr>
          <w:rFonts w:ascii="CIDFont+F12" w:hAnsi="CIDFont+F12" w:cs="CIDFont+F12"/>
          <w:i/>
          <w:iCs/>
          <w:color w:val="444444"/>
          <w:lang w:val="en-GB" w:eastAsia="ro-RO"/>
        </w:rPr>
        <w:t>investiţii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aflate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curs de </w:t>
      </w:r>
      <w:proofErr w:type="spellStart"/>
      <w:r w:rsidRPr="00C41E6B">
        <w:rPr>
          <w:rFonts w:ascii="CIDFont+F12" w:hAnsi="CIDFont+F12" w:cs="CIDFont+F12"/>
          <w:i/>
          <w:iCs/>
          <w:color w:val="444444"/>
          <w:lang w:val="en-GB" w:eastAsia="ro-RO"/>
        </w:rPr>
        <w:t>execuţie</w:t>
      </w:r>
      <w:proofErr w:type="spellEnd"/>
      <w:r w:rsidRPr="00C41E6B">
        <w:rPr>
          <w:rFonts w:ascii="CIDFont+F12" w:hAnsi="CIDFont+F12" w:cs="CIDFont+F12"/>
          <w:i/>
          <w:iCs/>
          <w:color w:val="444444"/>
          <w:lang w:val="en-GB" w:eastAsia="ro-RO"/>
        </w:rPr>
        <w:t xml:space="preserve"> la data </w:t>
      </w:r>
      <w:proofErr w:type="spellStart"/>
      <w:r w:rsidRPr="00C41E6B">
        <w:rPr>
          <w:rFonts w:ascii="CIDFont+F12" w:hAnsi="CIDFont+F12" w:cs="CIDFont+F12"/>
          <w:i/>
          <w:iCs/>
          <w:color w:val="444444"/>
          <w:lang w:val="en-GB" w:eastAsia="ro-RO"/>
        </w:rPr>
        <w:t>intrării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vigoare</w:t>
      </w:r>
      <w:proofErr w:type="spellEnd"/>
      <w:r w:rsidRPr="00C41E6B">
        <w:rPr>
          <w:rFonts w:ascii="CIDFont+F12" w:hAnsi="CIDFont+F12" w:cs="CIDFont+F12"/>
          <w:i/>
          <w:iCs/>
          <w:color w:val="444444"/>
          <w:lang w:val="en-GB" w:eastAsia="ro-RO"/>
        </w:rPr>
        <w:t xml:space="preserve"> a </w:t>
      </w:r>
      <w:proofErr w:type="spellStart"/>
      <w:r w:rsidRPr="00C41E6B">
        <w:rPr>
          <w:rFonts w:ascii="CIDFont+F12" w:hAnsi="CIDFont+F12" w:cs="CIDFont+F12"/>
          <w:i/>
          <w:iCs/>
          <w:color w:val="444444"/>
          <w:lang w:val="en-GB" w:eastAsia="ro-RO"/>
        </w:rPr>
        <w:t>prezentei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hotărâri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actualizarea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devizului</w:t>
      </w:r>
      <w:proofErr w:type="spellEnd"/>
      <w:r w:rsidRPr="00C41E6B">
        <w:rPr>
          <w:rFonts w:ascii="CIDFont+F12" w:hAnsi="CIDFont+F12" w:cs="CIDFont+F12"/>
          <w:i/>
          <w:iCs/>
          <w:color w:val="444444"/>
          <w:lang w:val="en-GB" w:eastAsia="ro-RO"/>
        </w:rPr>
        <w:t xml:space="preserve"> general cu </w:t>
      </w:r>
      <w:proofErr w:type="spellStart"/>
      <w:r w:rsidRPr="00C41E6B">
        <w:rPr>
          <w:rFonts w:ascii="CIDFont+F12" w:hAnsi="CIDFont+F12" w:cs="CIDFont+F12"/>
          <w:i/>
          <w:iCs/>
          <w:color w:val="444444"/>
          <w:lang w:val="en-GB" w:eastAsia="ro-RO"/>
        </w:rPr>
        <w:t>includerea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subcapitolului</w:t>
      </w:r>
      <w:proofErr w:type="spellEnd"/>
      <w:r w:rsidRPr="00C41E6B">
        <w:rPr>
          <w:rFonts w:ascii="CIDFont+F12" w:hAnsi="CIDFont+F12" w:cs="CIDFont+F12"/>
          <w:i/>
          <w:iCs/>
          <w:color w:val="444444"/>
          <w:lang w:val="en-GB" w:eastAsia="ro-RO"/>
        </w:rPr>
        <w:t xml:space="preserve"> 7.2 "</w:t>
      </w:r>
      <w:proofErr w:type="spellStart"/>
      <w:r w:rsidRPr="00C41E6B">
        <w:rPr>
          <w:rFonts w:ascii="CIDFont+F12" w:hAnsi="CIDFont+F12" w:cs="CIDFont+F12"/>
          <w:i/>
          <w:iCs/>
          <w:color w:val="444444"/>
          <w:lang w:val="en-GB" w:eastAsia="ro-RO"/>
        </w:rPr>
        <w:t>Cheltuieli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pentru</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constituirea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rezervei</w:t>
      </w:r>
      <w:proofErr w:type="spellEnd"/>
      <w:r w:rsidRPr="00C41E6B">
        <w:rPr>
          <w:rFonts w:ascii="CIDFont+F12" w:hAnsi="CIDFont+F12" w:cs="CIDFont+F12"/>
          <w:i/>
          <w:iCs/>
          <w:color w:val="444444"/>
          <w:lang w:val="en-GB" w:eastAsia="ro-RO"/>
        </w:rPr>
        <w:t xml:space="preserve"> de </w:t>
      </w:r>
      <w:proofErr w:type="spellStart"/>
      <w:r w:rsidRPr="00C41E6B">
        <w:rPr>
          <w:rFonts w:ascii="CIDFont+F12" w:hAnsi="CIDFont+F12" w:cs="CIDFont+F12"/>
          <w:i/>
          <w:iCs/>
          <w:color w:val="444444"/>
          <w:lang w:val="en-GB" w:eastAsia="ro-RO"/>
        </w:rPr>
        <w:t>implementare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pentru</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ajustarea</w:t>
      </w:r>
      <w:proofErr w:type="spellEnd"/>
      <w:r w:rsidRPr="00C41E6B">
        <w:rPr>
          <w:rFonts w:ascii="CIDFont+F12" w:hAnsi="CIDFont+F12" w:cs="CIDFont+F12"/>
          <w:i/>
          <w:iCs/>
          <w:color w:val="444444"/>
          <w:lang w:val="en-GB" w:eastAsia="ro-RO"/>
        </w:rPr>
        <w:t xml:space="preserve"> de </w:t>
      </w:r>
      <w:proofErr w:type="spellStart"/>
      <w:r w:rsidRPr="00C41E6B">
        <w:rPr>
          <w:rFonts w:ascii="CIDFont+F12" w:hAnsi="CIDFont+F12" w:cs="CIDFont+F12"/>
          <w:i/>
          <w:iCs/>
          <w:color w:val="444444"/>
          <w:lang w:val="en-GB" w:eastAsia="ro-RO"/>
        </w:rPr>
        <w:t>preţ</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prevăzut</w:t>
      </w:r>
      <w:proofErr w:type="spellEnd"/>
      <w:r w:rsidRPr="00C41E6B">
        <w:rPr>
          <w:rFonts w:ascii="CIDFont+F12" w:hAnsi="CIDFont+F12" w:cs="CIDFont+F12"/>
          <w:i/>
          <w:iCs/>
          <w:color w:val="444444"/>
          <w:lang w:val="en-GB" w:eastAsia="ro-RO"/>
        </w:rPr>
        <w:t xml:space="preserve"> la art. I </w:t>
      </w:r>
      <w:r w:rsidRPr="00C41E6B">
        <w:rPr>
          <w:rFonts w:ascii="CIDFont+F12" w:hAnsi="CIDFont+F12" w:cs="CIDFont+F12"/>
          <w:i/>
          <w:iCs/>
          <w:color w:val="1A87B7"/>
          <w:lang w:val="en-GB" w:eastAsia="ro-RO"/>
        </w:rPr>
        <w:t>pct. 15</w:t>
      </w:r>
      <w:r w:rsidRPr="00C41E6B">
        <w:rPr>
          <w:rFonts w:ascii="CIDFont+F12" w:hAnsi="CIDFont+F12" w:cs="CIDFont+F12"/>
          <w:i/>
          <w:iCs/>
          <w:color w:val="444444"/>
          <w:lang w:val="en-GB" w:eastAsia="ro-RO"/>
        </w:rPr>
        <w:t xml:space="preserve">, se face la </w:t>
      </w:r>
      <w:proofErr w:type="spellStart"/>
      <w:r w:rsidRPr="00C41E6B">
        <w:rPr>
          <w:rFonts w:ascii="CIDFont+F12" w:hAnsi="CIDFont+F12" w:cs="CIDFont+F12"/>
          <w:i/>
          <w:iCs/>
          <w:color w:val="444444"/>
          <w:lang w:val="en-GB" w:eastAsia="ro-RO"/>
        </w:rPr>
        <w:t>finalizarea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lucrărilor</w:t>
      </w:r>
      <w:proofErr w:type="spellEnd"/>
      <w:r w:rsidRPr="00C41E6B">
        <w:rPr>
          <w:rFonts w:ascii="CIDFont+F12" w:hAnsi="CIDFont+F12" w:cs="CIDFont+F12"/>
          <w:i/>
          <w:iCs/>
          <w:color w:val="444444"/>
          <w:lang w:val="en-GB" w:eastAsia="ro-RO"/>
        </w:rPr>
        <w:t xml:space="preserve"> de </w:t>
      </w:r>
      <w:proofErr w:type="spellStart"/>
      <w:r w:rsidRPr="00C41E6B">
        <w:rPr>
          <w:rFonts w:ascii="CIDFont+F12" w:hAnsi="CIDFont+F12" w:cs="CIDFont+F12"/>
          <w:i/>
          <w:iCs/>
          <w:color w:val="444444"/>
          <w:lang w:val="en-GB" w:eastAsia="ro-RO"/>
        </w:rPr>
        <w:t>execuţie</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în</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vederea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efectuării</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recepţiei</w:t>
      </w:r>
      <w:proofErr w:type="spellEnd"/>
      <w:r w:rsidRPr="00C41E6B">
        <w:rPr>
          <w:rFonts w:ascii="CIDFont+F12" w:hAnsi="CIDFont+F12" w:cs="CIDFont+F12"/>
          <w:i/>
          <w:iCs/>
          <w:color w:val="444444"/>
          <w:lang w:val="en-GB" w:eastAsia="ro-RO"/>
        </w:rPr>
        <w:t xml:space="preserve"> la </w:t>
      </w:r>
      <w:proofErr w:type="spellStart"/>
      <w:r w:rsidRPr="00C41E6B">
        <w:rPr>
          <w:rFonts w:ascii="CIDFont+F12" w:hAnsi="CIDFont+F12" w:cs="CIDFont+F12"/>
          <w:i/>
          <w:iCs/>
          <w:color w:val="444444"/>
          <w:lang w:val="en-GB" w:eastAsia="ro-RO"/>
        </w:rPr>
        <w:t>terminarea</w:t>
      </w:r>
      <w:proofErr w:type="spellEnd"/>
      <w:r w:rsidRPr="00C41E6B">
        <w:rPr>
          <w:rFonts w:ascii="CIDFont+F12" w:hAnsi="CIDFont+F12" w:cs="CIDFont+F12"/>
          <w:i/>
          <w:iCs/>
          <w:color w:val="444444"/>
          <w:lang w:val="en-GB" w:eastAsia="ro-RO"/>
        </w:rPr>
        <w:t xml:space="preserve"> </w:t>
      </w:r>
      <w:proofErr w:type="spellStart"/>
      <w:r w:rsidRPr="00C41E6B">
        <w:rPr>
          <w:rFonts w:ascii="CIDFont+F12" w:hAnsi="CIDFont+F12" w:cs="CIDFont+F12"/>
          <w:i/>
          <w:iCs/>
          <w:color w:val="444444"/>
          <w:lang w:val="en-GB" w:eastAsia="ro-RO"/>
        </w:rPr>
        <w:t>lucrărilor</w:t>
      </w:r>
      <w:proofErr w:type="spellEnd"/>
      <w:r w:rsidRPr="00C41E6B">
        <w:rPr>
          <w:rFonts w:ascii="CIDFont+F12" w:hAnsi="CIDFont+F12" w:cs="CIDFont+F12"/>
          <w:i/>
          <w:iCs/>
          <w:color w:val="444444"/>
          <w:lang w:val="en-GB" w:eastAsia="ro-RO"/>
        </w:rPr>
        <w:t>.</w:t>
      </w:r>
    </w:p>
    <w:p w14:paraId="0D8FBB2C" w14:textId="5E0C3FEE" w:rsidR="009D218E" w:rsidRDefault="009D218E" w:rsidP="008139DD">
      <w:pPr>
        <w:spacing w:after="0"/>
        <w:rPr>
          <w:rFonts w:asciiTheme="minorHAnsi" w:hAnsiTheme="minorHAnsi" w:cstheme="minorHAnsi"/>
        </w:rPr>
      </w:pPr>
    </w:p>
    <w:p w14:paraId="16FD691A" w14:textId="77777777" w:rsidR="009D218E" w:rsidRPr="00202A69" w:rsidRDefault="009D218E" w:rsidP="008139DD">
      <w:pPr>
        <w:spacing w:after="0"/>
        <w:rPr>
          <w:rFonts w:asciiTheme="minorHAnsi" w:hAnsiTheme="minorHAnsi" w:cstheme="minorHAnsi"/>
        </w:rPr>
      </w:pPr>
    </w:p>
    <w:p w14:paraId="35A38FD6" w14:textId="2DF83FEA" w:rsidR="008139DD" w:rsidRPr="008139DD" w:rsidRDefault="00154E8B" w:rsidP="008139DD">
      <w:pPr>
        <w:spacing w:after="0"/>
        <w:rPr>
          <w:rFonts w:asciiTheme="minorHAnsi" w:hAnsiTheme="minorHAnsi" w:cstheme="minorHAnsi"/>
          <w:b/>
          <w:bCs/>
        </w:rPr>
      </w:pPr>
      <w:r>
        <w:rPr>
          <w:rFonts w:asciiTheme="minorHAnsi" w:hAnsiTheme="minorHAnsi" w:cstheme="minorHAnsi"/>
          <w:b/>
          <w:bCs/>
        </w:rPr>
        <w:t>6</w:t>
      </w:r>
      <w:r w:rsidR="003F6382">
        <w:rPr>
          <w:rFonts w:asciiTheme="minorHAnsi" w:hAnsiTheme="minorHAnsi" w:cstheme="minorHAnsi"/>
          <w:b/>
          <w:bCs/>
        </w:rPr>
        <w:t xml:space="preserve">. </w:t>
      </w:r>
      <w:r w:rsidR="008139DD" w:rsidRPr="008139DD">
        <w:rPr>
          <w:rFonts w:asciiTheme="minorHAnsi" w:hAnsiTheme="minorHAnsi" w:cstheme="minorHAnsi"/>
          <w:b/>
          <w:bCs/>
        </w:rPr>
        <w:t xml:space="preserve">Referatele de verificare </w:t>
      </w:r>
    </w:p>
    <w:p w14:paraId="45CC228D" w14:textId="50731A25" w:rsidR="008139DD" w:rsidRPr="00306725" w:rsidRDefault="009869C1" w:rsidP="00306725">
      <w:pPr>
        <w:spacing w:after="0"/>
        <w:rPr>
          <w:rFonts w:asciiTheme="minorHAnsi" w:hAnsiTheme="minorHAnsi" w:cstheme="minorHAnsi"/>
        </w:rPr>
      </w:pPr>
      <w:r>
        <w:rPr>
          <w:rFonts w:asciiTheme="minorHAnsi" w:hAnsiTheme="minorHAnsi" w:cstheme="minorHAnsi"/>
        </w:rPr>
        <w:t>D</w:t>
      </w:r>
      <w:r w:rsidR="008139DD" w:rsidRPr="008139DD">
        <w:rPr>
          <w:rFonts w:asciiTheme="minorHAnsi" w:hAnsiTheme="minorHAnsi" w:cstheme="minorHAnsi"/>
        </w:rPr>
        <w:t xml:space="preserve">ocumentaţiile tehnico-economice vor fi verificate de către experți (expertul tehnic şi auditorul energetic) şi de către verificatori atestaţi pentru toate cerinţele fundamentale reglementate, </w:t>
      </w:r>
      <w:r w:rsidR="008139DD" w:rsidRPr="008139DD">
        <w:rPr>
          <w:rFonts w:asciiTheme="minorHAnsi" w:hAnsiTheme="minorHAnsi" w:cstheme="minorHAnsi"/>
        </w:rPr>
        <w:lastRenderedPageBreak/>
        <w:t xml:space="preserve">conform prevederilor legale. Verificatorii trebuie să fie atestaţi/ autorizaţi în concordanţă cu categoria şi clasa de importanţă a construcţiei, alţi parametri sau condiţii speciale reglementate, în conformitate cu prevederile HG nr. 742/2018 şi „Regulament de verificare si expertizare tehnica de calitate a proiectelor, a execuţiei lucrărilor şi a construcţiilor” şi ale Legii nr. 10/1991 privind calitatea în construcţii, cu modificările si completările ulterioare. </w:t>
      </w:r>
    </w:p>
    <w:p w14:paraId="32E4FA7D" w14:textId="731D84C9" w:rsidR="00221729" w:rsidRPr="00306725" w:rsidRDefault="003F6382" w:rsidP="00306725">
      <w:pPr>
        <w:spacing w:after="0"/>
        <w:rPr>
          <w:rFonts w:asciiTheme="minorHAnsi" w:hAnsiTheme="minorHAnsi" w:cstheme="minorHAnsi"/>
          <w:b/>
          <w:bCs/>
        </w:rPr>
      </w:pPr>
      <w:r>
        <w:rPr>
          <w:rFonts w:asciiTheme="minorHAnsi" w:hAnsiTheme="minorHAnsi" w:cstheme="minorHAnsi"/>
          <w:b/>
          <w:bCs/>
        </w:rPr>
        <w:t>7</w:t>
      </w:r>
      <w:r w:rsidR="00221729" w:rsidRPr="00306725">
        <w:rPr>
          <w:rFonts w:asciiTheme="minorHAnsi" w:hAnsiTheme="minorHAnsi" w:cstheme="minorHAnsi"/>
          <w:b/>
          <w:bCs/>
        </w:rPr>
        <w:t>. Certificatul de urbanism /Autorizația de construire (acolo unde este cazul)</w:t>
      </w:r>
    </w:p>
    <w:p w14:paraId="2D87571E" w14:textId="620C38E7" w:rsidR="008139DD" w:rsidRPr="008139DD" w:rsidRDefault="008139DD" w:rsidP="008139DD">
      <w:pPr>
        <w:spacing w:after="0"/>
        <w:rPr>
          <w:rFonts w:asciiTheme="minorHAnsi" w:hAnsiTheme="minorHAnsi" w:cstheme="minorHAnsi"/>
        </w:rPr>
      </w:pPr>
      <w:r>
        <w:rPr>
          <w:rFonts w:asciiTheme="minorHAnsi" w:hAnsiTheme="minorHAnsi" w:cstheme="minorHAnsi"/>
        </w:rPr>
        <w:t>S</w:t>
      </w:r>
      <w:r w:rsidRPr="008139DD">
        <w:rPr>
          <w:rFonts w:asciiTheme="minorHAnsi" w:hAnsiTheme="minorHAnsi" w:cstheme="minorHAnsi"/>
        </w:rPr>
        <w:t xml:space="preserve">e va anexa Certificatul de urbanism </w:t>
      </w:r>
      <w:r w:rsidR="00153D8D">
        <w:rPr>
          <w:rFonts w:asciiTheme="minorHAnsi" w:hAnsiTheme="minorHAnsi" w:cstheme="minorHAnsi"/>
        </w:rPr>
        <w:t>î</w:t>
      </w:r>
      <w:r w:rsidR="00E22DAD" w:rsidRPr="00085009">
        <w:rPr>
          <w:rFonts w:asciiTheme="minorHAnsi" w:hAnsiTheme="minorHAnsi" w:cstheme="minorHAnsi"/>
        </w:rPr>
        <w:t>nso</w:t>
      </w:r>
      <w:r w:rsidR="00153D8D">
        <w:rPr>
          <w:rFonts w:asciiTheme="minorHAnsi" w:hAnsiTheme="minorHAnsi" w:cstheme="minorHAnsi"/>
        </w:rPr>
        <w:t>ț</w:t>
      </w:r>
      <w:r w:rsidR="00E22DAD" w:rsidRPr="00085009">
        <w:rPr>
          <w:rFonts w:asciiTheme="minorHAnsi" w:hAnsiTheme="minorHAnsi" w:cstheme="minorHAnsi"/>
        </w:rPr>
        <w:t xml:space="preserve">it de avizele </w:t>
      </w:r>
      <w:r w:rsidR="00153D8D">
        <w:rPr>
          <w:rFonts w:asciiTheme="minorHAnsi" w:hAnsiTheme="minorHAnsi" w:cstheme="minorHAnsi"/>
        </w:rPr>
        <w:t>ș</w:t>
      </w:r>
      <w:r w:rsidR="00E22DAD" w:rsidRPr="00085009">
        <w:rPr>
          <w:rFonts w:asciiTheme="minorHAnsi" w:hAnsiTheme="minorHAnsi" w:cstheme="minorHAnsi"/>
        </w:rPr>
        <w:t>i acordurile</w:t>
      </w:r>
      <w:r w:rsidR="00006676" w:rsidRPr="00085009">
        <w:rPr>
          <w:rFonts w:asciiTheme="minorHAnsi" w:hAnsiTheme="minorHAnsi" w:cstheme="minorHAnsi"/>
        </w:rPr>
        <w:t xml:space="preserve"> de amplasament stabilite prin certificatul de urbanism</w:t>
      </w:r>
      <w:r w:rsidR="00026DE3" w:rsidRPr="00085009">
        <w:rPr>
          <w:rFonts w:asciiTheme="minorHAnsi" w:hAnsiTheme="minorHAnsi" w:cstheme="minorHAnsi"/>
        </w:rPr>
        <w:t xml:space="preserve"> ob</w:t>
      </w:r>
      <w:r w:rsidR="00153D8D">
        <w:rPr>
          <w:rFonts w:asciiTheme="minorHAnsi" w:hAnsiTheme="minorHAnsi" w:cstheme="minorHAnsi"/>
        </w:rPr>
        <w:t>ț</w:t>
      </w:r>
      <w:r w:rsidR="00026DE3" w:rsidRPr="00085009">
        <w:rPr>
          <w:rFonts w:asciiTheme="minorHAnsi" w:hAnsiTheme="minorHAnsi" w:cstheme="minorHAnsi"/>
        </w:rPr>
        <w:t>inute p</w:t>
      </w:r>
      <w:r w:rsidR="00153D8D">
        <w:rPr>
          <w:rFonts w:asciiTheme="minorHAnsi" w:hAnsiTheme="minorHAnsi" w:cstheme="minorHAnsi"/>
        </w:rPr>
        <w:t>â</w:t>
      </w:r>
      <w:r w:rsidR="00026DE3" w:rsidRPr="00085009">
        <w:rPr>
          <w:rFonts w:asciiTheme="minorHAnsi" w:hAnsiTheme="minorHAnsi" w:cstheme="minorHAnsi"/>
        </w:rPr>
        <w:t>n</w:t>
      </w:r>
      <w:r w:rsidR="00153D8D">
        <w:rPr>
          <w:rFonts w:asciiTheme="minorHAnsi" w:hAnsiTheme="minorHAnsi" w:cstheme="minorHAnsi"/>
        </w:rPr>
        <w:t>ă</w:t>
      </w:r>
      <w:r w:rsidR="00026DE3" w:rsidRPr="00085009">
        <w:rPr>
          <w:rFonts w:asciiTheme="minorHAnsi" w:hAnsiTheme="minorHAnsi" w:cstheme="minorHAnsi"/>
        </w:rPr>
        <w:t xml:space="preserve"> la data depunerii cererii de finantare</w:t>
      </w:r>
      <w:r w:rsidR="00006676" w:rsidRPr="00085009">
        <w:rPr>
          <w:rFonts w:asciiTheme="minorHAnsi" w:hAnsiTheme="minorHAnsi" w:cstheme="minorHAnsi"/>
        </w:rPr>
        <w:t xml:space="preserve">, </w:t>
      </w:r>
      <w:r w:rsidRPr="00085009">
        <w:rPr>
          <w:rFonts w:asciiTheme="minorHAnsi" w:hAnsiTheme="minorHAnsi" w:cstheme="minorHAnsi"/>
        </w:rPr>
        <w:t>în</w:t>
      </w:r>
      <w:r w:rsidRPr="008139DD">
        <w:rPr>
          <w:rFonts w:asciiTheme="minorHAnsi" w:hAnsiTheme="minorHAnsi" w:cstheme="minorHAnsi"/>
        </w:rPr>
        <w:t xml:space="preserve"> conformitate cu prevederile Legii nr. 50/1991 privind autorizarea executării lucrărilor de construcții (actualizată/ republicată/ completată/ modificată) și ale reglementărilor în vigoare la data emiterii. Certificatul de Urbanism trebuie să fie emis de autoritatea competentă potrivit Legii nr. 50/1991 și să fie în termen de valabilitate. </w:t>
      </w:r>
    </w:p>
    <w:p w14:paraId="3C25D997" w14:textId="600804C2" w:rsidR="008139DD" w:rsidRDefault="008139DD" w:rsidP="008139DD">
      <w:pPr>
        <w:spacing w:after="0"/>
        <w:rPr>
          <w:rFonts w:asciiTheme="minorHAnsi" w:hAnsiTheme="minorHAnsi" w:cstheme="minorHAnsi"/>
        </w:rPr>
      </w:pPr>
      <w:r w:rsidRPr="008139DD">
        <w:rPr>
          <w:rFonts w:asciiTheme="minorHAnsi" w:hAnsiTheme="minorHAnsi" w:cstheme="minorHAnsi"/>
        </w:rPr>
        <w:t xml:space="preserve">Scopul emiterii Certificatului de urbanism trebuie să fie in concordanţă cu scopul </w:t>
      </w:r>
      <w:r>
        <w:rPr>
          <w:rFonts w:asciiTheme="minorHAnsi" w:hAnsiTheme="minorHAnsi" w:cstheme="minorHAnsi"/>
        </w:rPr>
        <w:t>p</w:t>
      </w:r>
      <w:r w:rsidRPr="008139DD">
        <w:rPr>
          <w:rFonts w:asciiTheme="minorHAnsi" w:hAnsiTheme="minorHAnsi" w:cstheme="minorHAnsi"/>
        </w:rPr>
        <w:t xml:space="preserve">roiectului, să fie emis în vederea </w:t>
      </w:r>
      <w:r w:rsidR="00847C61">
        <w:rPr>
          <w:rFonts w:asciiTheme="minorHAnsi" w:hAnsiTheme="minorHAnsi" w:cstheme="minorHAnsi"/>
        </w:rPr>
        <w:t>a</w:t>
      </w:r>
      <w:r w:rsidRPr="008139DD">
        <w:rPr>
          <w:rFonts w:asciiTheme="minorHAnsi" w:hAnsiTheme="minorHAnsi" w:cstheme="minorHAnsi"/>
        </w:rPr>
        <w:t>utorizării lucrărilor de construire, să prevadă toate avizele şi acordurile legale care se impun pentru lucrările solicitate şi în condiţiile amplasamentului și să fie in termen de valabilitate la data depunerii Cererii de finanţare.</w:t>
      </w:r>
    </w:p>
    <w:p w14:paraId="2EAB6569" w14:textId="77777777" w:rsidR="006C662B" w:rsidRPr="008139DD" w:rsidRDefault="006C662B" w:rsidP="008139DD">
      <w:pPr>
        <w:spacing w:after="0"/>
        <w:rPr>
          <w:rFonts w:asciiTheme="minorHAnsi" w:hAnsiTheme="minorHAnsi" w:cstheme="minorHAnsi"/>
        </w:rPr>
      </w:pPr>
    </w:p>
    <w:p w14:paraId="46CE9F56" w14:textId="77777777" w:rsidR="003F6382" w:rsidRDefault="008139DD" w:rsidP="008139DD">
      <w:pPr>
        <w:spacing w:after="0"/>
        <w:rPr>
          <w:rFonts w:asciiTheme="minorHAnsi" w:hAnsiTheme="minorHAnsi" w:cstheme="minorHAnsi"/>
          <w:b/>
          <w:bCs/>
        </w:rPr>
      </w:pPr>
      <w:r w:rsidRPr="00CF7576">
        <w:rPr>
          <w:rFonts w:asciiTheme="minorHAnsi" w:hAnsiTheme="minorHAnsi" w:cstheme="minorHAnsi"/>
          <w:b/>
          <w:bCs/>
        </w:rPr>
        <w:t xml:space="preserve">NOTĂ: </w:t>
      </w:r>
    </w:p>
    <w:p w14:paraId="13193878" w14:textId="16483A27" w:rsidR="008139DD" w:rsidRPr="003F6382" w:rsidRDefault="003F6382" w:rsidP="008139DD">
      <w:pPr>
        <w:spacing w:after="0"/>
        <w:rPr>
          <w:rFonts w:asciiTheme="minorHAnsi" w:hAnsiTheme="minorHAnsi" w:cstheme="minorHAnsi"/>
          <w:bCs/>
          <w:i/>
        </w:rPr>
      </w:pPr>
      <w:r w:rsidRPr="003F6382">
        <w:rPr>
          <w:rFonts w:asciiTheme="minorHAnsi" w:hAnsiTheme="minorHAnsi" w:cstheme="minorHAnsi"/>
          <w:bCs/>
          <w:i/>
        </w:rPr>
        <w:t>Î</w:t>
      </w:r>
      <w:r w:rsidR="008139DD" w:rsidRPr="003F6382">
        <w:rPr>
          <w:rFonts w:asciiTheme="minorHAnsi" w:hAnsiTheme="minorHAnsi" w:cstheme="minorHAnsi"/>
          <w:bCs/>
          <w:i/>
        </w:rPr>
        <w:t xml:space="preserve">n cazul </w:t>
      </w:r>
      <w:r w:rsidR="00AB41C5">
        <w:rPr>
          <w:rFonts w:asciiTheme="minorHAnsi" w:hAnsiTheme="minorHAnsi" w:cstheme="minorHAnsi"/>
          <w:bCs/>
          <w:i/>
        </w:rPr>
        <w:t>î</w:t>
      </w:r>
      <w:r w:rsidR="008139DD" w:rsidRPr="003F6382">
        <w:rPr>
          <w:rFonts w:asciiTheme="minorHAnsi" w:hAnsiTheme="minorHAnsi" w:cstheme="minorHAnsi"/>
          <w:bCs/>
          <w:i/>
        </w:rPr>
        <w:t xml:space="preserve">n care Solicitantul a obţinut Autorizaţia de </w:t>
      </w:r>
      <w:r w:rsidR="00847C61" w:rsidRPr="003F6382">
        <w:rPr>
          <w:rFonts w:asciiTheme="minorHAnsi" w:hAnsiTheme="minorHAnsi" w:cstheme="minorHAnsi"/>
          <w:bCs/>
          <w:i/>
        </w:rPr>
        <w:t>C</w:t>
      </w:r>
      <w:r w:rsidR="008139DD" w:rsidRPr="003F6382">
        <w:rPr>
          <w:rFonts w:asciiTheme="minorHAnsi" w:hAnsiTheme="minorHAnsi" w:cstheme="minorHAnsi"/>
          <w:bCs/>
          <w:i/>
        </w:rPr>
        <w:t xml:space="preserve">onstruire (AC), se va prezenta doar Autorizaţia de </w:t>
      </w:r>
      <w:r w:rsidR="00847C61" w:rsidRPr="003F6382">
        <w:rPr>
          <w:rFonts w:asciiTheme="minorHAnsi" w:hAnsiTheme="minorHAnsi" w:cstheme="minorHAnsi"/>
          <w:bCs/>
          <w:i/>
        </w:rPr>
        <w:t>C</w:t>
      </w:r>
      <w:r w:rsidR="008139DD" w:rsidRPr="003F6382">
        <w:rPr>
          <w:rFonts w:asciiTheme="minorHAnsi" w:hAnsiTheme="minorHAnsi" w:cstheme="minorHAnsi"/>
          <w:bCs/>
          <w:i/>
        </w:rPr>
        <w:t>onstruire.</w:t>
      </w:r>
    </w:p>
    <w:p w14:paraId="4998196D" w14:textId="6ABED302"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Dac</w:t>
      </w:r>
      <w:r w:rsidR="0072598A">
        <w:rPr>
          <w:rFonts w:asciiTheme="minorHAnsi" w:hAnsiTheme="minorHAnsi" w:cstheme="minorHAnsi"/>
        </w:rPr>
        <w:t>ă</w:t>
      </w:r>
      <w:r w:rsidRPr="008139DD">
        <w:rPr>
          <w:rFonts w:asciiTheme="minorHAnsi" w:hAnsiTheme="minorHAnsi" w:cstheme="minorHAnsi"/>
        </w:rPr>
        <w:t xml:space="preserve"> la cererea de finanțare se depune </w:t>
      </w:r>
      <w:r w:rsidR="000C1F1E">
        <w:rPr>
          <w:rFonts w:asciiTheme="minorHAnsi" w:hAnsiTheme="minorHAnsi" w:cstheme="minorHAnsi"/>
        </w:rPr>
        <w:t>AC</w:t>
      </w:r>
      <w:r w:rsidRPr="008139DD">
        <w:rPr>
          <w:rFonts w:asciiTheme="minorHAnsi" w:hAnsiTheme="minorHAnsi" w:cstheme="minorHAnsi"/>
        </w:rPr>
        <w:t xml:space="preserve"> valabilă la data depunerii cererii de finanțare, nu este necesară depunerea avizelor, acordurilor, certificatelor, autorizațiilor sau altor documente, care au stat la baza emiterii acesteia. Solicitantul are obligația să asigure valabilitatea </w:t>
      </w:r>
      <w:r w:rsidR="000C1F1E">
        <w:rPr>
          <w:rFonts w:asciiTheme="minorHAnsi" w:hAnsiTheme="minorHAnsi" w:cstheme="minorHAnsi"/>
        </w:rPr>
        <w:t>AC</w:t>
      </w:r>
      <w:r w:rsidRPr="008139DD">
        <w:rPr>
          <w:rFonts w:asciiTheme="minorHAnsi" w:hAnsiTheme="minorHAnsi" w:cstheme="minorHAnsi"/>
        </w:rPr>
        <w:t>, dacă cererea de finanțare este selectată, la semnarea contractului de finanțare.</w:t>
      </w:r>
    </w:p>
    <w:p w14:paraId="06039FDF" w14:textId="320E5C8E" w:rsidR="00221729" w:rsidRPr="00306725" w:rsidRDefault="008139DD" w:rsidP="00306725">
      <w:pPr>
        <w:spacing w:after="0"/>
        <w:rPr>
          <w:rFonts w:asciiTheme="minorHAnsi" w:hAnsiTheme="minorHAnsi" w:cstheme="minorHAnsi"/>
        </w:rPr>
      </w:pPr>
      <w:r w:rsidRPr="008139DD">
        <w:rPr>
          <w:rFonts w:asciiTheme="minorHAnsi" w:hAnsiTheme="minorHAnsi" w:cstheme="minorHAnsi"/>
        </w:rPr>
        <w:t xml:space="preserve">Autoritățile publice care emit avize, acorduri, certificate,  autorizații sau alte documente potrivit legii, care însoțesc </w:t>
      </w:r>
      <w:r w:rsidR="000C1F1E">
        <w:rPr>
          <w:rFonts w:asciiTheme="minorHAnsi" w:hAnsiTheme="minorHAnsi" w:cstheme="minorHAnsi"/>
        </w:rPr>
        <w:t>AC</w:t>
      </w:r>
      <w:r w:rsidRPr="008139DD">
        <w:rPr>
          <w:rFonts w:asciiTheme="minorHAnsi" w:hAnsiTheme="minorHAnsi" w:cstheme="minorHAnsi"/>
        </w:rPr>
        <w:t xml:space="preserve"> sunt responsabile pentru legalitatea acestora și respectarea legislației specifice în domeniul pentru care acestea emit, iar autoritatea publică </w:t>
      </w:r>
      <w:r w:rsidR="00E22DAD">
        <w:rPr>
          <w:rFonts w:asciiTheme="minorHAnsi" w:hAnsiTheme="minorHAnsi" w:cstheme="minorHAnsi"/>
        </w:rPr>
        <w:t xml:space="preserve">ce </w:t>
      </w:r>
      <w:r w:rsidRPr="008139DD">
        <w:rPr>
          <w:rFonts w:asciiTheme="minorHAnsi" w:hAnsiTheme="minorHAnsi" w:cstheme="minorHAnsi"/>
        </w:rPr>
        <w:t xml:space="preserve"> emite </w:t>
      </w:r>
      <w:r w:rsidR="000C1F1E">
        <w:rPr>
          <w:rFonts w:asciiTheme="minorHAnsi" w:hAnsiTheme="minorHAnsi" w:cstheme="minorHAnsi"/>
        </w:rPr>
        <w:t>AC</w:t>
      </w:r>
      <w:r w:rsidRPr="008139DD">
        <w:rPr>
          <w:rFonts w:asciiTheme="minorHAnsi" w:hAnsiTheme="minorHAnsi" w:cstheme="minorHAnsi"/>
        </w:rPr>
        <w:t xml:space="preserve"> este responsabilă pentru verificarea existenței și valabilității acestora.</w:t>
      </w:r>
    </w:p>
    <w:p w14:paraId="5418E17D" w14:textId="1F013BCB" w:rsidR="00221729" w:rsidRPr="00306725" w:rsidRDefault="003F6382" w:rsidP="00306725">
      <w:pPr>
        <w:spacing w:after="0"/>
        <w:rPr>
          <w:rFonts w:asciiTheme="minorHAnsi" w:hAnsiTheme="minorHAnsi" w:cstheme="minorHAnsi"/>
          <w:b/>
          <w:bCs/>
        </w:rPr>
      </w:pPr>
      <w:r>
        <w:rPr>
          <w:rFonts w:asciiTheme="minorHAnsi" w:hAnsiTheme="minorHAnsi" w:cstheme="minorHAnsi"/>
          <w:b/>
          <w:bCs/>
        </w:rPr>
        <w:t>8</w:t>
      </w:r>
      <w:r w:rsidR="00221729" w:rsidRPr="00306725">
        <w:rPr>
          <w:rFonts w:asciiTheme="minorHAnsi" w:hAnsiTheme="minorHAnsi" w:cstheme="minorHAnsi"/>
          <w:b/>
          <w:bCs/>
        </w:rPr>
        <w:t xml:space="preserve">. Decizia etapei de încadrare a proiectului în procedura de evaluare a impactului asupra mediului, emisă de autoritatea </w:t>
      </w:r>
      <w:r w:rsidR="00683658">
        <w:rPr>
          <w:rFonts w:asciiTheme="minorHAnsi" w:hAnsiTheme="minorHAnsi" w:cstheme="minorHAnsi"/>
          <w:b/>
          <w:bCs/>
        </w:rPr>
        <w:t xml:space="preserve">competenta </w:t>
      </w:r>
      <w:r w:rsidR="00221729" w:rsidRPr="00306725">
        <w:rPr>
          <w:rFonts w:asciiTheme="minorHAnsi" w:hAnsiTheme="minorHAnsi" w:cstheme="minorHAnsi"/>
          <w:b/>
          <w:bCs/>
        </w:rPr>
        <w:t>pentru protecția mediului</w:t>
      </w:r>
      <w:r w:rsidR="00683658">
        <w:rPr>
          <w:rFonts w:asciiTheme="minorHAnsi" w:hAnsiTheme="minorHAnsi" w:cstheme="minorHAnsi"/>
          <w:b/>
          <w:bCs/>
        </w:rPr>
        <w:t xml:space="preserve">, </w:t>
      </w:r>
      <w:r w:rsidR="00184E14" w:rsidRPr="00306725">
        <w:rPr>
          <w:rFonts w:asciiTheme="minorHAnsi" w:hAnsiTheme="minorHAnsi" w:cstheme="minorHAnsi"/>
          <w:b/>
          <w:bCs/>
        </w:rPr>
        <w:t xml:space="preserve"> Clasarea notificării</w:t>
      </w:r>
      <w:r w:rsidR="001F7AC7" w:rsidRPr="00306725">
        <w:rPr>
          <w:rFonts w:asciiTheme="minorHAnsi" w:hAnsiTheme="minorHAnsi" w:cstheme="minorHAnsi"/>
          <w:b/>
          <w:bCs/>
        </w:rPr>
        <w:t xml:space="preserve"> sau Decizia finală privind  evaluarea impactului asupra mediului. </w:t>
      </w:r>
    </w:p>
    <w:p w14:paraId="598F4A15" w14:textId="549D4FE1" w:rsidR="00221729" w:rsidRPr="00306725" w:rsidRDefault="001F7AC7" w:rsidP="00306725">
      <w:pPr>
        <w:spacing w:after="0"/>
        <w:rPr>
          <w:rFonts w:asciiTheme="minorHAnsi" w:hAnsiTheme="minorHAnsi" w:cstheme="minorHAnsi"/>
        </w:rPr>
      </w:pPr>
      <w:r w:rsidRPr="00306725">
        <w:rPr>
          <w:rFonts w:asciiTheme="minorHAnsi" w:hAnsiTheme="minorHAnsi" w:cstheme="minorHAnsi"/>
        </w:rPr>
        <w:t>Nu se acceptă decizii inițiale sau intermediare de încadrare a proiectului în procedura de evaluare a impactului asupra mediului.</w:t>
      </w:r>
    </w:p>
    <w:p w14:paraId="6919E104" w14:textId="258F7600" w:rsidR="00221729" w:rsidRPr="00306725" w:rsidRDefault="003F6382" w:rsidP="00306725">
      <w:pPr>
        <w:spacing w:after="0"/>
        <w:rPr>
          <w:rFonts w:asciiTheme="minorHAnsi" w:hAnsiTheme="minorHAnsi" w:cstheme="minorHAnsi"/>
          <w:b/>
          <w:bCs/>
        </w:rPr>
      </w:pPr>
      <w:r>
        <w:rPr>
          <w:rFonts w:asciiTheme="minorHAnsi" w:hAnsiTheme="minorHAnsi" w:cstheme="minorHAnsi"/>
          <w:b/>
          <w:bCs/>
        </w:rPr>
        <w:t>9</w:t>
      </w:r>
      <w:r w:rsidR="00221729" w:rsidRPr="00306725">
        <w:rPr>
          <w:rFonts w:asciiTheme="minorHAnsi" w:hAnsiTheme="minorHAnsi" w:cstheme="minorHAnsi"/>
          <w:b/>
          <w:bCs/>
        </w:rPr>
        <w:t xml:space="preserve">. Hotărârea </w:t>
      </w:r>
      <w:r w:rsidR="008139DD">
        <w:rPr>
          <w:rFonts w:asciiTheme="minorHAnsi" w:hAnsiTheme="minorHAnsi" w:cstheme="minorHAnsi"/>
          <w:b/>
          <w:bCs/>
        </w:rPr>
        <w:t xml:space="preserve">/ Decizia </w:t>
      </w:r>
      <w:bookmarkStart w:id="145" w:name="_Hlk150431844"/>
      <w:r w:rsidR="00221729" w:rsidRPr="00306725">
        <w:rPr>
          <w:rFonts w:asciiTheme="minorHAnsi" w:hAnsiTheme="minorHAnsi" w:cstheme="minorHAnsi"/>
          <w:b/>
          <w:bCs/>
        </w:rPr>
        <w:t>de aprobare a indicatorilor tehnico-economici</w:t>
      </w:r>
      <w:r w:rsidR="00532B88">
        <w:rPr>
          <w:rFonts w:asciiTheme="minorHAnsi" w:hAnsiTheme="minorHAnsi" w:cstheme="minorHAnsi"/>
          <w:b/>
          <w:bCs/>
        </w:rPr>
        <w:t xml:space="preserve"> și a documentației tehnico-economice</w:t>
      </w:r>
      <w:bookmarkEnd w:id="145"/>
    </w:p>
    <w:p w14:paraId="20DA4B0B" w14:textId="35B151E2" w:rsidR="00221729" w:rsidRPr="00306725" w:rsidRDefault="00221729" w:rsidP="00306725">
      <w:pPr>
        <w:spacing w:after="0"/>
        <w:rPr>
          <w:rFonts w:asciiTheme="minorHAnsi" w:hAnsiTheme="minorHAnsi" w:cstheme="minorHAnsi"/>
        </w:rPr>
      </w:pPr>
      <w:r w:rsidRPr="00306725">
        <w:rPr>
          <w:rFonts w:asciiTheme="minorHAnsi" w:hAnsiTheme="minorHAnsi" w:cstheme="minorHAnsi"/>
        </w:rPr>
        <w:t xml:space="preserve">Se va depune Hotărârea </w:t>
      </w:r>
      <w:r w:rsidR="008139DD">
        <w:rPr>
          <w:rFonts w:asciiTheme="minorHAnsi" w:hAnsiTheme="minorHAnsi" w:cstheme="minorHAnsi"/>
        </w:rPr>
        <w:t xml:space="preserve">/ Decizia </w:t>
      </w:r>
      <w:r w:rsidRPr="00306725">
        <w:rPr>
          <w:rFonts w:asciiTheme="minorHAnsi" w:hAnsiTheme="minorHAnsi" w:cstheme="minorHAnsi"/>
        </w:rPr>
        <w:t>de aprobare a indicatorilor tehnico-economici</w:t>
      </w:r>
      <w:r w:rsidR="008139DD">
        <w:t xml:space="preserve">, </w:t>
      </w:r>
      <w:r w:rsidR="00CA41BD">
        <w:rPr>
          <w:rFonts w:asciiTheme="minorHAnsi" w:hAnsiTheme="minorHAnsi" w:cstheme="minorHAnsi"/>
        </w:rPr>
        <w:t>î</w:t>
      </w:r>
      <w:r w:rsidR="00923583">
        <w:rPr>
          <w:rFonts w:asciiTheme="minorHAnsi" w:hAnsiTheme="minorHAnsi" w:cstheme="minorHAnsi"/>
        </w:rPr>
        <w:t>nso</w:t>
      </w:r>
      <w:r w:rsidR="00CA41BD">
        <w:rPr>
          <w:rFonts w:asciiTheme="minorHAnsi" w:hAnsiTheme="minorHAnsi" w:cstheme="minorHAnsi"/>
        </w:rPr>
        <w:t>ț</w:t>
      </w:r>
      <w:r w:rsidR="00923583">
        <w:rPr>
          <w:rFonts w:asciiTheme="minorHAnsi" w:hAnsiTheme="minorHAnsi" w:cstheme="minorHAnsi"/>
        </w:rPr>
        <w:t>ite de</w:t>
      </w:r>
      <w:r w:rsidR="00923583" w:rsidRPr="008139DD">
        <w:rPr>
          <w:rFonts w:asciiTheme="minorHAnsi" w:hAnsiTheme="minorHAnsi" w:cstheme="minorHAnsi"/>
        </w:rPr>
        <w:t xml:space="preserve"> </w:t>
      </w:r>
      <w:r w:rsidR="008139DD" w:rsidRPr="008139DD">
        <w:rPr>
          <w:rFonts w:asciiTheme="minorHAnsi" w:hAnsiTheme="minorHAnsi" w:cstheme="minorHAnsi"/>
        </w:rPr>
        <w:t xml:space="preserve"> anexele: Devizul General al Obiectivului de investiţie şi Descrierea investiţiei</w:t>
      </w:r>
      <w:r w:rsidRPr="00306725">
        <w:rPr>
          <w:rFonts w:asciiTheme="minorHAnsi" w:hAnsiTheme="minorHAnsi" w:cstheme="minorHAnsi"/>
        </w:rPr>
        <w:t>.</w:t>
      </w:r>
    </w:p>
    <w:p w14:paraId="35D4E078" w14:textId="73AC02EB"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 xml:space="preserve">Hotărârea </w:t>
      </w:r>
      <w:r w:rsidR="00AA5D18">
        <w:rPr>
          <w:rFonts w:asciiTheme="minorHAnsi" w:hAnsiTheme="minorHAnsi" w:cstheme="minorHAnsi"/>
        </w:rPr>
        <w:t>/ Decizia</w:t>
      </w:r>
      <w:r w:rsidRPr="008139DD">
        <w:rPr>
          <w:rFonts w:asciiTheme="minorHAnsi" w:hAnsiTheme="minorHAnsi" w:cstheme="minorHAnsi"/>
        </w:rPr>
        <w:t xml:space="preserve"> adoptată pentru aprobarea Obiectivului de investiţie trebuie să cuprindă:</w:t>
      </w:r>
    </w:p>
    <w:p w14:paraId="42B4385B" w14:textId="77777777"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lastRenderedPageBreak/>
        <w:t>-</w:t>
      </w:r>
      <w:r w:rsidRPr="008139DD">
        <w:rPr>
          <w:rFonts w:asciiTheme="minorHAnsi" w:hAnsiTheme="minorHAnsi" w:cstheme="minorHAnsi"/>
        </w:rPr>
        <w:tab/>
        <w:t xml:space="preserve">indicatorii tehnico-economici ai obiectivului de investiţie şi </w:t>
      </w:r>
    </w:p>
    <w:p w14:paraId="16E2CFF5" w14:textId="6CDFED4B"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w:t>
      </w:r>
      <w:r w:rsidRPr="008139DD">
        <w:rPr>
          <w:rFonts w:asciiTheme="minorHAnsi" w:hAnsiTheme="minorHAnsi" w:cstheme="minorHAnsi"/>
        </w:rPr>
        <w:tab/>
        <w:t>evidenţierea indicatorilor specifici precizaţi la cap</w:t>
      </w:r>
      <w:r w:rsidR="00AA5D18">
        <w:rPr>
          <w:rFonts w:asciiTheme="minorHAnsi" w:hAnsiTheme="minorHAnsi" w:cstheme="minorHAnsi"/>
        </w:rPr>
        <w:t>itolul</w:t>
      </w:r>
      <w:r w:rsidRPr="008139DD">
        <w:rPr>
          <w:rFonts w:asciiTheme="minorHAnsi" w:hAnsiTheme="minorHAnsi" w:cstheme="minorHAnsi"/>
        </w:rPr>
        <w:t xml:space="preserve"> Indicatori de proiect</w:t>
      </w:r>
      <w:r w:rsidR="0003753D">
        <w:rPr>
          <w:rFonts w:asciiTheme="minorHAnsi" w:hAnsiTheme="minorHAnsi" w:cstheme="minorHAnsi"/>
        </w:rPr>
        <w:t>.</w:t>
      </w:r>
    </w:p>
    <w:p w14:paraId="52271E72" w14:textId="6E9F0A43" w:rsidR="00153D8D" w:rsidRPr="00ED5528" w:rsidRDefault="008139DD" w:rsidP="00153D8D">
      <w:pPr>
        <w:pStyle w:val="ListParagraph"/>
        <w:rPr>
          <w:rFonts w:asciiTheme="minorHAnsi" w:eastAsia="Trebuchet MS" w:hAnsiTheme="minorHAnsi" w:cstheme="minorHAnsi"/>
          <w:sz w:val="32"/>
          <w:szCs w:val="32"/>
        </w:rPr>
      </w:pPr>
      <w:r w:rsidRPr="008139DD">
        <w:rPr>
          <w:rFonts w:asciiTheme="minorHAnsi" w:hAnsiTheme="minorHAnsi" w:cstheme="minorHAnsi"/>
        </w:rPr>
        <w:t>Anex</w:t>
      </w:r>
      <w:r w:rsidR="00F9627F">
        <w:rPr>
          <w:rFonts w:asciiTheme="minorHAnsi" w:hAnsiTheme="minorHAnsi" w:cstheme="minorHAnsi"/>
        </w:rPr>
        <w:t>a</w:t>
      </w:r>
      <w:r w:rsidRPr="008139DD">
        <w:rPr>
          <w:rFonts w:asciiTheme="minorHAnsi" w:hAnsiTheme="minorHAnsi" w:cstheme="minorHAnsi"/>
        </w:rPr>
        <w:t xml:space="preserve"> la Hotărâre</w:t>
      </w:r>
      <w:r w:rsidR="00AA5D18">
        <w:rPr>
          <w:rFonts w:asciiTheme="minorHAnsi" w:hAnsiTheme="minorHAnsi" w:cstheme="minorHAnsi"/>
        </w:rPr>
        <w:t>/Dec</w:t>
      </w:r>
      <w:r w:rsidR="00847C61">
        <w:rPr>
          <w:rFonts w:asciiTheme="minorHAnsi" w:hAnsiTheme="minorHAnsi" w:cstheme="minorHAnsi"/>
        </w:rPr>
        <w:t>i</w:t>
      </w:r>
      <w:r w:rsidR="00AA5D18">
        <w:rPr>
          <w:rFonts w:asciiTheme="minorHAnsi" w:hAnsiTheme="minorHAnsi" w:cstheme="minorHAnsi"/>
        </w:rPr>
        <w:t xml:space="preserve">zie </w:t>
      </w:r>
      <w:r w:rsidRPr="008139DD">
        <w:rPr>
          <w:rFonts w:asciiTheme="minorHAnsi" w:hAnsiTheme="minorHAnsi" w:cstheme="minorHAnsi"/>
        </w:rPr>
        <w:t>(Descrierea investiţiei</w:t>
      </w:r>
      <w:r w:rsidR="00AA5D18">
        <w:rPr>
          <w:rFonts w:asciiTheme="minorHAnsi" w:hAnsiTheme="minorHAnsi" w:cstheme="minorHAnsi"/>
        </w:rPr>
        <w:t>)</w:t>
      </w:r>
      <w:r w:rsidRPr="008139DD">
        <w:rPr>
          <w:rFonts w:asciiTheme="minorHAnsi" w:hAnsiTheme="minorHAnsi" w:cstheme="minorHAnsi"/>
        </w:rPr>
        <w:t xml:space="preserve"> elaborate de Proiectantul general trebuie să fie însuşite şi semnate de reprezentantul legal al Solicitantului.</w:t>
      </w:r>
      <w:r w:rsidR="00153D8D" w:rsidRPr="00153D8D">
        <w:rPr>
          <w:rFonts w:asciiTheme="minorHAnsi" w:eastAsia="Trebuchet MS" w:hAnsiTheme="minorHAnsi" w:cstheme="minorHAnsi"/>
        </w:rPr>
        <w:t xml:space="preserve"> </w:t>
      </w:r>
      <w:r w:rsidR="00153D8D" w:rsidRPr="00D55FF9">
        <w:rPr>
          <w:rFonts w:asciiTheme="minorHAnsi" w:eastAsia="Trebuchet MS" w:hAnsiTheme="minorHAnsi" w:cstheme="minorHAnsi"/>
          <w:szCs w:val="24"/>
        </w:rPr>
        <w:t xml:space="preserve">Descrierea investiției trebuie să conțină minim o detaliere </w:t>
      </w:r>
      <w:r w:rsidR="004D7C7F">
        <w:rPr>
          <w:rFonts w:asciiTheme="minorHAnsi" w:eastAsia="Trebuchet MS" w:hAnsiTheme="minorHAnsi" w:cstheme="minorHAnsi"/>
          <w:szCs w:val="24"/>
        </w:rPr>
        <w:t>sumară</w:t>
      </w:r>
      <w:r w:rsidR="004D7C7F" w:rsidRPr="00D55FF9">
        <w:rPr>
          <w:rFonts w:asciiTheme="minorHAnsi" w:eastAsia="Trebuchet MS" w:hAnsiTheme="minorHAnsi" w:cstheme="minorHAnsi"/>
          <w:szCs w:val="24"/>
        </w:rPr>
        <w:t xml:space="preserve">  </w:t>
      </w:r>
      <w:r w:rsidR="00153D8D" w:rsidRPr="00D55FF9">
        <w:rPr>
          <w:rFonts w:asciiTheme="minorHAnsi" w:eastAsia="Trebuchet MS" w:hAnsiTheme="minorHAnsi" w:cstheme="minorHAnsi"/>
          <w:szCs w:val="24"/>
        </w:rPr>
        <w:t>a investiției propuse, detalierea indicatorilor tehnico-economici şi a valorilor acestora în conformitate cu documentaţia tehnico-economică depusă și trebuie să fie asumată de proiectant.</w:t>
      </w:r>
      <w:r w:rsidR="00ED5528" w:rsidRPr="00ED5528">
        <w:rPr>
          <w:rFonts w:ascii="Arial" w:hAnsi="Arial" w:cs="Arial"/>
          <w:b/>
          <w:bCs/>
          <w:color w:val="000000"/>
          <w:sz w:val="20"/>
          <w:shd w:val="clear" w:color="auto" w:fill="FFFFFF"/>
        </w:rPr>
        <w:t xml:space="preserve"> </w:t>
      </w:r>
      <w:r w:rsidR="00ED5528" w:rsidRPr="00ED5528">
        <w:rPr>
          <w:rFonts w:asciiTheme="minorHAnsi" w:hAnsiTheme="minorHAnsi" w:cs="Arial"/>
          <w:color w:val="000000"/>
          <w:szCs w:val="24"/>
          <w:shd w:val="clear" w:color="auto" w:fill="FFFFFF"/>
        </w:rPr>
        <w:t>Hotărârea Consiliului Local de aprobare a indicatorilor tehnico-economici va cuprinde atât indicatorii tehnico-economici propuși care cuprind indicatori maximali, minimali, de performanță, financiari, socio-economici, de impact, de rezultat/operare stabiliți în funcție de specificul și ținta fiecărui obiectiv de investiție</w:t>
      </w:r>
      <w:r w:rsidR="00192241" w:rsidRPr="00192241">
        <w:t xml:space="preserve"> </w:t>
      </w:r>
      <w:r w:rsidR="00192241" w:rsidRPr="00192241">
        <w:rPr>
          <w:rFonts w:asciiTheme="minorHAnsi" w:hAnsiTheme="minorHAnsi" w:cs="Arial"/>
          <w:color w:val="000000"/>
          <w:szCs w:val="24"/>
          <w:shd w:val="clear" w:color="auto" w:fill="FFFFFF"/>
        </w:rPr>
        <w:t>cât și durata estimată de execuție a obiectivului de investiție, exprimată în luni, conform HG 907/2016</w:t>
      </w:r>
      <w:r w:rsidR="00CA41BD">
        <w:rPr>
          <w:rFonts w:asciiTheme="minorHAnsi" w:hAnsiTheme="minorHAnsi" w:cs="Arial"/>
          <w:color w:val="000000"/>
          <w:szCs w:val="24"/>
          <w:shd w:val="clear" w:color="auto" w:fill="FFFFFF"/>
        </w:rPr>
        <w:t>.</w:t>
      </w:r>
      <w:r w:rsidR="00ED5528" w:rsidRPr="00ED5528">
        <w:rPr>
          <w:rFonts w:asciiTheme="minorHAnsi" w:hAnsiTheme="minorHAnsi" w:cs="Arial"/>
          <w:color w:val="000000"/>
          <w:szCs w:val="24"/>
          <w:shd w:val="clear" w:color="auto" w:fill="FFFFFF"/>
        </w:rPr>
        <w:t xml:space="preserve"> </w:t>
      </w:r>
      <w:r w:rsidR="00192241" w:rsidRPr="00192241">
        <w:t xml:space="preserve"> </w:t>
      </w:r>
      <w:r w:rsidR="00192241" w:rsidRPr="00192241">
        <w:rPr>
          <w:rFonts w:asciiTheme="minorHAnsi" w:hAnsiTheme="minorHAnsi" w:cs="Arial"/>
          <w:color w:val="000000"/>
          <w:szCs w:val="24"/>
          <w:shd w:val="clear" w:color="auto" w:fill="FFFFFF"/>
        </w:rPr>
        <w:t>În cadrul HCL vor fi cuprinși inclusiv indicatorii de la secțiunile 3.8.1, 3.8.2, respectiv 3.8.3 din Ghidul solicitantului.</w:t>
      </w:r>
    </w:p>
    <w:p w14:paraId="4D42C4CC" w14:textId="1D7DDDC9" w:rsidR="00B5088E" w:rsidRDefault="008139DD" w:rsidP="008139DD">
      <w:pPr>
        <w:spacing w:after="0"/>
        <w:rPr>
          <w:rFonts w:asciiTheme="minorHAnsi" w:hAnsiTheme="minorHAnsi" w:cstheme="minorHAnsi"/>
        </w:rPr>
      </w:pPr>
      <w:r w:rsidRPr="008139DD">
        <w:rPr>
          <w:rFonts w:asciiTheme="minorHAnsi" w:hAnsiTheme="minorHAnsi" w:cstheme="minorHAnsi"/>
        </w:rPr>
        <w:t>Eventuale</w:t>
      </w:r>
      <w:r w:rsidR="00CA41BD">
        <w:rPr>
          <w:rFonts w:asciiTheme="minorHAnsi" w:hAnsiTheme="minorHAnsi" w:cstheme="minorHAnsi"/>
        </w:rPr>
        <w:t>le</w:t>
      </w:r>
      <w:r w:rsidRPr="008139DD">
        <w:rPr>
          <w:rFonts w:asciiTheme="minorHAnsi" w:hAnsiTheme="minorHAnsi" w:cstheme="minorHAnsi"/>
        </w:rPr>
        <w:t xml:space="preserve"> modificări ale unor documentaţii sau părţi de documentaţie (</w:t>
      </w:r>
      <w:r w:rsidR="00AA5D18">
        <w:rPr>
          <w:rFonts w:asciiTheme="minorHAnsi" w:hAnsiTheme="minorHAnsi" w:cstheme="minorHAnsi"/>
        </w:rPr>
        <w:t>SF/</w:t>
      </w:r>
      <w:r w:rsidRPr="008139DD">
        <w:rPr>
          <w:rFonts w:asciiTheme="minorHAnsi" w:hAnsiTheme="minorHAnsi" w:cstheme="minorHAnsi"/>
        </w:rPr>
        <w:t>DALI/PT, Devizul general al obiectivului de investiţie sau Descrierea investiţiei), generate de modificări/ completări efectuate pe parcursul procesului de analiză şi evaluare a Cererii de finanţare, vor fi supuse spre re-aprobare Consiliului Local.</w:t>
      </w:r>
    </w:p>
    <w:p w14:paraId="689AB7AF" w14:textId="0A91FDBC" w:rsidR="00ED5FEC" w:rsidRPr="00306725" w:rsidRDefault="00ED5FEC" w:rsidP="008139DD">
      <w:pPr>
        <w:spacing w:after="0"/>
        <w:rPr>
          <w:rFonts w:asciiTheme="minorHAnsi" w:hAnsiTheme="minorHAnsi" w:cstheme="minorHAnsi"/>
        </w:rPr>
      </w:pPr>
      <w:bookmarkStart w:id="146" w:name="_Hlk149909495"/>
      <w:r>
        <w:rPr>
          <w:rFonts w:asciiTheme="minorHAnsi" w:hAnsiTheme="minorHAnsi" w:cstheme="minorHAnsi"/>
        </w:rPr>
        <w:t>În situații excepționale (de ex: imposibilitatea întrunirii Consiliului Local în perioada de pregătire a proiectului), explicate printr-o notă  solicitantului de finanțre, va fi acceptată prezentarea Proiectului de Hotărâre supus aprobării Consiliului Local de către Primărie, cu asumarea prin Declarația unică a faptului că hotărârea va fi prezentată în etap</w:t>
      </w:r>
      <w:r w:rsidR="00097A00">
        <w:rPr>
          <w:rFonts w:asciiTheme="minorHAnsi" w:hAnsiTheme="minorHAnsi" w:cstheme="minorHAnsi"/>
        </w:rPr>
        <w:t xml:space="preserve">a </w:t>
      </w:r>
      <w:r>
        <w:rPr>
          <w:rFonts w:asciiTheme="minorHAnsi" w:hAnsiTheme="minorHAnsi" w:cstheme="minorHAnsi"/>
        </w:rPr>
        <w:t xml:space="preserve">de contractare.  </w:t>
      </w:r>
    </w:p>
    <w:bookmarkEnd w:id="146"/>
    <w:p w14:paraId="33F6BFB1" w14:textId="20110EAB" w:rsidR="00221729" w:rsidRPr="00306725" w:rsidRDefault="00221729" w:rsidP="00306725">
      <w:pPr>
        <w:spacing w:after="0"/>
        <w:rPr>
          <w:rFonts w:asciiTheme="minorHAnsi" w:hAnsiTheme="minorHAnsi" w:cstheme="minorHAnsi"/>
        </w:rPr>
      </w:pPr>
      <w:r w:rsidRPr="00306725">
        <w:rPr>
          <w:rFonts w:asciiTheme="minorHAnsi" w:hAnsiTheme="minorHAnsi" w:cstheme="minorHAnsi"/>
          <w:b/>
          <w:bCs/>
        </w:rPr>
        <w:t>1</w:t>
      </w:r>
      <w:r w:rsidR="008E6838">
        <w:rPr>
          <w:rFonts w:asciiTheme="minorHAnsi" w:hAnsiTheme="minorHAnsi" w:cstheme="minorHAnsi"/>
          <w:b/>
          <w:bCs/>
        </w:rPr>
        <w:t>0</w:t>
      </w:r>
      <w:r w:rsidRPr="00306725">
        <w:rPr>
          <w:rFonts w:asciiTheme="minorHAnsi" w:hAnsiTheme="minorHAnsi" w:cstheme="minorHAnsi"/>
          <w:b/>
          <w:bCs/>
        </w:rPr>
        <w:t>. Lista de echipamente și/sau dotări și/sau lucrări cu încadrarea acestora pe secțiunea de cheltuieli eligibile /ne-eligibile</w:t>
      </w:r>
      <w:r w:rsidRPr="00306725">
        <w:rPr>
          <w:rFonts w:asciiTheme="minorHAnsi" w:hAnsiTheme="minorHAnsi" w:cstheme="minorHAnsi"/>
        </w:rPr>
        <w:t xml:space="preserve">. </w:t>
      </w:r>
    </w:p>
    <w:p w14:paraId="602C8DA0" w14:textId="35B1DE33" w:rsidR="0029016F" w:rsidRPr="00306725" w:rsidRDefault="00221729" w:rsidP="00306725">
      <w:pPr>
        <w:spacing w:after="0"/>
        <w:rPr>
          <w:rFonts w:asciiTheme="minorHAnsi" w:hAnsiTheme="minorHAnsi" w:cstheme="minorHAnsi"/>
        </w:rPr>
      </w:pPr>
      <w:r w:rsidRPr="00306725">
        <w:rPr>
          <w:rFonts w:asciiTheme="minorHAnsi" w:hAnsiTheme="minorHAnsi" w:cstheme="minorHAnsi"/>
        </w:rPr>
        <w:t>Se v</w:t>
      </w:r>
      <w:r w:rsidR="007B679F">
        <w:rPr>
          <w:rFonts w:asciiTheme="minorHAnsi" w:hAnsiTheme="minorHAnsi" w:cstheme="minorHAnsi"/>
        </w:rPr>
        <w:t>a</w:t>
      </w:r>
      <w:r w:rsidRPr="00306725">
        <w:rPr>
          <w:rFonts w:asciiTheme="minorHAnsi" w:hAnsiTheme="minorHAnsi" w:cstheme="minorHAnsi"/>
        </w:rPr>
        <w:t xml:space="preserve"> anexa </w:t>
      </w:r>
      <w:r w:rsidR="0003753D">
        <w:rPr>
          <w:rFonts w:asciiTheme="minorHAnsi" w:hAnsiTheme="minorHAnsi" w:cstheme="minorHAnsi"/>
        </w:rPr>
        <w:t>Anexa 8-L</w:t>
      </w:r>
      <w:r w:rsidRPr="00306725">
        <w:rPr>
          <w:rFonts w:asciiTheme="minorHAnsi" w:hAnsiTheme="minorHAnsi" w:cstheme="minorHAnsi"/>
        </w:rPr>
        <w:t>ist</w:t>
      </w:r>
      <w:r w:rsidR="007B679F">
        <w:rPr>
          <w:rFonts w:asciiTheme="minorHAnsi" w:hAnsiTheme="minorHAnsi" w:cstheme="minorHAnsi"/>
        </w:rPr>
        <w:t>a</w:t>
      </w:r>
      <w:r w:rsidRPr="00306725">
        <w:rPr>
          <w:rFonts w:asciiTheme="minorHAnsi" w:hAnsiTheme="minorHAnsi" w:cstheme="minorHAnsi"/>
        </w:rPr>
        <w:t xml:space="preserve"> pentru echipamente și/sau dotări și/sau lucrări, evidenţiindu-se cele două tipuri de cheltuieli (eligibile/ne-eligibile), cu menționarea valorilor acestora.</w:t>
      </w:r>
    </w:p>
    <w:p w14:paraId="32E30B72" w14:textId="619167EE" w:rsidR="009B20AA" w:rsidRPr="00306725" w:rsidRDefault="00221729" w:rsidP="00306725">
      <w:pPr>
        <w:spacing w:after="0"/>
        <w:rPr>
          <w:rFonts w:asciiTheme="minorHAnsi" w:hAnsiTheme="minorHAnsi" w:cstheme="minorHAnsi"/>
          <w:b/>
          <w:bCs/>
        </w:rPr>
      </w:pPr>
      <w:r w:rsidRPr="00306725">
        <w:rPr>
          <w:rFonts w:asciiTheme="minorHAnsi" w:hAnsiTheme="minorHAnsi" w:cstheme="minorHAnsi"/>
          <w:b/>
          <w:bCs/>
        </w:rPr>
        <w:t>1</w:t>
      </w:r>
      <w:r w:rsidR="008E6838">
        <w:rPr>
          <w:rFonts w:asciiTheme="minorHAnsi" w:hAnsiTheme="minorHAnsi" w:cstheme="minorHAnsi"/>
          <w:b/>
          <w:bCs/>
        </w:rPr>
        <w:t>1</w:t>
      </w:r>
      <w:r w:rsidRPr="00306725">
        <w:rPr>
          <w:rFonts w:asciiTheme="minorHAnsi" w:hAnsiTheme="minorHAnsi" w:cstheme="minorHAnsi"/>
          <w:b/>
          <w:bCs/>
        </w:rPr>
        <w:t xml:space="preserve">. </w:t>
      </w:r>
      <w:r w:rsidR="00B716B9" w:rsidRPr="00306725">
        <w:rPr>
          <w:rFonts w:asciiTheme="minorHAnsi" w:hAnsiTheme="minorHAnsi" w:cstheme="minorHAnsi"/>
          <w:b/>
          <w:bCs/>
        </w:rPr>
        <w:t>Autoevaluarea privind segregarea la nivelul unității de învățământ</w:t>
      </w:r>
      <w:r w:rsidR="00B5088E">
        <w:rPr>
          <w:rFonts w:asciiTheme="minorHAnsi" w:hAnsiTheme="minorHAnsi" w:cstheme="minorHAnsi"/>
          <w:b/>
          <w:bCs/>
        </w:rPr>
        <w:t xml:space="preserve">, respectiv </w:t>
      </w:r>
      <w:r w:rsidR="00B5088E" w:rsidRPr="00B5088E">
        <w:rPr>
          <w:rFonts w:asciiTheme="minorHAnsi" w:hAnsiTheme="minorHAnsi" w:cstheme="minorHAnsi"/>
          <w:b/>
          <w:bCs/>
        </w:rPr>
        <w:t>Planul de acțiune pentru desegregare şcolară</w:t>
      </w:r>
    </w:p>
    <w:p w14:paraId="4E976DF8" w14:textId="524D3CFE" w:rsidR="00B5088E" w:rsidRDefault="00EF34AA" w:rsidP="00306725">
      <w:pPr>
        <w:spacing w:after="0"/>
        <w:rPr>
          <w:rFonts w:asciiTheme="minorHAnsi" w:hAnsiTheme="minorHAnsi" w:cstheme="minorHAnsi"/>
        </w:rPr>
      </w:pPr>
      <w:r w:rsidRPr="00306725">
        <w:rPr>
          <w:rFonts w:asciiTheme="minorHAnsi" w:hAnsiTheme="minorHAnsi" w:cstheme="minorHAnsi"/>
        </w:rPr>
        <w:t xml:space="preserve">În conformitate cu </w:t>
      </w:r>
      <w:r w:rsidR="009B20AA" w:rsidRPr="00306725">
        <w:rPr>
          <w:rFonts w:asciiTheme="minorHAnsi" w:hAnsiTheme="minorHAnsi" w:cstheme="minorHAnsi"/>
        </w:rPr>
        <w:t>prevederile Ordinului</w:t>
      </w:r>
      <w:r w:rsidR="00153D8D">
        <w:rPr>
          <w:rFonts w:asciiTheme="minorHAnsi" w:hAnsiTheme="minorHAnsi" w:cstheme="minorHAnsi"/>
        </w:rPr>
        <w:t xml:space="preserve"> </w:t>
      </w:r>
      <w:r w:rsidR="00153D8D" w:rsidRPr="00153D8D">
        <w:rPr>
          <w:rFonts w:asciiTheme="minorHAnsi" w:hAnsiTheme="minorHAnsi" w:cstheme="minorHAnsi"/>
        </w:rPr>
        <w:t xml:space="preserve">Ministrului Educației Naționale și Cercetării Științifice </w:t>
      </w:r>
      <w:r w:rsidR="009B20AA" w:rsidRPr="00306725">
        <w:rPr>
          <w:rFonts w:asciiTheme="minorHAnsi" w:hAnsiTheme="minorHAnsi" w:cstheme="minorHAnsi"/>
        </w:rPr>
        <w:t>-cadru nr 6.134/21.12.2016 privind interzicerea segregării școlare în unitățile de învățământ preuniversitar</w:t>
      </w:r>
      <w:r w:rsidR="0003753D">
        <w:rPr>
          <w:rFonts w:asciiTheme="minorHAnsi" w:hAnsiTheme="minorHAnsi" w:cstheme="minorHAnsi"/>
        </w:rPr>
        <w:t>,</w:t>
      </w:r>
      <w:r w:rsidR="009B20AA" w:rsidRPr="00306725">
        <w:rPr>
          <w:rFonts w:asciiTheme="minorHAnsi" w:hAnsiTheme="minorHAnsi" w:cstheme="minorHAnsi"/>
        </w:rPr>
        <w:t xml:space="preserve"> </w:t>
      </w:r>
      <w:r w:rsidR="00C400D0" w:rsidRPr="00306725">
        <w:rPr>
          <w:rFonts w:asciiTheme="minorHAnsi" w:hAnsiTheme="minorHAnsi" w:cstheme="minorHAnsi"/>
        </w:rPr>
        <w:t>unitatea de învăţământ are obligaţia să monitorizeze anual fiecare formă de segregare şcolară, în conformitate cu metodologia de monitorizare specifică fiecărui criteriu, fiecare metodologie de monitorizare aprobată devenind parte componentă a ordinului mai sus mentionat.</w:t>
      </w:r>
      <w:r w:rsidR="00B5088E" w:rsidRPr="00B5088E">
        <w:t xml:space="preserve"> </w:t>
      </w:r>
      <w:r w:rsidR="00B5088E" w:rsidRPr="00B5088E">
        <w:rPr>
          <w:rFonts w:asciiTheme="minorHAnsi" w:hAnsiTheme="minorHAnsi" w:cstheme="minorHAnsi"/>
        </w:rPr>
        <w:t>În vederea reducerii segregării școlare se va avea în vedere realizarea de autoevaluări privind segregarea la nivelul unităților de învățământ</w:t>
      </w:r>
      <w:r w:rsidR="00B5088E">
        <w:rPr>
          <w:rFonts w:asciiTheme="minorHAnsi" w:hAnsiTheme="minorHAnsi" w:cstheme="minorHAnsi"/>
        </w:rPr>
        <w:t xml:space="preserve"> </w:t>
      </w:r>
      <w:r w:rsidR="008575C7">
        <w:rPr>
          <w:rFonts w:asciiTheme="minorHAnsi" w:hAnsiTheme="minorHAnsi" w:cstheme="minorHAnsi"/>
        </w:rPr>
        <w:t>preuniversi</w:t>
      </w:r>
      <w:r w:rsidR="0012532F">
        <w:rPr>
          <w:rFonts w:asciiTheme="minorHAnsi" w:hAnsiTheme="minorHAnsi" w:cstheme="minorHAnsi"/>
        </w:rPr>
        <w:t>t</w:t>
      </w:r>
      <w:r w:rsidR="008575C7">
        <w:rPr>
          <w:rFonts w:asciiTheme="minorHAnsi" w:hAnsiTheme="minorHAnsi" w:cstheme="minorHAnsi"/>
        </w:rPr>
        <w:t>ar</w:t>
      </w:r>
      <w:r w:rsidR="00D07F82">
        <w:rPr>
          <w:rFonts w:asciiTheme="minorHAnsi" w:hAnsiTheme="minorHAnsi" w:cstheme="minorHAnsi"/>
        </w:rPr>
        <w:t xml:space="preserve"> </w:t>
      </w:r>
      <w:bookmarkStart w:id="147" w:name="_Hlk136250921"/>
      <w:r w:rsidR="00D07F82" w:rsidRPr="00D07F82">
        <w:rPr>
          <w:rFonts w:asciiTheme="minorHAnsi" w:hAnsiTheme="minorHAnsi" w:cstheme="minorHAnsi"/>
        </w:rPr>
        <w:t>și o declarație asumată/semnată de conducerea unității educaționale pentru învățământul preuniversitar din care sa reias</w:t>
      </w:r>
      <w:r w:rsidR="0003753D">
        <w:rPr>
          <w:rFonts w:asciiTheme="minorHAnsi" w:hAnsiTheme="minorHAnsi" w:cstheme="minorHAnsi"/>
        </w:rPr>
        <w:t>ă</w:t>
      </w:r>
      <w:r w:rsidR="00D07F82" w:rsidRPr="00D07F82">
        <w:rPr>
          <w:rFonts w:asciiTheme="minorHAnsi" w:hAnsiTheme="minorHAnsi" w:cstheme="minorHAnsi"/>
        </w:rPr>
        <w:t xml:space="preserve"> că va efectua anual și va transmite Solicitantului finan</w:t>
      </w:r>
      <w:r w:rsidR="00153D8D">
        <w:rPr>
          <w:rFonts w:asciiTheme="minorHAnsi" w:hAnsiTheme="minorHAnsi" w:cstheme="minorHAnsi"/>
        </w:rPr>
        <w:t>ță</w:t>
      </w:r>
      <w:r w:rsidR="00D07F82" w:rsidRPr="00D07F82">
        <w:rPr>
          <w:rFonts w:asciiTheme="minorHAnsi" w:hAnsiTheme="minorHAnsi" w:cstheme="minorHAnsi"/>
        </w:rPr>
        <w:t>rii o autoevaluare pe toat</w:t>
      </w:r>
      <w:r w:rsidR="0003753D">
        <w:rPr>
          <w:rFonts w:asciiTheme="minorHAnsi" w:hAnsiTheme="minorHAnsi" w:cstheme="minorHAnsi"/>
        </w:rPr>
        <w:t>ă</w:t>
      </w:r>
      <w:r w:rsidR="00D07F82" w:rsidRPr="00D07F82">
        <w:rPr>
          <w:rFonts w:asciiTheme="minorHAnsi" w:hAnsiTheme="minorHAnsi" w:cstheme="minorHAnsi"/>
        </w:rPr>
        <w:t xml:space="preserve"> perioada de implementare </w:t>
      </w:r>
      <w:r w:rsidR="0003753D">
        <w:rPr>
          <w:rFonts w:asciiTheme="minorHAnsi" w:hAnsiTheme="minorHAnsi" w:cstheme="minorHAnsi"/>
        </w:rPr>
        <w:t>ș</w:t>
      </w:r>
      <w:r w:rsidR="00D07F82" w:rsidRPr="00D07F82">
        <w:rPr>
          <w:rFonts w:asciiTheme="minorHAnsi" w:hAnsiTheme="minorHAnsi" w:cstheme="minorHAnsi"/>
        </w:rPr>
        <w:t xml:space="preserve">i </w:t>
      </w:r>
      <w:r w:rsidR="0003753D">
        <w:rPr>
          <w:rFonts w:asciiTheme="minorHAnsi" w:hAnsiTheme="minorHAnsi" w:cstheme="minorHAnsi"/>
        </w:rPr>
        <w:t>î</w:t>
      </w:r>
      <w:r w:rsidR="00D07F82" w:rsidRPr="00D07F82">
        <w:rPr>
          <w:rFonts w:asciiTheme="minorHAnsi" w:hAnsiTheme="minorHAnsi" w:cstheme="minorHAnsi"/>
        </w:rPr>
        <w:t>n perioada de durabilitate (minim anual)</w:t>
      </w:r>
      <w:r w:rsidR="00D07F82">
        <w:rPr>
          <w:rFonts w:asciiTheme="minorHAnsi" w:hAnsiTheme="minorHAnsi" w:cstheme="minorHAnsi"/>
        </w:rPr>
        <w:t xml:space="preserve"> a proiectului. </w:t>
      </w:r>
      <w:bookmarkEnd w:id="147"/>
    </w:p>
    <w:p w14:paraId="44923BA2" w14:textId="2C60A227" w:rsidR="00427E76" w:rsidRPr="00306725" w:rsidRDefault="00C400D0" w:rsidP="00306725">
      <w:pPr>
        <w:spacing w:after="0"/>
        <w:rPr>
          <w:rFonts w:asciiTheme="minorHAnsi" w:hAnsiTheme="minorHAnsi" w:cstheme="minorHAnsi"/>
        </w:rPr>
      </w:pPr>
      <w:r w:rsidRPr="00306725">
        <w:rPr>
          <w:rFonts w:asciiTheme="minorHAnsi" w:hAnsiTheme="minorHAnsi" w:cstheme="minorHAnsi"/>
        </w:rPr>
        <w:t>Atunci când identifică o formă de segregare</w:t>
      </w:r>
      <w:r w:rsidR="00D95683">
        <w:rPr>
          <w:rFonts w:asciiTheme="minorHAnsi" w:hAnsiTheme="minorHAnsi" w:cstheme="minorHAnsi"/>
        </w:rPr>
        <w:t>,</w:t>
      </w:r>
      <w:r w:rsidR="00EF34AA" w:rsidRPr="00306725">
        <w:rPr>
          <w:rFonts w:asciiTheme="minorHAnsi" w:hAnsiTheme="minorHAnsi" w:cstheme="minorHAnsi"/>
        </w:rPr>
        <w:t xml:space="preserve"> </w:t>
      </w:r>
      <w:r w:rsidRPr="00306725">
        <w:rPr>
          <w:rFonts w:asciiTheme="minorHAnsi" w:hAnsiTheme="minorHAnsi" w:cstheme="minorHAnsi"/>
        </w:rPr>
        <w:t xml:space="preserve">în conformitate cu prevederile </w:t>
      </w:r>
      <w:r w:rsidR="009B20AA" w:rsidRPr="00306725">
        <w:rPr>
          <w:rFonts w:asciiTheme="minorHAnsi" w:hAnsiTheme="minorHAnsi" w:cstheme="minorHAnsi"/>
        </w:rPr>
        <w:t xml:space="preserve">Ordinului Ministrului Educației Naționale și Cercetării Științifice nr. 6.158/22.12.2016 pentru adoptarea Planului de acțiune pentru desegregare şcolară și creșterea calității educaționale în unitățile de învățământ </w:t>
      </w:r>
      <w:r w:rsidR="009B20AA" w:rsidRPr="00306725">
        <w:rPr>
          <w:rFonts w:asciiTheme="minorHAnsi" w:hAnsiTheme="minorHAnsi" w:cstheme="minorHAnsi"/>
        </w:rPr>
        <w:lastRenderedPageBreak/>
        <w:t>preuniversitar din România</w:t>
      </w:r>
      <w:r w:rsidR="00B716B9" w:rsidRPr="00306725">
        <w:rPr>
          <w:rFonts w:asciiTheme="minorHAnsi" w:hAnsiTheme="minorHAnsi" w:cstheme="minorHAnsi"/>
        </w:rPr>
        <w:t>,</w:t>
      </w:r>
      <w:r w:rsidR="009B20AA" w:rsidRPr="00306725">
        <w:rPr>
          <w:rFonts w:asciiTheme="minorHAnsi" w:hAnsiTheme="minorHAnsi" w:cstheme="minorHAnsi"/>
        </w:rPr>
        <w:t xml:space="preserve"> </w:t>
      </w:r>
      <w:r w:rsidRPr="00306725">
        <w:rPr>
          <w:rFonts w:asciiTheme="minorHAnsi" w:hAnsiTheme="minorHAnsi" w:cstheme="minorHAnsi"/>
        </w:rPr>
        <w:t>u</w:t>
      </w:r>
      <w:r w:rsidR="009B20AA" w:rsidRPr="00306725">
        <w:rPr>
          <w:rFonts w:asciiTheme="minorHAnsi" w:hAnsiTheme="minorHAnsi" w:cstheme="minorHAnsi"/>
        </w:rPr>
        <w:t>nitatea de învăţământ are obligaţia</w:t>
      </w:r>
      <w:r w:rsidRPr="00306725">
        <w:rPr>
          <w:rFonts w:asciiTheme="minorHAnsi" w:hAnsiTheme="minorHAnsi" w:cstheme="minorHAnsi"/>
        </w:rPr>
        <w:t xml:space="preserve"> </w:t>
      </w:r>
      <w:r w:rsidR="009B20AA" w:rsidRPr="00306725">
        <w:rPr>
          <w:rFonts w:asciiTheme="minorHAnsi" w:hAnsiTheme="minorHAnsi" w:cstheme="minorHAnsi"/>
        </w:rPr>
        <w:t xml:space="preserve">să adopte şi să implementeze, în conformitate cu metodologia de monitorizare a segregării şcolare pentru toate criteriile de segregare şcolară enunţate în </w:t>
      </w:r>
      <w:r w:rsidR="00B3623E">
        <w:rPr>
          <w:rFonts w:asciiTheme="minorHAnsi" w:hAnsiTheme="minorHAnsi" w:cstheme="minorHAnsi"/>
        </w:rPr>
        <w:t>ordin</w:t>
      </w:r>
      <w:r w:rsidRPr="00306725">
        <w:rPr>
          <w:rFonts w:asciiTheme="minorHAnsi" w:hAnsiTheme="minorHAnsi" w:cstheme="minorHAnsi"/>
        </w:rPr>
        <w:t xml:space="preserve"> </w:t>
      </w:r>
      <w:r w:rsidR="009B20AA" w:rsidRPr="00306725">
        <w:rPr>
          <w:rFonts w:asciiTheme="minorHAnsi" w:hAnsiTheme="minorHAnsi" w:cstheme="minorHAnsi"/>
        </w:rPr>
        <w:t>şi metodologia de prevenire şi intervenţie în situaţiile de segregare şcolară, măsurile de remediere prevăzute în metodologi</w:t>
      </w:r>
      <w:r w:rsidR="00D95683">
        <w:rPr>
          <w:rFonts w:asciiTheme="minorHAnsi" w:hAnsiTheme="minorHAnsi" w:cstheme="minorHAnsi"/>
        </w:rPr>
        <w:t>ile aplicabile</w:t>
      </w:r>
      <w:r w:rsidR="009B20AA" w:rsidRPr="00306725">
        <w:rPr>
          <w:rFonts w:asciiTheme="minorHAnsi" w:hAnsiTheme="minorHAnsi" w:cstheme="minorHAnsi"/>
        </w:rPr>
        <w:t>a respectivă</w:t>
      </w:r>
      <w:r w:rsidRPr="00306725">
        <w:rPr>
          <w:rFonts w:asciiTheme="minorHAnsi" w:hAnsiTheme="minorHAnsi" w:cstheme="minorHAnsi"/>
        </w:rPr>
        <w:t xml:space="preserve"> </w:t>
      </w:r>
      <w:r w:rsidR="009B20AA" w:rsidRPr="00306725">
        <w:rPr>
          <w:rFonts w:asciiTheme="minorHAnsi" w:hAnsiTheme="minorHAnsi" w:cstheme="minorHAnsi"/>
        </w:rPr>
        <w:t>şi intervenţie în situaţiile de segregare şcolară</w:t>
      </w:r>
      <w:r w:rsidR="00140DFC" w:rsidRPr="00306725">
        <w:rPr>
          <w:rFonts w:asciiTheme="minorHAnsi" w:hAnsiTheme="minorHAnsi" w:cstheme="minorHAnsi"/>
        </w:rPr>
        <w:t>, întocmind Planul de acțiune pentru desegregare şcolară</w:t>
      </w:r>
      <w:r w:rsidR="009B20AA" w:rsidRPr="00306725">
        <w:rPr>
          <w:rFonts w:asciiTheme="minorHAnsi" w:hAnsiTheme="minorHAnsi" w:cstheme="minorHAnsi"/>
        </w:rPr>
        <w:t>.</w:t>
      </w:r>
    </w:p>
    <w:p w14:paraId="16C75198" w14:textId="1B3A9208" w:rsidR="00B60420" w:rsidRPr="00306725" w:rsidRDefault="002A2251" w:rsidP="00306725">
      <w:pPr>
        <w:spacing w:after="0"/>
        <w:rPr>
          <w:rFonts w:asciiTheme="minorHAnsi" w:hAnsiTheme="minorHAnsi" w:cstheme="minorHAnsi"/>
        </w:rPr>
      </w:pPr>
      <w:r w:rsidRPr="00306725">
        <w:rPr>
          <w:rFonts w:asciiTheme="minorHAnsi" w:hAnsiTheme="minorHAnsi" w:cstheme="minorHAnsi"/>
        </w:rPr>
        <w:t>Toate investițiile sprijinite vor urma principiile desegregării și nediscriminării urmărind să combată segregarea și să promoveze accesul la servicii incluzive în educația de masă</w:t>
      </w:r>
      <w:r w:rsidR="00D95683">
        <w:rPr>
          <w:rFonts w:asciiTheme="minorHAnsi" w:hAnsiTheme="minorHAnsi" w:cstheme="minorHAnsi"/>
        </w:rPr>
        <w:t>,</w:t>
      </w:r>
      <w:r w:rsidRPr="00306725">
        <w:rPr>
          <w:rFonts w:asciiTheme="minorHAnsi" w:hAnsiTheme="minorHAnsi" w:cstheme="minorHAnsi"/>
        </w:rPr>
        <w:t xml:space="preserve"> în special pentru grupurile marginalizate: romi, persoanele cu dizabilități, alte nevoi speciale, migranți etc. Nu vor exista investiții care mențin sau conduc la segregarea/ izolarea grupurilor marginalizate.</w:t>
      </w:r>
    </w:p>
    <w:p w14:paraId="12A86BDB" w14:textId="12398245" w:rsidR="002A2251" w:rsidRPr="00306725" w:rsidRDefault="00153D8D" w:rsidP="00306725">
      <w:pPr>
        <w:spacing w:after="0"/>
        <w:rPr>
          <w:rFonts w:asciiTheme="minorHAnsi" w:hAnsiTheme="minorHAnsi" w:cstheme="minorHAnsi"/>
        </w:rPr>
      </w:pPr>
      <w:r>
        <w:rPr>
          <w:rFonts w:asciiTheme="minorHAnsi" w:hAnsiTheme="minorHAnsi" w:cstheme="minorHAnsi"/>
        </w:rPr>
        <w:t>Unitățile care</w:t>
      </w:r>
      <w:r w:rsidR="00D95683">
        <w:rPr>
          <w:rFonts w:asciiTheme="minorHAnsi" w:hAnsiTheme="minorHAnsi" w:cstheme="minorHAnsi"/>
        </w:rPr>
        <w:t>,</w:t>
      </w:r>
      <w:r>
        <w:rPr>
          <w:rFonts w:asciiTheme="minorHAnsi" w:hAnsiTheme="minorHAnsi" w:cstheme="minorHAnsi"/>
        </w:rPr>
        <w:t xml:space="preserve"> urmare a autoevalării</w:t>
      </w:r>
      <w:r w:rsidR="00D95683">
        <w:rPr>
          <w:rFonts w:asciiTheme="minorHAnsi" w:hAnsiTheme="minorHAnsi" w:cstheme="minorHAnsi"/>
        </w:rPr>
        <w:t>,</w:t>
      </w:r>
      <w:r>
        <w:rPr>
          <w:rFonts w:asciiTheme="minorHAnsi" w:hAnsiTheme="minorHAnsi" w:cstheme="minorHAnsi"/>
        </w:rPr>
        <w:t xml:space="preserve"> </w:t>
      </w:r>
      <w:r w:rsidR="00D95683">
        <w:rPr>
          <w:rFonts w:asciiTheme="minorHAnsi" w:hAnsiTheme="minorHAnsi" w:cstheme="minorHAnsi"/>
        </w:rPr>
        <w:t xml:space="preserve">identifică </w:t>
      </w:r>
      <w:r>
        <w:rPr>
          <w:rFonts w:asciiTheme="minorHAnsi" w:hAnsiTheme="minorHAnsi" w:cstheme="minorHAnsi"/>
        </w:rPr>
        <w:t>disfuncționaliătăți din perspectiva segregării școlare au obligația, în vederea obținerii finanțării, să realizeze un Plan de acțiune pentru desegregare și să implementeze măsurile prevăzute în plan. Implementarea măsurilor se poate realiza inclusiv prin PR BI în limita a 15% din valoarea totală a proiectului (pentru cheltuieli de tip FSE+).</w:t>
      </w:r>
    </w:p>
    <w:p w14:paraId="262FE2FE" w14:textId="21CBEBC3" w:rsidR="00B60420" w:rsidRPr="00306725" w:rsidRDefault="00B60420" w:rsidP="00306725">
      <w:pPr>
        <w:spacing w:after="0"/>
        <w:rPr>
          <w:rFonts w:asciiTheme="minorHAnsi" w:hAnsiTheme="minorHAnsi" w:cstheme="minorHAnsi"/>
          <w:b/>
          <w:bCs/>
        </w:rPr>
      </w:pPr>
      <w:bookmarkStart w:id="148" w:name="_Hlk145062408"/>
      <w:bookmarkStart w:id="149" w:name="_Hlk145061240"/>
      <w:r w:rsidRPr="00306725">
        <w:rPr>
          <w:rFonts w:asciiTheme="minorHAnsi" w:hAnsiTheme="minorHAnsi" w:cstheme="minorHAnsi"/>
          <w:b/>
          <w:bCs/>
        </w:rPr>
        <w:t>1</w:t>
      </w:r>
      <w:r w:rsidR="008E6838">
        <w:rPr>
          <w:rFonts w:asciiTheme="minorHAnsi" w:hAnsiTheme="minorHAnsi" w:cstheme="minorHAnsi"/>
          <w:b/>
          <w:bCs/>
        </w:rPr>
        <w:t>2</w:t>
      </w:r>
      <w:r w:rsidRPr="00306725">
        <w:rPr>
          <w:rFonts w:asciiTheme="minorHAnsi" w:hAnsiTheme="minorHAnsi" w:cstheme="minorHAnsi"/>
          <w:b/>
          <w:bCs/>
        </w:rPr>
        <w:t xml:space="preserve">. </w:t>
      </w:r>
      <w:r w:rsidR="00737F19" w:rsidRPr="00E50180">
        <w:rPr>
          <w:rFonts w:asciiTheme="minorHAnsi" w:hAnsiTheme="minorHAnsi" w:cstheme="minorHAnsi"/>
          <w:b/>
          <w:bCs/>
        </w:rPr>
        <w:t>Cererea pentru eliberarea Avizului</w:t>
      </w:r>
      <w:r w:rsidR="00737F19" w:rsidRPr="00737F19">
        <w:t xml:space="preserve"> </w:t>
      </w:r>
      <w:r w:rsidR="00737F19" w:rsidRPr="00737F19">
        <w:rPr>
          <w:rFonts w:asciiTheme="minorHAnsi" w:hAnsiTheme="minorHAnsi" w:cstheme="minorHAnsi"/>
          <w:b/>
          <w:bCs/>
        </w:rPr>
        <w:t>Ministerului Educaţiei</w:t>
      </w:r>
      <w:r w:rsidR="00344287">
        <w:rPr>
          <w:rFonts w:asciiTheme="minorHAnsi" w:hAnsiTheme="minorHAnsi" w:cstheme="minorHAnsi"/>
          <w:b/>
          <w:bCs/>
        </w:rPr>
        <w:t xml:space="preserve"> (Anexa 19)</w:t>
      </w:r>
      <w:r w:rsidR="00737F19" w:rsidRPr="00306725">
        <w:rPr>
          <w:rFonts w:asciiTheme="minorHAnsi" w:hAnsiTheme="minorHAnsi" w:cstheme="minorHAnsi"/>
          <w:b/>
          <w:bCs/>
        </w:rPr>
        <w:t xml:space="preserve"> </w:t>
      </w:r>
      <w:r w:rsidR="00737F19">
        <w:rPr>
          <w:rFonts w:asciiTheme="minorHAnsi" w:hAnsiTheme="minorHAnsi" w:cstheme="minorHAnsi"/>
          <w:b/>
          <w:bCs/>
        </w:rPr>
        <w:t xml:space="preserve">/ </w:t>
      </w:r>
      <w:r w:rsidRPr="00306725">
        <w:rPr>
          <w:rFonts w:asciiTheme="minorHAnsi" w:hAnsiTheme="minorHAnsi" w:cstheme="minorHAnsi"/>
          <w:b/>
          <w:bCs/>
        </w:rPr>
        <w:t xml:space="preserve">Avizul Ministerului Educaţiei </w:t>
      </w:r>
    </w:p>
    <w:p w14:paraId="2BDDD69D" w14:textId="11A5ED30" w:rsidR="00E50180" w:rsidRDefault="00DB3578" w:rsidP="00DB3578">
      <w:pPr>
        <w:pStyle w:val="normalbullet"/>
        <w:rPr>
          <w:rFonts w:asciiTheme="minorHAnsi" w:hAnsiTheme="minorHAnsi" w:cstheme="minorHAnsi"/>
        </w:rPr>
      </w:pPr>
      <w:proofErr w:type="spellStart"/>
      <w:r>
        <w:rPr>
          <w:snapToGrid/>
          <w:szCs w:val="20"/>
        </w:rPr>
        <w:t>În</w:t>
      </w:r>
      <w:proofErr w:type="spellEnd"/>
      <w:r>
        <w:rPr>
          <w:snapToGrid/>
          <w:szCs w:val="20"/>
        </w:rPr>
        <w:t xml:space="preserve"> </w:t>
      </w:r>
      <w:proofErr w:type="spellStart"/>
      <w:r>
        <w:rPr>
          <w:snapToGrid/>
          <w:szCs w:val="20"/>
        </w:rPr>
        <w:t>vederea</w:t>
      </w:r>
      <w:proofErr w:type="spellEnd"/>
      <w:r>
        <w:rPr>
          <w:snapToGrid/>
          <w:szCs w:val="20"/>
        </w:rPr>
        <w:t xml:space="preserve"> </w:t>
      </w:r>
      <w:proofErr w:type="spellStart"/>
      <w:r>
        <w:rPr>
          <w:snapToGrid/>
          <w:szCs w:val="20"/>
        </w:rPr>
        <w:t>obținerii</w:t>
      </w:r>
      <w:proofErr w:type="spellEnd"/>
      <w:r>
        <w:rPr>
          <w:snapToGrid/>
          <w:szCs w:val="20"/>
        </w:rPr>
        <w:t xml:space="preserve"> </w:t>
      </w:r>
      <w:proofErr w:type="spellStart"/>
      <w:r>
        <w:rPr>
          <w:snapToGrid/>
          <w:szCs w:val="20"/>
        </w:rPr>
        <w:t>Avizului</w:t>
      </w:r>
      <w:proofErr w:type="spellEnd"/>
      <w:r>
        <w:rPr>
          <w:snapToGrid/>
          <w:szCs w:val="20"/>
        </w:rPr>
        <w:t xml:space="preserve"> </w:t>
      </w:r>
      <w:proofErr w:type="spellStart"/>
      <w:r>
        <w:rPr>
          <w:snapToGrid/>
          <w:szCs w:val="20"/>
        </w:rPr>
        <w:t>Ministerul</w:t>
      </w:r>
      <w:proofErr w:type="spellEnd"/>
      <w:r>
        <w:rPr>
          <w:snapToGrid/>
          <w:szCs w:val="20"/>
        </w:rPr>
        <w:t xml:space="preserve"> </w:t>
      </w:r>
      <w:proofErr w:type="spellStart"/>
      <w:r>
        <w:rPr>
          <w:snapToGrid/>
          <w:szCs w:val="20"/>
        </w:rPr>
        <w:t>Educației</w:t>
      </w:r>
      <w:proofErr w:type="spellEnd"/>
      <w:r w:rsidR="007E4F05">
        <w:rPr>
          <w:snapToGrid/>
          <w:szCs w:val="20"/>
        </w:rPr>
        <w:t>,</w:t>
      </w:r>
      <w:r w:rsidR="008F5466">
        <w:rPr>
          <w:snapToGrid/>
          <w:szCs w:val="20"/>
        </w:rPr>
        <w:t xml:space="preserve"> </w:t>
      </w:r>
      <w:proofErr w:type="spellStart"/>
      <w:r>
        <w:rPr>
          <w:snapToGrid/>
          <w:szCs w:val="20"/>
        </w:rPr>
        <w:t>s</w:t>
      </w:r>
      <w:r w:rsidRPr="00060604">
        <w:rPr>
          <w:snapToGrid/>
          <w:szCs w:val="20"/>
        </w:rPr>
        <w:t>olicitantul</w:t>
      </w:r>
      <w:proofErr w:type="spellEnd"/>
      <w:r w:rsidRPr="00060604">
        <w:rPr>
          <w:snapToGrid/>
          <w:szCs w:val="20"/>
        </w:rPr>
        <w:t xml:space="preserve"> </w:t>
      </w:r>
      <w:proofErr w:type="spellStart"/>
      <w:r>
        <w:rPr>
          <w:snapToGrid/>
          <w:szCs w:val="20"/>
        </w:rPr>
        <w:t>trebuie</w:t>
      </w:r>
      <w:proofErr w:type="spellEnd"/>
      <w:r>
        <w:rPr>
          <w:snapToGrid/>
          <w:szCs w:val="20"/>
        </w:rPr>
        <w:t xml:space="preserve"> </w:t>
      </w:r>
      <w:proofErr w:type="spellStart"/>
      <w:r>
        <w:rPr>
          <w:snapToGrid/>
          <w:szCs w:val="20"/>
        </w:rPr>
        <w:t>să</w:t>
      </w:r>
      <w:proofErr w:type="spellEnd"/>
      <w:r>
        <w:rPr>
          <w:snapToGrid/>
          <w:szCs w:val="20"/>
        </w:rPr>
        <w:t xml:space="preserve"> respecte </w:t>
      </w:r>
      <w:proofErr w:type="spellStart"/>
      <w:r w:rsidRPr="006F4466">
        <w:rPr>
          <w:rFonts w:asciiTheme="minorHAnsi" w:hAnsiTheme="minorHAnsi" w:cstheme="minorHAnsi"/>
        </w:rPr>
        <w:t>prevederile</w:t>
      </w:r>
      <w:proofErr w:type="spellEnd"/>
      <w:r w:rsidRPr="006F4466">
        <w:rPr>
          <w:rFonts w:asciiTheme="minorHAnsi" w:hAnsiTheme="minorHAnsi" w:cstheme="minorHAnsi"/>
        </w:rPr>
        <w:t xml:space="preserve"> </w:t>
      </w:r>
      <w:proofErr w:type="spellStart"/>
      <w:r w:rsidRPr="007E4F05">
        <w:rPr>
          <w:rFonts w:asciiTheme="minorHAnsi" w:hAnsiTheme="minorHAnsi" w:cstheme="minorHAnsi"/>
          <w:i/>
          <w:iCs/>
        </w:rPr>
        <w:t>Ordinului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Ministrului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Educației</w:t>
      </w:r>
      <w:proofErr w:type="spellEnd"/>
      <w:r w:rsidRPr="007E4F05">
        <w:rPr>
          <w:rFonts w:asciiTheme="minorHAnsi" w:hAnsiTheme="minorHAnsi" w:cstheme="minorHAnsi"/>
          <w:i/>
          <w:iCs/>
        </w:rPr>
        <w:t xml:space="preserve"> nr.5866/30.08.2023</w:t>
      </w:r>
      <w:r w:rsidRPr="007E4F05">
        <w:rPr>
          <w:i/>
          <w:iCs/>
        </w:rPr>
        <w:t xml:space="preserve"> </w:t>
      </w:r>
      <w:proofErr w:type="spellStart"/>
      <w:r w:rsidRPr="007E4F05">
        <w:rPr>
          <w:rFonts w:asciiTheme="minorHAnsi" w:hAnsiTheme="minorHAnsi" w:cstheme="minorHAnsi"/>
          <w:i/>
          <w:iCs/>
        </w:rPr>
        <w:t>pentru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aprobarea</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metodologiei</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acordare</w:t>
      </w:r>
      <w:proofErr w:type="spellEnd"/>
      <w:r w:rsidRPr="007E4F05">
        <w:rPr>
          <w:rFonts w:asciiTheme="minorHAnsi" w:hAnsiTheme="minorHAnsi" w:cstheme="minorHAnsi"/>
          <w:i/>
          <w:iCs/>
        </w:rPr>
        <w:t xml:space="preserve"> a </w:t>
      </w:r>
      <w:proofErr w:type="spellStart"/>
      <w:r w:rsidRPr="007E4F05">
        <w:rPr>
          <w:rFonts w:asciiTheme="minorHAnsi" w:hAnsiTheme="minorHAnsi" w:cstheme="minorHAnsi"/>
          <w:i/>
          <w:iCs/>
        </w:rPr>
        <w:t>Avizului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prevăzut</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în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Ghidul</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solicitantului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pentru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proiectele</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investiții</w:t>
      </w:r>
      <w:proofErr w:type="spellEnd"/>
      <w:r w:rsidRPr="007E4F05">
        <w:rPr>
          <w:rFonts w:asciiTheme="minorHAnsi" w:hAnsiTheme="minorHAnsi" w:cstheme="minorHAnsi"/>
          <w:i/>
          <w:iCs/>
        </w:rPr>
        <w:t xml:space="preserve"> care </w:t>
      </w:r>
      <w:proofErr w:type="spellStart"/>
      <w:r w:rsidRPr="007E4F05">
        <w:rPr>
          <w:rFonts w:asciiTheme="minorHAnsi" w:hAnsiTheme="minorHAnsi" w:cstheme="minorHAnsi"/>
          <w:i/>
          <w:iCs/>
        </w:rPr>
        <w:t>vizează</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unitățile</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învățământ</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preuniversitar</w:t>
      </w:r>
      <w:proofErr w:type="spellEnd"/>
      <w:r w:rsidRPr="007E4F05">
        <w:rPr>
          <w:rFonts w:asciiTheme="minorHAnsi" w:hAnsiTheme="minorHAnsi" w:cstheme="minorHAnsi"/>
          <w:i/>
          <w:iCs/>
        </w:rPr>
        <w:t xml:space="preserve"> de stat </w:t>
      </w:r>
      <w:proofErr w:type="spellStart"/>
      <w:r w:rsidRPr="007E4F05">
        <w:rPr>
          <w:rFonts w:asciiTheme="minorHAnsi" w:hAnsiTheme="minorHAnsi" w:cstheme="minorHAnsi"/>
          <w:i/>
          <w:iCs/>
        </w:rPr>
        <w:t>derulate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în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cadrul</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Programelor</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Operaționale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cu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finanțare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din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fonduri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nerambursabile</w:t>
      </w:r>
      <w:proofErr w:type="spellEnd"/>
      <w:r w:rsidR="00E50180">
        <w:rPr>
          <w:rFonts w:asciiTheme="minorHAnsi" w:hAnsiTheme="minorHAnsi" w:cstheme="minorHAnsi"/>
        </w:rPr>
        <w:t xml:space="preserve">.  </w:t>
      </w:r>
    </w:p>
    <w:p w14:paraId="47628D83" w14:textId="1D7C22B2" w:rsidR="008F5466" w:rsidRDefault="00E50180" w:rsidP="00DB3578">
      <w:pPr>
        <w:pStyle w:val="normalbullet"/>
      </w:pPr>
      <w:proofErr w:type="spellStart"/>
      <w:r>
        <w:rPr>
          <w:rFonts w:asciiTheme="minorHAnsi" w:hAnsiTheme="minorHAnsi" w:cstheme="minorHAnsi"/>
        </w:rPr>
        <w:t>Astfel</w:t>
      </w:r>
      <w:proofErr w:type="spellEnd"/>
      <w:r w:rsidR="007E4F05">
        <w:rPr>
          <w:rFonts w:asciiTheme="minorHAnsi" w:hAnsiTheme="minorHAnsi" w:cstheme="minorHAnsi"/>
        </w:rPr>
        <w:t>,</w:t>
      </w:r>
      <w:r>
        <w:rPr>
          <w:rFonts w:asciiTheme="minorHAnsi" w:hAnsiTheme="minorHAnsi" w:cstheme="minorHAnsi"/>
        </w:rPr>
        <w:t xml:space="preserve"> la </w:t>
      </w:r>
      <w:proofErr w:type="spellStart"/>
      <w:r>
        <w:rPr>
          <w:rFonts w:asciiTheme="minorHAnsi" w:hAnsiTheme="minorHAnsi" w:cstheme="minorHAnsi"/>
        </w:rPr>
        <w:t>momentul</w:t>
      </w:r>
      <w:proofErr w:type="spellEnd"/>
      <w:r>
        <w:rPr>
          <w:rFonts w:asciiTheme="minorHAnsi" w:hAnsiTheme="minorHAnsi" w:cstheme="minorHAnsi"/>
        </w:rPr>
        <w:t xml:space="preserve"> </w:t>
      </w:r>
      <w:proofErr w:type="spellStart"/>
      <w:r>
        <w:rPr>
          <w:rFonts w:asciiTheme="minorHAnsi" w:hAnsiTheme="minorHAnsi" w:cstheme="minorHAnsi"/>
        </w:rPr>
        <w:t>depunerii</w:t>
      </w:r>
      <w:proofErr w:type="spellEnd"/>
      <w:r>
        <w:rPr>
          <w:rFonts w:asciiTheme="minorHAnsi" w:hAnsiTheme="minorHAnsi" w:cstheme="minorHAnsi"/>
        </w:rPr>
        <w:t xml:space="preserve"> </w:t>
      </w:r>
      <w:proofErr w:type="spellStart"/>
      <w:r>
        <w:rPr>
          <w:rFonts w:asciiTheme="minorHAnsi" w:hAnsiTheme="minorHAnsi" w:cstheme="minorHAnsi"/>
        </w:rPr>
        <w:t>cererii</w:t>
      </w:r>
      <w:proofErr w:type="spellEnd"/>
      <w:r>
        <w:rPr>
          <w:rFonts w:asciiTheme="minorHAnsi" w:hAnsiTheme="minorHAnsi" w:cstheme="minorHAnsi"/>
        </w:rPr>
        <w:t xml:space="preserve"> de </w:t>
      </w:r>
      <w:proofErr w:type="spellStart"/>
      <w:r>
        <w:rPr>
          <w:rFonts w:asciiTheme="minorHAnsi" w:hAnsiTheme="minorHAnsi" w:cstheme="minorHAnsi"/>
        </w:rPr>
        <w:t>finanțare</w:t>
      </w:r>
      <w:proofErr w:type="spellEnd"/>
      <w:r w:rsidR="0064328D">
        <w:rPr>
          <w:rFonts w:asciiTheme="minorHAnsi" w:hAnsiTheme="minorHAnsi" w:cstheme="minorHAnsi"/>
        </w:rPr>
        <w:t>,</w:t>
      </w:r>
      <w:r>
        <w:rPr>
          <w:rFonts w:asciiTheme="minorHAnsi" w:hAnsiTheme="minorHAnsi" w:cstheme="minorHAnsi"/>
        </w:rPr>
        <w:t xml:space="preserve"> </w:t>
      </w:r>
      <w:proofErr w:type="spellStart"/>
      <w:r w:rsidR="007E4F05">
        <w:rPr>
          <w:rFonts w:asciiTheme="minorHAnsi" w:hAnsiTheme="minorHAnsi" w:cstheme="minorHAnsi"/>
        </w:rPr>
        <w:t>to</w:t>
      </w:r>
      <w:r w:rsidR="0064328D">
        <w:rPr>
          <w:rFonts w:asciiTheme="minorHAnsi" w:hAnsiTheme="minorHAnsi" w:cstheme="minorHAnsi"/>
        </w:rPr>
        <w:t>ț</w:t>
      </w:r>
      <w:r w:rsidR="007E4F05">
        <w:rPr>
          <w:rFonts w:asciiTheme="minorHAnsi" w:hAnsiTheme="minorHAnsi" w:cstheme="minorHAnsi"/>
        </w:rPr>
        <w:t>i</w:t>
      </w:r>
      <w:proofErr w:type="spellEnd"/>
      <w:r>
        <w:rPr>
          <w:rFonts w:asciiTheme="minorHAnsi" w:hAnsiTheme="minorHAnsi" w:cstheme="minorHAnsi"/>
        </w:rPr>
        <w:t xml:space="preserve"> </w:t>
      </w:r>
      <w:proofErr w:type="spellStart"/>
      <w:r>
        <w:rPr>
          <w:rFonts w:asciiTheme="minorHAnsi" w:hAnsiTheme="minorHAnsi" w:cstheme="minorHAnsi"/>
        </w:rPr>
        <w:t>solicitanți</w:t>
      </w:r>
      <w:r w:rsidR="00961AA1">
        <w:rPr>
          <w:rFonts w:asciiTheme="minorHAnsi" w:hAnsiTheme="minorHAnsi" w:cstheme="minorHAnsi"/>
        </w:rPr>
        <w:t>i</w:t>
      </w:r>
      <w:proofErr w:type="spellEnd"/>
      <w:r>
        <w:rPr>
          <w:rFonts w:asciiTheme="minorHAnsi" w:hAnsiTheme="minorHAnsi" w:cstheme="minorHAnsi"/>
        </w:rPr>
        <w:t xml:space="preserve"> </w:t>
      </w:r>
      <w:r w:rsidR="007E4F05">
        <w:rPr>
          <w:rFonts w:asciiTheme="minorHAnsi" w:hAnsiTheme="minorHAnsi" w:cstheme="minorHAnsi"/>
        </w:rPr>
        <w:t xml:space="preserve">vor </w:t>
      </w:r>
      <w:proofErr w:type="spellStart"/>
      <w:r w:rsidR="007E4F05">
        <w:rPr>
          <w:rFonts w:asciiTheme="minorHAnsi" w:hAnsiTheme="minorHAnsi" w:cstheme="minorHAnsi"/>
        </w:rPr>
        <w:t>depune</w:t>
      </w:r>
      <w:proofErr w:type="spellEnd"/>
      <w:r w:rsidR="007E4F05">
        <w:rPr>
          <w:rFonts w:asciiTheme="minorHAnsi" w:hAnsiTheme="minorHAnsi" w:cstheme="minorHAnsi"/>
        </w:rPr>
        <w:t xml:space="preserve"> o copie a </w:t>
      </w:r>
      <w:proofErr w:type="spellStart"/>
      <w:r w:rsidR="007E4F05" w:rsidRPr="00DB3578">
        <w:rPr>
          <w:snapToGrid/>
          <w:szCs w:val="20"/>
        </w:rPr>
        <w:t>Cerer</w:t>
      </w:r>
      <w:r w:rsidR="007E4F05">
        <w:rPr>
          <w:snapToGrid/>
          <w:szCs w:val="20"/>
        </w:rPr>
        <w:t>ii</w:t>
      </w:r>
      <w:proofErr w:type="spellEnd"/>
      <w:r w:rsidR="007E4F05" w:rsidRPr="00DB3578">
        <w:rPr>
          <w:snapToGrid/>
          <w:szCs w:val="20"/>
        </w:rPr>
        <w:t xml:space="preserve"> </w:t>
      </w:r>
      <w:proofErr w:type="spellStart"/>
      <w:r w:rsidR="007E4F05" w:rsidRPr="00DB3578">
        <w:rPr>
          <w:snapToGrid/>
          <w:szCs w:val="20"/>
        </w:rPr>
        <w:t>pentru</w:t>
      </w:r>
      <w:proofErr w:type="spellEnd"/>
      <w:r w:rsidR="007E4F05" w:rsidRPr="00DB3578">
        <w:rPr>
          <w:snapToGrid/>
          <w:szCs w:val="20"/>
        </w:rPr>
        <w:t xml:space="preserve"> </w:t>
      </w:r>
      <w:proofErr w:type="spellStart"/>
      <w:r w:rsidR="007E4F05" w:rsidRPr="00DB3578">
        <w:rPr>
          <w:snapToGrid/>
          <w:szCs w:val="20"/>
        </w:rPr>
        <w:t>eliberarea</w:t>
      </w:r>
      <w:proofErr w:type="spellEnd"/>
      <w:r w:rsidR="007E4F05" w:rsidRPr="00DB3578">
        <w:rPr>
          <w:snapToGrid/>
          <w:szCs w:val="20"/>
        </w:rPr>
        <w:t xml:space="preserve"> </w:t>
      </w:r>
      <w:proofErr w:type="spellStart"/>
      <w:r w:rsidR="007E4F05" w:rsidRPr="00DB3578">
        <w:rPr>
          <w:snapToGrid/>
          <w:szCs w:val="20"/>
        </w:rPr>
        <w:t>Avizului</w:t>
      </w:r>
      <w:proofErr w:type="spellEnd"/>
      <w:r w:rsidR="002D70D8">
        <w:rPr>
          <w:snapToGrid/>
          <w:szCs w:val="20"/>
        </w:rPr>
        <w:t xml:space="preserve"> ME (</w:t>
      </w:r>
      <w:proofErr w:type="spellStart"/>
      <w:r w:rsidR="002D70D8">
        <w:rPr>
          <w:snapToGrid/>
          <w:szCs w:val="20"/>
        </w:rPr>
        <w:t>Anexa</w:t>
      </w:r>
      <w:proofErr w:type="spellEnd"/>
      <w:r w:rsidR="00980318">
        <w:rPr>
          <w:snapToGrid/>
          <w:szCs w:val="20"/>
        </w:rPr>
        <w:t xml:space="preserve"> </w:t>
      </w:r>
      <w:r w:rsidR="002D70D8">
        <w:rPr>
          <w:snapToGrid/>
          <w:szCs w:val="20"/>
        </w:rPr>
        <w:t>19)</w:t>
      </w:r>
      <w:r w:rsidR="0064328D">
        <w:rPr>
          <w:snapToGrid/>
          <w:szCs w:val="20"/>
        </w:rPr>
        <w:t>,</w:t>
      </w:r>
      <w:r w:rsidR="007E4F05">
        <w:rPr>
          <w:snapToGrid/>
          <w:szCs w:val="20"/>
        </w:rPr>
        <w:t xml:space="preserve"> </w:t>
      </w:r>
      <w:proofErr w:type="spellStart"/>
      <w:r w:rsidR="007E4F05">
        <w:rPr>
          <w:snapToGrid/>
          <w:szCs w:val="20"/>
        </w:rPr>
        <w:t>în</w:t>
      </w:r>
      <w:proofErr w:type="spellEnd"/>
      <w:r w:rsidR="007E4F05">
        <w:rPr>
          <w:snapToGrid/>
          <w:szCs w:val="20"/>
        </w:rPr>
        <w:t xml:space="preserve"> </w:t>
      </w:r>
      <w:proofErr w:type="spellStart"/>
      <w:r w:rsidR="007E4F05">
        <w:rPr>
          <w:snapToGrid/>
          <w:szCs w:val="20"/>
        </w:rPr>
        <w:t>conformitate</w:t>
      </w:r>
      <w:proofErr w:type="spellEnd"/>
      <w:r w:rsidR="007E4F05">
        <w:rPr>
          <w:snapToGrid/>
          <w:szCs w:val="20"/>
        </w:rPr>
        <w:t xml:space="preserve"> </w:t>
      </w:r>
      <w:proofErr w:type="spellStart"/>
      <w:r w:rsidR="007E4F05">
        <w:rPr>
          <w:snapToGrid/>
          <w:szCs w:val="20"/>
        </w:rPr>
        <w:t>cu</w:t>
      </w:r>
      <w:proofErr w:type="spellEnd"/>
      <w:r w:rsidR="007E4F05">
        <w:rPr>
          <w:snapToGrid/>
          <w:szCs w:val="20"/>
        </w:rPr>
        <w:t xml:space="preserve"> </w:t>
      </w:r>
      <w:proofErr w:type="spellStart"/>
      <w:r w:rsidR="007E4F05" w:rsidRPr="00E50180">
        <w:rPr>
          <w:snapToGrid/>
          <w:szCs w:val="20"/>
        </w:rPr>
        <w:t>prevederile</w:t>
      </w:r>
      <w:proofErr w:type="spellEnd"/>
      <w:r w:rsidR="007E4F05" w:rsidRPr="00E50180">
        <w:rPr>
          <w:snapToGrid/>
          <w:szCs w:val="20"/>
        </w:rPr>
        <w:t xml:space="preserve"> </w:t>
      </w:r>
      <w:proofErr w:type="spellStart"/>
      <w:r w:rsidR="007E4F05" w:rsidRPr="00E50180">
        <w:rPr>
          <w:snapToGrid/>
          <w:szCs w:val="20"/>
        </w:rPr>
        <w:t>Ordinului</w:t>
      </w:r>
      <w:proofErr w:type="spellEnd"/>
      <w:r w:rsidR="007E4F05" w:rsidRPr="00E50180">
        <w:rPr>
          <w:snapToGrid/>
          <w:szCs w:val="20"/>
        </w:rPr>
        <w:t xml:space="preserve"> </w:t>
      </w:r>
      <w:proofErr w:type="spellStart"/>
      <w:r w:rsidR="007E4F05" w:rsidRPr="00E50180">
        <w:rPr>
          <w:snapToGrid/>
          <w:szCs w:val="20"/>
        </w:rPr>
        <w:t>Ministrului</w:t>
      </w:r>
      <w:proofErr w:type="spellEnd"/>
      <w:r w:rsidR="007E4F05" w:rsidRPr="00E50180">
        <w:rPr>
          <w:snapToGrid/>
          <w:szCs w:val="20"/>
        </w:rPr>
        <w:t xml:space="preserve"> </w:t>
      </w:r>
      <w:proofErr w:type="spellStart"/>
      <w:r w:rsidR="007E4F05" w:rsidRPr="00E50180">
        <w:rPr>
          <w:snapToGrid/>
          <w:szCs w:val="20"/>
        </w:rPr>
        <w:t>Educației</w:t>
      </w:r>
      <w:proofErr w:type="spellEnd"/>
      <w:r w:rsidR="007E4F05" w:rsidRPr="00E50180">
        <w:rPr>
          <w:snapToGrid/>
          <w:szCs w:val="20"/>
        </w:rPr>
        <w:t xml:space="preserve"> nr.5866/30.08.2023</w:t>
      </w:r>
      <w:r w:rsidR="007E4F05">
        <w:rPr>
          <w:snapToGrid/>
          <w:szCs w:val="20"/>
        </w:rPr>
        <w:t xml:space="preserve"> mai sus </w:t>
      </w:r>
      <w:proofErr w:type="spellStart"/>
      <w:r w:rsidR="007E4F05">
        <w:rPr>
          <w:snapToGrid/>
          <w:szCs w:val="20"/>
        </w:rPr>
        <w:t>menționat</w:t>
      </w:r>
      <w:proofErr w:type="spellEnd"/>
      <w:r w:rsidR="007E4F05">
        <w:rPr>
          <w:snapToGrid/>
          <w:szCs w:val="20"/>
        </w:rPr>
        <w:t xml:space="preserve">, </w:t>
      </w:r>
      <w:proofErr w:type="spellStart"/>
      <w:r w:rsidR="0055722A">
        <w:rPr>
          <w:snapToGrid/>
          <w:szCs w:val="20"/>
        </w:rPr>
        <w:t>î</w:t>
      </w:r>
      <w:r w:rsidR="007E4F05">
        <w:rPr>
          <w:snapToGrid/>
          <w:szCs w:val="20"/>
        </w:rPr>
        <w:t>nso</w:t>
      </w:r>
      <w:r w:rsidR="0055722A">
        <w:rPr>
          <w:snapToGrid/>
          <w:szCs w:val="20"/>
        </w:rPr>
        <w:t>ți</w:t>
      </w:r>
      <w:r w:rsidR="007E4F05">
        <w:rPr>
          <w:snapToGrid/>
          <w:szCs w:val="20"/>
        </w:rPr>
        <w:t>t</w:t>
      </w:r>
      <w:r w:rsidR="0055722A">
        <w:rPr>
          <w:snapToGrid/>
          <w:szCs w:val="20"/>
        </w:rPr>
        <w:t>ă</w:t>
      </w:r>
      <w:proofErr w:type="spellEnd"/>
      <w:r w:rsidR="007E4F05">
        <w:rPr>
          <w:snapToGrid/>
          <w:szCs w:val="20"/>
        </w:rPr>
        <w:t xml:space="preserve"> de </w:t>
      </w:r>
      <w:proofErr w:type="spellStart"/>
      <w:r w:rsidR="007E4F05">
        <w:rPr>
          <w:snapToGrid/>
          <w:szCs w:val="20"/>
        </w:rPr>
        <w:t>dovada</w:t>
      </w:r>
      <w:proofErr w:type="spellEnd"/>
      <w:r w:rsidR="007E4F05">
        <w:rPr>
          <w:snapToGrid/>
          <w:szCs w:val="20"/>
        </w:rPr>
        <w:t xml:space="preserve"> </w:t>
      </w:r>
      <w:proofErr w:type="spellStart"/>
      <w:r w:rsidR="007E4F05">
        <w:rPr>
          <w:snapToGrid/>
          <w:szCs w:val="20"/>
        </w:rPr>
        <w:t>c</w:t>
      </w:r>
      <w:r w:rsidR="00AC0D73">
        <w:rPr>
          <w:snapToGrid/>
          <w:szCs w:val="20"/>
        </w:rPr>
        <w:t>ă</w:t>
      </w:r>
      <w:proofErr w:type="spellEnd"/>
      <w:r w:rsidR="0055722A">
        <w:rPr>
          <w:snapToGrid/>
          <w:szCs w:val="20"/>
        </w:rPr>
        <w:t xml:space="preserve"> </w:t>
      </w:r>
      <w:proofErr w:type="spellStart"/>
      <w:r w:rsidR="007E4F05">
        <w:rPr>
          <w:snapToGrid/>
          <w:szCs w:val="20"/>
        </w:rPr>
        <w:t>cererea</w:t>
      </w:r>
      <w:proofErr w:type="spellEnd"/>
      <w:r w:rsidR="007E4F05">
        <w:rPr>
          <w:snapToGrid/>
          <w:szCs w:val="20"/>
        </w:rPr>
        <w:t xml:space="preserve"> a </w:t>
      </w:r>
      <w:proofErr w:type="spellStart"/>
      <w:r w:rsidR="007E4F05">
        <w:rPr>
          <w:snapToGrid/>
          <w:szCs w:val="20"/>
        </w:rPr>
        <w:t>fost</w:t>
      </w:r>
      <w:proofErr w:type="spellEnd"/>
      <w:r>
        <w:rPr>
          <w:rFonts w:asciiTheme="minorHAnsi" w:hAnsiTheme="minorHAnsi" w:cstheme="minorHAnsi"/>
        </w:rPr>
        <w:t xml:space="preserve"> </w:t>
      </w:r>
      <w:proofErr w:type="spellStart"/>
      <w:r>
        <w:rPr>
          <w:rFonts w:asciiTheme="minorHAnsi" w:hAnsiTheme="minorHAnsi" w:cstheme="minorHAnsi"/>
        </w:rPr>
        <w:t>depusă</w:t>
      </w:r>
      <w:proofErr w:type="spellEnd"/>
      <w:r>
        <w:rPr>
          <w:rFonts w:asciiTheme="minorHAnsi" w:hAnsiTheme="minorHAnsi" w:cstheme="minorHAnsi"/>
        </w:rPr>
        <w:t xml:space="preserve"> la </w:t>
      </w:r>
      <w:proofErr w:type="spellStart"/>
      <w:r>
        <w:rPr>
          <w:rFonts w:asciiTheme="minorHAnsi" w:hAnsiTheme="minorHAnsi" w:cstheme="minorHAnsi"/>
        </w:rPr>
        <w:t>Ministerul</w:t>
      </w:r>
      <w:proofErr w:type="spellEnd"/>
      <w:r>
        <w:rPr>
          <w:rFonts w:asciiTheme="minorHAnsi" w:hAnsiTheme="minorHAnsi" w:cstheme="minorHAnsi"/>
        </w:rPr>
        <w:t xml:space="preserve"> </w:t>
      </w:r>
      <w:proofErr w:type="spellStart"/>
      <w:r>
        <w:rPr>
          <w:rFonts w:asciiTheme="minorHAnsi" w:hAnsiTheme="minorHAnsi" w:cstheme="minorHAnsi"/>
        </w:rPr>
        <w:t>Educației</w:t>
      </w:r>
      <w:proofErr w:type="spellEnd"/>
      <w:r w:rsidR="007E4F05">
        <w:rPr>
          <w:rFonts w:asciiTheme="minorHAnsi" w:hAnsiTheme="minorHAnsi" w:cstheme="minorHAnsi"/>
        </w:rPr>
        <w:t>.</w:t>
      </w:r>
      <w:r>
        <w:rPr>
          <w:rFonts w:asciiTheme="minorHAnsi" w:hAnsiTheme="minorHAnsi" w:cstheme="minorHAnsi"/>
        </w:rPr>
        <w:t xml:space="preserve"> </w:t>
      </w:r>
    </w:p>
    <w:p w14:paraId="011AC978" w14:textId="2AC76A8A" w:rsidR="00DB3578" w:rsidRDefault="002718C7" w:rsidP="002718C7">
      <w:pPr>
        <w:tabs>
          <w:tab w:val="num" w:pos="720"/>
          <w:tab w:val="left" w:pos="1836"/>
        </w:tabs>
        <w:rPr>
          <w:szCs w:val="20"/>
        </w:rPr>
      </w:pPr>
      <w:r w:rsidRPr="006F4466">
        <w:rPr>
          <w:rFonts w:asciiTheme="minorHAnsi" w:hAnsiTheme="minorHAnsi" w:cstheme="minorHAnsi"/>
        </w:rPr>
        <w:t xml:space="preserve">Documentele necesare în vederea analizării și acordării Avizului </w:t>
      </w:r>
      <w:r w:rsidR="002731CD">
        <w:rPr>
          <w:rFonts w:asciiTheme="minorHAnsi" w:hAnsiTheme="minorHAnsi" w:cstheme="minorHAnsi"/>
        </w:rPr>
        <w:t xml:space="preserve">ME </w:t>
      </w:r>
      <w:r w:rsidRPr="006F4466">
        <w:rPr>
          <w:rFonts w:asciiTheme="minorHAnsi" w:hAnsiTheme="minorHAnsi" w:cstheme="minorHAnsi"/>
        </w:rPr>
        <w:t xml:space="preserve">sunt </w:t>
      </w:r>
      <w:r>
        <w:rPr>
          <w:rFonts w:asciiTheme="minorHAnsi" w:hAnsiTheme="minorHAnsi" w:cstheme="minorHAnsi"/>
        </w:rPr>
        <w:t xml:space="preserve">precizate în ordinul </w:t>
      </w:r>
      <w:r w:rsidRPr="002718C7">
        <w:rPr>
          <w:rFonts w:asciiTheme="minorHAnsi" w:hAnsiTheme="minorHAnsi" w:cstheme="minorHAnsi"/>
        </w:rPr>
        <w:t>Ministrului Educației nr.5866/30.08.2023</w:t>
      </w:r>
      <w:r w:rsidR="000403E9">
        <w:rPr>
          <w:rFonts w:asciiTheme="minorHAnsi" w:hAnsiTheme="minorHAnsi" w:cstheme="minorHAnsi"/>
        </w:rPr>
        <w:t>.</w:t>
      </w:r>
      <w:r>
        <w:rPr>
          <w:rFonts w:asciiTheme="minorHAnsi" w:hAnsiTheme="minorHAnsi" w:cstheme="minorHAnsi"/>
        </w:rPr>
        <w:t xml:space="preserve"> </w:t>
      </w:r>
      <w:r w:rsidR="00344287">
        <w:rPr>
          <w:rFonts w:asciiTheme="minorHAnsi" w:hAnsiTheme="minorHAnsi" w:cstheme="minorHAnsi"/>
        </w:rPr>
        <w:t>În acest sens, la ghidul solicitantului se regăsește Anexa 20</w:t>
      </w:r>
      <w:r w:rsidR="002D70D8">
        <w:rPr>
          <w:rFonts w:asciiTheme="minorHAnsi" w:hAnsiTheme="minorHAnsi" w:cstheme="minorHAnsi"/>
        </w:rPr>
        <w:t>-</w:t>
      </w:r>
      <w:r w:rsidR="00344287" w:rsidRPr="0034220F">
        <w:rPr>
          <w:rFonts w:asciiTheme="minorHAnsi" w:hAnsiTheme="minorHAnsi" w:cstheme="minorHAnsi"/>
          <w:i/>
          <w:iCs/>
        </w:rPr>
        <w:t>Chestionar privind baza materială a unității de educație/învățământ preuniversitar</w:t>
      </w:r>
      <w:r w:rsidR="00344287">
        <w:rPr>
          <w:rFonts w:asciiTheme="minorHAnsi" w:hAnsiTheme="minorHAnsi" w:cstheme="minorHAnsi"/>
        </w:rPr>
        <w:t>.</w:t>
      </w:r>
    </w:p>
    <w:p w14:paraId="3BC7ECBB" w14:textId="2031BCC3" w:rsidR="00DB3578" w:rsidRPr="002D70D8" w:rsidRDefault="008F5466" w:rsidP="00DB3578">
      <w:pPr>
        <w:pStyle w:val="normalbullet"/>
        <w:rPr>
          <w:bCs/>
          <w:szCs w:val="20"/>
          <w:lang w:val="ro-RO"/>
        </w:rPr>
      </w:pPr>
      <w:r>
        <w:rPr>
          <w:bCs/>
          <w:szCs w:val="20"/>
          <w:lang w:val="ro-RO"/>
        </w:rPr>
        <w:t xml:space="preserve">Avizul </w:t>
      </w:r>
      <w:proofErr w:type="spellStart"/>
      <w:r w:rsidRPr="006F4466">
        <w:rPr>
          <w:rFonts w:asciiTheme="minorHAnsi" w:hAnsiTheme="minorHAnsi" w:cstheme="minorHAnsi"/>
        </w:rPr>
        <w:t>Ministerului</w:t>
      </w:r>
      <w:proofErr w:type="spellEnd"/>
      <w:r w:rsidRPr="006F4466">
        <w:rPr>
          <w:rFonts w:asciiTheme="minorHAnsi" w:hAnsiTheme="minorHAnsi" w:cstheme="minorHAnsi"/>
        </w:rPr>
        <w:t xml:space="preserve"> </w:t>
      </w:r>
      <w:proofErr w:type="spellStart"/>
      <w:r w:rsidRPr="006F4466">
        <w:rPr>
          <w:rFonts w:asciiTheme="minorHAnsi" w:hAnsiTheme="minorHAnsi" w:cstheme="minorHAnsi"/>
        </w:rPr>
        <w:t>Educației</w:t>
      </w:r>
      <w:proofErr w:type="spellEnd"/>
      <w:r w:rsidRPr="00DB3578">
        <w:rPr>
          <w:bCs/>
          <w:szCs w:val="20"/>
          <w:lang w:val="ro-RO"/>
        </w:rPr>
        <w:t xml:space="preserve"> </w:t>
      </w:r>
      <w:r>
        <w:rPr>
          <w:bCs/>
          <w:szCs w:val="20"/>
          <w:lang w:val="ro-RO"/>
        </w:rPr>
        <w:t>s</w:t>
      </w:r>
      <w:r w:rsidR="00DB3578" w:rsidRPr="00DB3578">
        <w:rPr>
          <w:bCs/>
          <w:szCs w:val="20"/>
          <w:lang w:val="ro-RO"/>
        </w:rPr>
        <w:t xml:space="preserve">e </w:t>
      </w:r>
      <w:r>
        <w:rPr>
          <w:bCs/>
          <w:szCs w:val="20"/>
          <w:lang w:val="ro-RO"/>
        </w:rPr>
        <w:t xml:space="preserve">va depune de către solicitanți </w:t>
      </w:r>
      <w:r w:rsidR="00DB3578" w:rsidRPr="00DB3578">
        <w:rPr>
          <w:bCs/>
          <w:szCs w:val="20"/>
          <w:lang w:val="ro-RO"/>
        </w:rPr>
        <w:t xml:space="preserve">în etapa de contractare </w:t>
      </w:r>
      <w:r w:rsidRPr="002D70D8">
        <w:rPr>
          <w:bCs/>
          <w:szCs w:val="20"/>
          <w:lang w:val="ro-RO"/>
        </w:rPr>
        <w:t xml:space="preserve">doar </w:t>
      </w:r>
      <w:r w:rsidR="00DB3578" w:rsidRPr="002731CD">
        <w:rPr>
          <w:bCs/>
          <w:szCs w:val="20"/>
          <w:lang w:val="ro-RO"/>
        </w:rPr>
        <w:t>sub rezerva demonstrării de către solicitantul de finanţare a realizării demersurilor necesare obţinerii Avizului înainte de depunerea cererii de finanţare.</w:t>
      </w:r>
    </w:p>
    <w:p w14:paraId="148CD65A" w14:textId="31E15BA1" w:rsidR="006F4466" w:rsidRDefault="007E4F05" w:rsidP="006F4466">
      <w:pPr>
        <w:spacing w:after="0"/>
        <w:rPr>
          <w:rFonts w:asciiTheme="minorHAnsi" w:hAnsiTheme="minorHAnsi" w:cstheme="minorHAnsi"/>
        </w:rPr>
      </w:pPr>
      <w:r>
        <w:rPr>
          <w:rFonts w:asciiTheme="minorHAnsi" w:hAnsiTheme="minorHAnsi" w:cstheme="minorHAnsi"/>
        </w:rPr>
        <w:t>În situația în care s</w:t>
      </w:r>
      <w:r w:rsidR="006F4466">
        <w:rPr>
          <w:rFonts w:asciiTheme="minorHAnsi" w:hAnsiTheme="minorHAnsi" w:cstheme="minorHAnsi"/>
        </w:rPr>
        <w:t xml:space="preserve">olicitantul </w:t>
      </w:r>
      <w:r>
        <w:rPr>
          <w:rFonts w:asciiTheme="minorHAnsi" w:hAnsiTheme="minorHAnsi" w:cstheme="minorHAnsi"/>
        </w:rPr>
        <w:t xml:space="preserve">a parcurs toți pașii prevăzuți în </w:t>
      </w:r>
      <w:r w:rsidRPr="00737F19">
        <w:rPr>
          <w:rFonts w:asciiTheme="minorHAnsi" w:hAnsiTheme="minorHAnsi" w:cstheme="minorHAnsi"/>
        </w:rPr>
        <w:t>Ordinului Ministrului Educației nr.5866/30.08.2023</w:t>
      </w:r>
      <w:r>
        <w:rPr>
          <w:rFonts w:asciiTheme="minorHAnsi" w:hAnsiTheme="minorHAnsi" w:cstheme="minorHAnsi"/>
        </w:rPr>
        <w:t>,</w:t>
      </w:r>
      <w:r w:rsidRPr="00737F19">
        <w:rPr>
          <w:rFonts w:asciiTheme="minorHAnsi" w:hAnsiTheme="minorHAnsi" w:cstheme="minorHAnsi"/>
        </w:rPr>
        <w:t xml:space="preserve"> mai sus menționat</w:t>
      </w:r>
      <w:r>
        <w:rPr>
          <w:rFonts w:asciiTheme="minorHAnsi" w:hAnsiTheme="minorHAnsi" w:cstheme="minorHAnsi"/>
        </w:rPr>
        <w:t xml:space="preserve">, și a obținut Avizul </w:t>
      </w:r>
      <w:r w:rsidRPr="00737F19">
        <w:rPr>
          <w:rFonts w:asciiTheme="minorHAnsi" w:hAnsiTheme="minorHAnsi" w:cstheme="minorHAnsi"/>
        </w:rPr>
        <w:t>Ministerului Educației</w:t>
      </w:r>
      <w:r>
        <w:rPr>
          <w:rFonts w:asciiTheme="minorHAnsi" w:hAnsiTheme="minorHAnsi" w:cstheme="minorHAnsi"/>
        </w:rPr>
        <w:t xml:space="preserve">, acesta </w:t>
      </w:r>
      <w:r w:rsidR="00AC0D73">
        <w:rPr>
          <w:rFonts w:asciiTheme="minorHAnsi" w:hAnsiTheme="minorHAnsi" w:cstheme="minorHAnsi"/>
        </w:rPr>
        <w:t>va depune</w:t>
      </w:r>
      <w:r w:rsidR="00737F19">
        <w:rPr>
          <w:rFonts w:asciiTheme="minorHAnsi" w:hAnsiTheme="minorHAnsi" w:cstheme="minorHAnsi"/>
        </w:rPr>
        <w:t xml:space="preserve"> </w:t>
      </w:r>
      <w:r w:rsidR="006F4466" w:rsidRPr="006F4466">
        <w:rPr>
          <w:rFonts w:asciiTheme="minorHAnsi" w:hAnsiTheme="minorHAnsi" w:cstheme="minorHAnsi"/>
        </w:rPr>
        <w:t>Avizul</w:t>
      </w:r>
      <w:r w:rsidR="002731CD">
        <w:rPr>
          <w:rFonts w:asciiTheme="minorHAnsi" w:hAnsiTheme="minorHAnsi" w:cstheme="minorHAnsi"/>
        </w:rPr>
        <w:t xml:space="preserve"> ME</w:t>
      </w:r>
      <w:r w:rsidR="006F4466" w:rsidRPr="006F4466">
        <w:rPr>
          <w:rFonts w:asciiTheme="minorHAnsi" w:hAnsiTheme="minorHAnsi" w:cstheme="minorHAnsi"/>
        </w:rPr>
        <w:t xml:space="preserve">, pentru proiectele de investiții care vizează unitățile de învățământ preuniversitar de stat, </w:t>
      </w:r>
      <w:r w:rsidR="00737F19">
        <w:rPr>
          <w:rFonts w:asciiTheme="minorHAnsi" w:hAnsiTheme="minorHAnsi" w:cstheme="minorHAnsi"/>
        </w:rPr>
        <w:t>odată cu cererea de finanțare</w:t>
      </w:r>
      <w:r>
        <w:rPr>
          <w:rFonts w:asciiTheme="minorHAnsi" w:hAnsiTheme="minorHAnsi" w:cstheme="minorHAnsi"/>
        </w:rPr>
        <w:t xml:space="preserve">. </w:t>
      </w:r>
    </w:p>
    <w:p w14:paraId="7E4D6140" w14:textId="222DC975" w:rsidR="007B679F" w:rsidRPr="00A92EEB" w:rsidRDefault="007B679F" w:rsidP="00A92EEB">
      <w:pPr>
        <w:rPr>
          <w:rFonts w:asciiTheme="minorHAnsi" w:hAnsiTheme="minorHAnsi" w:cstheme="minorHAnsi"/>
        </w:rPr>
      </w:pPr>
      <w:bookmarkStart w:id="150" w:name="_Hlk134624095"/>
      <w:bookmarkEnd w:id="148"/>
    </w:p>
    <w:bookmarkEnd w:id="149"/>
    <w:p w14:paraId="1A14A500" w14:textId="02BF5050" w:rsidR="007B679F" w:rsidRPr="007B679F" w:rsidRDefault="007B679F" w:rsidP="00143D96">
      <w:pPr>
        <w:spacing w:before="0" w:after="0"/>
        <w:rPr>
          <w:rFonts w:asciiTheme="minorHAnsi" w:eastAsia="Trebuchet MS" w:hAnsiTheme="minorHAnsi" w:cstheme="minorHAnsi"/>
        </w:rPr>
      </w:pPr>
      <w:r>
        <w:rPr>
          <w:rFonts w:asciiTheme="minorHAnsi" w:eastAsia="Trebuchet MS" w:hAnsiTheme="minorHAnsi" w:cstheme="minorHAnsi"/>
          <w:b/>
          <w:bCs/>
        </w:rPr>
        <w:t>1</w:t>
      </w:r>
      <w:r w:rsidR="008E6838">
        <w:rPr>
          <w:rFonts w:asciiTheme="minorHAnsi" w:eastAsia="Trebuchet MS" w:hAnsiTheme="minorHAnsi" w:cstheme="minorHAnsi"/>
          <w:b/>
          <w:bCs/>
        </w:rPr>
        <w:t>3</w:t>
      </w:r>
      <w:r>
        <w:rPr>
          <w:rFonts w:asciiTheme="minorHAnsi" w:eastAsia="Trebuchet MS" w:hAnsiTheme="minorHAnsi" w:cstheme="minorHAnsi"/>
          <w:b/>
          <w:bCs/>
        </w:rPr>
        <w:t xml:space="preserve">. </w:t>
      </w:r>
      <w:r w:rsidRPr="007B679F">
        <w:rPr>
          <w:rFonts w:asciiTheme="minorHAnsi" w:eastAsia="Trebuchet MS" w:hAnsiTheme="minorHAnsi" w:cstheme="minorHAnsi"/>
          <w:b/>
          <w:bCs/>
        </w:rPr>
        <w:t>Pentru a demonstra un grad înaintat de maturitate</w:t>
      </w:r>
      <w:r w:rsidRPr="007B679F">
        <w:rPr>
          <w:rFonts w:asciiTheme="minorHAnsi" w:eastAsia="Trebuchet MS" w:hAnsiTheme="minorHAnsi" w:cstheme="minorHAnsi"/>
        </w:rPr>
        <w:t xml:space="preserve"> sau </w:t>
      </w:r>
      <w:r w:rsidRPr="007B679F">
        <w:rPr>
          <w:rFonts w:asciiTheme="minorHAnsi" w:eastAsia="Trebuchet MS" w:hAnsiTheme="minorHAnsi" w:cstheme="minorHAnsi"/>
          <w:b/>
          <w:bCs/>
        </w:rPr>
        <w:t xml:space="preserve">pentru proiectele pentru care execuţia de lucrări a fost demarată </w:t>
      </w:r>
      <w:r w:rsidRPr="007B679F">
        <w:rPr>
          <w:rFonts w:asciiTheme="minorHAnsi" w:eastAsia="Trebuchet MS" w:hAnsiTheme="minorHAnsi" w:cstheme="minorHAnsi"/>
        </w:rPr>
        <w:t xml:space="preserve">înainte de depunerea Cererii de finanţare, însă  proiectele nu </w:t>
      </w:r>
      <w:r w:rsidRPr="007B679F">
        <w:rPr>
          <w:rFonts w:asciiTheme="minorHAnsi" w:eastAsia="Trebuchet MS" w:hAnsiTheme="minorHAnsi" w:cstheme="minorHAnsi"/>
        </w:rPr>
        <w:lastRenderedPageBreak/>
        <w:t>s-au încheiat în mod fizic sau financiar, pe lângă documentația tehnico-economică, se prezintă suplimentar şi următoarele documente:</w:t>
      </w:r>
    </w:p>
    <w:p w14:paraId="250AA4ED" w14:textId="0BAEB7B1" w:rsidR="007B679F" w:rsidRPr="00C41F27" w:rsidRDefault="007B679F" w:rsidP="0034220F">
      <w:pPr>
        <w:pStyle w:val="ListParagraph"/>
        <w:numPr>
          <w:ilvl w:val="0"/>
          <w:numId w:val="28"/>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Contractul de lucrări, inclusiv actele adiționale semnate până la data depunerii Cererii de finanţare</w:t>
      </w:r>
      <w:r w:rsidR="003F6382">
        <w:rPr>
          <w:rFonts w:asciiTheme="minorHAnsi" w:eastAsia="Trebuchet MS" w:hAnsiTheme="minorHAnsi" w:cstheme="minorHAnsi"/>
          <w:szCs w:val="24"/>
        </w:rPr>
        <w:t>;</w:t>
      </w:r>
    </w:p>
    <w:p w14:paraId="2465ED38" w14:textId="48C9C509" w:rsidR="007B679F" w:rsidRPr="00C41F27" w:rsidRDefault="007B679F" w:rsidP="0034220F">
      <w:pPr>
        <w:pStyle w:val="ListParagraph"/>
        <w:numPr>
          <w:ilvl w:val="0"/>
          <w:numId w:val="28"/>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Oferta financiară a Antreprenorului/ contractorului, întocmită conform HG 907/2016 (toate formularele F1-F6, pentru toate activităţile de tip I, de tip II şi neeligibile, completate cu preţuri unitare pe resurse şi valori totale)</w:t>
      </w:r>
      <w:r w:rsidR="003F6382">
        <w:rPr>
          <w:rFonts w:asciiTheme="minorHAnsi" w:eastAsia="Trebuchet MS" w:hAnsiTheme="minorHAnsi" w:cstheme="minorHAnsi"/>
          <w:szCs w:val="24"/>
        </w:rPr>
        <w:t>;</w:t>
      </w:r>
    </w:p>
    <w:p w14:paraId="754A3E01" w14:textId="7F98CBE6" w:rsidR="007B679F" w:rsidRPr="00C41F27" w:rsidRDefault="007B679F" w:rsidP="0034220F">
      <w:pPr>
        <w:pStyle w:val="ListParagraph"/>
        <w:numPr>
          <w:ilvl w:val="0"/>
          <w:numId w:val="28"/>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Ordinul de începere a lucrărilor</w:t>
      </w:r>
      <w:r w:rsidR="003F6382">
        <w:rPr>
          <w:rFonts w:asciiTheme="minorHAnsi" w:eastAsia="Trebuchet MS" w:hAnsiTheme="minorHAnsi" w:cstheme="minorHAnsi"/>
          <w:szCs w:val="24"/>
        </w:rPr>
        <w:t>;</w:t>
      </w:r>
    </w:p>
    <w:p w14:paraId="3C39A333" w14:textId="2AD605C6" w:rsidR="007B679F" w:rsidRPr="00C41F27" w:rsidRDefault="007B679F" w:rsidP="0034220F">
      <w:pPr>
        <w:pStyle w:val="ListParagraph"/>
        <w:numPr>
          <w:ilvl w:val="0"/>
          <w:numId w:val="28"/>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Raportul privind stadiul fizic al investiţiei (în cazul proiectelor începute și nefinalizate)</w:t>
      </w:r>
      <w:r>
        <w:rPr>
          <w:rFonts w:asciiTheme="minorHAnsi" w:eastAsia="Trebuchet MS" w:hAnsiTheme="minorHAnsi" w:cstheme="minorHAnsi"/>
          <w:szCs w:val="24"/>
        </w:rPr>
        <w:t xml:space="preserve"> întocmit conform anexei atașată la prezentul ghid</w:t>
      </w:r>
      <w:r w:rsidR="002731CD">
        <w:rPr>
          <w:rFonts w:asciiTheme="minorHAnsi" w:eastAsia="Trebuchet MS" w:hAnsiTheme="minorHAnsi" w:cstheme="minorHAnsi"/>
          <w:szCs w:val="24"/>
        </w:rPr>
        <w:t>.</w:t>
      </w:r>
    </w:p>
    <w:bookmarkEnd w:id="150"/>
    <w:p w14:paraId="371B863F" w14:textId="33F32C46" w:rsidR="00B5088E" w:rsidRPr="00A92EEB" w:rsidRDefault="007B679F" w:rsidP="00306725">
      <w:pPr>
        <w:rPr>
          <w:rFonts w:asciiTheme="minorHAnsi" w:hAnsiTheme="minorHAnsi" w:cstheme="minorHAnsi"/>
        </w:rPr>
      </w:pPr>
      <w:r w:rsidRPr="00B5088E">
        <w:rPr>
          <w:rFonts w:asciiTheme="minorHAnsi" w:hAnsiTheme="minorHAnsi" w:cstheme="minorHAnsi"/>
          <w:b/>
          <w:bCs/>
        </w:rPr>
        <w:t>1</w:t>
      </w:r>
      <w:r w:rsidR="008E6838">
        <w:rPr>
          <w:rFonts w:asciiTheme="minorHAnsi" w:hAnsiTheme="minorHAnsi" w:cstheme="minorHAnsi"/>
          <w:b/>
          <w:bCs/>
        </w:rPr>
        <w:t>4</w:t>
      </w:r>
      <w:r w:rsidRPr="00B5088E">
        <w:rPr>
          <w:rFonts w:asciiTheme="minorHAnsi" w:hAnsiTheme="minorHAnsi" w:cstheme="minorHAnsi"/>
          <w:b/>
          <w:bCs/>
        </w:rPr>
        <w:t>.</w:t>
      </w:r>
      <w:r w:rsidR="00D7086A">
        <w:rPr>
          <w:rFonts w:asciiTheme="minorHAnsi" w:hAnsiTheme="minorHAnsi" w:cstheme="minorHAnsi"/>
          <w:b/>
          <w:bCs/>
        </w:rPr>
        <w:t xml:space="preserve"> </w:t>
      </w:r>
      <w:r w:rsidRPr="00B5088E">
        <w:rPr>
          <w:rFonts w:asciiTheme="minorHAnsi" w:hAnsiTheme="minorHAnsi" w:cstheme="minorHAnsi"/>
          <w:b/>
          <w:bCs/>
        </w:rPr>
        <w:t>Bugetul sintetic al proiectului</w:t>
      </w:r>
      <w:r w:rsidRPr="007B679F">
        <w:rPr>
          <w:rFonts w:asciiTheme="minorHAnsi" w:hAnsiTheme="minorHAnsi" w:cstheme="minorHAnsi"/>
        </w:rPr>
        <w:t xml:space="preserve"> întocmit în conformitate cu anexa atașată la prezentul ghid și ținând cont de prevederile OUG.23 și anexelor aferente. Bugetul sintetic al proiectului se exportă din MySMIS/SMIS pe baza informațiilor detaliate privind elementele de cost / cheltuieli încărcate de solicitant în sistemul informatic.</w:t>
      </w:r>
    </w:p>
    <w:p w14:paraId="58CE82CC" w14:textId="43ED5BE9" w:rsidR="003F6382" w:rsidRPr="008E6838" w:rsidRDefault="008E6838" w:rsidP="008E6838">
      <w:pPr>
        <w:rPr>
          <w:rFonts w:asciiTheme="minorHAnsi" w:hAnsiTheme="minorHAnsi" w:cstheme="minorHAnsi"/>
          <w:b/>
          <w:bCs/>
        </w:rPr>
      </w:pPr>
      <w:r w:rsidRPr="008E6838">
        <w:rPr>
          <w:rFonts w:asciiTheme="minorHAnsi" w:hAnsiTheme="minorHAnsi" w:cstheme="minorHAnsi"/>
          <w:b/>
          <w:bCs/>
        </w:rPr>
        <w:t>1</w:t>
      </w:r>
      <w:r w:rsidR="009B147F">
        <w:rPr>
          <w:rFonts w:asciiTheme="minorHAnsi" w:hAnsiTheme="minorHAnsi" w:cstheme="minorHAnsi"/>
          <w:b/>
          <w:bCs/>
        </w:rPr>
        <w:t>5</w:t>
      </w:r>
      <w:r w:rsidRPr="008E6838">
        <w:rPr>
          <w:rFonts w:asciiTheme="minorHAnsi" w:hAnsiTheme="minorHAnsi" w:cstheme="minorHAnsi"/>
          <w:b/>
          <w:bCs/>
        </w:rPr>
        <w:t>.</w:t>
      </w:r>
      <w:r w:rsidR="00D7086A">
        <w:rPr>
          <w:rFonts w:asciiTheme="minorHAnsi" w:hAnsiTheme="minorHAnsi" w:cstheme="minorHAnsi"/>
          <w:b/>
          <w:bCs/>
        </w:rPr>
        <w:t xml:space="preserve"> </w:t>
      </w:r>
      <w:r w:rsidRPr="008E6838">
        <w:rPr>
          <w:rFonts w:asciiTheme="minorHAnsi" w:hAnsiTheme="minorHAnsi" w:cstheme="minorHAnsi"/>
          <w:b/>
          <w:bCs/>
        </w:rPr>
        <w:t>CV - uri, fișe de post aferente echipei de implementare a proiectului</w:t>
      </w:r>
    </w:p>
    <w:p w14:paraId="1A4FFAD7" w14:textId="260ADA30" w:rsidR="008E6838" w:rsidRPr="008E6838" w:rsidRDefault="008E6838" w:rsidP="008E6838">
      <w:pPr>
        <w:rPr>
          <w:rFonts w:asciiTheme="minorHAnsi" w:hAnsiTheme="minorHAnsi" w:cstheme="minorHAnsi"/>
        </w:rPr>
      </w:pPr>
      <w:r w:rsidRPr="008E6838">
        <w:rPr>
          <w:rFonts w:asciiTheme="minorHAnsi" w:hAnsiTheme="minorHAnsi" w:cstheme="minorHAnsi"/>
          <w:b/>
          <w:bCs/>
        </w:rPr>
        <w:t>1</w:t>
      </w:r>
      <w:r w:rsidR="009B147F">
        <w:rPr>
          <w:rFonts w:asciiTheme="minorHAnsi" w:hAnsiTheme="minorHAnsi" w:cstheme="minorHAnsi"/>
          <w:b/>
          <w:bCs/>
        </w:rPr>
        <w:t>6</w:t>
      </w:r>
      <w:r w:rsidRPr="008E6838">
        <w:rPr>
          <w:rFonts w:asciiTheme="minorHAnsi" w:hAnsiTheme="minorHAnsi" w:cstheme="minorHAnsi"/>
        </w:rPr>
        <w:t>.</w:t>
      </w:r>
      <w:r w:rsidR="00D7086A">
        <w:rPr>
          <w:rFonts w:asciiTheme="minorHAnsi" w:hAnsiTheme="minorHAnsi" w:cstheme="minorHAnsi"/>
        </w:rPr>
        <w:t xml:space="preserve"> </w:t>
      </w:r>
      <w:r w:rsidRPr="008E6838">
        <w:rPr>
          <w:rFonts w:asciiTheme="minorHAnsi" w:hAnsiTheme="minorHAnsi" w:cstheme="minorHAnsi"/>
          <w:b/>
          <w:bCs/>
        </w:rPr>
        <w:t>Documente doveditoare</w:t>
      </w:r>
      <w:r w:rsidRPr="008E6838">
        <w:rPr>
          <w:rFonts w:asciiTheme="minorHAnsi" w:hAnsiTheme="minorHAnsi" w:cstheme="minorHAnsi"/>
        </w:rPr>
        <w:t xml:space="preserve"> că proiectul depus spre finanțare face parte din lista de proiecte prioritare, aferent</w:t>
      </w:r>
      <w:r w:rsidR="002731CD">
        <w:rPr>
          <w:rFonts w:asciiTheme="minorHAnsi" w:hAnsiTheme="minorHAnsi" w:cstheme="minorHAnsi"/>
        </w:rPr>
        <w:t>ă</w:t>
      </w:r>
      <w:r w:rsidRPr="008E6838">
        <w:rPr>
          <w:rFonts w:asciiTheme="minorHAnsi" w:hAnsiTheme="minorHAnsi" w:cstheme="minorHAnsi"/>
        </w:rPr>
        <w:t xml:space="preserve"> SIDU,  și că această listă/document a fost  transmis în vederea includerii în SIDU București sau se regăsește pe o listă de proiecte prioritare ale Strategii Integrate de Dezvoltare Urbană (SIDU) de la nivelul unei Unități Administrativ Teritoriale Urbane</w:t>
      </w:r>
      <w:r w:rsidR="00A92EEB">
        <w:rPr>
          <w:rFonts w:asciiTheme="minorHAnsi" w:hAnsiTheme="minorHAnsi" w:cstheme="minorHAnsi"/>
        </w:rPr>
        <w:t>.</w:t>
      </w:r>
      <w:r w:rsidRPr="008E6838">
        <w:rPr>
          <w:rFonts w:asciiTheme="minorHAnsi" w:hAnsiTheme="minorHAnsi" w:cstheme="minorHAnsi"/>
        </w:rPr>
        <w:t xml:space="preserve"> </w:t>
      </w:r>
    </w:p>
    <w:p w14:paraId="0CA4CC1A" w14:textId="062BEF9B" w:rsidR="008E6838" w:rsidRDefault="008E6838" w:rsidP="008E6838">
      <w:pPr>
        <w:rPr>
          <w:rFonts w:asciiTheme="minorHAnsi" w:hAnsiTheme="minorHAnsi" w:cstheme="minorHAnsi"/>
        </w:rPr>
      </w:pPr>
      <w:r w:rsidRPr="008E6838">
        <w:rPr>
          <w:rFonts w:asciiTheme="minorHAnsi" w:hAnsiTheme="minorHAnsi" w:cstheme="minorHAnsi"/>
          <w:b/>
          <w:bCs/>
        </w:rPr>
        <w:t>1</w:t>
      </w:r>
      <w:r w:rsidR="009B147F">
        <w:rPr>
          <w:rFonts w:asciiTheme="minorHAnsi" w:hAnsiTheme="minorHAnsi" w:cstheme="minorHAnsi"/>
          <w:b/>
          <w:bCs/>
        </w:rPr>
        <w:t>7</w:t>
      </w:r>
      <w:r w:rsidRPr="008E6838">
        <w:rPr>
          <w:rFonts w:asciiTheme="minorHAnsi" w:hAnsiTheme="minorHAnsi" w:cstheme="minorHAnsi"/>
          <w:b/>
          <w:bCs/>
        </w:rPr>
        <w:t>.</w:t>
      </w:r>
      <w:r w:rsidR="00D7086A">
        <w:rPr>
          <w:rFonts w:asciiTheme="minorHAnsi" w:hAnsiTheme="minorHAnsi" w:cstheme="minorHAnsi"/>
          <w:b/>
          <w:bCs/>
        </w:rPr>
        <w:t xml:space="preserve"> </w:t>
      </w:r>
      <w:r w:rsidRPr="008E6838">
        <w:rPr>
          <w:rFonts w:asciiTheme="minorHAnsi" w:hAnsiTheme="minorHAnsi" w:cstheme="minorHAnsi"/>
          <w:b/>
          <w:bCs/>
        </w:rPr>
        <w:t>Extras sau document care demonstrează că proiectul vizează clădiri care sunt localizate într-o zona marginalizat</w:t>
      </w:r>
      <w:r>
        <w:rPr>
          <w:rFonts w:asciiTheme="minorHAnsi" w:hAnsiTheme="minorHAnsi" w:cstheme="minorHAnsi"/>
          <w:b/>
          <w:bCs/>
        </w:rPr>
        <w:t>ă</w:t>
      </w:r>
      <w:r w:rsidRPr="008E6838">
        <w:rPr>
          <w:rFonts w:asciiTheme="minorHAnsi" w:hAnsiTheme="minorHAnsi" w:cstheme="minorHAnsi"/>
        </w:rPr>
        <w:t>, conform Atlasul zonelor urbane marginalizate din România</w:t>
      </w:r>
      <w:r w:rsidR="00D7086A">
        <w:rPr>
          <w:rFonts w:asciiTheme="minorHAnsi" w:hAnsiTheme="minorHAnsi" w:cstheme="minorHAnsi"/>
        </w:rPr>
        <w:t xml:space="preserve"> (elaborat de Banca Mondială)</w:t>
      </w:r>
      <w:r w:rsidRPr="008E6838">
        <w:rPr>
          <w:rFonts w:asciiTheme="minorHAnsi" w:hAnsiTheme="minorHAnsi" w:cstheme="minorHAnsi"/>
        </w:rPr>
        <w:t xml:space="preserve"> sau conform </w:t>
      </w:r>
      <w:r w:rsidR="00D7086A">
        <w:rPr>
          <w:rFonts w:asciiTheme="minorHAnsi" w:hAnsiTheme="minorHAnsi" w:cstheme="minorHAnsi"/>
        </w:rPr>
        <w:t>unei strategii de dezvoltare teritorială integrate sau a unei strategii tematice/ sectoriale de la niveluul</w:t>
      </w:r>
      <w:r w:rsidRPr="008E6838">
        <w:rPr>
          <w:rFonts w:asciiTheme="minorHAnsi" w:hAnsiTheme="minorHAnsi" w:cstheme="minorHAnsi"/>
        </w:rPr>
        <w:t xml:space="preserve"> unei Unități Administrativ Teritoriale</w:t>
      </w:r>
      <w:r w:rsidR="00D7086A">
        <w:rPr>
          <w:rFonts w:asciiTheme="minorHAnsi" w:hAnsiTheme="minorHAnsi" w:cstheme="minorHAnsi"/>
        </w:rPr>
        <w:t xml:space="preserve"> sau </w:t>
      </w:r>
      <w:r w:rsidRPr="008E6838">
        <w:rPr>
          <w:rFonts w:asciiTheme="minorHAnsi" w:hAnsiTheme="minorHAnsi" w:cstheme="minorHAnsi"/>
        </w:rPr>
        <w:t>Subunități Administrativ teritoriale</w:t>
      </w:r>
      <w:r w:rsidR="00A235DE" w:rsidRPr="00A235DE">
        <w:t xml:space="preserve"> </w:t>
      </w:r>
      <w:r w:rsidR="00A235DE" w:rsidRPr="00A235DE">
        <w:rPr>
          <w:rFonts w:asciiTheme="minorHAnsi" w:hAnsiTheme="minorHAnsi" w:cstheme="minorHAnsi"/>
        </w:rPr>
        <w:t>și/ sau strategii de dezvoltare urbană integrată/ strategii de dezvoltare/ strategii tematice</w:t>
      </w:r>
      <w:r w:rsidRPr="008E6838">
        <w:rPr>
          <w:rFonts w:asciiTheme="minorHAnsi" w:hAnsiTheme="minorHAnsi" w:cstheme="minorHAnsi"/>
        </w:rPr>
        <w:t xml:space="preserve">.     </w:t>
      </w:r>
    </w:p>
    <w:p w14:paraId="60DE6197" w14:textId="0056F6B0" w:rsidR="00FF456F" w:rsidRDefault="00FF456F" w:rsidP="00FF456F">
      <w:pPr>
        <w:rPr>
          <w:rFonts w:asciiTheme="minorHAnsi" w:hAnsiTheme="minorHAnsi" w:cstheme="minorHAnsi"/>
        </w:rPr>
      </w:pPr>
      <w:r w:rsidRPr="00FF456F">
        <w:rPr>
          <w:rFonts w:asciiTheme="minorHAnsi" w:hAnsiTheme="minorHAnsi" w:cstheme="minorHAnsi"/>
          <w:b/>
          <w:bCs/>
        </w:rPr>
        <w:t>1</w:t>
      </w:r>
      <w:r w:rsidR="009B147F">
        <w:rPr>
          <w:rFonts w:asciiTheme="minorHAnsi" w:hAnsiTheme="minorHAnsi" w:cstheme="minorHAnsi"/>
          <w:b/>
          <w:bCs/>
        </w:rPr>
        <w:t>8</w:t>
      </w:r>
      <w:r w:rsidRPr="00FF456F">
        <w:rPr>
          <w:rFonts w:asciiTheme="minorHAnsi" w:hAnsiTheme="minorHAnsi" w:cstheme="minorHAnsi"/>
          <w:b/>
          <w:bCs/>
        </w:rPr>
        <w:t>.</w:t>
      </w:r>
      <w:r w:rsidR="00D7086A">
        <w:rPr>
          <w:rFonts w:asciiTheme="minorHAnsi" w:hAnsiTheme="minorHAnsi" w:cstheme="minorHAnsi"/>
          <w:b/>
          <w:bCs/>
        </w:rPr>
        <w:t xml:space="preserve"> </w:t>
      </w:r>
      <w:r w:rsidR="0034220F" w:rsidRPr="0034220F">
        <w:rPr>
          <w:rFonts w:asciiTheme="minorHAnsi" w:hAnsiTheme="minorHAnsi" w:cstheme="minorHAnsi"/>
          <w:b/>
          <w:bCs/>
        </w:rPr>
        <w:t>Document-anexă</w:t>
      </w:r>
      <w:r w:rsidR="0034220F" w:rsidRPr="0034220F">
        <w:rPr>
          <w:rFonts w:asciiTheme="minorHAnsi" w:hAnsiTheme="minorHAnsi" w:cstheme="minorHAnsi"/>
        </w:rPr>
        <w:t>, asumat de solicitant, din care să reiasă că proiectul demonstrează că la nivelul structurii educaționale există utilizatori ce aparțin grupurilor vulnerabile/marginalizate</w:t>
      </w:r>
      <w:r>
        <w:rPr>
          <w:rFonts w:asciiTheme="minorHAnsi" w:hAnsiTheme="minorHAnsi" w:cstheme="minorHAnsi"/>
        </w:rPr>
        <w:t>.</w:t>
      </w:r>
    </w:p>
    <w:p w14:paraId="68AF3B83" w14:textId="55C3A046" w:rsidR="00801B58" w:rsidRDefault="009B147F" w:rsidP="00FF456F">
      <w:pPr>
        <w:rPr>
          <w:rFonts w:asciiTheme="minorHAnsi" w:hAnsiTheme="minorHAnsi" w:cstheme="minorHAnsi"/>
        </w:rPr>
      </w:pPr>
      <w:r>
        <w:rPr>
          <w:rFonts w:asciiTheme="minorHAnsi" w:hAnsiTheme="minorHAnsi" w:cstheme="minorHAnsi"/>
          <w:b/>
        </w:rPr>
        <w:t>19</w:t>
      </w:r>
      <w:r w:rsidR="00801B58" w:rsidRPr="00D7086A">
        <w:rPr>
          <w:rFonts w:asciiTheme="minorHAnsi" w:hAnsiTheme="minorHAnsi" w:cstheme="minorHAnsi"/>
          <w:b/>
        </w:rPr>
        <w:t>. Documente care prezintă informații referitoare la Rata de abandon școlar pentru unitatea de învă</w:t>
      </w:r>
      <w:r w:rsidR="002731CD">
        <w:rPr>
          <w:rFonts w:asciiTheme="minorHAnsi" w:hAnsiTheme="minorHAnsi" w:cstheme="minorHAnsi"/>
          <w:b/>
        </w:rPr>
        <w:t>ț</w:t>
      </w:r>
      <w:r w:rsidR="00801B58" w:rsidRPr="00D7086A">
        <w:rPr>
          <w:rFonts w:asciiTheme="minorHAnsi" w:hAnsiTheme="minorHAnsi" w:cstheme="minorHAnsi"/>
          <w:b/>
        </w:rPr>
        <w:t>ământ</w:t>
      </w:r>
      <w:r w:rsidR="00801B58">
        <w:rPr>
          <w:rFonts w:asciiTheme="minorHAnsi" w:hAnsiTheme="minorHAnsi" w:cstheme="minorHAnsi"/>
        </w:rPr>
        <w:t xml:space="preserve">. </w:t>
      </w:r>
      <w:r w:rsidR="009253AE" w:rsidRPr="009253AE">
        <w:rPr>
          <w:rFonts w:asciiTheme="minorHAnsi" w:hAnsiTheme="minorHAnsi" w:cstheme="minorHAnsi"/>
        </w:rPr>
        <w:t>La cl</w:t>
      </w:r>
      <w:r w:rsidR="002731CD">
        <w:rPr>
          <w:rFonts w:asciiTheme="minorHAnsi" w:hAnsiTheme="minorHAnsi" w:cstheme="minorHAnsi"/>
        </w:rPr>
        <w:t>ă</w:t>
      </w:r>
      <w:r w:rsidR="009253AE" w:rsidRPr="009253AE">
        <w:rPr>
          <w:rFonts w:asciiTheme="minorHAnsi" w:hAnsiTheme="minorHAnsi" w:cstheme="minorHAnsi"/>
        </w:rPr>
        <w:t>dirile no</w:t>
      </w:r>
      <w:r w:rsidR="002731CD">
        <w:rPr>
          <w:rFonts w:asciiTheme="minorHAnsi" w:hAnsiTheme="minorHAnsi" w:cstheme="minorHAnsi"/>
        </w:rPr>
        <w:t>u</w:t>
      </w:r>
      <w:r w:rsidR="009253AE">
        <w:rPr>
          <w:rFonts w:asciiTheme="minorHAnsi" w:hAnsiTheme="minorHAnsi" w:cstheme="minorHAnsi"/>
        </w:rPr>
        <w:t xml:space="preserve"> construite</w:t>
      </w:r>
      <w:r w:rsidR="009253AE" w:rsidRPr="009253AE">
        <w:rPr>
          <w:rFonts w:asciiTheme="minorHAnsi" w:hAnsiTheme="minorHAnsi" w:cstheme="minorHAnsi"/>
        </w:rPr>
        <w:t xml:space="preserve">, </w:t>
      </w:r>
      <w:r w:rsidR="009253AE">
        <w:rPr>
          <w:rFonts w:asciiTheme="minorHAnsi" w:hAnsiTheme="minorHAnsi" w:cstheme="minorHAnsi"/>
        </w:rPr>
        <w:t>rata de abandon școlar</w:t>
      </w:r>
      <w:r w:rsidR="009253AE" w:rsidRPr="009253AE">
        <w:rPr>
          <w:rFonts w:asciiTheme="minorHAnsi" w:hAnsiTheme="minorHAnsi" w:cstheme="minorHAnsi"/>
        </w:rPr>
        <w:t xml:space="preserve"> se calculeaza utiliz</w:t>
      </w:r>
      <w:r w:rsidR="002731CD">
        <w:rPr>
          <w:rFonts w:asciiTheme="minorHAnsi" w:hAnsiTheme="minorHAnsi" w:cstheme="minorHAnsi"/>
        </w:rPr>
        <w:t>â</w:t>
      </w:r>
      <w:r w:rsidR="009253AE" w:rsidRPr="009253AE">
        <w:rPr>
          <w:rFonts w:asciiTheme="minorHAnsi" w:hAnsiTheme="minorHAnsi" w:cstheme="minorHAnsi"/>
        </w:rPr>
        <w:t xml:space="preserve">nd datele de la </w:t>
      </w:r>
      <w:r w:rsidR="002731CD">
        <w:rPr>
          <w:rFonts w:asciiTheme="minorHAnsi" w:hAnsiTheme="minorHAnsi" w:cstheme="minorHAnsi"/>
        </w:rPr>
        <w:t>ș</w:t>
      </w:r>
      <w:r w:rsidR="009253AE" w:rsidRPr="009253AE">
        <w:rPr>
          <w:rFonts w:asciiTheme="minorHAnsi" w:hAnsiTheme="minorHAnsi" w:cstheme="minorHAnsi"/>
        </w:rPr>
        <w:t>colile din zona arealului de str</w:t>
      </w:r>
      <w:r w:rsidR="002731CD">
        <w:rPr>
          <w:rFonts w:asciiTheme="minorHAnsi" w:hAnsiTheme="minorHAnsi" w:cstheme="minorHAnsi"/>
        </w:rPr>
        <w:t>ă</w:t>
      </w:r>
      <w:r w:rsidR="009253AE" w:rsidRPr="009253AE">
        <w:rPr>
          <w:rFonts w:asciiTheme="minorHAnsi" w:hAnsiTheme="minorHAnsi" w:cstheme="minorHAnsi"/>
        </w:rPr>
        <w:t>zi arondate viitorului amplasament al unit</w:t>
      </w:r>
      <w:r w:rsidR="002D0732">
        <w:rPr>
          <w:rFonts w:asciiTheme="minorHAnsi" w:hAnsiTheme="minorHAnsi" w:cstheme="minorHAnsi"/>
        </w:rPr>
        <w:t>ăț</w:t>
      </w:r>
      <w:r w:rsidR="009253AE" w:rsidRPr="009253AE">
        <w:rPr>
          <w:rFonts w:asciiTheme="minorHAnsi" w:hAnsiTheme="minorHAnsi" w:cstheme="minorHAnsi"/>
        </w:rPr>
        <w:t xml:space="preserve">ii de </w:t>
      </w:r>
      <w:r w:rsidR="002D0732">
        <w:rPr>
          <w:rFonts w:asciiTheme="minorHAnsi" w:hAnsiTheme="minorHAnsi" w:cstheme="minorHAnsi"/>
        </w:rPr>
        <w:t>î</w:t>
      </w:r>
      <w:r w:rsidR="009253AE" w:rsidRPr="009253AE">
        <w:rPr>
          <w:rFonts w:asciiTheme="minorHAnsi" w:hAnsiTheme="minorHAnsi" w:cstheme="minorHAnsi"/>
        </w:rPr>
        <w:t>nv</w:t>
      </w:r>
      <w:r w:rsidR="009253AE">
        <w:rPr>
          <w:rFonts w:asciiTheme="minorHAnsi" w:hAnsiTheme="minorHAnsi" w:cstheme="minorHAnsi"/>
        </w:rPr>
        <w:t>ăță</w:t>
      </w:r>
      <w:r w:rsidR="009253AE" w:rsidRPr="009253AE">
        <w:rPr>
          <w:rFonts w:asciiTheme="minorHAnsi" w:hAnsiTheme="minorHAnsi" w:cstheme="minorHAnsi"/>
        </w:rPr>
        <w:t>m</w:t>
      </w:r>
      <w:r w:rsidR="009253AE">
        <w:rPr>
          <w:rFonts w:asciiTheme="minorHAnsi" w:hAnsiTheme="minorHAnsi" w:cstheme="minorHAnsi"/>
        </w:rPr>
        <w:t>â</w:t>
      </w:r>
      <w:r w:rsidR="009253AE" w:rsidRPr="009253AE">
        <w:rPr>
          <w:rFonts w:asciiTheme="minorHAnsi" w:hAnsiTheme="minorHAnsi" w:cstheme="minorHAnsi"/>
        </w:rPr>
        <w:t>nt</w:t>
      </w:r>
      <w:r w:rsidR="009253AE">
        <w:rPr>
          <w:rFonts w:asciiTheme="minorHAnsi" w:hAnsiTheme="minorHAnsi" w:cstheme="minorHAnsi"/>
        </w:rPr>
        <w:t>.</w:t>
      </w:r>
      <w:r w:rsidR="00A74CC5">
        <w:rPr>
          <w:rFonts w:asciiTheme="minorHAnsi" w:hAnsiTheme="minorHAnsi" w:cstheme="minorHAnsi"/>
        </w:rPr>
        <w:t xml:space="preserve"> Documentele vor cuprinde informații</w:t>
      </w:r>
      <w:r w:rsidR="00FE691B">
        <w:rPr>
          <w:rFonts w:asciiTheme="minorHAnsi" w:hAnsiTheme="minorHAnsi" w:cstheme="minorHAnsi"/>
        </w:rPr>
        <w:t>/date</w:t>
      </w:r>
      <w:r w:rsidR="00A74CC5">
        <w:rPr>
          <w:rFonts w:asciiTheme="minorHAnsi" w:hAnsiTheme="minorHAnsi" w:cstheme="minorHAnsi"/>
        </w:rPr>
        <w:t xml:space="preserve"> </w:t>
      </w:r>
      <w:r w:rsidR="00A74CC5" w:rsidRPr="00A74CC5">
        <w:rPr>
          <w:rFonts w:asciiTheme="minorHAnsi" w:hAnsiTheme="minorHAnsi" w:cstheme="minorHAnsi"/>
        </w:rPr>
        <w:t>oficiale de la nivelul  Sistemul Informatic Integrat al Învățământului din România (SIIIR), INS, ME, Inspectorate Școlare, Unitatea de învățământ.</w:t>
      </w:r>
    </w:p>
    <w:p w14:paraId="77DE2877" w14:textId="3AD67042" w:rsidR="00F75FDE" w:rsidRDefault="001D577E" w:rsidP="00FF456F">
      <w:pPr>
        <w:rPr>
          <w:rFonts w:asciiTheme="minorHAnsi" w:hAnsiTheme="minorHAnsi" w:cstheme="minorHAnsi"/>
        </w:rPr>
      </w:pPr>
      <w:r w:rsidRPr="00D7086A">
        <w:rPr>
          <w:rFonts w:asciiTheme="minorHAnsi" w:hAnsiTheme="minorHAnsi" w:cstheme="minorHAnsi"/>
          <w:b/>
        </w:rPr>
        <w:t>2</w:t>
      </w:r>
      <w:r w:rsidR="009B147F">
        <w:rPr>
          <w:rFonts w:asciiTheme="minorHAnsi" w:hAnsiTheme="minorHAnsi" w:cstheme="minorHAnsi"/>
          <w:b/>
        </w:rPr>
        <w:t>0</w:t>
      </w:r>
      <w:r w:rsidRPr="00D7086A">
        <w:rPr>
          <w:rFonts w:asciiTheme="minorHAnsi" w:hAnsiTheme="minorHAnsi" w:cstheme="minorHAnsi"/>
          <w:b/>
        </w:rPr>
        <w:t>.</w:t>
      </w:r>
      <w:r>
        <w:rPr>
          <w:rFonts w:asciiTheme="minorHAnsi" w:hAnsiTheme="minorHAnsi" w:cstheme="minorHAnsi"/>
        </w:rPr>
        <w:t xml:space="preserve"> </w:t>
      </w:r>
      <w:r w:rsidR="00F75FDE" w:rsidRPr="00202A69">
        <w:rPr>
          <w:rFonts w:asciiTheme="minorHAnsi" w:hAnsiTheme="minorHAnsi" w:cstheme="minorHAnsi"/>
          <w:b/>
          <w:bCs/>
        </w:rPr>
        <w:t>Avizul ISJ/ISMB</w:t>
      </w:r>
      <w:r w:rsidR="00F75FDE" w:rsidRPr="00F75FDE">
        <w:rPr>
          <w:rFonts w:asciiTheme="minorHAnsi" w:hAnsiTheme="minorHAnsi" w:cstheme="minorHAnsi"/>
        </w:rPr>
        <w:t xml:space="preserve"> </w:t>
      </w:r>
      <w:r w:rsidR="00F75FDE">
        <w:rPr>
          <w:rFonts w:asciiTheme="minorHAnsi" w:hAnsiTheme="minorHAnsi" w:cstheme="minorHAnsi"/>
        </w:rPr>
        <w:t xml:space="preserve">pentru </w:t>
      </w:r>
      <w:bookmarkStart w:id="151" w:name="_Hlk141708463"/>
      <w:r w:rsidR="00F75FDE" w:rsidRPr="00F75FDE">
        <w:rPr>
          <w:rFonts w:asciiTheme="minorHAnsi" w:hAnsiTheme="minorHAnsi" w:cstheme="minorHAnsi"/>
        </w:rPr>
        <w:t xml:space="preserve">Programul </w:t>
      </w:r>
      <w:r w:rsidR="00D7086A">
        <w:rPr>
          <w:rFonts w:asciiTheme="minorHAnsi" w:hAnsiTheme="minorHAnsi" w:cstheme="minorHAnsi"/>
          <w:b/>
          <w:bCs/>
        </w:rPr>
        <w:t>„</w:t>
      </w:r>
      <w:r w:rsidR="00F75FDE" w:rsidRPr="00E20DC0">
        <w:rPr>
          <w:rFonts w:asciiTheme="minorHAnsi" w:hAnsiTheme="minorHAnsi" w:cstheme="minorHAnsi"/>
          <w:b/>
          <w:bCs/>
        </w:rPr>
        <w:t>Școală după Școală”</w:t>
      </w:r>
      <w:r w:rsidR="00F75FDE">
        <w:rPr>
          <w:rFonts w:asciiTheme="minorHAnsi" w:hAnsiTheme="minorHAnsi" w:cstheme="minorHAnsi"/>
          <w:b/>
          <w:bCs/>
        </w:rPr>
        <w:t xml:space="preserve"> </w:t>
      </w:r>
      <w:bookmarkEnd w:id="151"/>
      <w:r w:rsidR="00F75FDE">
        <w:rPr>
          <w:rFonts w:asciiTheme="minorHAnsi" w:hAnsiTheme="minorHAnsi" w:cstheme="minorHAnsi"/>
        </w:rPr>
        <w:t>în cazul în care în</w:t>
      </w:r>
      <w:r w:rsidR="00F75FDE" w:rsidRPr="001D577E">
        <w:t xml:space="preserve"> </w:t>
      </w:r>
      <w:r w:rsidR="00F75FDE" w:rsidRPr="001D577E">
        <w:rPr>
          <w:rFonts w:asciiTheme="minorHAnsi" w:hAnsiTheme="minorHAnsi" w:cstheme="minorHAnsi"/>
        </w:rPr>
        <w:t>unitatea de învățământ</w:t>
      </w:r>
      <w:r w:rsidR="00F75FDE">
        <w:rPr>
          <w:rFonts w:asciiTheme="minorHAnsi" w:hAnsiTheme="minorHAnsi" w:cstheme="minorHAnsi"/>
        </w:rPr>
        <w:t>, obiect al proiectului,</w:t>
      </w:r>
      <w:r w:rsidR="00F75FDE" w:rsidRPr="00F75FDE">
        <w:rPr>
          <w:rFonts w:asciiTheme="minorHAnsi" w:hAnsiTheme="minorHAnsi" w:cstheme="minorHAnsi"/>
        </w:rPr>
        <w:t xml:space="preserve"> </w:t>
      </w:r>
      <w:r w:rsidR="00F75FDE">
        <w:rPr>
          <w:rFonts w:asciiTheme="minorHAnsi" w:hAnsiTheme="minorHAnsi" w:cstheme="minorHAnsi"/>
        </w:rPr>
        <w:t xml:space="preserve">se desfășoară Programul SDS. </w:t>
      </w:r>
    </w:p>
    <w:p w14:paraId="4F19AAF2" w14:textId="23AEFEB6" w:rsidR="001D577E" w:rsidRDefault="00F75FDE" w:rsidP="00FF456F">
      <w:pPr>
        <w:rPr>
          <w:rFonts w:asciiTheme="minorHAnsi" w:hAnsiTheme="minorHAnsi" w:cstheme="minorHAnsi"/>
        </w:rPr>
      </w:pPr>
      <w:r>
        <w:rPr>
          <w:rFonts w:asciiTheme="minorHAnsi" w:hAnsiTheme="minorHAnsi" w:cstheme="minorHAnsi"/>
        </w:rPr>
        <w:t>În cazul unităților de învățământ care vor</w:t>
      </w:r>
      <w:r w:rsidR="001D577E">
        <w:rPr>
          <w:rFonts w:asciiTheme="minorHAnsi" w:hAnsiTheme="minorHAnsi" w:cstheme="minorHAnsi"/>
        </w:rPr>
        <w:t xml:space="preserve"> implementa prin proiectul propus</w:t>
      </w:r>
      <w:r w:rsidR="00912C22">
        <w:rPr>
          <w:rFonts w:asciiTheme="minorHAnsi" w:hAnsiTheme="minorHAnsi" w:cstheme="minorHAnsi"/>
        </w:rPr>
        <w:t xml:space="preserve"> </w:t>
      </w:r>
      <w:r w:rsidR="00912C22" w:rsidRPr="00912C22">
        <w:rPr>
          <w:rFonts w:asciiTheme="minorHAnsi" w:hAnsiTheme="minorHAnsi" w:cstheme="minorHAnsi"/>
        </w:rPr>
        <w:t xml:space="preserve">Programul </w:t>
      </w:r>
      <w:r w:rsidR="00D7086A">
        <w:rPr>
          <w:rFonts w:asciiTheme="minorHAnsi" w:hAnsiTheme="minorHAnsi" w:cstheme="minorHAnsi"/>
        </w:rPr>
        <w:t>„</w:t>
      </w:r>
      <w:r w:rsidR="00912C22" w:rsidRPr="00912C22">
        <w:rPr>
          <w:rFonts w:asciiTheme="minorHAnsi" w:hAnsiTheme="minorHAnsi" w:cstheme="minorHAnsi"/>
        </w:rPr>
        <w:t>Școală după Școală”</w:t>
      </w:r>
      <w:r w:rsidR="00912C22">
        <w:rPr>
          <w:rFonts w:asciiTheme="minorHAnsi" w:hAnsiTheme="minorHAnsi" w:cstheme="minorHAnsi"/>
        </w:rPr>
        <w:t xml:space="preserve"> se va trasmite Hotărârea Consiliului Local privind derularea și finanțarea programului</w:t>
      </w:r>
      <w:r w:rsidR="001D577E">
        <w:rPr>
          <w:rFonts w:asciiTheme="minorHAnsi" w:hAnsiTheme="minorHAnsi" w:cstheme="minorHAnsi"/>
        </w:rPr>
        <w:t xml:space="preserve">. </w:t>
      </w:r>
    </w:p>
    <w:p w14:paraId="07633893" w14:textId="4F9D5550" w:rsidR="00F516F2" w:rsidRPr="00F516F2" w:rsidRDefault="00F516F2" w:rsidP="00F516F2">
      <w:pPr>
        <w:rPr>
          <w:rFonts w:asciiTheme="minorHAnsi" w:hAnsiTheme="minorHAnsi" w:cstheme="minorHAnsi"/>
        </w:rPr>
      </w:pPr>
      <w:r w:rsidRPr="00D7086A">
        <w:rPr>
          <w:rFonts w:asciiTheme="minorHAnsi" w:hAnsiTheme="minorHAnsi" w:cstheme="minorHAnsi"/>
          <w:b/>
        </w:rPr>
        <w:t>2</w:t>
      </w:r>
      <w:r w:rsidR="009B147F">
        <w:rPr>
          <w:rFonts w:asciiTheme="minorHAnsi" w:hAnsiTheme="minorHAnsi" w:cstheme="minorHAnsi"/>
          <w:b/>
        </w:rPr>
        <w:t>1</w:t>
      </w:r>
      <w:r w:rsidRPr="00D7086A">
        <w:rPr>
          <w:rFonts w:asciiTheme="minorHAnsi" w:hAnsiTheme="minorHAnsi" w:cstheme="minorHAnsi"/>
          <w:b/>
        </w:rPr>
        <w:t>.</w:t>
      </w:r>
      <w:r>
        <w:rPr>
          <w:rFonts w:asciiTheme="minorHAnsi" w:hAnsiTheme="minorHAnsi" w:cstheme="minorHAnsi"/>
        </w:rPr>
        <w:t xml:space="preserve"> </w:t>
      </w:r>
      <w:r w:rsidRPr="00202A69">
        <w:rPr>
          <w:rFonts w:asciiTheme="minorHAnsi" w:hAnsiTheme="minorHAnsi" w:cstheme="minorHAnsi"/>
          <w:b/>
          <w:bCs/>
        </w:rPr>
        <w:t>Avizul ISJ/ISMB</w:t>
      </w:r>
      <w:r w:rsidRPr="00F516F2">
        <w:rPr>
          <w:rFonts w:asciiTheme="minorHAnsi" w:hAnsiTheme="minorHAnsi" w:cstheme="minorHAnsi"/>
        </w:rPr>
        <w:t xml:space="preserve"> pentru Programul </w:t>
      </w:r>
      <w:r w:rsidRPr="00202A69">
        <w:rPr>
          <w:rFonts w:asciiTheme="minorHAnsi" w:hAnsiTheme="minorHAnsi" w:cstheme="minorHAnsi"/>
          <w:b/>
          <w:bCs/>
        </w:rPr>
        <w:t>„A doua şansă”</w:t>
      </w:r>
      <w:r w:rsidRPr="00F516F2">
        <w:rPr>
          <w:rFonts w:asciiTheme="minorHAnsi" w:hAnsiTheme="minorHAnsi" w:cstheme="minorHAnsi"/>
        </w:rPr>
        <w:t xml:space="preserve"> în cazul în care în unitatea de învățământ, obiect al proiectului, se desfășoară Programul „A doua şansă”. </w:t>
      </w:r>
    </w:p>
    <w:p w14:paraId="06CEDCBC" w14:textId="15F4D005" w:rsidR="00F516F2" w:rsidRDefault="00F516F2" w:rsidP="00F516F2">
      <w:pPr>
        <w:rPr>
          <w:rFonts w:asciiTheme="minorHAnsi" w:hAnsiTheme="minorHAnsi" w:cstheme="minorHAnsi"/>
        </w:rPr>
      </w:pPr>
      <w:r w:rsidRPr="00F516F2">
        <w:rPr>
          <w:rFonts w:asciiTheme="minorHAnsi" w:hAnsiTheme="minorHAnsi" w:cstheme="minorHAnsi"/>
        </w:rPr>
        <w:t>În cazul unităților de învățământ care vor implementa prin proiectul propus Programul „A doua şansă” se va trasmite Hotărârea Consiliului Local privind derularea și finanțarea programului.</w:t>
      </w:r>
    </w:p>
    <w:p w14:paraId="67C734E9" w14:textId="61DEC6E3" w:rsidR="00F8765B" w:rsidRPr="00F8765B" w:rsidRDefault="00F8765B" w:rsidP="00F8765B">
      <w:pPr>
        <w:rPr>
          <w:rFonts w:asciiTheme="minorHAnsi" w:hAnsiTheme="minorHAnsi" w:cstheme="minorHAnsi"/>
        </w:rPr>
      </w:pPr>
      <w:r w:rsidRPr="00D7086A">
        <w:rPr>
          <w:rFonts w:asciiTheme="minorHAnsi" w:hAnsiTheme="minorHAnsi" w:cstheme="minorHAnsi"/>
          <w:b/>
        </w:rPr>
        <w:lastRenderedPageBreak/>
        <w:t>2</w:t>
      </w:r>
      <w:r w:rsidR="009B147F">
        <w:rPr>
          <w:rFonts w:asciiTheme="minorHAnsi" w:hAnsiTheme="minorHAnsi" w:cstheme="minorHAnsi"/>
          <w:b/>
        </w:rPr>
        <w:t>2</w:t>
      </w:r>
      <w:r w:rsidRPr="00D7086A">
        <w:rPr>
          <w:rFonts w:asciiTheme="minorHAnsi" w:hAnsiTheme="minorHAnsi" w:cstheme="minorHAnsi"/>
          <w:b/>
        </w:rPr>
        <w:t>.</w:t>
      </w:r>
      <w:r>
        <w:rPr>
          <w:rFonts w:asciiTheme="minorHAnsi" w:hAnsiTheme="minorHAnsi" w:cstheme="minorHAnsi"/>
        </w:rPr>
        <w:t xml:space="preserve"> </w:t>
      </w:r>
      <w:r w:rsidRPr="00202A69">
        <w:rPr>
          <w:rFonts w:asciiTheme="minorHAnsi" w:hAnsiTheme="minorHAnsi" w:cstheme="minorHAnsi"/>
          <w:b/>
          <w:bCs/>
        </w:rPr>
        <w:t>Tabel Centralizator privind justificarea costurilor</w:t>
      </w:r>
      <w:r w:rsidRPr="00F8765B">
        <w:rPr>
          <w:rFonts w:asciiTheme="minorHAnsi" w:hAnsiTheme="minorHAnsi" w:cstheme="minorHAnsi"/>
        </w:rPr>
        <w:t xml:space="preserve"> </w:t>
      </w:r>
      <w:r>
        <w:rPr>
          <w:rFonts w:asciiTheme="minorHAnsi" w:hAnsiTheme="minorHAnsi" w:cstheme="minorHAnsi"/>
        </w:rPr>
        <w:t xml:space="preserve">. </w:t>
      </w:r>
    </w:p>
    <w:p w14:paraId="0B6C49B4" w14:textId="479D237F" w:rsidR="00F8765B" w:rsidRPr="00F8765B" w:rsidRDefault="00F8765B" w:rsidP="00F8765B">
      <w:pPr>
        <w:rPr>
          <w:rFonts w:asciiTheme="minorHAnsi" w:hAnsiTheme="minorHAnsi" w:cstheme="minorHAnsi"/>
        </w:rPr>
      </w:pPr>
      <w:r w:rsidRPr="00F8765B">
        <w:rPr>
          <w:rFonts w:asciiTheme="minorHAnsi" w:hAnsiTheme="minorHAnsi" w:cstheme="minorHAnsi"/>
        </w:rPr>
        <w:t xml:space="preserve">Se va completa </w:t>
      </w:r>
      <w:r>
        <w:rPr>
          <w:rFonts w:asciiTheme="minorHAnsi" w:hAnsiTheme="minorHAnsi" w:cstheme="minorHAnsi"/>
        </w:rPr>
        <w:t>un tabel centralizator</w:t>
      </w:r>
      <w:r w:rsidRPr="00F8765B">
        <w:rPr>
          <w:rFonts w:asciiTheme="minorHAnsi" w:hAnsiTheme="minorHAnsi" w:cstheme="minorHAnsi"/>
        </w:rPr>
        <w:t xml:space="preserve"> privind justificarea costurilor </w:t>
      </w:r>
      <w:r>
        <w:rPr>
          <w:rFonts w:asciiTheme="minorHAnsi" w:hAnsiTheme="minorHAnsi" w:cstheme="minorHAnsi"/>
        </w:rPr>
        <w:t>cuprinse în bugetul proiectului, în vederea v</w:t>
      </w:r>
      <w:r w:rsidRPr="00F8765B">
        <w:rPr>
          <w:rFonts w:asciiTheme="minorHAnsi" w:hAnsiTheme="minorHAnsi" w:cstheme="minorHAnsi"/>
        </w:rPr>
        <w:t>erific</w:t>
      </w:r>
      <w:r>
        <w:rPr>
          <w:rFonts w:asciiTheme="minorHAnsi" w:hAnsiTheme="minorHAnsi" w:cstheme="minorHAnsi"/>
        </w:rPr>
        <w:t>ării</w:t>
      </w:r>
      <w:r w:rsidRPr="00F8765B">
        <w:rPr>
          <w:rFonts w:asciiTheme="minorHAnsi" w:hAnsiTheme="minorHAnsi" w:cstheme="minorHAnsi"/>
        </w:rPr>
        <w:t xml:space="preserve"> rezonabilității costurilor</w:t>
      </w:r>
      <w:r w:rsidR="001B2F33">
        <w:rPr>
          <w:rFonts w:asciiTheme="minorHAnsi" w:hAnsiTheme="minorHAnsi" w:cstheme="minorHAnsi"/>
        </w:rPr>
        <w:t xml:space="preserve">, </w:t>
      </w:r>
      <w:r>
        <w:rPr>
          <w:rFonts w:asciiTheme="minorHAnsi" w:hAnsiTheme="minorHAnsi" w:cstheme="minorHAnsi"/>
        </w:rPr>
        <w:t xml:space="preserve">și </w:t>
      </w:r>
      <w:r w:rsidRPr="00F8765B">
        <w:rPr>
          <w:rFonts w:asciiTheme="minorHAnsi" w:hAnsiTheme="minorHAnsi" w:cstheme="minorHAnsi"/>
        </w:rPr>
        <w:t>se vor prezenta documente justificative care au stat la baza stabilirii costului aferent.</w:t>
      </w:r>
      <w:r>
        <w:rPr>
          <w:rFonts w:asciiTheme="minorHAnsi" w:hAnsiTheme="minorHAnsi" w:cstheme="minorHAnsi"/>
        </w:rPr>
        <w:t xml:space="preserve"> </w:t>
      </w:r>
      <w:r w:rsidRPr="00F8765B">
        <w:rPr>
          <w:rFonts w:asciiTheme="minorHAnsi" w:hAnsiTheme="minorHAnsi" w:cstheme="minorHAnsi"/>
        </w:rPr>
        <w:t>Se vor depune 3 oferte de preț sau trimiteri directe către surse verificabile de prețuri.</w:t>
      </w:r>
      <w:r w:rsidR="001B2F33" w:rsidRPr="001B2F33">
        <w:t xml:space="preserve"> </w:t>
      </w:r>
      <w:r w:rsidR="001B2F33" w:rsidRPr="001B2F33">
        <w:rPr>
          <w:rFonts w:asciiTheme="minorHAnsi" w:hAnsiTheme="minorHAnsi" w:cstheme="minorHAnsi"/>
        </w:rPr>
        <w:t>Costurile sunt realiste (corect estimate), suficiente şi necesare pentru implementarea proiectului.</w:t>
      </w:r>
    </w:p>
    <w:p w14:paraId="6BDD0790" w14:textId="6457A21E" w:rsidR="00F8765B" w:rsidRDefault="00F8765B" w:rsidP="00F8765B">
      <w:pPr>
        <w:rPr>
          <w:rFonts w:asciiTheme="minorHAnsi" w:hAnsiTheme="minorHAnsi" w:cstheme="minorHAnsi"/>
        </w:rPr>
      </w:pPr>
      <w:r w:rsidRPr="00F8765B">
        <w:rPr>
          <w:rFonts w:asciiTheme="minorHAnsi" w:hAnsiTheme="minorHAnsi" w:cstheme="minorHAnsi"/>
        </w:rPr>
        <w:t>Pentru lucrări, se pot depune atât oferte de preț sau trimiteri directe</w:t>
      </w:r>
      <w:r>
        <w:rPr>
          <w:rFonts w:asciiTheme="minorHAnsi" w:hAnsiTheme="minorHAnsi" w:cstheme="minorHAnsi"/>
        </w:rPr>
        <w:t xml:space="preserve">, </w:t>
      </w:r>
      <w:r w:rsidRPr="00F8765B">
        <w:rPr>
          <w:rFonts w:asciiTheme="minorHAnsi" w:hAnsiTheme="minorHAnsi" w:cstheme="minorHAnsi"/>
        </w:rPr>
        <w:t>cât și listele de cantități.</w:t>
      </w:r>
    </w:p>
    <w:p w14:paraId="02D16781" w14:textId="7AD43660" w:rsidR="00114965" w:rsidRDefault="00371F67" w:rsidP="00143D96">
      <w:pPr>
        <w:spacing w:before="0" w:after="0"/>
        <w:rPr>
          <w:rFonts w:asciiTheme="minorHAnsi" w:hAnsiTheme="minorHAnsi" w:cstheme="minorHAnsi"/>
        </w:rPr>
      </w:pPr>
      <w:r>
        <w:rPr>
          <w:rFonts w:asciiTheme="minorHAnsi" w:hAnsiTheme="minorHAnsi" w:cstheme="minorHAnsi"/>
        </w:rPr>
        <w:t>2</w:t>
      </w:r>
      <w:r w:rsidR="009B147F">
        <w:rPr>
          <w:rFonts w:asciiTheme="minorHAnsi" w:hAnsiTheme="minorHAnsi" w:cstheme="minorHAnsi"/>
        </w:rPr>
        <w:t>3</w:t>
      </w:r>
      <w:r>
        <w:rPr>
          <w:rFonts w:asciiTheme="minorHAnsi" w:hAnsiTheme="minorHAnsi" w:cstheme="minorHAnsi"/>
        </w:rPr>
        <w:t>. În situația în care proiectul vizează doar activități de extindere fără să prevadă lucrări la construcția existentă</w:t>
      </w:r>
      <w:r w:rsidR="005B52DF">
        <w:rPr>
          <w:rFonts w:asciiTheme="minorHAnsi" w:hAnsiTheme="minorHAnsi" w:cstheme="minorHAnsi"/>
        </w:rPr>
        <w:t>, pentru aceasta</w:t>
      </w:r>
      <w:r w:rsidR="009B147F">
        <w:rPr>
          <w:rFonts w:asciiTheme="minorHAnsi" w:hAnsiTheme="minorHAnsi" w:cstheme="minorHAnsi"/>
        </w:rPr>
        <w:t xml:space="preserve"> </w:t>
      </w:r>
      <w:r w:rsidR="00114965">
        <w:rPr>
          <w:rFonts w:asciiTheme="minorHAnsi" w:hAnsiTheme="minorHAnsi" w:cstheme="minorHAnsi"/>
        </w:rPr>
        <w:t xml:space="preserve">se vor depune </w:t>
      </w:r>
      <w:r>
        <w:rPr>
          <w:rFonts w:asciiTheme="minorHAnsi" w:hAnsiTheme="minorHAnsi" w:cstheme="minorHAnsi"/>
        </w:rPr>
        <w:t>urmatoarele documente</w:t>
      </w:r>
      <w:r w:rsidR="00114965">
        <w:rPr>
          <w:rFonts w:asciiTheme="minorHAnsi" w:hAnsiTheme="minorHAnsi" w:cstheme="minorHAnsi"/>
        </w:rPr>
        <w:t>:</w:t>
      </w:r>
    </w:p>
    <w:p w14:paraId="75E4EA0C" w14:textId="66B66B36" w:rsidR="00114965" w:rsidRPr="00143D96" w:rsidRDefault="00371F67" w:rsidP="0034220F">
      <w:pPr>
        <w:pStyle w:val="ListParagraph"/>
        <w:numPr>
          <w:ilvl w:val="0"/>
          <w:numId w:val="28"/>
        </w:numPr>
        <w:spacing w:after="0"/>
        <w:rPr>
          <w:rFonts w:asciiTheme="minorHAnsi" w:hAnsiTheme="minorHAnsi" w:cstheme="minorHAnsi"/>
          <w:b/>
          <w:bCs/>
        </w:rPr>
      </w:pPr>
      <w:r w:rsidRPr="00143D96">
        <w:rPr>
          <w:rFonts w:asciiTheme="minorHAnsi" w:hAnsiTheme="minorHAnsi" w:cstheme="minorHAnsi"/>
          <w:b/>
          <w:bCs/>
        </w:rPr>
        <w:t>procese verbale de recep</w:t>
      </w:r>
      <w:r w:rsidR="00D834F5" w:rsidRPr="00143D96">
        <w:rPr>
          <w:rFonts w:asciiTheme="minorHAnsi" w:hAnsiTheme="minorHAnsi" w:cstheme="minorHAnsi"/>
          <w:b/>
          <w:bCs/>
        </w:rPr>
        <w:t>ț</w:t>
      </w:r>
      <w:r w:rsidRPr="00143D96">
        <w:rPr>
          <w:rFonts w:asciiTheme="minorHAnsi" w:hAnsiTheme="minorHAnsi" w:cstheme="minorHAnsi"/>
          <w:b/>
          <w:bCs/>
        </w:rPr>
        <w:t>ie final</w:t>
      </w:r>
      <w:r w:rsidR="00D834F5" w:rsidRPr="00143D96">
        <w:rPr>
          <w:rFonts w:asciiTheme="minorHAnsi" w:hAnsiTheme="minorHAnsi" w:cstheme="minorHAnsi"/>
          <w:b/>
          <w:bCs/>
        </w:rPr>
        <w:t>ă</w:t>
      </w:r>
      <w:r w:rsidRPr="00143D96">
        <w:rPr>
          <w:rFonts w:asciiTheme="minorHAnsi" w:hAnsiTheme="minorHAnsi" w:cstheme="minorHAnsi"/>
          <w:b/>
          <w:bCs/>
        </w:rPr>
        <w:t xml:space="preserve"> nu mai vechi de 5 ani</w:t>
      </w:r>
      <w:r w:rsidR="00AB41C5">
        <w:rPr>
          <w:rFonts w:asciiTheme="minorHAnsi" w:hAnsiTheme="minorHAnsi" w:cstheme="minorHAnsi"/>
          <w:b/>
          <w:bCs/>
        </w:rPr>
        <w:t>;</w:t>
      </w:r>
    </w:p>
    <w:p w14:paraId="10F3513D" w14:textId="37C6C700" w:rsidR="00371F67" w:rsidRPr="00143D96" w:rsidRDefault="00114965" w:rsidP="0034220F">
      <w:pPr>
        <w:pStyle w:val="ListParagraph"/>
        <w:numPr>
          <w:ilvl w:val="0"/>
          <w:numId w:val="28"/>
        </w:numPr>
        <w:spacing w:after="0"/>
        <w:rPr>
          <w:rFonts w:asciiTheme="minorHAnsi" w:hAnsiTheme="minorHAnsi" w:cstheme="minorHAnsi"/>
        </w:rPr>
      </w:pPr>
      <w:r w:rsidRPr="00143D96">
        <w:rPr>
          <w:rFonts w:asciiTheme="minorHAnsi" w:hAnsiTheme="minorHAnsi" w:cstheme="minorHAnsi"/>
          <w:b/>
          <w:bCs/>
        </w:rPr>
        <w:t>ș</w:t>
      </w:r>
      <w:r w:rsidR="00371F67" w:rsidRPr="00143D96">
        <w:rPr>
          <w:rFonts w:asciiTheme="minorHAnsi" w:hAnsiTheme="minorHAnsi" w:cstheme="minorHAnsi"/>
          <w:b/>
          <w:bCs/>
        </w:rPr>
        <w:t>i/sau p</w:t>
      </w:r>
      <w:r w:rsidRPr="00143D96">
        <w:rPr>
          <w:rFonts w:asciiTheme="minorHAnsi" w:hAnsiTheme="minorHAnsi" w:cstheme="minorHAnsi"/>
          <w:b/>
          <w:bCs/>
        </w:rPr>
        <w:t>rocese verbale de</w:t>
      </w:r>
      <w:r w:rsidR="00371F67" w:rsidRPr="00143D96">
        <w:rPr>
          <w:rFonts w:asciiTheme="minorHAnsi" w:hAnsiTheme="minorHAnsi" w:cstheme="minorHAnsi"/>
          <w:b/>
          <w:bCs/>
        </w:rPr>
        <w:t xml:space="preserve"> receptie echipamente, dotari nu mai vechi de 5 ani</w:t>
      </w:r>
      <w:r w:rsidR="00371F67" w:rsidRPr="00143D96">
        <w:rPr>
          <w:rFonts w:asciiTheme="minorHAnsi" w:hAnsiTheme="minorHAnsi" w:cstheme="minorHAnsi"/>
        </w:rPr>
        <w:t xml:space="preserve">. </w:t>
      </w:r>
    </w:p>
    <w:p w14:paraId="0CB6A345" w14:textId="5EA2D950" w:rsidR="00114965" w:rsidRDefault="00F5781D" w:rsidP="00143D96">
      <w:pPr>
        <w:spacing w:before="180" w:after="0"/>
        <w:rPr>
          <w:rFonts w:asciiTheme="minorHAnsi" w:hAnsiTheme="minorHAnsi" w:cstheme="minorHAnsi"/>
        </w:rPr>
      </w:pPr>
      <w:bookmarkStart w:id="152" w:name="_Hlk145067303"/>
      <w:r>
        <w:rPr>
          <w:rFonts w:asciiTheme="minorHAnsi" w:hAnsiTheme="minorHAnsi" w:cstheme="minorHAnsi"/>
        </w:rPr>
        <w:t>2</w:t>
      </w:r>
      <w:r w:rsidR="009B147F">
        <w:rPr>
          <w:rFonts w:asciiTheme="minorHAnsi" w:hAnsiTheme="minorHAnsi" w:cstheme="minorHAnsi"/>
        </w:rPr>
        <w:t>4</w:t>
      </w:r>
      <w:r>
        <w:rPr>
          <w:rFonts w:asciiTheme="minorHAnsi" w:hAnsiTheme="minorHAnsi" w:cstheme="minorHAnsi"/>
        </w:rPr>
        <w:t>.</w:t>
      </w:r>
      <w:r w:rsidRPr="00F5781D">
        <w:rPr>
          <w:rFonts w:cstheme="minorHAnsi"/>
          <w:b/>
          <w:bCs/>
          <w:color w:val="000000"/>
          <w:bdr w:val="none" w:sz="0" w:space="0" w:color="auto" w:frame="1"/>
          <w:shd w:val="clear" w:color="auto" w:fill="FFFFFF"/>
          <w:lang w:eastAsia="ro-RO"/>
        </w:rPr>
        <w:t xml:space="preserve"> </w:t>
      </w:r>
      <w:r>
        <w:rPr>
          <w:rFonts w:cstheme="minorHAnsi"/>
          <w:b/>
          <w:bCs/>
          <w:color w:val="000000"/>
          <w:bdr w:val="none" w:sz="0" w:space="0" w:color="auto" w:frame="1"/>
          <w:shd w:val="clear" w:color="auto" w:fill="FFFFFF"/>
          <w:lang w:eastAsia="ro-RO"/>
        </w:rPr>
        <w:t xml:space="preserve">Alte documente care vor fi depuse </w:t>
      </w:r>
      <w:r w:rsidR="005A1C6C">
        <w:rPr>
          <w:rFonts w:cstheme="minorHAnsi"/>
          <w:b/>
          <w:bCs/>
          <w:color w:val="000000"/>
          <w:bdr w:val="none" w:sz="0" w:space="0" w:color="auto" w:frame="1"/>
          <w:shd w:val="clear" w:color="auto" w:fill="FFFFFF"/>
          <w:lang w:eastAsia="ro-RO"/>
        </w:rPr>
        <w:t xml:space="preserve">asumate </w:t>
      </w:r>
      <w:r>
        <w:rPr>
          <w:rFonts w:cstheme="minorHAnsi"/>
          <w:b/>
          <w:bCs/>
          <w:color w:val="000000"/>
          <w:bdr w:val="none" w:sz="0" w:space="0" w:color="auto" w:frame="1"/>
          <w:shd w:val="clear" w:color="auto" w:fill="FFFFFF"/>
          <w:lang w:eastAsia="ro-RO"/>
        </w:rPr>
        <w:t xml:space="preserve">de catre solicitant </w:t>
      </w:r>
      <w:r w:rsidR="005A1C6C">
        <w:rPr>
          <w:rFonts w:cstheme="minorHAnsi"/>
          <w:b/>
          <w:bCs/>
          <w:color w:val="000000"/>
          <w:bdr w:val="none" w:sz="0" w:space="0" w:color="auto" w:frame="1"/>
          <w:shd w:val="clear" w:color="auto" w:fill="FFFFFF"/>
          <w:lang w:eastAsia="ro-RO"/>
        </w:rPr>
        <w:t xml:space="preserve">în vederea justificării </w:t>
      </w:r>
      <w:r w:rsidR="00114965">
        <w:rPr>
          <w:rFonts w:cstheme="minorHAnsi"/>
          <w:b/>
          <w:bCs/>
          <w:color w:val="000000"/>
          <w:bdr w:val="none" w:sz="0" w:space="0" w:color="auto" w:frame="1"/>
          <w:shd w:val="clear" w:color="auto" w:fill="FFFFFF"/>
          <w:lang w:eastAsia="ro-RO"/>
        </w:rPr>
        <w:t>c</w:t>
      </w:r>
      <w:r>
        <w:rPr>
          <w:rFonts w:cstheme="minorHAnsi"/>
          <w:b/>
          <w:bCs/>
          <w:color w:val="000000"/>
          <w:bdr w:val="none" w:sz="0" w:space="0" w:color="auto" w:frame="1"/>
          <w:shd w:val="clear" w:color="auto" w:fill="FFFFFF"/>
          <w:lang w:eastAsia="ro-RO"/>
        </w:rPr>
        <w:t>heltuielil</w:t>
      </w:r>
      <w:r w:rsidR="005A1C6C">
        <w:rPr>
          <w:rFonts w:cstheme="minorHAnsi"/>
          <w:b/>
          <w:bCs/>
          <w:color w:val="000000"/>
          <w:bdr w:val="none" w:sz="0" w:space="0" w:color="auto" w:frame="1"/>
          <w:shd w:val="clear" w:color="auto" w:fill="FFFFFF"/>
          <w:lang w:eastAsia="ro-RO"/>
        </w:rPr>
        <w:t xml:space="preserve">or </w:t>
      </w:r>
      <w:r>
        <w:rPr>
          <w:rFonts w:cstheme="minorHAnsi"/>
          <w:b/>
          <w:bCs/>
          <w:color w:val="000000"/>
          <w:bdr w:val="none" w:sz="0" w:space="0" w:color="auto" w:frame="1"/>
          <w:shd w:val="clear" w:color="auto" w:fill="FFFFFF"/>
          <w:lang w:eastAsia="ro-RO"/>
        </w:rPr>
        <w:t xml:space="preserve">care nu sunt </w:t>
      </w:r>
      <w:r w:rsidR="005A1C6C">
        <w:rPr>
          <w:rFonts w:cstheme="minorHAnsi"/>
          <w:b/>
          <w:bCs/>
          <w:color w:val="000000"/>
          <w:bdr w:val="none" w:sz="0" w:space="0" w:color="auto" w:frame="1"/>
          <w:shd w:val="clear" w:color="auto" w:fill="FFFFFF"/>
          <w:lang w:eastAsia="ro-RO"/>
        </w:rPr>
        <w:t>detaliate/</w:t>
      </w:r>
      <w:r>
        <w:rPr>
          <w:rFonts w:cstheme="minorHAnsi"/>
          <w:b/>
          <w:bCs/>
          <w:color w:val="000000"/>
          <w:bdr w:val="none" w:sz="0" w:space="0" w:color="auto" w:frame="1"/>
          <w:shd w:val="clear" w:color="auto" w:fill="FFFFFF"/>
          <w:lang w:eastAsia="ro-RO"/>
        </w:rPr>
        <w:t>justificate prin Devizul general al investi</w:t>
      </w:r>
      <w:r w:rsidR="002D0732">
        <w:rPr>
          <w:rFonts w:cstheme="minorHAnsi"/>
          <w:b/>
          <w:bCs/>
          <w:color w:val="000000"/>
          <w:bdr w:val="none" w:sz="0" w:space="0" w:color="auto" w:frame="1"/>
          <w:shd w:val="clear" w:color="auto" w:fill="FFFFFF"/>
          <w:lang w:eastAsia="ro-RO"/>
        </w:rPr>
        <w:t>ț</w:t>
      </w:r>
      <w:r>
        <w:rPr>
          <w:rFonts w:cstheme="minorHAnsi"/>
          <w:b/>
          <w:bCs/>
          <w:color w:val="000000"/>
          <w:bdr w:val="none" w:sz="0" w:space="0" w:color="auto" w:frame="1"/>
          <w:shd w:val="clear" w:color="auto" w:fill="FFFFFF"/>
          <w:lang w:eastAsia="ro-RO"/>
        </w:rPr>
        <w:t>iei</w:t>
      </w:r>
      <w:r w:rsidR="00114965">
        <w:rPr>
          <w:rFonts w:cstheme="minorHAnsi"/>
          <w:b/>
          <w:bCs/>
          <w:color w:val="000000"/>
          <w:bdr w:val="none" w:sz="0" w:space="0" w:color="auto" w:frame="1"/>
          <w:shd w:val="clear" w:color="auto" w:fill="FFFFFF"/>
          <w:lang w:eastAsia="ro-RO"/>
        </w:rPr>
        <w:t>.</w:t>
      </w:r>
    </w:p>
    <w:bookmarkEnd w:id="152"/>
    <w:p w14:paraId="721829BC" w14:textId="32B4A4FA" w:rsidR="007B679F" w:rsidRDefault="00F5781D" w:rsidP="00306725">
      <w:pPr>
        <w:rPr>
          <w:rFonts w:asciiTheme="minorHAnsi" w:hAnsiTheme="minorHAnsi" w:cstheme="minorHAnsi"/>
        </w:rPr>
      </w:pPr>
      <w:r>
        <w:rPr>
          <w:rFonts w:asciiTheme="minorHAnsi" w:hAnsiTheme="minorHAnsi" w:cstheme="minorHAnsi"/>
        </w:rPr>
        <w:t>2</w:t>
      </w:r>
      <w:r w:rsidR="009B147F">
        <w:rPr>
          <w:rFonts w:asciiTheme="minorHAnsi" w:hAnsiTheme="minorHAnsi" w:cstheme="minorHAnsi"/>
        </w:rPr>
        <w:t>5</w:t>
      </w:r>
      <w:r>
        <w:rPr>
          <w:rFonts w:asciiTheme="minorHAnsi" w:hAnsiTheme="minorHAnsi" w:cstheme="minorHAnsi"/>
        </w:rPr>
        <w:t>.</w:t>
      </w:r>
      <w:r w:rsidR="00F2718E">
        <w:rPr>
          <w:rFonts w:asciiTheme="minorHAnsi" w:hAnsiTheme="minorHAnsi" w:cstheme="minorHAnsi"/>
        </w:rPr>
        <w:t xml:space="preserve"> </w:t>
      </w:r>
      <w:r w:rsidR="00F2718E" w:rsidRPr="00143D96">
        <w:rPr>
          <w:rFonts w:asciiTheme="minorHAnsi" w:hAnsiTheme="minorHAnsi" w:cstheme="minorHAnsi"/>
          <w:b/>
          <w:bCs/>
        </w:rPr>
        <w:t>Orice alte documente care se consideră a fi necesare pentru demonstrarea anumitor situații ale proiectului, solicitantului sau criteriilor de eligibilitate</w:t>
      </w:r>
      <w:r w:rsidR="00F2718E">
        <w:rPr>
          <w:rFonts w:asciiTheme="minorHAnsi" w:hAnsiTheme="minorHAnsi" w:cstheme="minorHAnsi"/>
        </w:rPr>
        <w:t>.</w:t>
      </w:r>
    </w:p>
    <w:p w14:paraId="61AE39AB" w14:textId="77777777" w:rsidR="00A666D1" w:rsidRPr="00B84018" w:rsidRDefault="00A666D1" w:rsidP="00E33E74">
      <w:pPr>
        <w:pStyle w:val="Heading1"/>
      </w:pPr>
      <w:bookmarkStart w:id="153" w:name="_Toc134363064"/>
      <w:bookmarkStart w:id="154" w:name="_Toc145055952"/>
      <w:r w:rsidRPr="00B84018">
        <w:t>7.5.</w:t>
      </w:r>
      <w:r w:rsidRPr="00B84018">
        <w:tab/>
      </w:r>
      <w:proofErr w:type="spellStart"/>
      <w:r w:rsidRPr="00B84018">
        <w:t>Aspecte</w:t>
      </w:r>
      <w:proofErr w:type="spellEnd"/>
      <w:r w:rsidRPr="00B84018">
        <w:t xml:space="preserve"> administrative </w:t>
      </w:r>
      <w:proofErr w:type="spellStart"/>
      <w:r w:rsidRPr="00B84018">
        <w:t>privind</w:t>
      </w:r>
      <w:proofErr w:type="spellEnd"/>
      <w:r w:rsidRPr="00B84018">
        <w:t xml:space="preserve"> </w:t>
      </w:r>
      <w:proofErr w:type="spellStart"/>
      <w:r w:rsidRPr="00B84018">
        <w:t>depunerea</w:t>
      </w:r>
      <w:proofErr w:type="spellEnd"/>
      <w:r w:rsidRPr="00B84018">
        <w:t xml:space="preserve"> </w:t>
      </w:r>
      <w:proofErr w:type="spellStart"/>
      <w:r w:rsidRPr="00B84018">
        <w:t>cererii</w:t>
      </w:r>
      <w:proofErr w:type="spellEnd"/>
      <w:r w:rsidRPr="00B84018">
        <w:t xml:space="preserve"> de </w:t>
      </w:r>
      <w:proofErr w:type="spellStart"/>
      <w:r w:rsidRPr="00B84018">
        <w:t>finanțare</w:t>
      </w:r>
      <w:bookmarkEnd w:id="153"/>
      <w:bookmarkEnd w:id="154"/>
      <w:proofErr w:type="spellEnd"/>
      <w:r w:rsidRPr="00B84018">
        <w:t xml:space="preserve"> </w:t>
      </w:r>
      <w:r w:rsidRPr="00B84018">
        <w:tab/>
      </w:r>
    </w:p>
    <w:p w14:paraId="3011191A" w14:textId="77777777" w:rsidR="00AC6CA5" w:rsidRPr="00F80383" w:rsidRDefault="00AC6CA5" w:rsidP="00AC6CA5">
      <w:pPr>
        <w:rPr>
          <w:rFonts w:asciiTheme="minorHAnsi" w:hAnsiTheme="minorHAnsi" w:cstheme="minorHAnsi"/>
          <w:color w:val="FF0000"/>
        </w:rPr>
      </w:pPr>
      <w:bookmarkStart w:id="155" w:name="_Toc134363065"/>
      <w:r w:rsidRPr="00A67317">
        <w:rPr>
          <w:rFonts w:asciiTheme="minorHAnsi" w:hAnsiTheme="minorHAnsi" w:cstheme="minorHAnsi"/>
        </w:rPr>
        <w:t xml:space="preserve">Cererile de finanțare vor intra într-un proces de evaluare și selecție în urma căruia vor fi finanțate doar proiectele care întrunesc toate condițiile de eligibilitate și selecție și care în urma evaluării tehnice și financiare se încadrează în alocarea apelului respectiv de proiecte.  </w:t>
      </w:r>
    </w:p>
    <w:p w14:paraId="1AFCC6A6" w14:textId="53D529A2" w:rsidR="00AC6CA5" w:rsidRPr="00A67317" w:rsidRDefault="00AC6CA5" w:rsidP="00AC6CA5">
      <w:pPr>
        <w:rPr>
          <w:rFonts w:asciiTheme="minorHAnsi" w:hAnsiTheme="minorHAnsi" w:cstheme="minorHAnsi"/>
        </w:rPr>
      </w:pPr>
      <w:r w:rsidRPr="00A67317">
        <w:rPr>
          <w:rFonts w:asciiTheme="minorHAnsi" w:hAnsiTheme="minorHAnsi" w:cstheme="minorHAnsi"/>
        </w:rPr>
        <w:t>Odată cu confirmarea depunerii proiectului prin MY SMIS, AM PR BI va transmite o notificare c</w:t>
      </w:r>
      <w:r w:rsidR="00EB1AEC">
        <w:rPr>
          <w:rFonts w:asciiTheme="minorHAnsi" w:hAnsiTheme="minorHAnsi" w:cstheme="minorHAnsi"/>
        </w:rPr>
        <w:t>ă</w:t>
      </w:r>
      <w:r w:rsidRPr="00A67317">
        <w:rPr>
          <w:rFonts w:asciiTheme="minorHAnsi" w:hAnsiTheme="minorHAnsi" w:cstheme="minorHAnsi"/>
        </w:rPr>
        <w:t>tre solicitant prin care acesta este informat cu privire la încadrarea proiectului în alocarea financiara aferenta apelului, in</w:t>
      </w:r>
      <w:r w:rsidR="00EB1AEC">
        <w:rPr>
          <w:rFonts w:asciiTheme="minorHAnsi" w:hAnsiTheme="minorHAnsi" w:cstheme="minorHAnsi"/>
        </w:rPr>
        <w:t>c</w:t>
      </w:r>
      <w:r w:rsidRPr="00A67317">
        <w:rPr>
          <w:rFonts w:asciiTheme="minorHAnsi" w:hAnsiTheme="minorHAnsi" w:cstheme="minorHAnsi"/>
        </w:rPr>
        <w:t>lusiv procentele încadrării.</w:t>
      </w:r>
    </w:p>
    <w:p w14:paraId="6E5D9DBA" w14:textId="2C1023F1" w:rsidR="00AC6CA5" w:rsidRPr="00A67317" w:rsidRDefault="00AC6CA5" w:rsidP="00AC6CA5">
      <w:pPr>
        <w:rPr>
          <w:rFonts w:asciiTheme="minorHAnsi" w:hAnsiTheme="minorHAnsi" w:cstheme="minorHAnsi"/>
        </w:rPr>
      </w:pPr>
      <w:r w:rsidRPr="00A67317">
        <w:rPr>
          <w:rFonts w:asciiTheme="minorHAnsi" w:hAnsiTheme="minorHAnsi" w:cstheme="minorHAnsi"/>
        </w:rPr>
        <w:t>Prin prezentul ghid se lansează apeluri de proiecte pentru care se aplică mecanismul competitiv, cu termen limită de depunere a cererilor de finantare, în cadrul cărora AM PR</w:t>
      </w:r>
      <w:r w:rsidR="00AC59AB">
        <w:rPr>
          <w:rFonts w:asciiTheme="minorHAnsi" w:hAnsiTheme="minorHAnsi" w:cstheme="minorHAnsi"/>
        </w:rPr>
        <w:t xml:space="preserve"> </w:t>
      </w:r>
      <w:r w:rsidRPr="00A67317">
        <w:rPr>
          <w:rFonts w:asciiTheme="minorHAnsi" w:hAnsiTheme="minorHAnsi" w:cstheme="minorHAnsi"/>
        </w:rPr>
        <w:t>BI va evalua proiectele pe baza unei grile de punctaj cu un prag minim de calitate de 50 puncte din 100</w:t>
      </w:r>
      <w:r>
        <w:rPr>
          <w:rFonts w:asciiTheme="minorHAnsi" w:hAnsiTheme="minorHAnsi" w:cstheme="minorHAnsi"/>
        </w:rPr>
        <w:t xml:space="preserve"> de puncte</w:t>
      </w:r>
      <w:r w:rsidRPr="00A67317">
        <w:rPr>
          <w:rFonts w:asciiTheme="minorHAnsi" w:hAnsiTheme="minorHAnsi" w:cstheme="minorHAnsi"/>
        </w:rPr>
        <w:t xml:space="preserve">. </w:t>
      </w:r>
    </w:p>
    <w:p w14:paraId="1878D718"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În urma verificării documentațiilor de contractare, AM PR BI își rezervă dreptul de a refuza contractarea unor proiecte care nu îndeplinesc criteriile de evaluare și selecție. În acest sens, AM PR BI va respinge documentațiile de contractare, oferind posibilitatea solicitanților să depună contestații în conformitate cu prevederile prezentului ghid.</w:t>
      </w:r>
    </w:p>
    <w:p w14:paraId="6EE06432"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Un potenţial beneficiar poate depune mai multe cereri de finanţare.</w:t>
      </w:r>
    </w:p>
    <w:p w14:paraId="3170C003"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Pentru informarea corectă a potențialilor solicitanți, AM PR BI va publica lunar situația proiectelor depuse și gradul de acoperire a alocării financiare disponibile.</w:t>
      </w:r>
    </w:p>
    <w:p w14:paraId="4D82F1A8"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Inducerea în eroare a instituţiilor care gestionează fonduri europene, inclusiv furnizarea de informaţii eronate şi/sau contradictorii în mod intenţionat, se pedepsesc conform legii.</w:t>
      </w:r>
    </w:p>
    <w:p w14:paraId="0A8A016D" w14:textId="47D23000" w:rsidR="00A666D1" w:rsidRPr="00C41F27" w:rsidRDefault="00A666D1" w:rsidP="00E33E74">
      <w:pPr>
        <w:pStyle w:val="Heading1"/>
      </w:pPr>
      <w:bookmarkStart w:id="156" w:name="_Toc145055953"/>
      <w:r w:rsidRPr="00C41F27">
        <w:lastRenderedPageBreak/>
        <w:t>7.</w:t>
      </w:r>
      <w:r>
        <w:t>6</w:t>
      </w:r>
      <w:r w:rsidRPr="00C41F27">
        <w:t>.</w:t>
      </w:r>
      <w:r w:rsidRPr="00C41F27">
        <w:tab/>
      </w:r>
      <w:proofErr w:type="spellStart"/>
      <w:r w:rsidRPr="00C41F27">
        <w:t>Anexele</w:t>
      </w:r>
      <w:proofErr w:type="spellEnd"/>
      <w:r w:rsidRPr="00C41F27">
        <w:t xml:space="preserve"> </w:t>
      </w:r>
      <w:proofErr w:type="spellStart"/>
      <w:r w:rsidRPr="00C41F27">
        <w:t>și</w:t>
      </w:r>
      <w:proofErr w:type="spellEnd"/>
      <w:r w:rsidRPr="00C41F27">
        <w:t xml:space="preserve"> </w:t>
      </w:r>
      <w:proofErr w:type="spellStart"/>
      <w:r w:rsidRPr="00C41F27">
        <w:t>documente</w:t>
      </w:r>
      <w:proofErr w:type="spellEnd"/>
      <w:r w:rsidRPr="00C41F27">
        <w:t xml:space="preserve"> </w:t>
      </w:r>
      <w:proofErr w:type="spellStart"/>
      <w:r w:rsidRPr="00C41F27">
        <w:t>obligatorii</w:t>
      </w:r>
      <w:proofErr w:type="spellEnd"/>
      <w:r w:rsidRPr="00C41F27">
        <w:t xml:space="preserve"> la </w:t>
      </w:r>
      <w:proofErr w:type="spellStart"/>
      <w:r w:rsidRPr="00C41F27">
        <w:t>momentul</w:t>
      </w:r>
      <w:proofErr w:type="spellEnd"/>
      <w:r w:rsidRPr="00C41F27">
        <w:t xml:space="preserve"> </w:t>
      </w:r>
      <w:proofErr w:type="spellStart"/>
      <w:r w:rsidRPr="00C41F27">
        <w:t>contractării</w:t>
      </w:r>
      <w:bookmarkEnd w:id="155"/>
      <w:bookmarkEnd w:id="156"/>
      <w:proofErr w:type="spellEnd"/>
      <w:r w:rsidRPr="00C41F27">
        <w:t xml:space="preserve"> </w:t>
      </w:r>
    </w:p>
    <w:p w14:paraId="1AC278F4" w14:textId="58B1C4EA" w:rsidR="00E137E9" w:rsidRPr="00306725" w:rsidRDefault="00E137E9" w:rsidP="0068366C">
      <w:pPr>
        <w:pStyle w:val="ListParagraph"/>
        <w:numPr>
          <w:ilvl w:val="0"/>
          <w:numId w:val="14"/>
        </w:numPr>
      </w:pPr>
      <w:bookmarkStart w:id="157" w:name="_Toc134773176"/>
      <w:bookmarkStart w:id="158" w:name="_Toc135379839"/>
      <w:bookmarkStart w:id="159" w:name="_Toc135826299"/>
      <w:bookmarkStart w:id="160" w:name="_Toc135828044"/>
      <w:bookmarkStart w:id="161" w:name="_Toc141280547"/>
      <w:bookmarkStart w:id="162" w:name="_Toc141280684"/>
      <w:bookmarkStart w:id="163" w:name="_Toc141785674"/>
      <w:r w:rsidRPr="00143D96">
        <w:rPr>
          <w:b/>
          <w:bCs/>
        </w:rPr>
        <w:t>Certificatele de atestare fiscală</w:t>
      </w:r>
      <w:r w:rsidRPr="00306725">
        <w:t>, referito</w:t>
      </w:r>
      <w:r w:rsidR="003B035E">
        <w:t>a</w:t>
      </w:r>
      <w:r w:rsidRPr="00306725">
        <w:t xml:space="preserve">re la obligațiile de plată </w:t>
      </w:r>
      <w:r w:rsidRPr="00A666D1">
        <w:t xml:space="preserve">la bugetul local </w:t>
      </w:r>
      <w:r w:rsidRPr="00306725">
        <w:t xml:space="preserve">și </w:t>
      </w:r>
      <w:r w:rsidRPr="00A666D1">
        <w:t>bugetul de stat.</w:t>
      </w:r>
      <w:r w:rsidRPr="00306725">
        <w:t xml:space="preserve"> Certificatele trebuie să fie în termen de valabilitate.</w:t>
      </w:r>
      <w:bookmarkEnd w:id="157"/>
      <w:bookmarkEnd w:id="158"/>
      <w:bookmarkEnd w:id="159"/>
      <w:bookmarkEnd w:id="160"/>
      <w:bookmarkEnd w:id="161"/>
      <w:bookmarkEnd w:id="162"/>
      <w:bookmarkEnd w:id="163"/>
    </w:p>
    <w:p w14:paraId="31A6EA6E" w14:textId="45376ACD" w:rsidR="00E137E9" w:rsidRPr="00D7086A" w:rsidRDefault="00E137E9" w:rsidP="0068366C">
      <w:pPr>
        <w:pStyle w:val="ListParagraph"/>
        <w:numPr>
          <w:ilvl w:val="0"/>
          <w:numId w:val="14"/>
        </w:numPr>
        <w:rPr>
          <w:b/>
          <w:bCs/>
        </w:rPr>
      </w:pPr>
      <w:bookmarkStart w:id="164" w:name="_Toc134773177"/>
      <w:bookmarkStart w:id="165" w:name="_Toc135379840"/>
      <w:bookmarkStart w:id="166" w:name="_Toc135826300"/>
      <w:bookmarkStart w:id="167" w:name="_Toc135828045"/>
      <w:bookmarkStart w:id="168" w:name="_Toc141280548"/>
      <w:bookmarkStart w:id="169" w:name="_Toc141280685"/>
      <w:bookmarkStart w:id="170" w:name="_Toc141785675"/>
      <w:r w:rsidRPr="00143D96">
        <w:rPr>
          <w:b/>
          <w:bCs/>
        </w:rPr>
        <w:t>Certificatul de cazier fiscal</w:t>
      </w:r>
      <w:r w:rsidRPr="00A666D1">
        <w:t xml:space="preserve"> </w:t>
      </w:r>
      <w:r w:rsidRPr="00143D96">
        <w:rPr>
          <w:b/>
          <w:bCs/>
        </w:rPr>
        <w:t>al solicitantului</w:t>
      </w:r>
      <w:r w:rsidRPr="00D7086A">
        <w:rPr>
          <w:b/>
          <w:bCs/>
        </w:rPr>
        <w:t xml:space="preserve">, </w:t>
      </w:r>
      <w:r w:rsidRPr="00662543">
        <w:t>în termen de valabilitate.</w:t>
      </w:r>
      <w:bookmarkEnd w:id="164"/>
      <w:bookmarkEnd w:id="165"/>
      <w:bookmarkEnd w:id="166"/>
      <w:bookmarkEnd w:id="167"/>
      <w:bookmarkEnd w:id="168"/>
      <w:bookmarkEnd w:id="169"/>
      <w:bookmarkEnd w:id="170"/>
    </w:p>
    <w:p w14:paraId="3BBE0B52" w14:textId="6ECC2EF3" w:rsidR="00D7086A" w:rsidRPr="004A464A" w:rsidRDefault="009253AE" w:rsidP="0068366C">
      <w:pPr>
        <w:pStyle w:val="ListParagraph"/>
        <w:numPr>
          <w:ilvl w:val="0"/>
          <w:numId w:val="14"/>
        </w:numPr>
      </w:pPr>
      <w:r w:rsidRPr="00D7086A">
        <w:rPr>
          <w:b/>
          <w:bCs/>
        </w:rPr>
        <w:t xml:space="preserve">Certificatul de cazier judiciar al reprezentantului legal al solicitantului, </w:t>
      </w:r>
      <w:r w:rsidRPr="009253AE">
        <w:t>în termen de valabilitate.</w:t>
      </w:r>
    </w:p>
    <w:p w14:paraId="0A8C4EA9" w14:textId="21113858" w:rsidR="00A666D1" w:rsidRDefault="00A666D1" w:rsidP="00A666D1">
      <w:r>
        <w:t>Documentele mai sus menționate, la punctele 1</w:t>
      </w:r>
      <w:r w:rsidR="009253AE">
        <w:t>, 2</w:t>
      </w:r>
      <w:r>
        <w:t xml:space="preserve"> și </w:t>
      </w:r>
      <w:r w:rsidR="009253AE">
        <w:t>3</w:t>
      </w:r>
      <w:r>
        <w:t>, se vor solicita în vederea verificării achitării obligațiilor de plată scadente la bugetul de stat, respectiv local, precum și inexistența faptelor înscrise în cazierul fiscal al solicitantului de finanțare.</w:t>
      </w:r>
    </w:p>
    <w:p w14:paraId="1B2A1C84" w14:textId="77777777" w:rsidR="00D7086A" w:rsidRDefault="00A666D1" w:rsidP="00A666D1">
      <w:r w:rsidRPr="00A666D1">
        <w:rPr>
          <w:b/>
          <w:bCs/>
        </w:rPr>
        <w:t>NOTĂ</w:t>
      </w:r>
      <w:r>
        <w:t xml:space="preserve">: </w:t>
      </w:r>
    </w:p>
    <w:p w14:paraId="6B4BE8B9" w14:textId="10147564" w:rsidR="00A666D1" w:rsidRPr="00D7086A" w:rsidRDefault="00A666D1" w:rsidP="00A666D1">
      <w:pPr>
        <w:rPr>
          <w:i/>
        </w:rPr>
      </w:pPr>
      <w:r w:rsidRPr="00D7086A">
        <w:rPr>
          <w:i/>
        </w:rPr>
        <w:t>În situația în care nu este posibilă obținerea datelor și informațiilor prin implementarea măsurilor de interoperabilitate/interogare a sistemelor/</w:t>
      </w:r>
      <w:r w:rsidR="00D7086A" w:rsidRPr="00D7086A">
        <w:rPr>
          <w:i/>
        </w:rPr>
        <w:t xml:space="preserve"> </w:t>
      </w:r>
      <w:r w:rsidRPr="00D7086A">
        <w:rPr>
          <w:i/>
        </w:rPr>
        <w:t>bazelor de date  ale altor autorități și instituții publice, pe baza protocoalelor încheiate cu acestea de Ministerul Investițiilor și Proiectelor Europene sau de către AM PR BI, documentele de la punctul 1</w:t>
      </w:r>
      <w:r w:rsidR="009253AE" w:rsidRPr="00D7086A">
        <w:rPr>
          <w:i/>
        </w:rPr>
        <w:t>,</w:t>
      </w:r>
      <w:r w:rsidR="00AB1283">
        <w:rPr>
          <w:i/>
        </w:rPr>
        <w:t xml:space="preserve"> </w:t>
      </w:r>
      <w:r w:rsidR="009253AE" w:rsidRPr="00D7086A">
        <w:rPr>
          <w:i/>
        </w:rPr>
        <w:t>2</w:t>
      </w:r>
      <w:r w:rsidRPr="00D7086A">
        <w:rPr>
          <w:i/>
        </w:rPr>
        <w:t xml:space="preserve"> și </w:t>
      </w:r>
      <w:r w:rsidR="009253AE" w:rsidRPr="00D7086A">
        <w:rPr>
          <w:i/>
        </w:rPr>
        <w:t>3</w:t>
      </w:r>
      <w:r w:rsidRPr="00D7086A">
        <w:rPr>
          <w:i/>
        </w:rPr>
        <w:t xml:space="preserve"> vor fi </w:t>
      </w:r>
      <w:r w:rsidR="00AB1283">
        <w:rPr>
          <w:i/>
        </w:rPr>
        <w:t xml:space="preserve">cerute </w:t>
      </w:r>
      <w:r w:rsidRPr="00D7086A">
        <w:rPr>
          <w:i/>
        </w:rPr>
        <w:t>solicitantului.</w:t>
      </w:r>
    </w:p>
    <w:p w14:paraId="4A4E043A" w14:textId="77777777" w:rsidR="00AB1283" w:rsidRPr="00E07B68" w:rsidRDefault="00AB1283" w:rsidP="00A666D1">
      <w:pPr>
        <w:rPr>
          <w:color w:val="FF0000"/>
        </w:rPr>
      </w:pPr>
    </w:p>
    <w:p w14:paraId="44E9B16A" w14:textId="2A321F95" w:rsidR="007B679F" w:rsidRPr="00D7086A" w:rsidRDefault="007B679F" w:rsidP="0068366C">
      <w:pPr>
        <w:pStyle w:val="ListParagraph"/>
        <w:numPr>
          <w:ilvl w:val="0"/>
          <w:numId w:val="14"/>
        </w:numPr>
        <w:spacing w:after="0"/>
        <w:rPr>
          <w:rFonts w:asciiTheme="minorHAnsi" w:hAnsiTheme="minorHAnsi" w:cstheme="minorHAnsi"/>
          <w:b/>
          <w:bCs/>
        </w:rPr>
      </w:pPr>
      <w:r w:rsidRPr="00D7086A">
        <w:rPr>
          <w:rFonts w:asciiTheme="minorHAnsi" w:hAnsiTheme="minorHAnsi" w:cstheme="minorHAnsi"/>
          <w:b/>
          <w:bCs/>
        </w:rPr>
        <w:t>Documente privind proprietatea</w:t>
      </w:r>
    </w:p>
    <w:p w14:paraId="6A594FFA" w14:textId="5FE7CDB0"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Solicitantul trebuie să anexeze documentele care atest</w:t>
      </w:r>
      <w:r w:rsidR="00AB1283">
        <w:rPr>
          <w:rFonts w:asciiTheme="minorHAnsi" w:hAnsiTheme="minorHAnsi" w:cstheme="minorHAnsi"/>
        </w:rPr>
        <w:t>ă</w:t>
      </w:r>
      <w:r w:rsidRPr="007B679F">
        <w:rPr>
          <w:rFonts w:asciiTheme="minorHAnsi" w:hAnsiTheme="minorHAnsi" w:cstheme="minorHAnsi"/>
        </w:rPr>
        <w:t xml:space="preserve"> dreptul de proprietate sau administrare asupra infrastructurii (teren și/</w:t>
      </w:r>
      <w:r w:rsidR="00D7086A">
        <w:rPr>
          <w:rFonts w:asciiTheme="minorHAnsi" w:hAnsiTheme="minorHAnsi" w:cstheme="minorHAnsi"/>
        </w:rPr>
        <w:t xml:space="preserve"> </w:t>
      </w:r>
      <w:r w:rsidRPr="007B679F">
        <w:rPr>
          <w:rFonts w:asciiTheme="minorHAnsi" w:hAnsiTheme="minorHAnsi" w:cstheme="minorHAnsi"/>
        </w:rPr>
        <w:t>sau clădire) pe care se propune a se realiza investiția. Respectivele documente trebuie să fie atotcuprinzătoare pentru datele menționate în cadrul documentației tehnico-economice cu privire la localizarea/poziționarea investiției.</w:t>
      </w:r>
    </w:p>
    <w:p w14:paraId="7F5E1544" w14:textId="77777777" w:rsidR="007B679F" w:rsidRPr="007B679F" w:rsidRDefault="007B679F" w:rsidP="00BE4B34">
      <w:pPr>
        <w:numPr>
          <w:ilvl w:val="0"/>
          <w:numId w:val="17"/>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Pentru proprietate publică</w:t>
      </w:r>
    </w:p>
    <w:p w14:paraId="5762BDAC" w14:textId="07944E10" w:rsidR="007B679F" w:rsidRPr="007B679F" w:rsidRDefault="007B679F" w:rsidP="00BE4B34">
      <w:pPr>
        <w:numPr>
          <w:ilvl w:val="0"/>
          <w:numId w:val="24"/>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 xml:space="preserve">Extras de carte funciară din care să rezulte intabularea, emis cu maxim 30 de zile </w:t>
      </w:r>
      <w:r w:rsidR="00923583">
        <w:rPr>
          <w:rFonts w:asciiTheme="minorHAnsi" w:hAnsiTheme="minorHAnsi" w:cstheme="minorHAnsi"/>
          <w:szCs w:val="20"/>
          <w:lang w:eastAsia="ro-RO"/>
        </w:rPr>
        <w:t>inainte de</w:t>
      </w:r>
      <w:r w:rsidRPr="007B679F">
        <w:rPr>
          <w:rFonts w:asciiTheme="minorHAnsi" w:hAnsiTheme="minorHAnsi" w:cstheme="minorHAnsi"/>
          <w:szCs w:val="20"/>
          <w:lang w:eastAsia="ro-RO"/>
        </w:rPr>
        <w:t xml:space="preserve"> primirea notificării privind demararea etapei contractuale, inclusiv încheierea în cazul în care s-au realizat modificări de la data depunerii cererii de finanțare. </w:t>
      </w:r>
    </w:p>
    <w:p w14:paraId="021365F3" w14:textId="77777777" w:rsidR="007B679F" w:rsidRPr="007B679F" w:rsidRDefault="007B679F" w:rsidP="00BE4B34">
      <w:pPr>
        <w:numPr>
          <w:ilvl w:val="0"/>
          <w:numId w:val="24"/>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151A6848" w14:textId="5B0204CB" w:rsidR="007B679F" w:rsidRPr="00BE4B34" w:rsidRDefault="007B679F" w:rsidP="008F43C1">
      <w:pPr>
        <w:spacing w:after="0"/>
        <w:rPr>
          <w:rFonts w:asciiTheme="minorHAnsi" w:hAnsiTheme="minorHAnsi" w:cstheme="minorHAnsi"/>
          <w:b/>
          <w:bCs/>
        </w:rPr>
      </w:pPr>
      <w:r w:rsidRPr="00BE4B34">
        <w:rPr>
          <w:rFonts w:asciiTheme="minorHAnsi" w:hAnsiTheme="minorHAnsi" w:cstheme="minorHAnsi"/>
          <w:lang w:eastAsia="ro-RO"/>
        </w:rPr>
        <w:t>Se acceptă înscrierile provizorii în cartea funciară, cu condiția</w:t>
      </w:r>
      <w:r w:rsidR="00327C42" w:rsidRPr="00BE4B34">
        <w:rPr>
          <w:rFonts w:asciiTheme="minorHAnsi" w:hAnsiTheme="minorHAnsi" w:cstheme="minorHAnsi"/>
          <w:lang w:eastAsia="ro-RO"/>
        </w:rPr>
        <w:t xml:space="preserve"> </w:t>
      </w:r>
      <w:r w:rsidR="00A62FF2" w:rsidRPr="00BE4B34">
        <w:rPr>
          <w:rFonts w:asciiTheme="minorHAnsi" w:hAnsiTheme="minorHAnsi" w:cstheme="minorHAnsi"/>
          <w:lang w:eastAsia="ro-RO"/>
        </w:rPr>
        <w:t xml:space="preserve">clarificării în etapa de contractare a motivelor de </w:t>
      </w:r>
      <w:r w:rsidR="00AF0C48" w:rsidRPr="00BE4B34">
        <w:rPr>
          <w:rFonts w:asciiTheme="minorHAnsi" w:hAnsiTheme="minorHAnsi" w:cstheme="minorHAnsi"/>
          <w:lang w:eastAsia="ro-RO"/>
        </w:rPr>
        <w:t>î</w:t>
      </w:r>
      <w:r w:rsidR="00A62FF2" w:rsidRPr="00BE4B34">
        <w:rPr>
          <w:rFonts w:asciiTheme="minorHAnsi" w:hAnsiTheme="minorHAnsi" w:cstheme="minorHAnsi"/>
          <w:lang w:eastAsia="ro-RO"/>
        </w:rPr>
        <w:t>nscriere</w:t>
      </w:r>
      <w:r w:rsidR="00327C42" w:rsidRPr="00BE4B34">
        <w:rPr>
          <w:rFonts w:asciiTheme="minorHAnsi" w:hAnsiTheme="minorHAnsi" w:cstheme="minorHAnsi"/>
          <w:lang w:eastAsia="ro-RO"/>
        </w:rPr>
        <w:t xml:space="preserve"> provizori</w:t>
      </w:r>
      <w:r w:rsidR="00AF0C48" w:rsidRPr="00BE4B34">
        <w:rPr>
          <w:rFonts w:asciiTheme="minorHAnsi" w:hAnsiTheme="minorHAnsi" w:cstheme="minorHAnsi"/>
          <w:lang w:eastAsia="ro-RO"/>
        </w:rPr>
        <w:t>e</w:t>
      </w:r>
      <w:r w:rsidR="00327C42" w:rsidRPr="00BE4B34">
        <w:rPr>
          <w:rFonts w:asciiTheme="minorHAnsi" w:hAnsiTheme="minorHAnsi" w:cstheme="minorHAnsi"/>
          <w:lang w:eastAsia="ro-RO"/>
        </w:rPr>
        <w:t xml:space="preserve"> și </w:t>
      </w:r>
      <w:bookmarkStart w:id="171" w:name="_Hlk144213840"/>
      <w:r w:rsidR="00E838E1" w:rsidRPr="00BE4B34">
        <w:rPr>
          <w:rFonts w:asciiTheme="minorHAnsi" w:hAnsiTheme="minorHAnsi" w:cstheme="minorHAnsi"/>
          <w:lang w:eastAsia="ro-RO"/>
        </w:rPr>
        <w:t>încheier</w:t>
      </w:r>
      <w:r w:rsidR="00AF0C48" w:rsidRPr="00BE4B34">
        <w:rPr>
          <w:rFonts w:asciiTheme="minorHAnsi" w:hAnsiTheme="minorHAnsi" w:cstheme="minorHAnsi"/>
          <w:lang w:eastAsia="ro-RO"/>
        </w:rPr>
        <w:t>ea</w:t>
      </w:r>
      <w:r w:rsidR="00E838E1" w:rsidRPr="00BE4B34">
        <w:rPr>
          <w:rFonts w:asciiTheme="minorHAnsi" w:hAnsiTheme="minorHAnsi" w:cstheme="minorHAnsi"/>
          <w:lang w:eastAsia="ro-RO"/>
        </w:rPr>
        <w:t xml:space="preserve"> </w:t>
      </w:r>
      <w:r w:rsidR="00E838E1" w:rsidRPr="00BE4B34">
        <w:t>contractului de finanțare cu clauză rezolutorie de a cărei îndeplinire</w:t>
      </w:r>
      <w:r w:rsidR="00AF0C48" w:rsidRPr="00BE4B34">
        <w:t xml:space="preserve"> depinde finanțarea proiectului</w:t>
      </w:r>
      <w:r w:rsidR="00E838E1" w:rsidRPr="00BE4B34">
        <w:t xml:space="preserve">, în termenul prevăzut în contractul </w:t>
      </w:r>
      <w:r w:rsidR="00AF0C48" w:rsidRPr="00BE4B34">
        <w:t xml:space="preserve">de </w:t>
      </w:r>
      <w:r w:rsidR="00E838E1" w:rsidRPr="00BE4B34">
        <w:t>finanțare</w:t>
      </w:r>
      <w:r w:rsidR="00AF0C48" w:rsidRPr="00BE4B34">
        <w:t>,</w:t>
      </w:r>
      <w:r w:rsidR="00E838E1" w:rsidRPr="00BE4B34">
        <w:t xml:space="preserve"> care poate fi de maximum 1 an de la semnarea contractului de finanțare</w:t>
      </w:r>
      <w:bookmarkEnd w:id="171"/>
      <w:r w:rsidR="00AF0C48" w:rsidRPr="00BE4B34">
        <w:t>,</w:t>
      </w:r>
      <w:r w:rsidR="00AF0C48" w:rsidRPr="00BE4B34">
        <w:rPr>
          <w:rFonts w:asciiTheme="minorHAnsi" w:hAnsiTheme="minorHAnsi" w:cstheme="minorHAnsi"/>
        </w:rPr>
        <w:t xml:space="preserve"> în conformitate cu prevederile art.6 alin 11 din OUG 23/2023.</w:t>
      </w:r>
    </w:p>
    <w:p w14:paraId="5F064209" w14:textId="77777777" w:rsidR="00AB41C5" w:rsidRDefault="00AB41C5" w:rsidP="00143D96">
      <w:pPr>
        <w:spacing w:before="0" w:after="0"/>
        <w:ind w:left="720"/>
        <w:rPr>
          <w:rFonts w:asciiTheme="minorHAnsi" w:hAnsiTheme="minorHAnsi" w:cstheme="minorHAnsi"/>
          <w:b/>
          <w:bCs/>
          <w:szCs w:val="20"/>
          <w:lang w:eastAsia="ro-RO"/>
        </w:rPr>
      </w:pPr>
    </w:p>
    <w:p w14:paraId="04B70E1B" w14:textId="77777777" w:rsidR="00AB41C5" w:rsidRDefault="00AB41C5" w:rsidP="00143D96">
      <w:pPr>
        <w:spacing w:before="0" w:after="0"/>
        <w:ind w:left="720"/>
        <w:rPr>
          <w:rFonts w:asciiTheme="minorHAnsi" w:hAnsiTheme="minorHAnsi" w:cstheme="minorHAnsi"/>
          <w:b/>
          <w:bCs/>
          <w:szCs w:val="20"/>
          <w:lang w:eastAsia="ro-RO"/>
        </w:rPr>
      </w:pPr>
    </w:p>
    <w:p w14:paraId="311F46AF" w14:textId="0E2035A7" w:rsidR="007B679F" w:rsidRPr="007B679F" w:rsidRDefault="007B679F" w:rsidP="00392CB6">
      <w:pPr>
        <w:numPr>
          <w:ilvl w:val="0"/>
          <w:numId w:val="17"/>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Pentru administrarea aferentă proprietăţii publice</w:t>
      </w:r>
    </w:p>
    <w:p w14:paraId="619A20BA" w14:textId="54A71181" w:rsidR="00CF7576" w:rsidRDefault="007B679F" w:rsidP="00392CB6">
      <w:pPr>
        <w:numPr>
          <w:ilvl w:val="0"/>
          <w:numId w:val="25"/>
        </w:numPr>
        <w:spacing w:before="0" w:after="0"/>
        <w:rPr>
          <w:rFonts w:asciiTheme="minorHAnsi" w:hAnsiTheme="minorHAnsi" w:cstheme="minorHAnsi"/>
          <w:szCs w:val="20"/>
          <w:lang w:eastAsia="ro-RO"/>
        </w:rPr>
      </w:pPr>
      <w:r w:rsidRPr="00CF7576">
        <w:rPr>
          <w:rFonts w:asciiTheme="minorHAnsi" w:hAnsiTheme="minorHAnsi" w:cstheme="minorHAnsi"/>
          <w:szCs w:val="20"/>
          <w:lang w:eastAsia="ro-RO"/>
        </w:rPr>
        <w:t>Extras de carte funciară din care să reiasă dreptul de administrare aferent proprietăţii publice,</w:t>
      </w:r>
      <w:r w:rsidRPr="00CF7576">
        <w:rPr>
          <w:szCs w:val="20"/>
          <w:lang w:eastAsia="ro-RO"/>
        </w:rPr>
        <w:t xml:space="preserve"> </w:t>
      </w:r>
      <w:r w:rsidRPr="00CF7576">
        <w:rPr>
          <w:rFonts w:asciiTheme="minorHAnsi" w:hAnsiTheme="minorHAnsi" w:cstheme="minorHAnsi"/>
          <w:szCs w:val="20"/>
          <w:lang w:eastAsia="ro-RO"/>
        </w:rPr>
        <w:t xml:space="preserve">emis cu maxim 30 de zile </w:t>
      </w:r>
      <w:r w:rsidR="00FE2BB4">
        <w:rPr>
          <w:rFonts w:asciiTheme="minorHAnsi" w:hAnsiTheme="minorHAnsi" w:cstheme="minorHAnsi"/>
          <w:szCs w:val="20"/>
          <w:lang w:eastAsia="ro-RO"/>
        </w:rPr>
        <w:t>inainte de</w:t>
      </w:r>
      <w:r w:rsidR="00FE2BB4" w:rsidRPr="00CF7576">
        <w:rPr>
          <w:rFonts w:asciiTheme="minorHAnsi" w:hAnsiTheme="minorHAnsi" w:cstheme="minorHAnsi"/>
          <w:szCs w:val="20"/>
          <w:lang w:eastAsia="ro-RO"/>
        </w:rPr>
        <w:t xml:space="preserve"> </w:t>
      </w:r>
      <w:r w:rsidRPr="00CF7576">
        <w:rPr>
          <w:rFonts w:asciiTheme="minorHAnsi" w:hAnsiTheme="minorHAnsi" w:cstheme="minorHAnsi"/>
          <w:szCs w:val="20"/>
          <w:lang w:eastAsia="ro-RO"/>
        </w:rPr>
        <w:t xml:space="preserve">primirea notificării privind demararea etapei </w:t>
      </w:r>
      <w:r w:rsidRPr="00CF7576">
        <w:rPr>
          <w:rFonts w:asciiTheme="minorHAnsi" w:hAnsiTheme="minorHAnsi" w:cstheme="minorHAnsi"/>
          <w:szCs w:val="20"/>
          <w:lang w:eastAsia="ro-RO"/>
        </w:rPr>
        <w:lastRenderedPageBreak/>
        <w:t xml:space="preserve">contractuale, inclusiv încheierea în cazul în care s-au realizat modificări de la data depunerii cererii de finanțare. </w:t>
      </w:r>
    </w:p>
    <w:p w14:paraId="23829D8A" w14:textId="379B7311" w:rsidR="007B679F" w:rsidRPr="00CF7576" w:rsidRDefault="007B679F" w:rsidP="00392CB6">
      <w:pPr>
        <w:numPr>
          <w:ilvl w:val="0"/>
          <w:numId w:val="25"/>
        </w:numPr>
        <w:spacing w:before="0" w:after="0"/>
        <w:rPr>
          <w:rFonts w:asciiTheme="minorHAnsi" w:hAnsiTheme="minorHAnsi" w:cstheme="minorHAnsi"/>
          <w:szCs w:val="20"/>
          <w:lang w:eastAsia="ro-RO"/>
        </w:rPr>
      </w:pPr>
      <w:r w:rsidRPr="00CF7576">
        <w:rPr>
          <w:rFonts w:asciiTheme="minorHAnsi" w:hAnsiTheme="minorHAnsi" w:cstheme="minorHAnsi"/>
          <w:szCs w:val="20"/>
          <w:lang w:eastAsia="ro-RO"/>
        </w:rPr>
        <w:t>Documentul prin care se conferă dreptul de administrare pe o perioadă estimată acoperitoare până la împlinirea a cel puțin cinci ani de la efectuarea plății finale după finalizarea proiectului pentru care se solicită finanțare.</w:t>
      </w:r>
    </w:p>
    <w:p w14:paraId="64E28A9A" w14:textId="77777777" w:rsidR="007B679F" w:rsidRPr="007B679F" w:rsidRDefault="007B679F" w:rsidP="00392CB6">
      <w:pPr>
        <w:numPr>
          <w:ilvl w:val="0"/>
          <w:numId w:val="25"/>
        </w:numPr>
        <w:spacing w:before="0" w:after="24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61EC1D1F" w14:textId="703A783B"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 dreptul de administrare cel t</w:t>
      </w:r>
      <w:r w:rsidR="00E4789F">
        <w:rPr>
          <w:rFonts w:asciiTheme="minorHAnsi" w:hAnsiTheme="minorHAnsi" w:cstheme="minorHAnsi"/>
        </w:rPr>
        <w:t>â</w:t>
      </w:r>
      <w:r w:rsidRPr="007B679F">
        <w:rPr>
          <w:rFonts w:asciiTheme="minorHAnsi" w:hAnsiTheme="minorHAnsi" w:cstheme="minorHAnsi"/>
        </w:rPr>
        <w:t>rziu la momentul semn</w:t>
      </w:r>
      <w:r w:rsidR="00E4789F">
        <w:rPr>
          <w:rFonts w:asciiTheme="minorHAnsi" w:hAnsiTheme="minorHAnsi" w:cstheme="minorHAnsi"/>
        </w:rPr>
        <w:t>ă</w:t>
      </w:r>
      <w:r w:rsidRPr="007B679F">
        <w:rPr>
          <w:rFonts w:asciiTheme="minorHAnsi" w:hAnsiTheme="minorHAnsi" w:cstheme="minorHAnsi"/>
        </w:rPr>
        <w:t>rii contractului de finan</w:t>
      </w:r>
      <w:r w:rsidR="00E4789F">
        <w:rPr>
          <w:rFonts w:asciiTheme="minorHAnsi" w:hAnsiTheme="minorHAnsi" w:cstheme="minorHAnsi"/>
        </w:rPr>
        <w:t>ț</w:t>
      </w:r>
      <w:r w:rsidRPr="007B679F">
        <w:rPr>
          <w:rFonts w:asciiTheme="minorHAnsi" w:hAnsiTheme="minorHAnsi" w:cstheme="minorHAnsi"/>
        </w:rPr>
        <w:t>are.</w:t>
      </w:r>
    </w:p>
    <w:p w14:paraId="3A260CAC"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Este obligatorie menţinerea dreptului real asupra imobilului pe toată perioada de durabilitate a 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p>
    <w:p w14:paraId="02253566" w14:textId="77777777" w:rsidR="00CF7576" w:rsidRDefault="00CF7576" w:rsidP="00D7086A">
      <w:pPr>
        <w:autoSpaceDE w:val="0"/>
        <w:autoSpaceDN w:val="0"/>
        <w:adjustRightInd w:val="0"/>
        <w:spacing w:before="0" w:after="0"/>
        <w:rPr>
          <w:rFonts w:asciiTheme="minorHAnsi" w:eastAsia="Calibri" w:hAnsiTheme="minorHAnsi" w:cstheme="minorHAnsi"/>
          <w:b/>
          <w:bCs/>
          <w:i/>
          <w:iCs/>
          <w:lang w:val="en-US"/>
        </w:rPr>
      </w:pPr>
    </w:p>
    <w:p w14:paraId="7B36B36E" w14:textId="799271D0"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r w:rsidRPr="007B679F">
        <w:rPr>
          <w:rFonts w:asciiTheme="minorHAnsi" w:eastAsia="Calibri" w:hAnsiTheme="minorHAnsi" w:cstheme="minorHAnsi"/>
          <w:b/>
          <w:bCs/>
          <w:i/>
          <w:iCs/>
          <w:lang w:val="en-US"/>
        </w:rPr>
        <w:t>Important</w:t>
      </w:r>
      <w:r w:rsidRPr="007B679F">
        <w:rPr>
          <w:rFonts w:asciiTheme="minorHAnsi" w:eastAsia="Calibri" w:hAnsiTheme="minorHAnsi" w:cstheme="minorHAnsi"/>
          <w:i/>
          <w:iCs/>
          <w:lang w:val="en-US"/>
        </w:rPr>
        <w:t xml:space="preserve">! </w:t>
      </w:r>
    </w:p>
    <w:p w14:paraId="7C8E7E5D"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0192BC49"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pe </w:t>
      </w:r>
      <w:proofErr w:type="spellStart"/>
      <w:r w:rsidRPr="007B679F">
        <w:rPr>
          <w:rFonts w:asciiTheme="minorHAnsi" w:eastAsia="Calibri" w:hAnsiTheme="minorHAnsi" w:cstheme="minorHAnsi"/>
          <w:i/>
          <w:iCs/>
          <w:lang w:val="en-US"/>
        </w:rPr>
        <w:t>parcursul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procesului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selecţie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perioada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implementare</w:t>
      </w:r>
      <w:proofErr w:type="spellEnd"/>
      <w:r w:rsidRPr="007B679F">
        <w:rPr>
          <w:rFonts w:asciiTheme="minorHAnsi" w:eastAsia="Calibri" w:hAnsiTheme="minorHAnsi" w:cstheme="minorHAnsi"/>
          <w:i/>
          <w:iCs/>
          <w:lang w:val="en-US"/>
        </w:rPr>
        <w:t xml:space="preserve">, sunt </w:t>
      </w:r>
      <w:proofErr w:type="spellStart"/>
      <w:r w:rsidRPr="007B679F">
        <w:rPr>
          <w:rFonts w:asciiTheme="minorHAnsi" w:eastAsia="Calibri" w:hAnsiTheme="minorHAnsi" w:cstheme="minorHAnsi"/>
          <w:i/>
          <w:iCs/>
          <w:lang w:val="en-US"/>
        </w:rPr>
        <w:t>sesizate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anumite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probleme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marginale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privind</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dovedirea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drepturilor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asupra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imobilelor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privind</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condiţiile</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realizare</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investiţiilor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conform </w:t>
      </w:r>
      <w:proofErr w:type="spellStart"/>
      <w:r w:rsidRPr="007B679F">
        <w:rPr>
          <w:rFonts w:asciiTheme="minorHAnsi" w:eastAsia="Calibri" w:hAnsiTheme="minorHAnsi" w:cstheme="minorHAnsi"/>
          <w:i/>
          <w:iCs/>
          <w:lang w:val="en-US"/>
        </w:rPr>
        <w:t>ghidului</w:t>
      </w:r>
      <w:proofErr w:type="spellEnd"/>
      <w:r w:rsidRPr="007B679F">
        <w:rPr>
          <w:rFonts w:asciiTheme="minorHAnsi" w:eastAsia="Calibri" w:hAnsiTheme="minorHAnsi" w:cstheme="minorHAnsi"/>
          <w:i/>
          <w:iCs/>
          <w:lang w:val="en-US"/>
        </w:rPr>
        <w:t xml:space="preserve"> specific </w:t>
      </w:r>
      <w:proofErr w:type="spellStart"/>
      <w:r w:rsidRPr="007B679F">
        <w:rPr>
          <w:rFonts w:asciiTheme="minorHAnsi" w:eastAsia="Calibri" w:hAnsiTheme="minorHAnsi" w:cstheme="minorHAnsi"/>
          <w:i/>
          <w:iCs/>
          <w:lang w:val="en-US"/>
        </w:rPr>
        <w:t>pentru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prin</w:t>
      </w:r>
      <w:proofErr w:type="spellEnd"/>
      <w:r w:rsidRPr="007B679F">
        <w:rPr>
          <w:rFonts w:asciiTheme="minorHAnsi" w:eastAsia="Calibri" w:hAnsiTheme="minorHAnsi" w:cstheme="minorHAnsi"/>
          <w:i/>
          <w:iCs/>
          <w:lang w:val="en-US"/>
        </w:rPr>
        <w:t xml:space="preserve"> care se </w:t>
      </w:r>
      <w:proofErr w:type="spellStart"/>
      <w:r w:rsidRPr="007B679F">
        <w:rPr>
          <w:rFonts w:asciiTheme="minorHAnsi" w:eastAsia="Calibri" w:hAnsiTheme="minorHAnsi" w:cstheme="minorHAnsi"/>
          <w:i/>
          <w:iCs/>
          <w:lang w:val="en-US"/>
        </w:rPr>
        <w:t>realizează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construire</w:t>
      </w:r>
      <w:proofErr w:type="spellEnd"/>
      <w:r w:rsidRPr="007B679F">
        <w:rPr>
          <w:rFonts w:asciiTheme="minorHAnsi" w:eastAsia="Calibri" w:hAnsiTheme="minorHAnsi" w:cstheme="minorHAnsi"/>
          <w:i/>
          <w:iCs/>
          <w:lang w:val="en-US"/>
        </w:rPr>
        <w:t xml:space="preserve">, se </w:t>
      </w:r>
      <w:proofErr w:type="spellStart"/>
      <w:r w:rsidRPr="007B679F">
        <w:rPr>
          <w:rFonts w:asciiTheme="minorHAnsi" w:eastAsia="Calibri" w:hAnsiTheme="minorHAnsi" w:cstheme="minorHAnsi"/>
          <w:i/>
          <w:iCs/>
          <w:lang w:val="en-US"/>
        </w:rPr>
        <w:t>va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w:t>
      </w:r>
      <w:proofErr w:type="spellEnd"/>
      <w:r w:rsidRPr="007B679F">
        <w:rPr>
          <w:rFonts w:asciiTheme="minorHAnsi" w:eastAsia="Calibri" w:hAnsiTheme="minorHAnsi" w:cstheme="minorHAnsi"/>
          <w:i/>
          <w:iCs/>
          <w:lang w:val="en-US"/>
        </w:rPr>
        <w:t xml:space="preserve"> un </w:t>
      </w:r>
      <w:proofErr w:type="spellStart"/>
      <w:r w:rsidRPr="007B679F">
        <w:rPr>
          <w:rFonts w:asciiTheme="minorHAnsi" w:eastAsia="Calibri" w:hAnsiTheme="minorHAnsi" w:cstheme="minorHAnsi"/>
          <w:i/>
          <w:iCs/>
          <w:lang w:val="en-US"/>
        </w:rPr>
        <w:t>Memoriu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partea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proiectantului</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stabilească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poate</w:t>
      </w:r>
      <w:proofErr w:type="spellEnd"/>
      <w:r w:rsidRPr="007B679F">
        <w:rPr>
          <w:rFonts w:asciiTheme="minorHAnsi" w:eastAsia="Calibri" w:hAnsiTheme="minorHAnsi" w:cstheme="minorHAnsi"/>
          <w:i/>
          <w:iCs/>
          <w:lang w:val="en-US"/>
        </w:rPr>
        <w:t xml:space="preserve"> fi </w:t>
      </w:r>
      <w:proofErr w:type="spellStart"/>
      <w:r w:rsidRPr="007B679F">
        <w:rPr>
          <w:rFonts w:asciiTheme="minorHAnsi" w:eastAsia="Calibri" w:hAnsiTheme="minorHAnsi" w:cstheme="minorHAnsi"/>
          <w:i/>
          <w:iCs/>
          <w:lang w:val="en-US"/>
        </w:rPr>
        <w:t>considerat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funcţional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investiţii</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obiecte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asupra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cărora</w:t>
      </w:r>
      <w:proofErr w:type="spellEnd"/>
      <w:r w:rsidRPr="007B679F">
        <w:rPr>
          <w:rFonts w:asciiTheme="minorHAnsi" w:eastAsia="Calibri" w:hAnsiTheme="minorHAnsi" w:cstheme="minorHAnsi"/>
          <w:i/>
          <w:iCs/>
          <w:lang w:val="en-US"/>
        </w:rPr>
        <w:t xml:space="preserve"> s-au </w:t>
      </w:r>
      <w:proofErr w:type="spellStart"/>
      <w:r w:rsidRPr="007B679F">
        <w:rPr>
          <w:rFonts w:asciiTheme="minorHAnsi" w:eastAsia="Calibri" w:hAnsiTheme="minorHAnsi" w:cstheme="minorHAnsi"/>
          <w:i/>
          <w:iCs/>
          <w:lang w:val="en-US"/>
        </w:rPr>
        <w:t>constatat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unele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probleme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marginale</w:t>
      </w:r>
      <w:proofErr w:type="spellEnd"/>
      <w:r w:rsidRPr="007B679F">
        <w:rPr>
          <w:rFonts w:asciiTheme="minorHAnsi" w:eastAsia="Calibri" w:hAnsiTheme="minorHAnsi" w:cstheme="minorHAnsi"/>
          <w:i/>
          <w:iCs/>
          <w:lang w:val="en-US"/>
        </w:rPr>
        <w:t>.</w:t>
      </w:r>
    </w:p>
    <w:p w14:paraId="754DF1CA" w14:textId="0E235198"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proiectantul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argumentează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Memoriul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func</w:t>
      </w:r>
      <w:r w:rsidR="00E4789F">
        <w:rPr>
          <w:rFonts w:asciiTheme="minorHAnsi" w:eastAsia="Calibri" w:hAnsiTheme="minorHAnsi" w:cstheme="minorHAnsi"/>
          <w:i/>
          <w:iCs/>
          <w:lang w:val="en-US"/>
        </w:rPr>
        <w:t>ț</w:t>
      </w:r>
      <w:r w:rsidRPr="007B679F">
        <w:rPr>
          <w:rFonts w:asciiTheme="minorHAnsi" w:eastAsia="Calibri" w:hAnsiTheme="minorHAnsi" w:cstheme="minorHAnsi"/>
          <w:i/>
          <w:iCs/>
          <w:lang w:val="en-US"/>
        </w:rPr>
        <w:t>ional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va</w:t>
      </w:r>
      <w:proofErr w:type="spellEnd"/>
      <w:r w:rsidRPr="007B679F">
        <w:rPr>
          <w:rFonts w:asciiTheme="minorHAnsi" w:eastAsia="Calibri" w:hAnsiTheme="minorHAnsi" w:cstheme="minorHAnsi"/>
          <w:i/>
          <w:iCs/>
          <w:lang w:val="en-US"/>
        </w:rPr>
        <w:t xml:space="preserve"> fi </w:t>
      </w:r>
      <w:proofErr w:type="spellStart"/>
      <w:r w:rsidRPr="007B679F">
        <w:rPr>
          <w:rFonts w:asciiTheme="minorHAnsi" w:eastAsia="Calibri" w:hAnsiTheme="minorHAnsi" w:cstheme="minorHAnsi"/>
          <w:i/>
          <w:iCs/>
          <w:lang w:val="en-US"/>
        </w:rPr>
        <w:t>respins</w:t>
      </w:r>
      <w:proofErr w:type="spellEnd"/>
      <w:r w:rsidRPr="007B679F">
        <w:rPr>
          <w:rFonts w:asciiTheme="minorHAnsi" w:eastAsia="Calibri" w:hAnsiTheme="minorHAnsi" w:cstheme="minorHAnsi"/>
          <w:i/>
          <w:iCs/>
          <w:lang w:val="en-US"/>
        </w:rPr>
        <w:t>.</w:t>
      </w:r>
    </w:p>
    <w:p w14:paraId="4A41D835"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B103801" w14:textId="7BFDE5E5"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proiectantul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argumentează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Memoriul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func</w:t>
      </w:r>
      <w:r w:rsidR="00E4789F">
        <w:rPr>
          <w:rFonts w:asciiTheme="minorHAnsi" w:eastAsia="Calibri" w:hAnsiTheme="minorHAnsi" w:cstheme="minorHAnsi"/>
          <w:i/>
          <w:iCs/>
          <w:lang w:val="en-US"/>
        </w:rPr>
        <w:t>ț</w:t>
      </w:r>
      <w:r w:rsidRPr="007B679F">
        <w:rPr>
          <w:rFonts w:asciiTheme="minorHAnsi" w:eastAsia="Calibri" w:hAnsiTheme="minorHAnsi" w:cstheme="minorHAnsi"/>
          <w:i/>
          <w:iCs/>
          <w:lang w:val="en-US"/>
        </w:rPr>
        <w:t>ional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solicitantul</w:t>
      </w:r>
      <w:proofErr w:type="spellEnd"/>
      <w:r w:rsidRPr="007B679F">
        <w:rPr>
          <w:rFonts w:asciiTheme="minorHAnsi" w:eastAsia="Calibri" w:hAnsiTheme="minorHAnsi" w:cstheme="minorHAnsi"/>
          <w:i/>
          <w:iCs/>
          <w:lang w:val="en-US"/>
        </w:rPr>
        <w:t xml:space="preserve"> se </w:t>
      </w:r>
      <w:proofErr w:type="spellStart"/>
      <w:r w:rsidRPr="007B679F">
        <w:rPr>
          <w:rFonts w:asciiTheme="minorHAnsi" w:eastAsia="Calibri" w:hAnsiTheme="minorHAnsi" w:cstheme="minorHAnsi"/>
          <w:i/>
          <w:iCs/>
          <w:lang w:val="en-US"/>
        </w:rPr>
        <w:t>angajează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scoată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afara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reproiectare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cazul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elimine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cheltuielile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corespunzătoare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bugetul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le </w:t>
      </w:r>
      <w:proofErr w:type="spellStart"/>
      <w:r w:rsidRPr="007B679F">
        <w:rPr>
          <w:rFonts w:asciiTheme="minorHAnsi" w:eastAsia="Calibri" w:hAnsiTheme="minorHAnsi" w:cstheme="minorHAnsi"/>
          <w:i/>
          <w:iCs/>
          <w:lang w:val="en-US"/>
        </w:rPr>
        <w:t>considere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neeligibile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după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caz</w:t>
      </w:r>
      <w:proofErr w:type="spellEnd"/>
      <w:r w:rsidRPr="007B679F">
        <w:rPr>
          <w:rFonts w:asciiTheme="minorHAnsi" w:eastAsia="Calibri" w:hAnsiTheme="minorHAnsi" w:cstheme="minorHAnsi"/>
          <w:i/>
          <w:iCs/>
          <w:lang w:val="en-US"/>
        </w:rPr>
        <w:t>.</w:t>
      </w:r>
    </w:p>
    <w:p w14:paraId="18415489"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1D54BAE7"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roofErr w:type="spellStart"/>
      <w:r w:rsidRPr="007B679F">
        <w:rPr>
          <w:rFonts w:asciiTheme="minorHAnsi" w:eastAsia="Calibri" w:hAnsiTheme="minorHAnsi" w:cstheme="minorHAnsi"/>
          <w:lang w:val="en-US"/>
        </w:rPr>
        <w:t>Solicitantul</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deţine</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dreptul</w:t>
      </w:r>
      <w:proofErr w:type="spellEnd"/>
      <w:r w:rsidRPr="007B679F">
        <w:rPr>
          <w:rFonts w:asciiTheme="minorHAnsi" w:eastAsia="Calibri" w:hAnsiTheme="minorHAnsi" w:cstheme="minorHAnsi"/>
          <w:lang w:val="en-US"/>
        </w:rPr>
        <w:t xml:space="preserve"> de </w:t>
      </w:r>
      <w:proofErr w:type="spellStart"/>
      <w:r w:rsidRPr="007B679F">
        <w:rPr>
          <w:rFonts w:asciiTheme="minorHAnsi" w:eastAsia="Calibri" w:hAnsiTheme="minorHAnsi" w:cstheme="minorHAnsi"/>
          <w:lang w:val="en-US"/>
        </w:rPr>
        <w:t>execuţie</w:t>
      </w:r>
      <w:proofErr w:type="spellEnd"/>
      <w:r w:rsidRPr="007B679F">
        <w:rPr>
          <w:rFonts w:asciiTheme="minorHAnsi" w:eastAsia="Calibri" w:hAnsiTheme="minorHAnsi" w:cstheme="minorHAnsi"/>
          <w:lang w:val="en-US"/>
        </w:rPr>
        <w:t xml:space="preserve"> a </w:t>
      </w:r>
      <w:proofErr w:type="spellStart"/>
      <w:r w:rsidRPr="007B679F">
        <w:rPr>
          <w:rFonts w:asciiTheme="minorHAnsi" w:eastAsia="Calibri" w:hAnsiTheme="minorHAnsi" w:cstheme="minorHAnsi"/>
          <w:lang w:val="en-US"/>
        </w:rPr>
        <w:t>lucrărilor</w:t>
      </w:r>
      <w:proofErr w:type="spellEnd"/>
      <w:r w:rsidRPr="007B679F">
        <w:rPr>
          <w:rFonts w:asciiTheme="minorHAnsi" w:eastAsia="Calibri" w:hAnsiTheme="minorHAnsi" w:cstheme="minorHAnsi"/>
          <w:lang w:val="en-US"/>
        </w:rPr>
        <w:t xml:space="preserve"> de </w:t>
      </w:r>
      <w:proofErr w:type="spellStart"/>
      <w:r w:rsidRPr="007B679F">
        <w:rPr>
          <w:rFonts w:asciiTheme="minorHAnsi" w:eastAsia="Calibri" w:hAnsiTheme="minorHAnsi" w:cstheme="minorHAnsi"/>
          <w:lang w:val="en-US"/>
        </w:rPr>
        <w:t>construcţii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asupra</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imobilului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ce</w:t>
      </w:r>
      <w:proofErr w:type="spellEnd"/>
      <w:r w:rsidRPr="007B679F">
        <w:rPr>
          <w:rFonts w:asciiTheme="minorHAnsi" w:eastAsia="Calibri" w:hAnsiTheme="minorHAnsi" w:cstheme="minorHAnsi"/>
          <w:lang w:val="en-US"/>
        </w:rPr>
        <w:t xml:space="preserve"> face </w:t>
      </w:r>
      <w:proofErr w:type="spellStart"/>
      <w:r w:rsidRPr="007B679F">
        <w:rPr>
          <w:rFonts w:asciiTheme="minorHAnsi" w:eastAsia="Calibri" w:hAnsiTheme="minorHAnsi" w:cstheme="minorHAnsi"/>
          <w:lang w:val="en-US"/>
        </w:rPr>
        <w:t>obiectul</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proiectului</w:t>
      </w:r>
      <w:proofErr w:type="spellEnd"/>
      <w:r w:rsidRPr="007B679F">
        <w:rPr>
          <w:rFonts w:asciiTheme="minorHAnsi" w:eastAsia="Calibri" w:hAnsiTheme="minorHAnsi" w:cstheme="minorHAnsi"/>
          <w:lang w:val="en-US"/>
        </w:rPr>
        <w:t xml:space="preserve">, conform </w:t>
      </w:r>
      <w:proofErr w:type="spellStart"/>
      <w:r w:rsidRPr="007B679F">
        <w:rPr>
          <w:rFonts w:asciiTheme="minorHAnsi" w:eastAsia="Calibri" w:hAnsiTheme="minorHAnsi" w:cstheme="minorHAnsi"/>
          <w:lang w:val="en-US"/>
        </w:rPr>
        <w:t>legislaţiei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în</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vigoare</w:t>
      </w:r>
      <w:proofErr w:type="spellEnd"/>
      <w:r w:rsidRPr="007B679F">
        <w:rPr>
          <w:rFonts w:asciiTheme="minorHAnsi" w:eastAsia="Calibri" w:hAnsiTheme="minorHAnsi" w:cstheme="minorHAnsi"/>
          <w:lang w:val="en-US"/>
        </w:rPr>
        <w:t>.</w:t>
      </w:r>
    </w:p>
    <w:p w14:paraId="5692ED0F"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D9D3AAE" w14:textId="7E1579A9" w:rsidR="007B679F" w:rsidRPr="007B679F" w:rsidRDefault="007B679F" w:rsidP="007B679F">
      <w:pPr>
        <w:autoSpaceDE w:val="0"/>
        <w:autoSpaceDN w:val="0"/>
        <w:adjustRightInd w:val="0"/>
        <w:spacing w:before="0" w:after="0"/>
        <w:rPr>
          <w:rFonts w:asciiTheme="minorHAnsi" w:eastAsia="Calibri" w:hAnsiTheme="minorHAnsi" w:cstheme="minorHAnsi"/>
          <w:b/>
          <w:bCs/>
          <w:i/>
          <w:iCs/>
          <w:lang w:val="en-US"/>
        </w:rPr>
      </w:pPr>
      <w:r w:rsidRPr="007B679F">
        <w:rPr>
          <w:rFonts w:asciiTheme="minorHAnsi" w:eastAsia="Calibri" w:hAnsiTheme="minorHAnsi" w:cstheme="minorHAnsi"/>
          <w:b/>
          <w:bCs/>
          <w:i/>
          <w:iCs/>
          <w:lang w:val="en-US"/>
        </w:rPr>
        <w:t>N</w:t>
      </w:r>
      <w:r w:rsidR="00D7086A">
        <w:rPr>
          <w:rFonts w:asciiTheme="minorHAnsi" w:eastAsia="Calibri" w:hAnsiTheme="minorHAnsi" w:cstheme="minorHAnsi"/>
          <w:b/>
          <w:bCs/>
          <w:i/>
          <w:iCs/>
          <w:lang w:val="en-US"/>
        </w:rPr>
        <w:t>OTĂ:</w:t>
      </w:r>
    </w:p>
    <w:p w14:paraId="3A583B10" w14:textId="77777777" w:rsidR="006A4F95" w:rsidRPr="006A4F95" w:rsidRDefault="006A4F95" w:rsidP="006A4F95">
      <w:pPr>
        <w:rPr>
          <w:rFonts w:asciiTheme="minorHAnsi" w:hAnsiTheme="minorHAnsi" w:cstheme="minorHAnsi"/>
          <w:i/>
        </w:rPr>
      </w:pPr>
      <w:r w:rsidRPr="006A4F95">
        <w:rPr>
          <w:rFonts w:asciiTheme="minorHAnsi" w:hAnsiTheme="minorHAnsi" w:cstheme="minorHAnsi"/>
          <w:i/>
        </w:rPr>
        <w:t>Imobilul/imobilele (în conformitate cu prezentul criteriu de eligibilitate), care fac obiectul proiectului, care implică execuţia de lucrări de construcţii, îndeplineşte/ îndeplinesc cumulativ,  nu mai târziu de semnarea contractului de finanţare, următoarele condiţii:</w:t>
      </w:r>
    </w:p>
    <w:p w14:paraId="65DEA236" w14:textId="77777777" w:rsidR="006A4F95" w:rsidRPr="006A4F95" w:rsidRDefault="006A4F95" w:rsidP="00392CB6">
      <w:pPr>
        <w:numPr>
          <w:ilvl w:val="0"/>
          <w:numId w:val="32"/>
        </w:numPr>
        <w:spacing w:before="0" w:after="0"/>
        <w:rPr>
          <w:rFonts w:asciiTheme="minorHAnsi" w:hAnsiTheme="minorHAnsi" w:cstheme="minorHAnsi"/>
          <w:i/>
          <w:iCs/>
          <w:szCs w:val="20"/>
          <w:lang w:eastAsia="ro-RO"/>
        </w:rPr>
      </w:pPr>
      <w:r w:rsidRPr="006A4F95">
        <w:rPr>
          <w:rFonts w:asciiTheme="minorHAnsi" w:hAnsiTheme="minorHAnsi" w:cstheme="minorHAnsi"/>
          <w:i/>
          <w:iCs/>
          <w:szCs w:val="20"/>
          <w:lang w:eastAsia="ro-RO"/>
        </w:rPr>
        <w:t>să fie libere de orice sarcini sau interdicţii incompatibile cu realizarea activităților proiectului;</w:t>
      </w:r>
    </w:p>
    <w:p w14:paraId="2901E3CF" w14:textId="77777777" w:rsidR="006A4F95" w:rsidRPr="006A4F95" w:rsidRDefault="006A4F95" w:rsidP="00392CB6">
      <w:pPr>
        <w:numPr>
          <w:ilvl w:val="0"/>
          <w:numId w:val="32"/>
        </w:numPr>
        <w:spacing w:before="0" w:after="0"/>
        <w:rPr>
          <w:rFonts w:asciiTheme="minorHAnsi" w:hAnsiTheme="minorHAnsi" w:cstheme="minorHAnsi"/>
          <w:i/>
          <w:iCs/>
          <w:szCs w:val="20"/>
          <w:lang w:eastAsia="ro-RO"/>
        </w:rPr>
      </w:pPr>
      <w:r w:rsidRPr="006A4F95">
        <w:rPr>
          <w:rFonts w:asciiTheme="minorHAnsi" w:hAnsiTheme="minorHAnsi" w:cstheme="minorHAnsi"/>
          <w:i/>
          <w:iCs/>
          <w:szCs w:val="20"/>
          <w:lang w:eastAsia="ro-RO"/>
        </w:rPr>
        <w:lastRenderedPageBreak/>
        <w:t>să nu facă obiectul unor garanții, cesionări și nici a unei alte forme de sarcini care ar putea afecta dreptul invocat;</w:t>
      </w:r>
    </w:p>
    <w:p w14:paraId="488D4F25" w14:textId="77777777" w:rsidR="006A4F95" w:rsidRPr="006A4F95" w:rsidRDefault="006A4F95" w:rsidP="00392CB6">
      <w:pPr>
        <w:numPr>
          <w:ilvl w:val="0"/>
          <w:numId w:val="32"/>
        </w:numPr>
        <w:spacing w:before="0" w:after="0"/>
        <w:rPr>
          <w:rFonts w:asciiTheme="minorHAnsi" w:hAnsiTheme="minorHAnsi" w:cstheme="minorHAnsi"/>
          <w:i/>
          <w:iCs/>
          <w:szCs w:val="20"/>
          <w:lang w:eastAsia="ro-RO"/>
        </w:rPr>
      </w:pPr>
      <w:r w:rsidRPr="006A4F95">
        <w:rPr>
          <w:rFonts w:asciiTheme="minorHAnsi" w:hAnsiTheme="minorHAnsi" w:cstheme="minorHAnsi"/>
          <w:i/>
          <w:iCs/>
          <w:szCs w:val="20"/>
          <w:lang w:eastAsia="ro-RO"/>
        </w:rPr>
        <w:t>să nu facă obiectul unor litigii având ca obiect dreptul invocat de către solicitant pentru realizarea proiectului, aflate în curs de soluţionare la instanţele judecătoreşti;</w:t>
      </w:r>
    </w:p>
    <w:p w14:paraId="70221B33" w14:textId="707B2CE7" w:rsidR="006A4F95" w:rsidRDefault="006A4F95" w:rsidP="00392CB6">
      <w:pPr>
        <w:numPr>
          <w:ilvl w:val="0"/>
          <w:numId w:val="32"/>
        </w:numPr>
        <w:spacing w:before="0" w:after="0"/>
        <w:rPr>
          <w:rFonts w:asciiTheme="minorHAnsi" w:hAnsiTheme="minorHAnsi" w:cstheme="minorHAnsi"/>
          <w:i/>
          <w:iCs/>
          <w:szCs w:val="20"/>
          <w:lang w:eastAsia="ro-RO"/>
        </w:rPr>
      </w:pPr>
      <w:r w:rsidRPr="006A4F95">
        <w:rPr>
          <w:rFonts w:asciiTheme="minorHAnsi" w:hAnsiTheme="minorHAnsi" w:cstheme="minorHAnsi"/>
          <w:i/>
          <w:iCs/>
          <w:szCs w:val="20"/>
          <w:lang w:eastAsia="ro-RO"/>
        </w:rPr>
        <w:t>să nu facă obiectul revendicărilor potrivit unor legi speciale în materie sau dreptului comun.</w:t>
      </w:r>
    </w:p>
    <w:p w14:paraId="40768A76" w14:textId="77777777" w:rsidR="006A4F95" w:rsidRPr="006A4F95" w:rsidRDefault="006A4F95" w:rsidP="00C41E6B">
      <w:pPr>
        <w:spacing w:before="0" w:after="0"/>
        <w:ind w:left="502"/>
        <w:rPr>
          <w:rFonts w:asciiTheme="minorHAnsi" w:hAnsiTheme="minorHAnsi" w:cstheme="minorHAnsi"/>
          <w:i/>
          <w:iCs/>
          <w:szCs w:val="20"/>
          <w:lang w:eastAsia="ro-RO"/>
        </w:rPr>
      </w:pPr>
    </w:p>
    <w:p w14:paraId="0C218AEE" w14:textId="56696C70"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Pentru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preciz</w:t>
      </w:r>
      <w:r w:rsidR="00E4789F">
        <w:rPr>
          <w:rFonts w:asciiTheme="minorHAnsi" w:eastAsia="Calibri" w:hAnsiTheme="minorHAnsi" w:cstheme="minorHAnsi"/>
          <w:i/>
          <w:iCs/>
          <w:lang w:val="en-US"/>
        </w:rPr>
        <w:t>ă</w:t>
      </w:r>
      <w:r w:rsidRPr="007B679F">
        <w:rPr>
          <w:rFonts w:asciiTheme="minorHAnsi" w:eastAsia="Calibri" w:hAnsiTheme="minorHAnsi" w:cstheme="minorHAnsi"/>
          <w:i/>
          <w:iCs/>
          <w:lang w:val="en-US"/>
        </w:rPr>
        <w:t>rile</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mai</w:t>
      </w:r>
      <w:proofErr w:type="spellEnd"/>
      <w:r w:rsidRPr="007B679F">
        <w:rPr>
          <w:rFonts w:asciiTheme="minorHAnsi" w:eastAsia="Calibri" w:hAnsiTheme="minorHAnsi" w:cstheme="minorHAnsi"/>
          <w:i/>
          <w:iCs/>
          <w:lang w:val="en-US"/>
        </w:rPr>
        <w:t xml:space="preserve"> sus,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limite</w:t>
      </w:r>
      <w:proofErr w:type="spellEnd"/>
      <w:r w:rsidRPr="007B679F">
        <w:rPr>
          <w:rFonts w:asciiTheme="minorHAnsi" w:eastAsia="Calibri" w:hAnsiTheme="minorHAnsi" w:cstheme="minorHAnsi"/>
          <w:i/>
          <w:iCs/>
          <w:lang w:val="en-US"/>
        </w:rPr>
        <w:t xml:space="preserve"> ale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proprietate</w:t>
      </w:r>
      <w:proofErr w:type="spellEnd"/>
      <w:r w:rsidRPr="007B679F">
        <w:rPr>
          <w:rFonts w:asciiTheme="minorHAnsi" w:eastAsia="Calibri" w:hAnsiTheme="minorHAnsi" w:cstheme="minorHAnsi"/>
          <w:i/>
          <w:iCs/>
          <w:lang w:val="en-US"/>
        </w:rPr>
        <w:t xml:space="preserve"> care nu sunt </w:t>
      </w:r>
      <w:proofErr w:type="spellStart"/>
      <w:r w:rsidRPr="007B679F">
        <w:rPr>
          <w:rFonts w:asciiTheme="minorHAnsi" w:eastAsia="Calibri" w:hAnsiTheme="minorHAnsi" w:cstheme="minorHAnsi"/>
          <w:i/>
          <w:iCs/>
          <w:lang w:val="en-US"/>
        </w:rPr>
        <w:t>incompatibile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realizarea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activităților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(de ex. </w:t>
      </w:r>
      <w:proofErr w:type="spellStart"/>
      <w:r w:rsidRPr="007B679F">
        <w:rPr>
          <w:rFonts w:asciiTheme="minorHAnsi" w:eastAsia="Calibri" w:hAnsiTheme="minorHAnsi" w:cstheme="minorHAnsi"/>
          <w:i/>
          <w:iCs/>
          <w:lang w:val="en-US"/>
        </w:rPr>
        <w:t>servituți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legale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servitutea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trecere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piciorul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etc</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vor</w:t>
      </w:r>
      <w:proofErr w:type="spellEnd"/>
      <w:r w:rsidRPr="007B679F">
        <w:rPr>
          <w:rFonts w:asciiTheme="minorHAnsi" w:eastAsia="Calibri" w:hAnsiTheme="minorHAnsi" w:cstheme="minorHAnsi"/>
          <w:i/>
          <w:iCs/>
          <w:lang w:val="en-US"/>
        </w:rPr>
        <w:t xml:space="preserve"> conduce la </w:t>
      </w:r>
      <w:proofErr w:type="spellStart"/>
      <w:r w:rsidRPr="007B679F">
        <w:rPr>
          <w:rFonts w:asciiTheme="minorHAnsi" w:eastAsia="Calibri" w:hAnsiTheme="minorHAnsi" w:cstheme="minorHAnsi"/>
          <w:i/>
          <w:iCs/>
          <w:lang w:val="en-US"/>
        </w:rPr>
        <w:t>respingerea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cererii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finanțare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procesul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selecție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w:t>
      </w:r>
    </w:p>
    <w:p w14:paraId="68D3DBB9" w14:textId="77777777" w:rsidR="00E4789F" w:rsidRDefault="00E4789F" w:rsidP="007B679F">
      <w:pPr>
        <w:autoSpaceDE w:val="0"/>
        <w:autoSpaceDN w:val="0"/>
        <w:adjustRightInd w:val="0"/>
        <w:spacing w:before="0" w:after="0"/>
        <w:rPr>
          <w:rFonts w:asciiTheme="minorHAnsi" w:eastAsia="Calibri" w:hAnsiTheme="minorHAnsi" w:cstheme="minorHAnsi"/>
          <w:i/>
          <w:iCs/>
          <w:lang w:val="en-US"/>
        </w:rPr>
      </w:pPr>
    </w:p>
    <w:p w14:paraId="7DDB72F8" w14:textId="1FBA0CF4"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r w:rsidRPr="007B679F">
        <w:rPr>
          <w:rFonts w:asciiTheme="minorHAnsi" w:eastAsia="Calibri" w:hAnsiTheme="minorHAnsi" w:cstheme="minorHAnsi"/>
          <w:i/>
          <w:iCs/>
          <w:lang w:val="en-US"/>
        </w:rPr>
        <w:t xml:space="preserve">De </w:t>
      </w:r>
      <w:proofErr w:type="spellStart"/>
      <w:r w:rsidRPr="007B679F">
        <w:rPr>
          <w:rFonts w:asciiTheme="minorHAnsi" w:eastAsia="Calibri" w:hAnsiTheme="minorHAnsi" w:cstheme="minorHAnsi"/>
          <w:i/>
          <w:iCs/>
          <w:lang w:val="en-US"/>
        </w:rPr>
        <w:t>asemenea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cadrul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acestui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apel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proiecte</w:t>
      </w:r>
      <w:proofErr w:type="spellEnd"/>
      <w:r w:rsidRPr="007B679F">
        <w:rPr>
          <w:rFonts w:asciiTheme="minorHAnsi" w:eastAsia="Calibri" w:hAnsiTheme="minorHAnsi" w:cstheme="minorHAnsi"/>
          <w:i/>
          <w:iCs/>
          <w:lang w:val="en-US"/>
        </w:rPr>
        <w:t xml:space="preserve">, nu se </w:t>
      </w:r>
      <w:proofErr w:type="spellStart"/>
      <w:r w:rsidRPr="007B679F">
        <w:rPr>
          <w:rFonts w:asciiTheme="minorHAnsi" w:eastAsia="Calibri" w:hAnsiTheme="minorHAnsi" w:cstheme="minorHAnsi"/>
          <w:i/>
          <w:iCs/>
          <w:lang w:val="en-US"/>
        </w:rPr>
        <w:t>consideră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sarcină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interdicție</w:t>
      </w:r>
      <w:proofErr w:type="spellEnd"/>
      <w:r w:rsidRPr="007B679F">
        <w:rPr>
          <w:rFonts w:asciiTheme="minorHAnsi" w:eastAsia="Calibri" w:hAnsiTheme="minorHAnsi" w:cstheme="minorHAnsi"/>
          <w:i/>
          <w:iCs/>
          <w:lang w:val="en-US"/>
        </w:rPr>
        <w:t xml:space="preserve"> care </w:t>
      </w:r>
      <w:proofErr w:type="spellStart"/>
      <w:r w:rsidR="00C267B7">
        <w:rPr>
          <w:rFonts w:asciiTheme="minorHAnsi" w:eastAsia="Calibri" w:hAnsiTheme="minorHAnsi" w:cstheme="minorHAnsi"/>
          <w:i/>
          <w:iCs/>
          <w:lang w:val="en-US"/>
        </w:rPr>
        <w:t>să</w:t>
      </w:r>
      <w:proofErr w:type="spellEnd"/>
      <w:r w:rsidR="00C267B7">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afecte</w:t>
      </w:r>
      <w:r w:rsidR="00C267B7">
        <w:rPr>
          <w:rFonts w:asciiTheme="minorHAnsi" w:eastAsia="Calibri" w:hAnsiTheme="minorHAnsi" w:cstheme="minorHAnsi"/>
          <w:i/>
          <w:iCs/>
          <w:lang w:val="en-US"/>
        </w:rPr>
        <w:t>ze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implementarea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care </w:t>
      </w:r>
      <w:proofErr w:type="spellStart"/>
      <w:r w:rsidR="00C267B7">
        <w:rPr>
          <w:rFonts w:asciiTheme="minorHAnsi" w:eastAsia="Calibri" w:hAnsiTheme="minorHAnsi" w:cstheme="minorHAnsi"/>
          <w:i/>
          <w:iCs/>
          <w:lang w:val="en-US"/>
        </w:rPr>
        <w:t>ar</w:t>
      </w:r>
      <w:proofErr w:type="spellEnd"/>
      <w:r w:rsidR="00C267B7">
        <w:rPr>
          <w:rFonts w:asciiTheme="minorHAnsi" w:eastAsia="Calibri" w:hAnsiTheme="minorHAnsi" w:cstheme="minorHAnsi"/>
          <w:i/>
          <w:iCs/>
          <w:lang w:val="en-US"/>
        </w:rPr>
        <w:t xml:space="preserve"> </w:t>
      </w:r>
      <w:r w:rsidRPr="007B679F">
        <w:rPr>
          <w:rFonts w:asciiTheme="minorHAnsi" w:eastAsia="Calibri" w:hAnsiTheme="minorHAnsi" w:cstheme="minorHAnsi"/>
          <w:i/>
          <w:iCs/>
          <w:lang w:val="en-US"/>
        </w:rPr>
        <w:t>conduc</w:t>
      </w:r>
      <w:r w:rsidR="00C267B7">
        <w:rPr>
          <w:rFonts w:asciiTheme="minorHAnsi" w:eastAsia="Calibri" w:hAnsiTheme="minorHAnsi" w:cstheme="minorHAnsi"/>
          <w:i/>
          <w:iCs/>
          <w:lang w:val="en-US"/>
        </w:rPr>
        <w:t>e</w:t>
      </w:r>
      <w:r w:rsidRPr="007B679F">
        <w:rPr>
          <w:rFonts w:asciiTheme="minorHAnsi" w:eastAsia="Calibri" w:hAnsiTheme="minorHAnsi" w:cstheme="minorHAnsi"/>
          <w:i/>
          <w:iCs/>
          <w:lang w:val="en-US"/>
        </w:rPr>
        <w:t xml:space="preserve"> la </w:t>
      </w:r>
      <w:proofErr w:type="spellStart"/>
      <w:r w:rsidRPr="007B679F">
        <w:rPr>
          <w:rFonts w:asciiTheme="minorHAnsi" w:eastAsia="Calibri" w:hAnsiTheme="minorHAnsi" w:cstheme="minorHAnsi"/>
          <w:i/>
          <w:iCs/>
          <w:lang w:val="en-US"/>
        </w:rPr>
        <w:t>respingerea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cererii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finanțare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procesul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selecție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urm</w:t>
      </w:r>
      <w:r w:rsidR="00E4789F">
        <w:rPr>
          <w:rFonts w:asciiTheme="minorHAnsi" w:eastAsia="Calibri" w:hAnsiTheme="minorHAnsi" w:cstheme="minorHAnsi"/>
          <w:i/>
          <w:iCs/>
          <w:lang w:val="en-US"/>
        </w:rPr>
        <w:t>ă</w:t>
      </w:r>
      <w:r w:rsidRPr="007B679F">
        <w:rPr>
          <w:rFonts w:asciiTheme="minorHAnsi" w:eastAsia="Calibri" w:hAnsiTheme="minorHAnsi" w:cstheme="minorHAnsi"/>
          <w:i/>
          <w:iCs/>
          <w:lang w:val="en-US"/>
        </w:rPr>
        <w:t>toarele</w:t>
      </w:r>
      <w:proofErr w:type="spellEnd"/>
      <w:r w:rsidRPr="007B679F">
        <w:rPr>
          <w:rFonts w:asciiTheme="minorHAnsi" w:eastAsia="Calibri" w:hAnsiTheme="minorHAnsi" w:cstheme="minorHAnsi"/>
          <w:i/>
          <w:iCs/>
          <w:lang w:val="en-US"/>
        </w:rPr>
        <w:t>:</w:t>
      </w:r>
    </w:p>
    <w:p w14:paraId="66D6A23B" w14:textId="77777777" w:rsidR="007B679F" w:rsidRPr="007B679F" w:rsidRDefault="007B679F" w:rsidP="00392CB6">
      <w:pPr>
        <w:numPr>
          <w:ilvl w:val="0"/>
          <w:numId w:val="19"/>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închirierea</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darea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folosință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gratuită</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concesiunea</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suprafețe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terenul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aferent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imobilului</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condiția</w:t>
      </w:r>
      <w:proofErr w:type="spellEnd"/>
      <w:r w:rsidRPr="007B679F">
        <w:rPr>
          <w:rFonts w:asciiTheme="minorHAnsi" w:eastAsia="Calibri" w:hAnsiTheme="minorHAnsi" w:cstheme="minorHAnsi"/>
          <w:i/>
          <w:iCs/>
          <w:lang w:val="en-US"/>
        </w:rPr>
        <w:t xml:space="preserve"> ca </w:t>
      </w:r>
      <w:proofErr w:type="spellStart"/>
      <w:r w:rsidRPr="007B679F">
        <w:rPr>
          <w:rFonts w:asciiTheme="minorHAnsi" w:eastAsia="Calibri" w:hAnsiTheme="minorHAnsi" w:cstheme="minorHAnsi"/>
          <w:i/>
          <w:iCs/>
          <w:lang w:val="en-US"/>
        </w:rPr>
        <w:t>respectivele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limite</w:t>
      </w:r>
      <w:proofErr w:type="spellEnd"/>
      <w:r w:rsidRPr="007B679F">
        <w:rPr>
          <w:rFonts w:asciiTheme="minorHAnsi" w:eastAsia="Calibri" w:hAnsiTheme="minorHAnsi" w:cstheme="minorHAnsi"/>
          <w:i/>
          <w:iCs/>
          <w:lang w:val="en-US"/>
        </w:rPr>
        <w:t xml:space="preserve"> ale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proprietate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nu fie </w:t>
      </w:r>
      <w:proofErr w:type="spellStart"/>
      <w:r w:rsidRPr="007B679F">
        <w:rPr>
          <w:rFonts w:asciiTheme="minorHAnsi" w:eastAsia="Calibri" w:hAnsiTheme="minorHAnsi" w:cstheme="minorHAnsi"/>
          <w:i/>
          <w:iCs/>
          <w:lang w:val="en-US"/>
        </w:rPr>
        <w:t>incompatibile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realizarea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activităților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implementarea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w:t>
      </w:r>
    </w:p>
    <w:p w14:paraId="531AA14D" w14:textId="77777777" w:rsidR="007B679F" w:rsidRPr="007B679F" w:rsidRDefault="007B679F" w:rsidP="00392CB6">
      <w:pPr>
        <w:numPr>
          <w:ilvl w:val="0"/>
          <w:numId w:val="19"/>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închirierea</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darea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folosință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gratuită</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concesiunea</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spații</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clădirea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aferentă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condițiile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precizate</w:t>
      </w:r>
      <w:proofErr w:type="spellEnd"/>
      <w:r w:rsidRPr="007B679F">
        <w:rPr>
          <w:rFonts w:asciiTheme="minorHAnsi" w:eastAsia="Calibri" w:hAnsiTheme="minorHAnsi" w:cstheme="minorHAnsi"/>
          <w:i/>
          <w:iCs/>
          <w:lang w:val="en-US"/>
        </w:rPr>
        <w:t xml:space="preserve"> in </w:t>
      </w:r>
      <w:proofErr w:type="spellStart"/>
      <w:r w:rsidRPr="007B679F">
        <w:rPr>
          <w:rFonts w:asciiTheme="minorHAnsi" w:eastAsia="Calibri" w:hAnsiTheme="minorHAnsi" w:cstheme="minorHAnsi"/>
          <w:i/>
          <w:iCs/>
          <w:lang w:val="en-US"/>
        </w:rPr>
        <w:t>ghidul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solicitantului</w:t>
      </w:r>
      <w:proofErr w:type="spellEnd"/>
      <w:r w:rsidRPr="007B679F">
        <w:rPr>
          <w:rFonts w:asciiTheme="minorHAnsi" w:eastAsia="Calibri" w:hAnsiTheme="minorHAnsi" w:cstheme="minorHAnsi"/>
          <w:i/>
          <w:iCs/>
          <w:lang w:val="en-US"/>
        </w:rPr>
        <w:t>;</w:t>
      </w:r>
    </w:p>
    <w:p w14:paraId="64823107" w14:textId="499D2E31" w:rsidR="00E07B68" w:rsidRPr="00143D96" w:rsidRDefault="007B679F" w:rsidP="00392CB6">
      <w:pPr>
        <w:pStyle w:val="ListParagraph"/>
        <w:numPr>
          <w:ilvl w:val="0"/>
          <w:numId w:val="19"/>
        </w:numPr>
        <w:spacing w:after="0"/>
        <w:rPr>
          <w:rFonts w:asciiTheme="minorHAnsi" w:eastAsia="Calibri" w:hAnsiTheme="minorHAnsi" w:cstheme="minorHAnsi"/>
          <w:i/>
          <w:iCs/>
        </w:rPr>
      </w:pPr>
      <w:r w:rsidRPr="00E07B68">
        <w:rPr>
          <w:rFonts w:asciiTheme="minorHAnsi" w:eastAsia="Calibri" w:hAnsiTheme="minorHAnsi" w:cstheme="minorHAnsi"/>
          <w:i/>
          <w:iCs/>
        </w:rPr>
        <w:t>dreptul de administrare înscris în cartea funciară</w:t>
      </w:r>
      <w:r w:rsidR="00E07B68" w:rsidRPr="00E07B68">
        <w:rPr>
          <w:rFonts w:asciiTheme="minorHAnsi" w:eastAsia="Calibri" w:hAnsiTheme="minorHAnsi" w:cstheme="minorHAnsi"/>
          <w:i/>
          <w:iCs/>
        </w:rPr>
        <w:t>.</w:t>
      </w:r>
    </w:p>
    <w:p w14:paraId="182AAE6E" w14:textId="77777777" w:rsidR="00A84297" w:rsidRDefault="00A84297" w:rsidP="007B679F">
      <w:pPr>
        <w:spacing w:after="0"/>
        <w:rPr>
          <w:b/>
          <w:bCs/>
          <w:sz w:val="23"/>
          <w:szCs w:val="23"/>
        </w:rPr>
      </w:pPr>
    </w:p>
    <w:p w14:paraId="20555677" w14:textId="0038A550" w:rsidR="00E4789F" w:rsidRPr="00A84297" w:rsidRDefault="00A84297" w:rsidP="007B679F">
      <w:pPr>
        <w:spacing w:after="0"/>
        <w:rPr>
          <w:b/>
          <w:bCs/>
          <w:sz w:val="23"/>
          <w:szCs w:val="23"/>
        </w:rPr>
      </w:pPr>
      <w:r w:rsidRPr="00A84297">
        <w:rPr>
          <w:b/>
          <w:bCs/>
          <w:sz w:val="23"/>
          <w:szCs w:val="23"/>
        </w:rPr>
        <w:t xml:space="preserve">Notă: </w:t>
      </w:r>
    </w:p>
    <w:p w14:paraId="6DFC9197" w14:textId="1EA5AEA4" w:rsidR="00E838E1" w:rsidRPr="00A84297" w:rsidRDefault="00E838E1" w:rsidP="007B679F">
      <w:pPr>
        <w:spacing w:after="0"/>
        <w:rPr>
          <w:sz w:val="23"/>
          <w:szCs w:val="23"/>
        </w:rPr>
      </w:pPr>
      <w:r>
        <w:rPr>
          <w:sz w:val="23"/>
          <w:szCs w:val="23"/>
        </w:rPr>
        <w:t>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3E8FB1D2" w14:textId="77777777" w:rsidR="00E838E1" w:rsidRDefault="00E838E1" w:rsidP="007B679F">
      <w:pPr>
        <w:spacing w:after="0"/>
        <w:rPr>
          <w:rFonts w:asciiTheme="minorHAnsi" w:eastAsia="Calibri" w:hAnsiTheme="minorHAnsi" w:cstheme="minorHAnsi"/>
          <w:i/>
          <w:iCs/>
        </w:rPr>
      </w:pPr>
    </w:p>
    <w:p w14:paraId="1ACA73F0" w14:textId="5AB6CF33" w:rsidR="00E07B68" w:rsidRPr="00D7086A" w:rsidRDefault="00E07B68" w:rsidP="0068366C">
      <w:pPr>
        <w:pStyle w:val="ListParagraph"/>
        <w:numPr>
          <w:ilvl w:val="0"/>
          <w:numId w:val="14"/>
        </w:numPr>
        <w:spacing w:after="0"/>
        <w:rPr>
          <w:rFonts w:asciiTheme="minorHAnsi" w:eastAsia="Calibri" w:hAnsiTheme="minorHAnsi" w:cstheme="minorHAnsi"/>
          <w:b/>
          <w:bCs/>
        </w:rPr>
      </w:pPr>
      <w:r w:rsidRPr="00D7086A">
        <w:rPr>
          <w:rFonts w:asciiTheme="minorHAnsi" w:eastAsia="Calibri" w:hAnsiTheme="minorHAnsi" w:cstheme="minorHAnsi"/>
          <w:b/>
          <w:bCs/>
        </w:rPr>
        <w:t xml:space="preserve">Hotărârea/Decizia de aprobare a proiectului în conformitate cu ultima formă a bugetului rezultat în urma etapei de evaluare și selecție. În Hotărârea </w:t>
      </w:r>
      <w:r w:rsidR="00FE2BB4" w:rsidRPr="00D7086A">
        <w:rPr>
          <w:rFonts w:asciiTheme="minorHAnsi" w:eastAsia="Calibri" w:hAnsiTheme="minorHAnsi" w:cstheme="minorHAnsi"/>
          <w:b/>
          <w:bCs/>
        </w:rPr>
        <w:t>anterior</w:t>
      </w:r>
      <w:r w:rsidRPr="00D7086A">
        <w:rPr>
          <w:rFonts w:asciiTheme="minorHAnsi" w:eastAsia="Calibri" w:hAnsiTheme="minorHAnsi" w:cstheme="minorHAnsi"/>
          <w:b/>
          <w:bCs/>
        </w:rPr>
        <w:t xml:space="preserve">-menţionată trebuie să fie incluse toate cheltuielile pe care solicitantul trebuie să le asigure pentru implementarea proiectului, în condiţiile rambursării/decontării ulterioare a cheltuielilor eligibile din instrumente structurale. </w:t>
      </w:r>
    </w:p>
    <w:p w14:paraId="6D8A4C32" w14:textId="4A6E625B" w:rsidR="00C02604" w:rsidRDefault="00E07B68" w:rsidP="00C02604">
      <w:pPr>
        <w:rPr>
          <w:rFonts w:asciiTheme="minorHAnsi" w:eastAsia="Calibri" w:hAnsiTheme="minorHAnsi" w:cstheme="minorHAnsi"/>
          <w:bCs/>
          <w:color w:val="000000"/>
        </w:rPr>
      </w:pPr>
      <w:r w:rsidRPr="00E07B68">
        <w:rPr>
          <w:rFonts w:asciiTheme="minorHAnsi" w:eastAsia="Calibri" w:hAnsiTheme="minorHAnsi" w:cstheme="minorHAnsi"/>
        </w:rPr>
        <w:t xml:space="preserve">În cazul parteneriatelor toţi partenerii </w:t>
      </w:r>
      <w:r w:rsidR="00C53DC8">
        <w:rPr>
          <w:rFonts w:asciiTheme="minorHAnsi" w:eastAsia="Calibri" w:hAnsiTheme="minorHAnsi" w:cstheme="minorHAnsi"/>
        </w:rPr>
        <w:t xml:space="preserve">care au contribuții financiare în cadrul proiectului </w:t>
      </w:r>
      <w:r w:rsidRPr="00E07B68">
        <w:rPr>
          <w:rFonts w:asciiTheme="minorHAnsi" w:eastAsia="Calibri" w:hAnsiTheme="minorHAnsi" w:cstheme="minorHAnsi"/>
        </w:rPr>
        <w:t>vor depune acest document</w:t>
      </w:r>
      <w:r w:rsidR="00CF7576">
        <w:rPr>
          <w:rFonts w:asciiTheme="minorHAnsi" w:eastAsia="Calibri" w:hAnsiTheme="minorHAnsi" w:cstheme="minorHAnsi"/>
        </w:rPr>
        <w:t>.</w:t>
      </w:r>
      <w:r w:rsidR="00C02604" w:rsidRPr="00C02604">
        <w:t xml:space="preserve"> </w:t>
      </w:r>
      <w:r w:rsidR="00C02604" w:rsidRPr="00A275A7">
        <w:t>Se va transmite hotărârea fiecărui partener de a participa la asigurarea finanţării proiectului, cu indicarea sumelor cu care participă la acoperirea fiecărei categorii de cheltuieli</w:t>
      </w:r>
      <w:r w:rsidR="00C02604">
        <w:t>, dacă este cazul</w:t>
      </w:r>
      <w:r w:rsidR="00C02604" w:rsidRPr="00A275A7">
        <w:t>. În cazul în care unul dintre parteneri nu are contribuție financiară în proiect, nu este necesară depunerea unei hotărâri în acest sens. Prin Acordul de Parteneriat se va stabili cota parte cu care va participa fiecare partener la asigurarea contribuţiei proprii a solicitantului.</w:t>
      </w:r>
    </w:p>
    <w:p w14:paraId="20DEC4AC" w14:textId="1DAC7EEF" w:rsidR="00E137E9" w:rsidRPr="00D7086A" w:rsidRDefault="00FD3B51" w:rsidP="0068366C">
      <w:pPr>
        <w:pStyle w:val="ListParagraph"/>
        <w:numPr>
          <w:ilvl w:val="0"/>
          <w:numId w:val="14"/>
        </w:numPr>
        <w:rPr>
          <w:b/>
          <w:bCs/>
        </w:rPr>
      </w:pPr>
      <w:bookmarkStart w:id="172" w:name="_Toc134773178"/>
      <w:bookmarkStart w:id="173" w:name="_Toc135379841"/>
      <w:bookmarkStart w:id="174" w:name="_Toc135826301"/>
      <w:bookmarkStart w:id="175" w:name="_Toc135828046"/>
      <w:bookmarkStart w:id="176" w:name="_Toc141280549"/>
      <w:bookmarkStart w:id="177" w:name="_Toc141280686"/>
      <w:bookmarkStart w:id="178" w:name="_Toc141785676"/>
      <w:r>
        <w:rPr>
          <w:b/>
          <w:bCs/>
        </w:rPr>
        <w:t xml:space="preserve">Devizul general și </w:t>
      </w:r>
      <w:r w:rsidR="00E137E9" w:rsidRPr="00E07B68">
        <w:t xml:space="preserve"> </w:t>
      </w:r>
      <w:r>
        <w:t>L</w:t>
      </w:r>
      <w:r w:rsidR="00E137E9" w:rsidRPr="00E07B68">
        <w:t>ist</w:t>
      </w:r>
      <w:r>
        <w:t>a</w:t>
      </w:r>
      <w:r w:rsidR="00E137E9" w:rsidRPr="00E07B68">
        <w:t xml:space="preserve"> de echipamente și/sau dotări și/sau lucrări cu încadrarea acestora pe secțiunea de cheltuieli eligibile /neeligibile</w:t>
      </w:r>
      <w:r>
        <w:t xml:space="preserve">, </w:t>
      </w:r>
      <w:r w:rsidR="00E137E9" w:rsidRPr="00D7086A">
        <w:rPr>
          <w:b/>
          <w:bCs/>
        </w:rPr>
        <w:t>în conformitate cu ultima forma a bugetului rezultat în urma etapei de evaluare și selecție, dacă este cazul.</w:t>
      </w:r>
      <w:bookmarkEnd w:id="172"/>
      <w:bookmarkEnd w:id="173"/>
      <w:bookmarkEnd w:id="174"/>
      <w:bookmarkEnd w:id="175"/>
      <w:bookmarkEnd w:id="176"/>
      <w:bookmarkEnd w:id="177"/>
      <w:bookmarkEnd w:id="178"/>
    </w:p>
    <w:p w14:paraId="1D2BB010" w14:textId="1C5DB116" w:rsidR="00E137E9" w:rsidRPr="00A84297" w:rsidRDefault="00E07B68" w:rsidP="0068366C">
      <w:pPr>
        <w:pStyle w:val="ListParagraph"/>
        <w:numPr>
          <w:ilvl w:val="0"/>
          <w:numId w:val="14"/>
        </w:numPr>
      </w:pPr>
      <w:bookmarkStart w:id="179" w:name="_Toc134773179"/>
      <w:bookmarkStart w:id="180" w:name="_Toc135379842"/>
      <w:bookmarkStart w:id="181" w:name="_Toc135826302"/>
      <w:bookmarkStart w:id="182" w:name="_Toc135828047"/>
      <w:bookmarkStart w:id="183" w:name="_Toc141280550"/>
      <w:bookmarkStart w:id="184" w:name="_Toc141280687"/>
      <w:bookmarkStart w:id="185" w:name="_Toc141785677"/>
      <w:r w:rsidRPr="00A84297">
        <w:rPr>
          <w:b/>
          <w:bCs/>
        </w:rPr>
        <w:lastRenderedPageBreak/>
        <w:t>Formularul bugetar "Fişa proiectului finanţat/propus la finanţare în cadrul programelor aferente Politicii de coeziune a Uniunii Europene" (cod 23),</w:t>
      </w:r>
      <w:r w:rsidRPr="00D7086A">
        <w:rPr>
          <w:b/>
          <w:bCs/>
        </w:rPr>
        <w:t xml:space="preserve"> </w:t>
      </w:r>
      <w:r w:rsidRPr="00A84297">
        <w:t xml:space="preserve">prevăzut de Scrisoarea-cadru privind contextul macroeconomic, în conformitate cu prevederile HG nr. 829/2022 pentru aprobarea Normelor metodologice de aplicare a Ordonanţei de urgenţă a Guvernului nr.133/2021 privind gestionarea financiară a fondurilor europene pentru perioada de programare 2021 - 2027 alocate României din Fondul </w:t>
      </w:r>
      <w:r w:rsidR="00FE2BB4" w:rsidRPr="00A84297">
        <w:t>E</w:t>
      </w:r>
      <w:r w:rsidRPr="00A84297">
        <w:t xml:space="preserve">uropean de </w:t>
      </w:r>
      <w:r w:rsidR="00FE2BB4" w:rsidRPr="00A84297">
        <w:t>D</w:t>
      </w:r>
      <w:r w:rsidRPr="00A84297">
        <w:t xml:space="preserve">ezvoltare </w:t>
      </w:r>
      <w:r w:rsidR="00FE2BB4" w:rsidRPr="00A84297">
        <w:t>R</w:t>
      </w:r>
      <w:r w:rsidRPr="00A84297">
        <w:t xml:space="preserve">egională, Fondul de </w:t>
      </w:r>
      <w:r w:rsidR="00FE2BB4" w:rsidRPr="00A84297">
        <w:t>C</w:t>
      </w:r>
      <w:r w:rsidRPr="00A84297">
        <w:t>oeziune, Fondul Social European Plus, Fondul pentru o Tranziţie Justă</w:t>
      </w:r>
      <w:r w:rsidR="00E137E9" w:rsidRPr="00A84297">
        <w:t>.</w:t>
      </w:r>
      <w:bookmarkEnd w:id="179"/>
      <w:bookmarkEnd w:id="180"/>
      <w:bookmarkEnd w:id="181"/>
      <w:bookmarkEnd w:id="182"/>
      <w:bookmarkEnd w:id="183"/>
      <w:bookmarkEnd w:id="184"/>
      <w:bookmarkEnd w:id="185"/>
    </w:p>
    <w:p w14:paraId="6BDC87D0" w14:textId="10B44B57" w:rsidR="005D046E" w:rsidRPr="00D7086A" w:rsidRDefault="00E07B68" w:rsidP="0068366C">
      <w:pPr>
        <w:pStyle w:val="ListParagraph"/>
        <w:numPr>
          <w:ilvl w:val="0"/>
          <w:numId w:val="14"/>
        </w:numPr>
      </w:pPr>
      <w:bookmarkStart w:id="186" w:name="_Toc134773180"/>
      <w:bookmarkStart w:id="187" w:name="_Toc135379843"/>
      <w:bookmarkStart w:id="188" w:name="_Toc135826303"/>
      <w:bookmarkStart w:id="189" w:name="_Toc135828048"/>
      <w:bookmarkStart w:id="190" w:name="_Toc141280551"/>
      <w:bookmarkStart w:id="191" w:name="_Toc141280688"/>
      <w:bookmarkStart w:id="192" w:name="_Toc141785678"/>
      <w:r w:rsidRPr="00327C42">
        <w:rPr>
          <w:b/>
          <w:bCs/>
        </w:rPr>
        <w:t>Formularul nr. 1 - Fişă de fundamentare</w:t>
      </w:r>
      <w:r>
        <w:t xml:space="preserve"> </w:t>
      </w:r>
      <w:r w:rsidRPr="00E07B68">
        <w:t xml:space="preserve">proiect propus la finanţare/finanţat din fonduri europene în conformitate cu HG nr. 829/2022 pentru aprobareaNormelor metodologice de aplicare a Ordonanţei de urgenţă a Guvernului nr.133/2021 privind gestionarea financiară a fondurilor europene pentru perioada de programare 2021 - 2027 alocate României din Fondul </w:t>
      </w:r>
      <w:r w:rsidR="00FE2BB4">
        <w:t>E</w:t>
      </w:r>
      <w:r w:rsidRPr="00E07B68">
        <w:t xml:space="preserve">uropean de </w:t>
      </w:r>
      <w:r w:rsidR="00FE2BB4">
        <w:t>D</w:t>
      </w:r>
      <w:r w:rsidRPr="00E07B68">
        <w:t xml:space="preserve">ezvoltare </w:t>
      </w:r>
      <w:r w:rsidR="00FE2BB4">
        <w:t>R</w:t>
      </w:r>
      <w:r w:rsidRPr="00E07B68">
        <w:t xml:space="preserve">egională, Fondul de </w:t>
      </w:r>
      <w:r w:rsidR="00FE2BB4">
        <w:t>C</w:t>
      </w:r>
      <w:r w:rsidRPr="00E07B68">
        <w:t>oeziune, Fondul Social European Plus, Fondul pentru o Tranziţie Justă</w:t>
      </w:r>
      <w:r w:rsidR="00E137E9" w:rsidRPr="00306725">
        <w:t>.</w:t>
      </w:r>
      <w:bookmarkEnd w:id="186"/>
      <w:bookmarkEnd w:id="187"/>
      <w:bookmarkEnd w:id="188"/>
      <w:bookmarkEnd w:id="189"/>
      <w:bookmarkEnd w:id="190"/>
      <w:bookmarkEnd w:id="191"/>
      <w:bookmarkEnd w:id="192"/>
    </w:p>
    <w:p w14:paraId="64C8385B" w14:textId="77777777" w:rsidR="008745BA" w:rsidRPr="00D7086A" w:rsidRDefault="008745BA" w:rsidP="0068366C">
      <w:pPr>
        <w:pStyle w:val="ListParagraph"/>
        <w:numPr>
          <w:ilvl w:val="0"/>
          <w:numId w:val="14"/>
        </w:numPr>
        <w:rPr>
          <w:rFonts w:asciiTheme="minorHAnsi" w:hAnsiTheme="minorHAnsi" w:cstheme="minorHAnsi"/>
          <w:b/>
          <w:bCs/>
        </w:rPr>
      </w:pPr>
      <w:r w:rsidRPr="00D7086A">
        <w:rPr>
          <w:rFonts w:asciiTheme="minorHAnsi" w:hAnsiTheme="minorHAnsi" w:cstheme="minorHAnsi"/>
          <w:b/>
          <w:bCs/>
        </w:rPr>
        <w:t xml:space="preserve">Planul de monitorizare a proiectului </w:t>
      </w:r>
      <w:r w:rsidRPr="00A84297">
        <w:rPr>
          <w:rFonts w:asciiTheme="minorHAnsi" w:hAnsiTheme="minorHAnsi" w:cstheme="minorHAnsi"/>
        </w:rPr>
        <w:t>în conformitate cu prevederile OUG 23/2023.</w:t>
      </w:r>
    </w:p>
    <w:p w14:paraId="7026EFDF" w14:textId="39A7D8E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Planul de monitorizare a proiectului, anexat </w:t>
      </w:r>
      <w:r w:rsidR="00A04429">
        <w:rPr>
          <w:rFonts w:asciiTheme="minorHAnsi" w:hAnsiTheme="minorHAnsi" w:cstheme="minorHAnsi"/>
        </w:rPr>
        <w:t xml:space="preserve">ca model </w:t>
      </w:r>
      <w:r w:rsidRPr="008745BA">
        <w:rPr>
          <w:rFonts w:asciiTheme="minorHAnsi" w:hAnsiTheme="minorHAnsi" w:cstheme="minorHAnsi"/>
        </w:rPr>
        <w:t>prezentul</w:t>
      </w:r>
      <w:r w:rsidR="00B825F0">
        <w:rPr>
          <w:rFonts w:asciiTheme="minorHAnsi" w:hAnsiTheme="minorHAnsi" w:cstheme="minorHAnsi"/>
        </w:rPr>
        <w:t>ui</w:t>
      </w:r>
      <w:r w:rsidRPr="008745BA">
        <w:rPr>
          <w:rFonts w:asciiTheme="minorHAnsi" w:hAnsiTheme="minorHAnsi" w:cstheme="minorHAnsi"/>
        </w:rPr>
        <w:t xml:space="preserve">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w:t>
      </w:r>
      <w:r w:rsidR="00FD3B51">
        <w:rPr>
          <w:rFonts w:asciiTheme="minorHAnsi" w:hAnsiTheme="minorHAnsi" w:cstheme="minorHAnsi"/>
        </w:rPr>
        <w:t>pri</w:t>
      </w:r>
      <w:r w:rsidRPr="008745BA">
        <w:rPr>
          <w:rFonts w:asciiTheme="minorHAnsi" w:hAnsiTheme="minorHAnsi" w:cstheme="minorHAnsi"/>
        </w:rPr>
        <w:t xml:space="preserve">n contractul de finanțare. </w:t>
      </w:r>
    </w:p>
    <w:p w14:paraId="20CD1EAC"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781E6C3F" w14:textId="17050480" w:rsidR="008745BA" w:rsidRPr="008745BA" w:rsidRDefault="008745BA" w:rsidP="008745BA">
      <w:pPr>
        <w:rPr>
          <w:rFonts w:asciiTheme="minorHAnsi" w:hAnsiTheme="minorHAnsi" w:cstheme="minorHAnsi"/>
        </w:rPr>
      </w:pPr>
      <w:r w:rsidRPr="008745BA">
        <w:rPr>
          <w:rFonts w:asciiTheme="minorHAnsi" w:hAnsiTheme="minorHAnsi" w:cstheme="minorHAnsi"/>
        </w:rPr>
        <w:t>Pe baza informațiilor incluse în cererea de finanțare și, dacă este cazul, a informațiilor suplimentare solicitate beneficiarului, AM verifică și validează indicatorii de etapă care vor</w:t>
      </w:r>
      <w:r w:rsidR="00B825F0">
        <w:rPr>
          <w:rFonts w:asciiTheme="minorHAnsi" w:hAnsiTheme="minorHAnsi" w:cstheme="minorHAnsi"/>
        </w:rPr>
        <w:t xml:space="preserve"> fi</w:t>
      </w:r>
      <w:r w:rsidRPr="008745BA">
        <w:rPr>
          <w:rFonts w:asciiTheme="minorHAnsi" w:hAnsiTheme="minorHAnsi" w:cstheme="minorHAnsi"/>
        </w:rPr>
        <w:t xml:space="preserve"> prevăzuți în Planul de monitorizare a proiectului. </w:t>
      </w:r>
    </w:p>
    <w:p w14:paraId="6EA5249D" w14:textId="73027DD1" w:rsidR="000B495F" w:rsidRPr="00A84297" w:rsidRDefault="000B495F" w:rsidP="000B495F">
      <w:pPr>
        <w:rPr>
          <w:rFonts w:asciiTheme="minorHAnsi" w:hAnsiTheme="minorHAnsi" w:cstheme="minorHAnsi"/>
          <w:i/>
          <w:iCs/>
        </w:rPr>
      </w:pPr>
      <w:r w:rsidRPr="000B495F">
        <w:rPr>
          <w:rFonts w:asciiTheme="minorHAnsi" w:hAnsiTheme="minorHAnsi" w:cstheme="minorHAnsi"/>
        </w:rPr>
        <w:t xml:space="preserve">Indicatorii de etapă trebuie să se coreleze cu activitatea de bază declarată de beneficiar în cererea de finanțare, precum și cu rezultatele așteptate ale proiectului. În conformitate cu prevederile Ordonanței de Urgență nr.23/2023 </w:t>
      </w:r>
      <w:r w:rsidR="00DD1803">
        <w:rPr>
          <w:rFonts w:asciiTheme="minorHAnsi" w:hAnsiTheme="minorHAnsi" w:cstheme="minorHAnsi"/>
        </w:rPr>
        <w:t>art.14.</w:t>
      </w:r>
      <w:r w:rsidR="00FD3B51">
        <w:rPr>
          <w:rFonts w:asciiTheme="minorHAnsi" w:hAnsiTheme="minorHAnsi" w:cstheme="minorHAnsi"/>
        </w:rPr>
        <w:t xml:space="preserve"> </w:t>
      </w:r>
      <w:r w:rsidR="00D7086A" w:rsidRPr="00A84297">
        <w:rPr>
          <w:rFonts w:asciiTheme="minorHAnsi" w:hAnsiTheme="minorHAnsi" w:cstheme="minorHAnsi"/>
          <w:i/>
          <w:iCs/>
        </w:rPr>
        <w:t>„</w:t>
      </w:r>
      <w:r w:rsidRPr="00A84297">
        <w:rPr>
          <w:rFonts w:asciiTheme="minorHAnsi" w:hAnsiTheme="minorHAnsi" w:cstheme="minorHAnsi"/>
          <w:i/>
          <w:iCs/>
        </w:rPr>
        <w:t>(6)</w:t>
      </w:r>
      <w:r w:rsidR="00D7086A" w:rsidRPr="00A84297">
        <w:rPr>
          <w:rFonts w:asciiTheme="minorHAnsi" w:hAnsiTheme="minorHAnsi" w:cstheme="minorHAnsi"/>
          <w:i/>
          <w:iCs/>
        </w:rPr>
        <w:t xml:space="preserve"> (</w:t>
      </w:r>
      <w:r w:rsidRPr="00A84297">
        <w:rPr>
          <w:rFonts w:asciiTheme="minorHAnsi" w:hAnsiTheme="minorHAnsi" w:cstheme="minorHAnsi"/>
          <w:i/>
          <w:iCs/>
        </w:rPr>
        <w:t>….</w:t>
      </w:r>
      <w:r w:rsidR="00D7086A" w:rsidRPr="00A84297">
        <w:rPr>
          <w:rFonts w:asciiTheme="minorHAnsi" w:hAnsiTheme="minorHAnsi" w:cstheme="minorHAnsi"/>
          <w:i/>
          <w:iCs/>
        </w:rPr>
        <w:t>)</w:t>
      </w:r>
      <w:r w:rsidRPr="00A84297">
        <w:rPr>
          <w:rFonts w:asciiTheme="minorHAnsi" w:hAnsiTheme="minorHAnsi" w:cstheme="minorHAnsi"/>
          <w:i/>
          <w:iCs/>
        </w:rPr>
        <w:t>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7BFE3E46" w14:textId="7738EA49" w:rsidR="007F5743" w:rsidRPr="000B495F" w:rsidRDefault="007F5743" w:rsidP="000B495F">
      <w:pPr>
        <w:rPr>
          <w:rFonts w:asciiTheme="minorHAnsi" w:hAnsiTheme="minorHAnsi" w:cstheme="minorHAnsi"/>
        </w:rPr>
      </w:pPr>
      <w:r w:rsidRPr="007F5743">
        <w:rPr>
          <w:rFonts w:asciiTheme="minorHAnsi" w:hAnsiTheme="minorHAnsi" w:cstheme="minorHAnsi"/>
        </w:rPr>
        <w:t xml:space="preserve">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w:t>
      </w:r>
      <w:r w:rsidRPr="007F5743">
        <w:rPr>
          <w:rFonts w:asciiTheme="minorHAnsi" w:hAnsiTheme="minorHAnsi" w:cstheme="minorHAnsi"/>
        </w:rPr>
        <w:lastRenderedPageBreak/>
        <w:t>obligatoriu privind acțiunile și măsurile consolidate de monitorizare și condițiile de aplicare a acestora.</w:t>
      </w:r>
    </w:p>
    <w:p w14:paraId="79685F25" w14:textId="77777777" w:rsidR="00A04429" w:rsidRDefault="008745BA" w:rsidP="008745BA">
      <w:pPr>
        <w:rPr>
          <w:rFonts w:asciiTheme="minorHAnsi" w:hAnsiTheme="minorHAnsi" w:cstheme="minorHAnsi"/>
        </w:rPr>
      </w:pPr>
      <w:r w:rsidRPr="008745BA">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r w:rsidR="00A04429">
        <w:rPr>
          <w:rFonts w:asciiTheme="minorHAnsi" w:hAnsiTheme="minorHAnsi" w:cstheme="minorHAnsi"/>
        </w:rPr>
        <w:t xml:space="preserve"> </w:t>
      </w:r>
    </w:p>
    <w:p w14:paraId="1E2C593E" w14:textId="69BF7B75" w:rsidR="008745BA" w:rsidRDefault="00A04429" w:rsidP="008745BA">
      <w:pPr>
        <w:rPr>
          <w:rFonts w:asciiTheme="minorHAnsi" w:hAnsiTheme="minorHAnsi" w:cstheme="minorHAnsi"/>
        </w:rPr>
      </w:pPr>
      <w:r>
        <w:rPr>
          <w:rFonts w:asciiTheme="minorHAnsi" w:hAnsiTheme="minorHAnsi" w:cstheme="minorHAnsi"/>
        </w:rPr>
        <w:t>În completarea Planului de monitorizare v</w:t>
      </w:r>
      <w:r w:rsidR="00FD3B51">
        <w:rPr>
          <w:rFonts w:asciiTheme="minorHAnsi" w:hAnsiTheme="minorHAnsi" w:cstheme="minorHAnsi"/>
        </w:rPr>
        <w:t>ă</w:t>
      </w:r>
      <w:r>
        <w:rPr>
          <w:rFonts w:asciiTheme="minorHAnsi" w:hAnsiTheme="minorHAnsi" w:cstheme="minorHAnsi"/>
        </w:rPr>
        <w:t xml:space="preserve"> rug</w:t>
      </w:r>
      <w:r w:rsidR="00FD3B51">
        <w:rPr>
          <w:rFonts w:asciiTheme="minorHAnsi" w:hAnsiTheme="minorHAnsi" w:cstheme="minorHAnsi"/>
        </w:rPr>
        <w:t>ă</w:t>
      </w:r>
      <w:r>
        <w:rPr>
          <w:rFonts w:asciiTheme="minorHAnsi" w:hAnsiTheme="minorHAnsi" w:cstheme="minorHAnsi"/>
        </w:rPr>
        <w:t>m să aveți în vedere</w:t>
      </w:r>
      <w:r w:rsidR="00426E97">
        <w:rPr>
          <w:rFonts w:asciiTheme="minorHAnsi" w:hAnsiTheme="minorHAnsi" w:cstheme="minorHAnsi"/>
        </w:rPr>
        <w:t xml:space="preserve"> modelul</w:t>
      </w:r>
      <w:r>
        <w:rPr>
          <w:rFonts w:asciiTheme="minorHAnsi" w:hAnsiTheme="minorHAnsi" w:cstheme="minorHAnsi"/>
        </w:rPr>
        <w:t xml:space="preserve"> </w:t>
      </w:r>
      <w:r w:rsidR="008F43C1">
        <w:rPr>
          <w:rFonts w:asciiTheme="minorHAnsi" w:hAnsiTheme="minorHAnsi" w:cstheme="minorHAnsi"/>
        </w:rPr>
        <w:t xml:space="preserve">orientativ </w:t>
      </w:r>
      <w:r>
        <w:rPr>
          <w:rFonts w:asciiTheme="minorHAnsi" w:hAnsiTheme="minorHAnsi" w:cstheme="minorHAnsi"/>
        </w:rPr>
        <w:t>Anexa 1</w:t>
      </w:r>
      <w:r w:rsidR="005E4AA7">
        <w:rPr>
          <w:rFonts w:asciiTheme="minorHAnsi" w:hAnsiTheme="minorHAnsi" w:cstheme="minorHAnsi"/>
        </w:rPr>
        <w:t>7</w:t>
      </w:r>
      <w:r w:rsidR="00FD3B51">
        <w:rPr>
          <w:rFonts w:asciiTheme="minorHAnsi" w:hAnsiTheme="minorHAnsi" w:cstheme="minorHAnsi"/>
        </w:rPr>
        <w:t>-</w:t>
      </w:r>
      <w:r>
        <w:rPr>
          <w:rFonts w:asciiTheme="minorHAnsi" w:hAnsiTheme="minorHAnsi" w:cstheme="minorHAnsi"/>
        </w:rPr>
        <w:t>Plan de monitorizare la prezentul ghid</w:t>
      </w:r>
      <w:r w:rsidR="00426E97">
        <w:rPr>
          <w:rFonts w:asciiTheme="minorHAnsi" w:hAnsiTheme="minorHAnsi" w:cstheme="minorHAnsi"/>
        </w:rPr>
        <w:t>, care poate fi adaptat în funcție de specificul fiecărui proiect</w:t>
      </w:r>
      <w:r>
        <w:rPr>
          <w:rFonts w:asciiTheme="minorHAnsi" w:hAnsiTheme="minorHAnsi" w:cstheme="minorHAnsi"/>
        </w:rPr>
        <w:t xml:space="preserve">. </w:t>
      </w:r>
    </w:p>
    <w:p w14:paraId="152A9AAB" w14:textId="77777777" w:rsidR="00D7086A" w:rsidRDefault="00D7086A" w:rsidP="008745BA">
      <w:pPr>
        <w:rPr>
          <w:rFonts w:asciiTheme="minorHAnsi" w:hAnsiTheme="minorHAnsi" w:cstheme="minorHAnsi"/>
        </w:rPr>
      </w:pPr>
    </w:p>
    <w:p w14:paraId="1E8B7A13" w14:textId="77777777" w:rsidR="00CE7875" w:rsidRPr="00CE7875" w:rsidRDefault="00CE7875" w:rsidP="0055722A">
      <w:pPr>
        <w:pStyle w:val="ListParagraph"/>
        <w:numPr>
          <w:ilvl w:val="0"/>
          <w:numId w:val="14"/>
        </w:numPr>
        <w:ind w:left="1276" w:hanging="850"/>
        <w:rPr>
          <w:rFonts w:asciiTheme="minorHAnsi" w:hAnsiTheme="minorHAnsi" w:cstheme="minorHAnsi"/>
        </w:rPr>
      </w:pPr>
      <w:r w:rsidRPr="00143D96">
        <w:rPr>
          <w:rFonts w:asciiTheme="minorHAnsi" w:hAnsiTheme="minorHAnsi" w:cstheme="minorHAnsi"/>
          <w:b/>
          <w:bCs/>
        </w:rPr>
        <w:t>Cartea de identitate</w:t>
      </w:r>
      <w:r w:rsidRPr="00CE7875">
        <w:rPr>
          <w:rFonts w:asciiTheme="minorHAnsi" w:hAnsiTheme="minorHAnsi" w:cstheme="minorHAnsi"/>
        </w:rPr>
        <w:t xml:space="preserve"> a reprezentantului legal sau a împuternicitului, dacă este cazul.</w:t>
      </w:r>
    </w:p>
    <w:p w14:paraId="5B2450E9" w14:textId="2B42FDCA" w:rsidR="00127EC9" w:rsidRPr="00127EC9" w:rsidRDefault="00127EC9" w:rsidP="0055722A">
      <w:pPr>
        <w:pStyle w:val="ListParagraph"/>
        <w:numPr>
          <w:ilvl w:val="0"/>
          <w:numId w:val="14"/>
        </w:numPr>
        <w:ind w:left="1276" w:hanging="850"/>
        <w:rPr>
          <w:rFonts w:asciiTheme="minorHAnsi" w:hAnsiTheme="minorHAnsi" w:cstheme="minorHAnsi"/>
        </w:rPr>
      </w:pPr>
      <w:r w:rsidRPr="00127EC9">
        <w:rPr>
          <w:rFonts w:asciiTheme="minorHAnsi" w:hAnsiTheme="minorHAnsi" w:cstheme="minorHAnsi"/>
          <w:b/>
          <w:bCs/>
        </w:rPr>
        <w:t>Documente</w:t>
      </w:r>
      <w:r>
        <w:rPr>
          <w:rFonts w:asciiTheme="minorHAnsi" w:hAnsiTheme="minorHAnsi" w:cstheme="minorHAnsi"/>
          <w:b/>
          <w:bCs/>
        </w:rPr>
        <w:t>le</w:t>
      </w:r>
      <w:r w:rsidRPr="00127EC9">
        <w:rPr>
          <w:rFonts w:asciiTheme="minorHAnsi" w:hAnsiTheme="minorHAnsi" w:cstheme="minorHAnsi"/>
          <w:b/>
          <w:bCs/>
        </w:rPr>
        <w:t xml:space="preserve"> statutare</w:t>
      </w:r>
      <w:r>
        <w:rPr>
          <w:rFonts w:asciiTheme="minorHAnsi" w:hAnsiTheme="minorHAnsi" w:cstheme="minorHAnsi"/>
        </w:rPr>
        <w:t xml:space="preserve"> ale solicitantului. </w:t>
      </w:r>
      <w:r w:rsidR="00CE7875" w:rsidRPr="00057B5A">
        <w:rPr>
          <w:rFonts w:asciiTheme="minorHAnsi" w:hAnsiTheme="minorHAnsi" w:cstheme="minorHAnsi"/>
        </w:rPr>
        <w:t xml:space="preserve">Vor fi </w:t>
      </w:r>
      <w:r w:rsidR="00CE7875">
        <w:rPr>
          <w:rFonts w:asciiTheme="minorHAnsi" w:hAnsiTheme="minorHAnsi" w:cstheme="minorHAnsi"/>
        </w:rPr>
        <w:t>depuse</w:t>
      </w:r>
      <w:r w:rsidR="00CE7875" w:rsidRPr="00057B5A">
        <w:rPr>
          <w:rFonts w:asciiTheme="minorHAnsi" w:hAnsiTheme="minorHAnsi" w:cstheme="minorHAnsi"/>
        </w:rPr>
        <w:t xml:space="preserve"> Hotărârea judecătorească de  validare a mandatului primarului (sau orice alte documente din care să rezulte calitatea de reprezentant legal, pentru situații particulare) și Hotărârea de constituire a consiliului local.</w:t>
      </w:r>
    </w:p>
    <w:p w14:paraId="7EA5A929" w14:textId="43D8515D" w:rsidR="007E4F05" w:rsidRPr="0055722A" w:rsidRDefault="0055722A" w:rsidP="0055722A">
      <w:pPr>
        <w:pStyle w:val="ListParagraph"/>
        <w:numPr>
          <w:ilvl w:val="0"/>
          <w:numId w:val="14"/>
        </w:numPr>
        <w:ind w:left="1276" w:hanging="850"/>
        <w:rPr>
          <w:rFonts w:asciiTheme="minorHAnsi" w:hAnsiTheme="minorHAnsi" w:cstheme="minorHAnsi"/>
        </w:rPr>
      </w:pPr>
      <w:r w:rsidRPr="0055722A">
        <w:rPr>
          <w:rFonts w:asciiTheme="minorHAnsi" w:hAnsiTheme="minorHAnsi" w:cstheme="minorHAnsi"/>
          <w:b/>
          <w:bCs/>
        </w:rPr>
        <w:t>Avizul Ministerului Educației</w:t>
      </w:r>
      <w:r w:rsidR="00AC0D73">
        <w:rPr>
          <w:rFonts w:asciiTheme="minorHAnsi" w:hAnsiTheme="minorHAnsi" w:cstheme="minorHAnsi"/>
          <w:b/>
          <w:bCs/>
        </w:rPr>
        <w:t xml:space="preserve"> </w:t>
      </w:r>
      <w:r w:rsidR="00AC0D73" w:rsidRPr="00A84297">
        <w:rPr>
          <w:rFonts w:asciiTheme="minorHAnsi" w:hAnsiTheme="minorHAnsi" w:cstheme="minorHAnsi"/>
        </w:rPr>
        <w:t xml:space="preserve">(dacă </w:t>
      </w:r>
      <w:r w:rsidR="00471EE7" w:rsidRPr="00A84297">
        <w:rPr>
          <w:rFonts w:asciiTheme="minorHAnsi" w:hAnsiTheme="minorHAnsi" w:cstheme="minorHAnsi"/>
        </w:rPr>
        <w:t>nu a fost depus odată cu cererea de finanțare</w:t>
      </w:r>
      <w:r w:rsidR="00AC0D73" w:rsidRPr="00A84297">
        <w:rPr>
          <w:rFonts w:asciiTheme="minorHAnsi" w:hAnsiTheme="minorHAnsi" w:cstheme="minorHAnsi"/>
        </w:rPr>
        <w:t>)</w:t>
      </w:r>
      <w:r w:rsidRPr="00A84297">
        <w:rPr>
          <w:rFonts w:asciiTheme="minorHAnsi" w:hAnsiTheme="minorHAnsi" w:cstheme="minorHAnsi"/>
        </w:rPr>
        <w:t>.</w:t>
      </w:r>
      <w:r>
        <w:rPr>
          <w:rFonts w:asciiTheme="minorHAnsi" w:hAnsiTheme="minorHAnsi" w:cstheme="minorHAnsi"/>
          <w:b/>
          <w:bCs/>
        </w:rPr>
        <w:t xml:space="preserve"> </w:t>
      </w:r>
      <w:r w:rsidRPr="0055722A">
        <w:rPr>
          <w:rFonts w:asciiTheme="minorHAnsi" w:hAnsiTheme="minorHAnsi" w:cstheme="minorHAnsi"/>
        </w:rPr>
        <w:t xml:space="preserve">Solicitantul va depune Avizul Ministerului Educației, pentru proiectele de investiții care vizează unitățile de învățământ preuniversitar de stat, în conformitate cu prevederile Ordinului Ministrului Educației nr.5866/30.08.2023 </w:t>
      </w:r>
      <w:r w:rsidRPr="0055722A">
        <w:rPr>
          <w:rFonts w:asciiTheme="minorHAnsi" w:hAnsiTheme="minorHAnsi" w:cstheme="minorHAnsi"/>
          <w:i/>
          <w:iCs/>
        </w:rPr>
        <w:t>pentru aprobarea metodologiei de acordare a Avizului prevăzut în Ghidul solicitantului, pentru proiectele de investiții care vizează unitățile de învățământ preuniversitar de stat derulate în cadrul Programelor Operaționale cu finanțare din fonduri nerambursabile</w:t>
      </w:r>
      <w:r w:rsidRPr="0055722A">
        <w:rPr>
          <w:rFonts w:asciiTheme="minorHAnsi" w:hAnsiTheme="minorHAnsi" w:cstheme="minorHAnsi"/>
        </w:rPr>
        <w:t>.</w:t>
      </w:r>
      <w:r w:rsidR="007E4F05" w:rsidRPr="0055722A">
        <w:rPr>
          <w:rFonts w:asciiTheme="minorHAnsi" w:hAnsiTheme="minorHAnsi" w:cstheme="minorHAnsi"/>
        </w:rPr>
        <w:t xml:space="preserve"> </w:t>
      </w:r>
    </w:p>
    <w:p w14:paraId="27716BD8" w14:textId="43A07723" w:rsidR="0034191A" w:rsidRPr="0034191A" w:rsidRDefault="0034191A" w:rsidP="00143D96">
      <w:pPr>
        <w:pStyle w:val="ListParagraph"/>
        <w:numPr>
          <w:ilvl w:val="0"/>
          <w:numId w:val="14"/>
        </w:numPr>
        <w:ind w:left="1276" w:hanging="786"/>
        <w:rPr>
          <w:rFonts w:asciiTheme="minorHAnsi" w:hAnsiTheme="minorHAnsi" w:cstheme="minorHAnsi"/>
        </w:rPr>
      </w:pPr>
      <w:r w:rsidRPr="0034191A">
        <w:rPr>
          <w:rFonts w:asciiTheme="minorHAnsi" w:hAnsiTheme="minorHAnsi" w:cstheme="minorHAnsi"/>
          <w:b/>
          <w:bCs/>
        </w:rPr>
        <w:t>Declarația privind realizarea de modificări a condițiilor de eligibilitate</w:t>
      </w:r>
      <w:r w:rsidR="00CF5198">
        <w:rPr>
          <w:rFonts w:asciiTheme="minorHAnsi" w:hAnsiTheme="minorHAnsi" w:cstheme="minorHAnsi"/>
          <w:b/>
          <w:bCs/>
        </w:rPr>
        <w:t xml:space="preserve"> (Anexa 16)</w:t>
      </w:r>
      <w:r w:rsidRPr="0034191A">
        <w:rPr>
          <w:rFonts w:asciiTheme="minorHAnsi" w:hAnsiTheme="minorHAnsi" w:cstheme="minorHAnsi"/>
          <w:b/>
          <w:bCs/>
        </w:rPr>
        <w:t xml:space="preserve">. </w:t>
      </w:r>
      <w:r w:rsidRPr="0034191A">
        <w:rPr>
          <w:rFonts w:asciiTheme="minorHAnsi" w:hAnsiTheme="minorHAnsi" w:cstheme="minorHAnsi"/>
        </w:rPr>
        <w:t>Declaraţia reprezentantului legal/împuternicitului prin care se certifică faptul că pe parcursul procesului de evaluare şi selecţie au fost/nu au fost înregistrate modificări asupra unora sau a tuturor documentelor depuse la cererea de finanţare (acolo unde este cazul) care modifică anumite criterii de eligibilitate. Se va utiliza modelul de declaraţie anexat prezentul Ghid</w:t>
      </w:r>
      <w:r w:rsidRPr="0034191A">
        <w:rPr>
          <w:rFonts w:asciiTheme="minorHAnsi" w:hAnsiTheme="minorHAnsi" w:cstheme="minorHAnsi"/>
          <w:b/>
          <w:bCs/>
        </w:rPr>
        <w:t>.</w:t>
      </w:r>
      <w:r w:rsidR="00CE7875">
        <w:rPr>
          <w:rFonts w:asciiTheme="minorHAnsi" w:hAnsiTheme="minorHAnsi" w:cstheme="minorHAnsi"/>
          <w:b/>
          <w:bCs/>
        </w:rPr>
        <w:t xml:space="preserve"> </w:t>
      </w:r>
      <w:r w:rsidR="00CE7875" w:rsidRPr="00143D96">
        <w:rPr>
          <w:rFonts w:asciiTheme="minorHAnsi" w:hAnsiTheme="minorHAnsi" w:cstheme="minorHAnsi"/>
        </w:rPr>
        <w:t>Documentul nu va face parte din contractul de finanțare.</w:t>
      </w:r>
    </w:p>
    <w:p w14:paraId="4F1E9A74" w14:textId="47CE4D30" w:rsidR="00AE6999" w:rsidRDefault="00AE6999" w:rsidP="00143D96">
      <w:pPr>
        <w:pStyle w:val="ListParagraph"/>
        <w:numPr>
          <w:ilvl w:val="0"/>
          <w:numId w:val="14"/>
        </w:numPr>
        <w:ind w:left="1276" w:hanging="786"/>
        <w:rPr>
          <w:rFonts w:asciiTheme="minorHAnsi" w:hAnsiTheme="minorHAnsi" w:cstheme="minorHAnsi"/>
        </w:rPr>
      </w:pPr>
      <w:bookmarkStart w:id="193" w:name="_Hlk142574307"/>
      <w:r w:rsidRPr="00A84297">
        <w:rPr>
          <w:rFonts w:asciiTheme="minorHAnsi" w:hAnsiTheme="minorHAnsi" w:cstheme="minorHAnsi"/>
          <w:b/>
          <w:bCs/>
        </w:rPr>
        <w:t>Declarația unică a solicitantului actualizată</w:t>
      </w:r>
      <w:r w:rsidRPr="00AE6999">
        <w:rPr>
          <w:rFonts w:asciiTheme="minorHAnsi" w:hAnsiTheme="minorHAnsi" w:cstheme="minorHAnsi"/>
        </w:rPr>
        <w:t xml:space="preserve"> la momentul contractării.</w:t>
      </w:r>
    </w:p>
    <w:bookmarkEnd w:id="193"/>
    <w:p w14:paraId="3951C82A" w14:textId="50EAA0EC" w:rsidR="00CF5198" w:rsidRDefault="00CF5198" w:rsidP="00CF5198">
      <w:pPr>
        <w:pStyle w:val="ListParagraph"/>
        <w:numPr>
          <w:ilvl w:val="0"/>
          <w:numId w:val="14"/>
        </w:numPr>
        <w:ind w:left="1276" w:hanging="786"/>
        <w:rPr>
          <w:rFonts w:asciiTheme="minorHAnsi" w:hAnsiTheme="minorHAnsi" w:cstheme="minorHAnsi"/>
        </w:rPr>
      </w:pPr>
      <w:r w:rsidRPr="00A84297">
        <w:rPr>
          <w:rFonts w:asciiTheme="minorHAnsi" w:hAnsiTheme="minorHAnsi" w:cstheme="minorHAnsi"/>
          <w:b/>
          <w:bCs/>
        </w:rPr>
        <w:t xml:space="preserve">Graficul cererilor de prefinanțare/plată/rambursare </w:t>
      </w:r>
      <w:r>
        <w:rPr>
          <w:rFonts w:asciiTheme="minorHAnsi" w:hAnsiTheme="minorHAnsi" w:cstheme="minorHAnsi"/>
        </w:rPr>
        <w:t xml:space="preserve"> (</w:t>
      </w:r>
      <w:r w:rsidR="00C1585A" w:rsidRPr="00C1585A">
        <w:rPr>
          <w:rFonts w:asciiTheme="minorHAnsi" w:hAnsiTheme="minorHAnsi" w:cstheme="minorHAnsi"/>
        </w:rPr>
        <w:t xml:space="preserve">Anexa nr. 3 </w:t>
      </w:r>
      <w:r w:rsidR="00A72E70">
        <w:rPr>
          <w:rFonts w:asciiTheme="minorHAnsi" w:hAnsiTheme="minorHAnsi" w:cstheme="minorHAnsi"/>
        </w:rPr>
        <w:t>la Contractul de finanțare</w:t>
      </w:r>
      <w:r>
        <w:rPr>
          <w:rFonts w:asciiTheme="minorHAnsi" w:hAnsiTheme="minorHAnsi" w:cstheme="minorHAnsi"/>
        </w:rPr>
        <w:t>)</w:t>
      </w:r>
      <w:r w:rsidR="00A72E70">
        <w:rPr>
          <w:rFonts w:asciiTheme="minorHAnsi" w:hAnsiTheme="minorHAnsi" w:cstheme="minorHAnsi"/>
        </w:rPr>
        <w:t xml:space="preserve"> </w:t>
      </w:r>
    </w:p>
    <w:p w14:paraId="7556CB47" w14:textId="5CE88EC7" w:rsidR="00C1585A" w:rsidRPr="00A84297" w:rsidRDefault="00CF5198" w:rsidP="00297D87">
      <w:pPr>
        <w:pStyle w:val="ListParagraph"/>
        <w:numPr>
          <w:ilvl w:val="0"/>
          <w:numId w:val="14"/>
        </w:numPr>
        <w:ind w:left="1276" w:hanging="786"/>
        <w:rPr>
          <w:rFonts w:asciiTheme="minorHAnsi" w:hAnsiTheme="minorHAnsi" w:cstheme="minorHAnsi"/>
          <w:szCs w:val="24"/>
          <w:lang w:eastAsia="en-US"/>
        </w:rPr>
      </w:pPr>
      <w:r w:rsidRPr="00A84297">
        <w:rPr>
          <w:rFonts w:asciiTheme="minorHAnsi" w:hAnsiTheme="minorHAnsi" w:cstheme="minorHAnsi"/>
        </w:rPr>
        <w:t>Orice alt document din lista celor anexate la formularul cererii de finanțare, actualizat, dacă au intervenit modificări, sau documente similare solicitate de OUG 23/2023.</w:t>
      </w:r>
    </w:p>
    <w:p w14:paraId="536BB5EF" w14:textId="2D0361C5" w:rsidR="00DD4F52" w:rsidRPr="00DD4F52" w:rsidRDefault="00DD4F52" w:rsidP="00A84297">
      <w:pPr>
        <w:pStyle w:val="ListParagraph"/>
        <w:numPr>
          <w:ilvl w:val="0"/>
          <w:numId w:val="14"/>
        </w:numPr>
        <w:ind w:left="1276" w:hanging="709"/>
        <w:rPr>
          <w:rFonts w:asciiTheme="minorHAnsi" w:hAnsiTheme="minorHAnsi" w:cstheme="minorHAnsi"/>
        </w:rPr>
      </w:pPr>
      <w:r w:rsidRPr="00DD4F52">
        <w:rPr>
          <w:rFonts w:asciiTheme="minorHAnsi" w:hAnsiTheme="minorHAnsi" w:cstheme="minorHAnsi"/>
        </w:rPr>
        <w:t>Orice alte documente care se consideră a fi necesare pentru demonstrarea anumitor situații ale proiectului, solicitantului sau criteriilor de eligibilitate.</w:t>
      </w:r>
    </w:p>
    <w:p w14:paraId="2D9BD2DC" w14:textId="77777777" w:rsidR="00DD4F52" w:rsidRPr="008745BA" w:rsidRDefault="00DD4F52" w:rsidP="00BF3AC0">
      <w:pPr>
        <w:pStyle w:val="ListParagraph"/>
        <w:ind w:left="1276"/>
        <w:rPr>
          <w:rFonts w:asciiTheme="minorHAnsi" w:hAnsiTheme="minorHAnsi" w:cstheme="minorHAnsi"/>
        </w:rPr>
      </w:pPr>
    </w:p>
    <w:p w14:paraId="1FAF9CE9" w14:textId="77777777" w:rsidR="008745BA" w:rsidRPr="007A61DA" w:rsidRDefault="008745BA" w:rsidP="00E33E74">
      <w:pPr>
        <w:pStyle w:val="Heading1"/>
      </w:pPr>
      <w:bookmarkStart w:id="194" w:name="_Toc134363066"/>
      <w:bookmarkStart w:id="195" w:name="_Toc145055954"/>
      <w:r w:rsidRPr="007A61DA">
        <w:lastRenderedPageBreak/>
        <w:t xml:space="preserve">7.7 </w:t>
      </w:r>
      <w:proofErr w:type="spellStart"/>
      <w:r w:rsidRPr="007A61DA">
        <w:t>Renunțarea</w:t>
      </w:r>
      <w:proofErr w:type="spellEnd"/>
      <w:r w:rsidRPr="007A61DA">
        <w:t xml:space="preserve"> la </w:t>
      </w:r>
      <w:proofErr w:type="spellStart"/>
      <w:r w:rsidRPr="007A61DA">
        <w:t>cererea</w:t>
      </w:r>
      <w:proofErr w:type="spellEnd"/>
      <w:r w:rsidRPr="007A61DA">
        <w:t xml:space="preserve"> de </w:t>
      </w:r>
      <w:proofErr w:type="spellStart"/>
      <w:r w:rsidRPr="007A61DA">
        <w:t>finanțare</w:t>
      </w:r>
      <w:bookmarkEnd w:id="194"/>
      <w:bookmarkEnd w:id="195"/>
      <w:proofErr w:type="spellEnd"/>
      <w:r w:rsidRPr="007A61DA">
        <w:tab/>
      </w:r>
    </w:p>
    <w:p w14:paraId="2F235C8E" w14:textId="13F2D814"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 xml:space="preserve">În situaţia renunțării la solicitarea finanțării, solicitantul va trebui să completeze </w:t>
      </w:r>
      <w:r w:rsidR="00CF5198">
        <w:rPr>
          <w:rFonts w:asciiTheme="minorHAnsi" w:hAnsiTheme="minorHAnsi" w:cstheme="minorHAnsi"/>
          <w:szCs w:val="32"/>
        </w:rPr>
        <w:t>ș</w:t>
      </w:r>
      <w:r w:rsidRPr="007A61DA">
        <w:rPr>
          <w:rFonts w:asciiTheme="minorHAnsi" w:hAnsiTheme="minorHAnsi" w:cstheme="minorHAnsi"/>
          <w:szCs w:val="32"/>
        </w:rPr>
        <w:t>i s</w:t>
      </w:r>
      <w:r w:rsidR="00CF5198">
        <w:rPr>
          <w:rFonts w:asciiTheme="minorHAnsi" w:hAnsiTheme="minorHAnsi" w:cstheme="minorHAnsi"/>
          <w:szCs w:val="32"/>
        </w:rPr>
        <w:t>ă</w:t>
      </w:r>
      <w:r w:rsidRPr="007A61DA">
        <w:rPr>
          <w:rFonts w:asciiTheme="minorHAnsi" w:hAnsiTheme="minorHAnsi" w:cstheme="minorHAnsi"/>
          <w:szCs w:val="32"/>
        </w:rPr>
        <w:t xml:space="preserve"> semneze o cerere de renun</w:t>
      </w:r>
      <w:r w:rsidR="00CF5198">
        <w:rPr>
          <w:rFonts w:asciiTheme="minorHAnsi" w:hAnsiTheme="minorHAnsi" w:cstheme="minorHAnsi"/>
          <w:szCs w:val="32"/>
        </w:rPr>
        <w:t>ț</w:t>
      </w:r>
      <w:r w:rsidRPr="007A61DA">
        <w:rPr>
          <w:rFonts w:asciiTheme="minorHAnsi" w:hAnsiTheme="minorHAnsi" w:cstheme="minorHAnsi"/>
          <w:szCs w:val="32"/>
        </w:rPr>
        <w:t xml:space="preserve">are, prin MySMIS2021/SMIS2021+ </w:t>
      </w:r>
      <w:r w:rsidR="00CF5198">
        <w:rPr>
          <w:rFonts w:asciiTheme="minorHAnsi" w:hAnsiTheme="minorHAnsi" w:cstheme="minorHAnsi"/>
          <w:szCs w:val="32"/>
        </w:rPr>
        <w:t>sau</w:t>
      </w:r>
      <w:r w:rsidR="00CF5198" w:rsidRPr="007A61DA">
        <w:rPr>
          <w:rFonts w:asciiTheme="minorHAnsi" w:hAnsiTheme="minorHAnsi" w:cstheme="minorHAnsi"/>
          <w:szCs w:val="32"/>
        </w:rPr>
        <w:t xml:space="preserve"> </w:t>
      </w:r>
      <w:r w:rsidRPr="007A61DA">
        <w:rPr>
          <w:rFonts w:asciiTheme="minorHAnsi" w:hAnsiTheme="minorHAnsi" w:cstheme="minorHAnsi"/>
          <w:szCs w:val="32"/>
        </w:rPr>
        <w:t xml:space="preserve">să transmită o cerere către AM PR BI. </w:t>
      </w:r>
    </w:p>
    <w:p w14:paraId="7AA2791E" w14:textId="77777777"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 xml:space="preserve">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460D6351" w14:textId="77777777"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Procedura de renunțare la cererea de finanțare depusă se aplică pentru toate etapele procesului de evaluare, selecție și contractare.</w:t>
      </w:r>
    </w:p>
    <w:p w14:paraId="09DDDC04" w14:textId="1F4E2D2B" w:rsidR="008745BA" w:rsidRDefault="008745BA" w:rsidP="00306725">
      <w:pPr>
        <w:rPr>
          <w:rFonts w:asciiTheme="minorHAnsi" w:hAnsiTheme="minorHAnsi" w:cstheme="minorHAnsi"/>
        </w:rPr>
      </w:pPr>
    </w:p>
    <w:p w14:paraId="5DB88501" w14:textId="7E6A28EB" w:rsidR="00E137E9" w:rsidRPr="00306725" w:rsidRDefault="00182E27" w:rsidP="00E33E74">
      <w:pPr>
        <w:pStyle w:val="Heading1"/>
      </w:pPr>
      <w:bookmarkStart w:id="196" w:name="_Toc145055955"/>
      <w:r w:rsidRPr="00306725">
        <w:t>8</w:t>
      </w:r>
      <w:r w:rsidR="00E137E9" w:rsidRPr="00306725">
        <w:t>.</w:t>
      </w:r>
      <w:r w:rsidR="00E137E9" w:rsidRPr="00306725">
        <w:tab/>
        <w:t>PROCESUL DE EVALUARE, SELECȚIE ȘI CONTRACTARE A PROIECTELOR</w:t>
      </w:r>
      <w:bookmarkEnd w:id="196"/>
      <w:r w:rsidR="00E137E9" w:rsidRPr="00306725">
        <w:t xml:space="preserve"> </w:t>
      </w:r>
      <w:r w:rsidR="00E137E9" w:rsidRPr="00306725">
        <w:tab/>
      </w:r>
    </w:p>
    <w:p w14:paraId="7593C0E0" w14:textId="3D0629EC" w:rsidR="0038443E" w:rsidRPr="00D7086A" w:rsidRDefault="00182E27" w:rsidP="00E33E74">
      <w:pPr>
        <w:pStyle w:val="Heading1"/>
      </w:pPr>
      <w:bookmarkStart w:id="197" w:name="_Toc145055956"/>
      <w:bookmarkStart w:id="198" w:name="_Hlk147761266"/>
      <w:r w:rsidRPr="00D7086A">
        <w:t xml:space="preserve">8.1. </w:t>
      </w:r>
      <w:proofErr w:type="spellStart"/>
      <w:r w:rsidRPr="00D7086A">
        <w:t>Principalele</w:t>
      </w:r>
      <w:proofErr w:type="spellEnd"/>
      <w:r w:rsidRPr="00D7086A">
        <w:t xml:space="preserve"> </w:t>
      </w:r>
      <w:proofErr w:type="spellStart"/>
      <w:r w:rsidRPr="00D7086A">
        <w:t>etape</w:t>
      </w:r>
      <w:proofErr w:type="spellEnd"/>
      <w:r w:rsidRPr="00D7086A">
        <w:t xml:space="preserve"> ale </w:t>
      </w:r>
      <w:proofErr w:type="spellStart"/>
      <w:r w:rsidRPr="00D7086A">
        <w:t>procesului</w:t>
      </w:r>
      <w:proofErr w:type="spellEnd"/>
      <w:r w:rsidRPr="00D7086A">
        <w:t xml:space="preserve"> de </w:t>
      </w:r>
      <w:proofErr w:type="spellStart"/>
      <w:r w:rsidRPr="00D7086A">
        <w:t>evaluare</w:t>
      </w:r>
      <w:proofErr w:type="spellEnd"/>
      <w:r w:rsidRPr="00D7086A">
        <w:t xml:space="preserve">, </w:t>
      </w:r>
      <w:proofErr w:type="spellStart"/>
      <w:r w:rsidRPr="00D7086A">
        <w:t>selec</w:t>
      </w:r>
      <w:r w:rsidR="00D7086A" w:rsidRPr="00D7086A">
        <w:t>ț</w:t>
      </w:r>
      <w:r w:rsidRPr="00D7086A">
        <w:t>ie</w:t>
      </w:r>
      <w:proofErr w:type="spellEnd"/>
      <w:r w:rsidRPr="00D7086A">
        <w:t xml:space="preserve"> </w:t>
      </w:r>
      <w:proofErr w:type="spellStart"/>
      <w:r w:rsidR="00D7086A" w:rsidRPr="00D7086A">
        <w:t>ș</w:t>
      </w:r>
      <w:r w:rsidRPr="00D7086A">
        <w:t>i</w:t>
      </w:r>
      <w:proofErr w:type="spellEnd"/>
      <w:r w:rsidRPr="00D7086A">
        <w:t xml:space="preserve"> </w:t>
      </w:r>
      <w:proofErr w:type="spellStart"/>
      <w:r w:rsidRPr="00D7086A">
        <w:t>contractare</w:t>
      </w:r>
      <w:bookmarkEnd w:id="197"/>
      <w:proofErr w:type="spellEnd"/>
    </w:p>
    <w:bookmarkEnd w:id="198"/>
    <w:p w14:paraId="5E78A2D4" w14:textId="05128C14" w:rsidR="005D046E" w:rsidRPr="00D7086A" w:rsidRDefault="005D046E" w:rsidP="00A84297">
      <w:pPr>
        <w:pStyle w:val="ListParagraph"/>
        <w:numPr>
          <w:ilvl w:val="2"/>
          <w:numId w:val="45"/>
        </w:numPr>
        <w:rPr>
          <w:rFonts w:asciiTheme="minorHAnsi" w:hAnsiTheme="minorHAnsi" w:cstheme="minorHAnsi"/>
        </w:rPr>
      </w:pPr>
      <w:r w:rsidRPr="00D7086A">
        <w:rPr>
          <w:rFonts w:asciiTheme="minorHAnsi" w:hAnsiTheme="minorHAnsi" w:cstheme="minorHAnsi"/>
        </w:rPr>
        <w:t>Etapa de verificare a existen</w:t>
      </w:r>
      <w:r w:rsidR="00D7086A" w:rsidRPr="00D7086A">
        <w:rPr>
          <w:rFonts w:asciiTheme="minorHAnsi" w:hAnsiTheme="minorHAnsi" w:cstheme="minorHAnsi"/>
        </w:rPr>
        <w:t>ț</w:t>
      </w:r>
      <w:r w:rsidRPr="00D7086A">
        <w:rPr>
          <w:rFonts w:asciiTheme="minorHAnsi" w:hAnsiTheme="minorHAnsi" w:cstheme="minorHAnsi"/>
        </w:rPr>
        <w:t xml:space="preserve">ei </w:t>
      </w:r>
      <w:r w:rsidR="00D7086A" w:rsidRPr="00D7086A">
        <w:rPr>
          <w:rFonts w:asciiTheme="minorHAnsi" w:hAnsiTheme="minorHAnsi" w:cstheme="minorHAnsi"/>
        </w:rPr>
        <w:t>ș</w:t>
      </w:r>
      <w:r w:rsidRPr="00D7086A">
        <w:rPr>
          <w:rFonts w:asciiTheme="minorHAnsi" w:hAnsiTheme="minorHAnsi" w:cstheme="minorHAnsi"/>
        </w:rPr>
        <w:t>i conformit</w:t>
      </w:r>
      <w:r w:rsidR="00D7086A" w:rsidRPr="00D7086A">
        <w:rPr>
          <w:rFonts w:asciiTheme="minorHAnsi" w:hAnsiTheme="minorHAnsi" w:cstheme="minorHAnsi"/>
        </w:rPr>
        <w:t>ăț</w:t>
      </w:r>
      <w:r w:rsidRPr="00D7086A">
        <w:rPr>
          <w:rFonts w:asciiTheme="minorHAnsi" w:hAnsiTheme="minorHAnsi" w:cstheme="minorHAnsi"/>
        </w:rPr>
        <w:t>ii documenta</w:t>
      </w:r>
      <w:r w:rsidR="00D7086A" w:rsidRPr="00D7086A">
        <w:rPr>
          <w:rFonts w:asciiTheme="minorHAnsi" w:hAnsiTheme="minorHAnsi" w:cstheme="minorHAnsi"/>
        </w:rPr>
        <w:t>ț</w:t>
      </w:r>
      <w:r w:rsidRPr="00D7086A">
        <w:rPr>
          <w:rFonts w:asciiTheme="minorHAnsi" w:hAnsiTheme="minorHAnsi" w:cstheme="minorHAnsi"/>
        </w:rPr>
        <w:t>iei</w:t>
      </w:r>
    </w:p>
    <w:p w14:paraId="550B9507" w14:textId="635A9608" w:rsidR="005D046E" w:rsidRPr="00D7086A" w:rsidRDefault="005D046E" w:rsidP="00A84297">
      <w:pPr>
        <w:pStyle w:val="ListParagraph"/>
        <w:numPr>
          <w:ilvl w:val="2"/>
          <w:numId w:val="45"/>
        </w:numPr>
        <w:rPr>
          <w:rFonts w:asciiTheme="minorHAnsi" w:hAnsiTheme="minorHAnsi" w:cstheme="minorHAnsi"/>
        </w:rPr>
      </w:pPr>
      <w:r w:rsidRPr="00D7086A">
        <w:rPr>
          <w:rFonts w:asciiTheme="minorHAnsi" w:hAnsiTheme="minorHAnsi" w:cstheme="minorHAnsi"/>
        </w:rPr>
        <w:t>Etapa de evaluare propriu-zis</w:t>
      </w:r>
      <w:r w:rsidR="00D7086A" w:rsidRPr="00D7086A">
        <w:rPr>
          <w:rFonts w:asciiTheme="minorHAnsi" w:hAnsiTheme="minorHAnsi" w:cstheme="minorHAnsi"/>
        </w:rPr>
        <w:t>ă</w:t>
      </w:r>
    </w:p>
    <w:p w14:paraId="66AEB8BD" w14:textId="154CBA40" w:rsidR="00E137E9" w:rsidRDefault="005D046E" w:rsidP="00A84297">
      <w:pPr>
        <w:pStyle w:val="ListParagraph"/>
        <w:numPr>
          <w:ilvl w:val="2"/>
          <w:numId w:val="45"/>
        </w:numPr>
        <w:rPr>
          <w:rFonts w:asciiTheme="minorHAnsi" w:hAnsiTheme="minorHAnsi" w:cstheme="minorHAnsi"/>
        </w:rPr>
      </w:pPr>
      <w:r w:rsidRPr="00D7086A">
        <w:rPr>
          <w:rFonts w:asciiTheme="minorHAnsi" w:hAnsiTheme="minorHAnsi" w:cstheme="minorHAnsi"/>
        </w:rPr>
        <w:t>Etapa de contractare</w:t>
      </w:r>
    </w:p>
    <w:p w14:paraId="3B91E50B" w14:textId="2FDF1DAA" w:rsidR="000735AF" w:rsidRDefault="000735AF" w:rsidP="000735AF">
      <w:pPr>
        <w:rPr>
          <w:rFonts w:asciiTheme="minorHAnsi" w:hAnsiTheme="minorHAnsi" w:cstheme="minorHAnsi"/>
        </w:rPr>
      </w:pPr>
      <w:r w:rsidRPr="000735AF">
        <w:rPr>
          <w:rFonts w:asciiTheme="minorHAnsi" w:hAnsiTheme="minorHAnsi" w:cstheme="minorHAnsi"/>
        </w:rPr>
        <w:t>Principalele etape ale procesului de evaluare, selecție și contractare</w:t>
      </w:r>
      <w:r>
        <w:rPr>
          <w:rFonts w:asciiTheme="minorHAnsi" w:hAnsiTheme="minorHAnsi" w:cstheme="minorHAnsi"/>
        </w:rPr>
        <w:t xml:space="preserve"> se desfășoară în conformitate cu </w:t>
      </w:r>
      <w:r w:rsidRPr="000735AF">
        <w:rPr>
          <w:rFonts w:asciiTheme="minorHAnsi" w:hAnsiTheme="minorHAnsi" w:cstheme="minorHAnsi"/>
        </w:rPr>
        <w:t>Metodologia Generală a Procesului de Evaluare și Selecție pentru Proiectele depuse în cadrul Programului Regional București-Ilfov 2021-2027 – Prioritățile 2, 3, 4, 5, 6</w:t>
      </w:r>
      <w:r>
        <w:rPr>
          <w:rFonts w:asciiTheme="minorHAnsi" w:hAnsiTheme="minorHAnsi" w:cstheme="minorHAnsi"/>
        </w:rPr>
        <w:t xml:space="preserve">: </w:t>
      </w:r>
      <w:hyperlink r:id="rId13" w:history="1">
        <w:r w:rsidRPr="005661D8">
          <w:rPr>
            <w:rStyle w:val="Hyperlink"/>
            <w:rFonts w:asciiTheme="minorHAnsi" w:hAnsiTheme="minorHAnsi" w:cstheme="minorHAnsi"/>
          </w:rPr>
          <w:t>https://www.adrbi.ro/media/3364/anexa1_decizia3_metodologiegenerala.pdf</w:t>
        </w:r>
      </w:hyperlink>
      <w:r w:rsidR="002A5F10">
        <w:rPr>
          <w:rFonts w:asciiTheme="minorHAnsi" w:hAnsiTheme="minorHAnsi" w:cstheme="minorHAnsi"/>
        </w:rPr>
        <w:t>.</w:t>
      </w:r>
    </w:p>
    <w:p w14:paraId="7DD9BB71" w14:textId="665827BE" w:rsidR="00327C42" w:rsidRDefault="00073D31" w:rsidP="00073D31">
      <w:bookmarkStart w:id="199" w:name="_Hlk144890185"/>
      <w:r>
        <w:t>În  sistemul de management și control, în cadrul procesului de evaluare, selecție, contractare, cât și pe parcursul verificărilor de management (administrative și la fața locului),</w:t>
      </w:r>
      <w:r w:rsidR="005A4B37">
        <w:t xml:space="preserve"> precum și în activitatea de monitorizare a beneficiarilor și proiectelor, </w:t>
      </w:r>
      <w:r>
        <w:t xml:space="preserve">AM PR </w:t>
      </w:r>
      <w:r w:rsidR="000954DB">
        <w:t xml:space="preserve">BI </w:t>
      </w:r>
      <w:r>
        <w:t xml:space="preserve">va utiliza </w:t>
      </w:r>
      <w:r w:rsidR="00073A89">
        <w:t xml:space="preserve">sistemul ARACHNE, </w:t>
      </w:r>
      <w:r>
        <w:t>în vederea identificării elementelor de risc privind proiectele, contractele, contractanții și beneficiari</w:t>
      </w:r>
      <w:r w:rsidR="005A4B37">
        <w:t xml:space="preserve">i. </w:t>
      </w:r>
    </w:p>
    <w:p w14:paraId="50AFB7A0" w14:textId="5EF991DE" w:rsidR="005A4B37" w:rsidRDefault="00327C42" w:rsidP="00073D31">
      <w:r>
        <w:t xml:space="preserve">ARACHNE </w:t>
      </w:r>
      <w:r w:rsidR="005A4B37">
        <w:t>r</w:t>
      </w:r>
      <w:r w:rsidR="00073D31">
        <w:t xml:space="preserve">eprezintă un instrument informatic elaborat de Comisia Europeană în cooperare cu unele state membre </w:t>
      </w:r>
      <w:r w:rsidR="005A4B37">
        <w:t xml:space="preserve">și este </w:t>
      </w:r>
      <w:r w:rsidR="00073D31">
        <w:t xml:space="preserve">utilizat de către </w:t>
      </w:r>
      <w:r w:rsidR="005A4B37">
        <w:t>A</w:t>
      </w:r>
      <w:r w:rsidR="00073D31">
        <w:t xml:space="preserve">utoritățile de </w:t>
      </w:r>
      <w:r w:rsidR="005A4B37">
        <w:t>M</w:t>
      </w:r>
      <w:r w:rsidR="00073D31">
        <w:t xml:space="preserve">anagement din România pentru </w:t>
      </w:r>
      <w:r w:rsidR="005A4B37">
        <w:t xml:space="preserve">analiza  riscului </w:t>
      </w:r>
      <w:r w:rsidR="00073D31">
        <w:t>în procesul de gestiune a programelor operaționale</w:t>
      </w:r>
      <w:r w:rsidR="005A4B37">
        <w:t>, în temeiul prevederilor regulamentelor europene</w:t>
      </w:r>
      <w:r w:rsidR="00073D31">
        <w:t>.</w:t>
      </w:r>
    </w:p>
    <w:p w14:paraId="22A7FD30" w14:textId="16ABCDE0" w:rsidR="003F416E" w:rsidRDefault="005A4B37" w:rsidP="003F416E">
      <w:r>
        <w:t>Menționăm că d</w:t>
      </w:r>
      <w:r w:rsidR="00073D31">
        <w:t xml:space="preserve">atele </w:t>
      </w:r>
      <w:r>
        <w:t xml:space="preserve">disponibile aferente solicitanților și/sau beneficiarilor </w:t>
      </w:r>
      <w:r w:rsidR="00073D31">
        <w:t xml:space="preserve">din sistemul informatic MySMIS2021/SMIS2021+ sunt exportate în sistemul ARACHNE. </w:t>
      </w:r>
      <w:r>
        <w:t xml:space="preserve">Aceste date, </w:t>
      </w:r>
      <w:r w:rsidR="00073D31">
        <w:t xml:space="preserve">disponibile în bazele de date externe, vor fi prelucrate în vederea identificării indicatorilor de risc atât în procesul de evaluare și selecție a proiectelor, cât și pe parcursul derulării acestora în cadrul </w:t>
      </w:r>
      <w:r w:rsidR="00073D31">
        <w:lastRenderedPageBreak/>
        <w:t>verificărilor de management, în scopul îndeplinirii activităților specifice, cu respectarea prevederilor legale.</w:t>
      </w:r>
    </w:p>
    <w:p w14:paraId="3204A913" w14:textId="2EA18EA0" w:rsidR="00B40661" w:rsidRPr="00B40661" w:rsidRDefault="00B40661" w:rsidP="00B40661">
      <w:pPr>
        <w:rPr>
          <w:lang w:val="en-US" w:eastAsia="ro-RO"/>
        </w:rPr>
      </w:pP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vederea</w:t>
      </w:r>
      <w:proofErr w:type="spellEnd"/>
      <w:r w:rsidRPr="00B40661">
        <w:rPr>
          <w:lang w:val="en-US" w:eastAsia="ro-RO"/>
        </w:rPr>
        <w:t xml:space="preserve"> </w:t>
      </w:r>
      <w:proofErr w:type="spellStart"/>
      <w:r w:rsidRPr="00B40661">
        <w:rPr>
          <w:lang w:val="en-US" w:eastAsia="ro-RO"/>
        </w:rPr>
        <w:t>respectării</w:t>
      </w:r>
      <w:proofErr w:type="spellEnd"/>
      <w:r w:rsidRPr="00B40661">
        <w:rPr>
          <w:lang w:val="en-US" w:eastAsia="ro-RO"/>
        </w:rPr>
        <w:t xml:space="preserve"> </w:t>
      </w:r>
      <w:proofErr w:type="spellStart"/>
      <w:r w:rsidRPr="00B40661">
        <w:rPr>
          <w:lang w:val="en-US" w:eastAsia="ro-RO"/>
        </w:rPr>
        <w:t>prevederilor</w:t>
      </w:r>
      <w:proofErr w:type="spellEnd"/>
      <w:r w:rsidRPr="00B40661">
        <w:rPr>
          <w:lang w:val="en-US" w:eastAsia="ro-RO"/>
        </w:rPr>
        <w:t xml:space="preserve"> art. 73, </w:t>
      </w:r>
      <w:proofErr w:type="spellStart"/>
      <w:r w:rsidRPr="00B40661">
        <w:rPr>
          <w:lang w:val="en-US" w:eastAsia="ro-RO"/>
        </w:rPr>
        <w:t>litera</w:t>
      </w:r>
      <w:proofErr w:type="spellEnd"/>
      <w:r w:rsidRPr="00B40661">
        <w:rPr>
          <w:lang w:val="en-US" w:eastAsia="ro-RO"/>
        </w:rPr>
        <w:t xml:space="preserve"> </w:t>
      </w:r>
      <w:proofErr w:type="spellStart"/>
      <w:r w:rsidRPr="00B40661">
        <w:rPr>
          <w:lang w:val="en-US" w:eastAsia="ro-RO"/>
        </w:rPr>
        <w:t>i</w:t>
      </w:r>
      <w:proofErr w:type="spellEnd"/>
      <w:r w:rsidRPr="00B40661">
        <w:rPr>
          <w:lang w:val="en-US" w:eastAsia="ro-RO"/>
        </w:rPr>
        <w:t>) din</w:t>
      </w:r>
      <w:r>
        <w:rPr>
          <w:lang w:val="en-US" w:eastAsia="ro-RO"/>
        </w:rPr>
        <w:t xml:space="preserve"> </w:t>
      </w:r>
      <w:proofErr w:type="spellStart"/>
      <w:r w:rsidRPr="00B40661">
        <w:rPr>
          <w:lang w:val="en-US" w:eastAsia="ro-RO"/>
        </w:rPr>
        <w:t>Regulamentul</w:t>
      </w:r>
      <w:proofErr w:type="spellEnd"/>
      <w:r w:rsidRPr="00B40661">
        <w:rPr>
          <w:lang w:val="en-US" w:eastAsia="ro-RO"/>
        </w:rPr>
        <w:t xml:space="preserve"> (UE) 1060/2021</w:t>
      </w:r>
      <w:r w:rsidR="00073A89">
        <w:rPr>
          <w:lang w:val="en-US" w:eastAsia="ro-RO"/>
        </w:rPr>
        <w:t>,</w:t>
      </w:r>
      <w:r w:rsidRPr="00B40661">
        <w:rPr>
          <w:lang w:val="en-US" w:eastAsia="ro-RO"/>
        </w:rPr>
        <w:t xml:space="preserve"> AM PR </w:t>
      </w:r>
      <w:r>
        <w:rPr>
          <w:lang w:val="en-US" w:eastAsia="ro-RO"/>
        </w:rPr>
        <w:t>BI</w:t>
      </w:r>
      <w:r w:rsidRPr="00B40661">
        <w:rPr>
          <w:lang w:val="en-US" w:eastAsia="ro-RO"/>
        </w:rPr>
        <w:t xml:space="preserve"> </w:t>
      </w:r>
      <w:proofErr w:type="spellStart"/>
      <w:r w:rsidRPr="00B40661">
        <w:rPr>
          <w:lang w:val="en-US" w:eastAsia="ro-RO"/>
        </w:rPr>
        <w:t>verifică</w:t>
      </w:r>
      <w:proofErr w:type="spellEnd"/>
      <w:r w:rsidRPr="00B40661">
        <w:rPr>
          <w:lang w:val="en-US" w:eastAsia="ro-RO"/>
        </w:rPr>
        <w:t xml:space="preserve"> </w:t>
      </w:r>
      <w:proofErr w:type="spellStart"/>
      <w:r w:rsidR="00073A89">
        <w:rPr>
          <w:lang w:val="en-US" w:eastAsia="ro-RO"/>
        </w:rPr>
        <w:t>da</w:t>
      </w:r>
      <w:r w:rsidRPr="00B40661">
        <w:rPr>
          <w:lang w:val="en-US" w:eastAsia="ro-RO"/>
        </w:rPr>
        <w:t>c</w:t>
      </w:r>
      <w:r w:rsidR="00073A89">
        <w:rPr>
          <w:lang w:val="en-US" w:eastAsia="ro-RO"/>
        </w:rPr>
        <w:t>ă</w:t>
      </w:r>
      <w:proofErr w:type="spellEnd"/>
      <w:r>
        <w:rPr>
          <w:lang w:val="en-US" w:eastAsia="ro-RO"/>
        </w:rPr>
        <w:t xml:space="preserve"> </w:t>
      </w:r>
      <w:proofErr w:type="spellStart"/>
      <w:r w:rsidRPr="00B40661">
        <w:rPr>
          <w:lang w:val="en-US" w:eastAsia="ro-RO"/>
        </w:rPr>
        <w:t>operațiunile</w:t>
      </w:r>
      <w:proofErr w:type="spellEnd"/>
      <w:r w:rsidRPr="00B40661">
        <w:rPr>
          <w:lang w:val="en-US" w:eastAsia="ro-RO"/>
        </w:rPr>
        <w:t>/</w:t>
      </w:r>
      <w:proofErr w:type="spellStart"/>
      <w:r w:rsidRPr="00B40661">
        <w:rPr>
          <w:lang w:val="en-US" w:eastAsia="ro-RO"/>
        </w:rPr>
        <w:t>proiectele</w:t>
      </w:r>
      <w:proofErr w:type="spellEnd"/>
      <w:r w:rsidRPr="00B40661">
        <w:rPr>
          <w:lang w:val="en-US" w:eastAsia="ro-RO"/>
        </w:rPr>
        <w:t xml:space="preserve"> </w:t>
      </w:r>
      <w:proofErr w:type="spellStart"/>
      <w:r w:rsidRPr="00B40661">
        <w:rPr>
          <w:lang w:val="en-US" w:eastAsia="ro-RO"/>
        </w:rPr>
        <w:t>selectate</w:t>
      </w:r>
      <w:proofErr w:type="spellEnd"/>
      <w:r w:rsidRPr="00B40661">
        <w:rPr>
          <w:lang w:val="en-US" w:eastAsia="ro-RO"/>
        </w:rPr>
        <w:t xml:space="preserve"> fac </w:t>
      </w:r>
      <w:proofErr w:type="spellStart"/>
      <w:r w:rsidRPr="00B40661">
        <w:rPr>
          <w:lang w:val="en-US" w:eastAsia="ro-RO"/>
        </w:rPr>
        <w:t>în</w:t>
      </w:r>
      <w:proofErr w:type="spellEnd"/>
      <w:r w:rsidRPr="00B40661">
        <w:rPr>
          <w:lang w:val="en-US" w:eastAsia="ro-RO"/>
        </w:rPr>
        <w:t xml:space="preserve"> mod direct</w:t>
      </w:r>
      <w:r>
        <w:rPr>
          <w:lang w:val="en-US" w:eastAsia="ro-RO"/>
        </w:rPr>
        <w:t xml:space="preserve"> </w:t>
      </w:r>
      <w:proofErr w:type="spellStart"/>
      <w:r w:rsidRPr="00B40661">
        <w:rPr>
          <w:lang w:val="en-US" w:eastAsia="ro-RO"/>
        </w:rPr>
        <w:t>obiectul</w:t>
      </w:r>
      <w:proofErr w:type="spellEnd"/>
      <w:r w:rsidRPr="00B40661">
        <w:rPr>
          <w:lang w:val="en-US" w:eastAsia="ro-RO"/>
        </w:rPr>
        <w:t xml:space="preserve"> </w:t>
      </w:r>
      <w:proofErr w:type="spellStart"/>
      <w:r w:rsidRPr="00B40661">
        <w:rPr>
          <w:lang w:val="en-US" w:eastAsia="ro-RO"/>
        </w:rPr>
        <w:t>unui</w:t>
      </w:r>
      <w:proofErr w:type="spellEnd"/>
      <w:r w:rsidRPr="00B40661">
        <w:rPr>
          <w:lang w:val="en-US" w:eastAsia="ro-RO"/>
        </w:rPr>
        <w:t xml:space="preserve"> </w:t>
      </w:r>
      <w:proofErr w:type="spellStart"/>
      <w:r w:rsidRPr="00B40661">
        <w:rPr>
          <w:lang w:val="en-US" w:eastAsia="ro-RO"/>
        </w:rPr>
        <w:t>aviz</w:t>
      </w:r>
      <w:proofErr w:type="spellEnd"/>
      <w:r w:rsidRPr="00B40661">
        <w:rPr>
          <w:lang w:val="en-US" w:eastAsia="ro-RO"/>
        </w:rPr>
        <w:t xml:space="preserve"> </w:t>
      </w:r>
      <w:proofErr w:type="spellStart"/>
      <w:r w:rsidRPr="00B40661">
        <w:rPr>
          <w:lang w:val="en-US" w:eastAsia="ro-RO"/>
        </w:rPr>
        <w:t>motivat</w:t>
      </w:r>
      <w:proofErr w:type="spellEnd"/>
      <w:r w:rsidRPr="00B40661">
        <w:rPr>
          <w:lang w:val="en-US" w:eastAsia="ro-RO"/>
        </w:rPr>
        <w:t xml:space="preserve"> al </w:t>
      </w:r>
      <w:proofErr w:type="spellStart"/>
      <w:r w:rsidRPr="00B40661">
        <w:rPr>
          <w:lang w:val="en-US" w:eastAsia="ro-RO"/>
        </w:rPr>
        <w:t>Comisiei</w:t>
      </w:r>
      <w:proofErr w:type="spellEnd"/>
      <w:r w:rsidRPr="00B40661">
        <w:rPr>
          <w:lang w:val="en-US" w:eastAsia="ro-RO"/>
        </w:rPr>
        <w:t xml:space="preserve"> cu </w:t>
      </w:r>
      <w:proofErr w:type="spellStart"/>
      <w:r w:rsidRPr="00B40661">
        <w:rPr>
          <w:lang w:val="en-US" w:eastAsia="ro-RO"/>
        </w:rPr>
        <w:t>privire</w:t>
      </w:r>
      <w:proofErr w:type="spellEnd"/>
      <w:r w:rsidRPr="00B40661">
        <w:rPr>
          <w:lang w:val="en-US" w:eastAsia="ro-RO"/>
        </w:rPr>
        <w:t xml:space="preserve"> la o</w:t>
      </w:r>
      <w:r>
        <w:rPr>
          <w:lang w:val="en-US" w:eastAsia="ro-RO"/>
        </w:rPr>
        <w:t xml:space="preserve"> </w:t>
      </w:r>
      <w:proofErr w:type="spellStart"/>
      <w:r w:rsidRPr="00B40661">
        <w:rPr>
          <w:lang w:val="en-US" w:eastAsia="ro-RO"/>
        </w:rPr>
        <w:t>încălcare</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temeiul</w:t>
      </w:r>
      <w:proofErr w:type="spellEnd"/>
      <w:r w:rsidRPr="00B40661">
        <w:rPr>
          <w:lang w:val="en-US" w:eastAsia="ro-RO"/>
        </w:rPr>
        <w:t xml:space="preserve"> </w:t>
      </w:r>
      <w:proofErr w:type="spellStart"/>
      <w:r w:rsidRPr="00B40661">
        <w:rPr>
          <w:lang w:val="en-US" w:eastAsia="ro-RO"/>
        </w:rPr>
        <w:t>articolului</w:t>
      </w:r>
      <w:proofErr w:type="spellEnd"/>
      <w:r w:rsidRPr="00B40661">
        <w:rPr>
          <w:lang w:val="en-US" w:eastAsia="ro-RO"/>
        </w:rPr>
        <w:t xml:space="preserve"> 258 din TFUE</w:t>
      </w:r>
      <w:r w:rsidR="00073A89">
        <w:rPr>
          <w:lang w:val="en-US" w:eastAsia="ro-RO"/>
        </w:rPr>
        <w:t>,</w:t>
      </w:r>
      <w:r w:rsidRPr="00B40661">
        <w:rPr>
          <w:lang w:val="en-US" w:eastAsia="ro-RO"/>
        </w:rPr>
        <w:t xml:space="preserve"> care </w:t>
      </w:r>
      <w:proofErr w:type="spellStart"/>
      <w:r w:rsidRPr="00B40661">
        <w:rPr>
          <w:lang w:val="en-US" w:eastAsia="ro-RO"/>
        </w:rPr>
        <w:t>pune</w:t>
      </w:r>
      <w:proofErr w:type="spellEnd"/>
      <w:r w:rsidRPr="00B40661">
        <w:rPr>
          <w:lang w:val="en-US" w:eastAsia="ro-RO"/>
        </w:rPr>
        <w:t xml:space="preserve"> </w:t>
      </w:r>
      <w:proofErr w:type="spellStart"/>
      <w:r w:rsidRPr="00B40661">
        <w:rPr>
          <w:lang w:val="en-US" w:eastAsia="ro-RO"/>
        </w:rPr>
        <w:t>în</w:t>
      </w:r>
      <w:proofErr w:type="spellEnd"/>
      <w:r>
        <w:rPr>
          <w:lang w:val="en-US" w:eastAsia="ro-RO"/>
        </w:rPr>
        <w:t xml:space="preserve"> </w:t>
      </w:r>
      <w:proofErr w:type="spellStart"/>
      <w:r w:rsidRPr="00B40661">
        <w:rPr>
          <w:lang w:val="en-US" w:eastAsia="ro-RO"/>
        </w:rPr>
        <w:t>pericol</w:t>
      </w:r>
      <w:proofErr w:type="spellEnd"/>
      <w:r w:rsidRPr="00B40661">
        <w:rPr>
          <w:lang w:val="en-US" w:eastAsia="ro-RO"/>
        </w:rPr>
        <w:t xml:space="preserve"> </w:t>
      </w:r>
      <w:proofErr w:type="spellStart"/>
      <w:r w:rsidRPr="00B40661">
        <w:rPr>
          <w:lang w:val="en-US" w:eastAsia="ro-RO"/>
        </w:rPr>
        <w:t>legalitatea</w:t>
      </w:r>
      <w:proofErr w:type="spellEnd"/>
      <w:r w:rsidRPr="00B40661">
        <w:rPr>
          <w:lang w:val="en-US" w:eastAsia="ro-RO"/>
        </w:rPr>
        <w:t xml:space="preserve"> </w:t>
      </w:r>
      <w:proofErr w:type="spellStart"/>
      <w:r w:rsidRPr="00B40661">
        <w:rPr>
          <w:lang w:val="en-US" w:eastAsia="ro-RO"/>
        </w:rPr>
        <w:t>şi</w:t>
      </w:r>
      <w:proofErr w:type="spellEnd"/>
      <w:r w:rsidRPr="00B40661">
        <w:rPr>
          <w:lang w:val="en-US" w:eastAsia="ro-RO"/>
        </w:rPr>
        <w:t xml:space="preserve"> </w:t>
      </w:r>
      <w:proofErr w:type="spellStart"/>
      <w:r w:rsidRPr="00B40661">
        <w:rPr>
          <w:lang w:val="en-US" w:eastAsia="ro-RO"/>
        </w:rPr>
        <w:t>regularitatea</w:t>
      </w:r>
      <w:proofErr w:type="spellEnd"/>
      <w:r w:rsidRPr="00B40661">
        <w:rPr>
          <w:lang w:val="en-US" w:eastAsia="ro-RO"/>
        </w:rPr>
        <w:t xml:space="preserve"> </w:t>
      </w:r>
      <w:proofErr w:type="spellStart"/>
      <w:r w:rsidRPr="00B40661">
        <w:rPr>
          <w:lang w:val="en-US" w:eastAsia="ro-RO"/>
        </w:rPr>
        <w:t>cheltuielilor</w:t>
      </w:r>
      <w:proofErr w:type="spellEnd"/>
      <w:r w:rsidRPr="00B40661">
        <w:rPr>
          <w:lang w:val="en-US" w:eastAsia="ro-RO"/>
        </w:rPr>
        <w:t xml:space="preserve"> </w:t>
      </w:r>
      <w:proofErr w:type="spellStart"/>
      <w:r w:rsidRPr="00B40661">
        <w:rPr>
          <w:lang w:val="en-US" w:eastAsia="ro-RO"/>
        </w:rPr>
        <w:t>sau</w:t>
      </w:r>
      <w:proofErr w:type="spellEnd"/>
      <w:r>
        <w:rPr>
          <w:lang w:val="en-US" w:eastAsia="ro-RO"/>
        </w:rPr>
        <w:t xml:space="preserve"> </w:t>
      </w:r>
      <w:proofErr w:type="spellStart"/>
      <w:r w:rsidRPr="00B40661">
        <w:rPr>
          <w:lang w:val="en-US" w:eastAsia="ro-RO"/>
        </w:rPr>
        <w:t>desfăşurarea</w:t>
      </w:r>
      <w:proofErr w:type="spellEnd"/>
      <w:r w:rsidRPr="00B40661">
        <w:rPr>
          <w:lang w:val="en-US" w:eastAsia="ro-RO"/>
        </w:rPr>
        <w:t xml:space="preserve"> </w:t>
      </w:r>
      <w:proofErr w:type="spellStart"/>
      <w:r w:rsidRPr="00B40661">
        <w:rPr>
          <w:lang w:val="en-US" w:eastAsia="ro-RO"/>
        </w:rPr>
        <w:t>operaţiunilor</w:t>
      </w:r>
      <w:proofErr w:type="spellEnd"/>
      <w:r w:rsidRPr="00B40661">
        <w:rPr>
          <w:lang w:val="en-US" w:eastAsia="ro-RO"/>
        </w:rPr>
        <w:t>.</w:t>
      </w:r>
    </w:p>
    <w:p w14:paraId="5805BBFA" w14:textId="57889AA5" w:rsidR="00B40661" w:rsidRPr="002A3900" w:rsidRDefault="00B40661" w:rsidP="00B40661">
      <w:pPr>
        <w:rPr>
          <w:lang w:val="en-US" w:eastAsia="ro-RO"/>
        </w:rPr>
      </w:pPr>
      <w:proofErr w:type="spellStart"/>
      <w:r w:rsidRPr="00B40661">
        <w:rPr>
          <w:lang w:val="en-US" w:eastAsia="ro-RO"/>
        </w:rPr>
        <w:t>Solicitantul</w:t>
      </w:r>
      <w:proofErr w:type="spellEnd"/>
      <w:r w:rsidRPr="00B40661">
        <w:rPr>
          <w:lang w:val="en-US" w:eastAsia="ro-RO"/>
        </w:rPr>
        <w:t xml:space="preserve"> de </w:t>
      </w:r>
      <w:proofErr w:type="spellStart"/>
      <w:r w:rsidRPr="00B40661">
        <w:rPr>
          <w:lang w:val="en-US" w:eastAsia="ro-RO"/>
        </w:rPr>
        <w:t>finanțare</w:t>
      </w:r>
      <w:proofErr w:type="spellEnd"/>
      <w:r w:rsidRPr="00B40661">
        <w:rPr>
          <w:lang w:val="en-US" w:eastAsia="ro-RO"/>
        </w:rPr>
        <w:t xml:space="preserve"> </w:t>
      </w:r>
      <w:proofErr w:type="spellStart"/>
      <w:r w:rsidRPr="00B40661">
        <w:rPr>
          <w:lang w:val="en-US" w:eastAsia="ro-RO"/>
        </w:rPr>
        <w:t>își</w:t>
      </w:r>
      <w:proofErr w:type="spellEnd"/>
      <w:r w:rsidRPr="00B40661">
        <w:rPr>
          <w:lang w:val="en-US" w:eastAsia="ro-RO"/>
        </w:rPr>
        <w:t xml:space="preserve"> </w:t>
      </w:r>
      <w:proofErr w:type="spellStart"/>
      <w:r w:rsidRPr="00B40661">
        <w:rPr>
          <w:lang w:val="en-US" w:eastAsia="ro-RO"/>
        </w:rPr>
        <w:t>asumă</w:t>
      </w:r>
      <w:proofErr w:type="spellEnd"/>
      <w:r w:rsidRPr="00B40661">
        <w:rPr>
          <w:lang w:val="en-US" w:eastAsia="ro-RO"/>
        </w:rPr>
        <w:t xml:space="preserve"> </w:t>
      </w:r>
      <w:proofErr w:type="spellStart"/>
      <w:r w:rsidR="00073A89">
        <w:rPr>
          <w:lang w:val="en-US" w:eastAsia="ro-RO"/>
        </w:rPr>
        <w:t>pri</w:t>
      </w:r>
      <w:r w:rsidRPr="00B40661">
        <w:rPr>
          <w:lang w:val="en-US" w:eastAsia="ro-RO"/>
        </w:rPr>
        <w:t>n</w:t>
      </w:r>
      <w:proofErr w:type="spellEnd"/>
      <w:r w:rsidRPr="00B40661">
        <w:rPr>
          <w:lang w:val="en-US" w:eastAsia="ro-RO"/>
        </w:rPr>
        <w:t xml:space="preserve"> </w:t>
      </w:r>
      <w:proofErr w:type="spellStart"/>
      <w:r w:rsidRPr="00B40661">
        <w:rPr>
          <w:lang w:val="en-US" w:eastAsia="ro-RO"/>
        </w:rPr>
        <w:t>Declarația</w:t>
      </w:r>
      <w:proofErr w:type="spellEnd"/>
      <w:r w:rsidRPr="00B40661">
        <w:rPr>
          <w:lang w:val="en-US" w:eastAsia="ro-RO"/>
        </w:rPr>
        <w:t xml:space="preserve"> </w:t>
      </w:r>
      <w:proofErr w:type="spellStart"/>
      <w:r w:rsidRPr="00B40661">
        <w:rPr>
          <w:lang w:val="en-US" w:eastAsia="ro-RO"/>
        </w:rPr>
        <w:t>unică</w:t>
      </w:r>
      <w:proofErr w:type="spellEnd"/>
      <w:r w:rsidRPr="00B40661">
        <w:rPr>
          <w:lang w:val="en-US" w:eastAsia="ro-RO"/>
        </w:rPr>
        <w:t xml:space="preserve"> </w:t>
      </w:r>
      <w:proofErr w:type="spellStart"/>
      <w:r w:rsidRPr="00B40661">
        <w:rPr>
          <w:lang w:val="en-US" w:eastAsia="ro-RO"/>
        </w:rPr>
        <w:t>că</w:t>
      </w:r>
      <w:proofErr w:type="spellEnd"/>
      <w:r>
        <w:rPr>
          <w:lang w:val="en-US" w:eastAsia="ro-RO"/>
        </w:rPr>
        <w:t xml:space="preserve"> </w:t>
      </w:r>
      <w:proofErr w:type="spellStart"/>
      <w:r w:rsidRPr="00B40661">
        <w:rPr>
          <w:lang w:val="en-US" w:eastAsia="ro-RO"/>
        </w:rPr>
        <w:t>organizația</w:t>
      </w:r>
      <w:proofErr w:type="spellEnd"/>
      <w:r w:rsidRPr="00B40661">
        <w:rPr>
          <w:lang w:val="en-US" w:eastAsia="ro-RO"/>
        </w:rPr>
        <w:t xml:space="preserve"> pe care o </w:t>
      </w:r>
      <w:proofErr w:type="spellStart"/>
      <w:r w:rsidRPr="00B40661">
        <w:rPr>
          <w:lang w:val="en-US" w:eastAsia="ro-RO"/>
        </w:rPr>
        <w:t>reprezintă</w:t>
      </w:r>
      <w:proofErr w:type="spellEnd"/>
      <w:r w:rsidRPr="00B40661">
        <w:rPr>
          <w:lang w:val="en-US" w:eastAsia="ro-RO"/>
        </w:rPr>
        <w:t xml:space="preserve"> nu </w:t>
      </w:r>
      <w:proofErr w:type="spellStart"/>
      <w:r w:rsidRPr="00B40661">
        <w:rPr>
          <w:lang w:val="en-US" w:eastAsia="ro-RO"/>
        </w:rPr>
        <w:t>depune</w:t>
      </w:r>
      <w:proofErr w:type="spellEnd"/>
      <w:r w:rsidRPr="00B40661">
        <w:rPr>
          <w:lang w:val="en-US" w:eastAsia="ro-RO"/>
        </w:rPr>
        <w:t xml:space="preserve"> un </w:t>
      </w:r>
      <w:proofErr w:type="spellStart"/>
      <w:r w:rsidRPr="00B40661">
        <w:rPr>
          <w:lang w:val="en-US" w:eastAsia="ro-RO"/>
        </w:rPr>
        <w:t>proiect</w:t>
      </w:r>
      <w:proofErr w:type="spellEnd"/>
      <w:r>
        <w:rPr>
          <w:lang w:val="en-US" w:eastAsia="ro-RO"/>
        </w:rPr>
        <w:t xml:space="preserve"> </w:t>
      </w:r>
      <w:r w:rsidRPr="00B40661">
        <w:rPr>
          <w:lang w:val="en-US" w:eastAsia="ro-RO"/>
        </w:rPr>
        <w:t xml:space="preserve">care face </w:t>
      </w:r>
      <w:proofErr w:type="spellStart"/>
      <w:r w:rsidRPr="00B40661">
        <w:rPr>
          <w:lang w:val="en-US" w:eastAsia="ro-RO"/>
        </w:rPr>
        <w:t>în</w:t>
      </w:r>
      <w:proofErr w:type="spellEnd"/>
      <w:r w:rsidRPr="00B40661">
        <w:rPr>
          <w:lang w:val="en-US" w:eastAsia="ro-RO"/>
        </w:rPr>
        <w:t xml:space="preserve"> mod direct </w:t>
      </w:r>
      <w:proofErr w:type="spellStart"/>
      <w:r w:rsidRPr="00B40661">
        <w:rPr>
          <w:lang w:val="en-US" w:eastAsia="ro-RO"/>
        </w:rPr>
        <w:t>obiectul</w:t>
      </w:r>
      <w:proofErr w:type="spellEnd"/>
      <w:r w:rsidRPr="00B40661">
        <w:rPr>
          <w:lang w:val="en-US" w:eastAsia="ro-RO"/>
        </w:rPr>
        <w:t xml:space="preserve"> </w:t>
      </w:r>
      <w:proofErr w:type="spellStart"/>
      <w:r w:rsidRPr="00B40661">
        <w:rPr>
          <w:lang w:val="en-US" w:eastAsia="ro-RO"/>
        </w:rPr>
        <w:t>unui</w:t>
      </w:r>
      <w:proofErr w:type="spellEnd"/>
      <w:r w:rsidRPr="00B40661">
        <w:rPr>
          <w:lang w:val="en-US" w:eastAsia="ro-RO"/>
        </w:rPr>
        <w:t xml:space="preserve"> </w:t>
      </w:r>
      <w:proofErr w:type="spellStart"/>
      <w:r w:rsidRPr="00B40661">
        <w:rPr>
          <w:lang w:val="en-US" w:eastAsia="ro-RO"/>
        </w:rPr>
        <w:t>aviz</w:t>
      </w:r>
      <w:proofErr w:type="spellEnd"/>
      <w:r w:rsidRPr="00B40661">
        <w:rPr>
          <w:lang w:val="en-US" w:eastAsia="ro-RO"/>
        </w:rPr>
        <w:t xml:space="preserve"> </w:t>
      </w:r>
      <w:proofErr w:type="spellStart"/>
      <w:r w:rsidRPr="00B40661">
        <w:rPr>
          <w:lang w:val="en-US" w:eastAsia="ro-RO"/>
        </w:rPr>
        <w:t>motivat</w:t>
      </w:r>
      <w:proofErr w:type="spellEnd"/>
      <w:r w:rsidRPr="00B40661">
        <w:rPr>
          <w:lang w:val="en-US" w:eastAsia="ro-RO"/>
        </w:rPr>
        <w:t xml:space="preserve"> al</w:t>
      </w:r>
      <w:r>
        <w:rPr>
          <w:lang w:val="en-US" w:eastAsia="ro-RO"/>
        </w:rPr>
        <w:t xml:space="preserve"> </w:t>
      </w:r>
      <w:proofErr w:type="spellStart"/>
      <w:r w:rsidRPr="00B40661">
        <w:rPr>
          <w:lang w:val="en-US" w:eastAsia="ro-RO"/>
        </w:rPr>
        <w:t>Comisiei</w:t>
      </w:r>
      <w:proofErr w:type="spellEnd"/>
      <w:r w:rsidRPr="00B40661">
        <w:rPr>
          <w:lang w:val="en-US" w:eastAsia="ro-RO"/>
        </w:rPr>
        <w:t xml:space="preserve"> cu </w:t>
      </w:r>
      <w:proofErr w:type="spellStart"/>
      <w:r w:rsidRPr="00B40661">
        <w:rPr>
          <w:lang w:val="en-US" w:eastAsia="ro-RO"/>
        </w:rPr>
        <w:t>privire</w:t>
      </w:r>
      <w:proofErr w:type="spellEnd"/>
      <w:r w:rsidRPr="00B40661">
        <w:rPr>
          <w:lang w:val="en-US" w:eastAsia="ro-RO"/>
        </w:rPr>
        <w:t xml:space="preserve"> la o </w:t>
      </w:r>
      <w:proofErr w:type="spellStart"/>
      <w:r w:rsidRPr="00B40661">
        <w:rPr>
          <w:lang w:val="en-US" w:eastAsia="ro-RO"/>
        </w:rPr>
        <w:t>încălcare</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temeiul</w:t>
      </w:r>
      <w:proofErr w:type="spellEnd"/>
      <w:r w:rsidRPr="00B40661">
        <w:rPr>
          <w:lang w:val="en-US" w:eastAsia="ro-RO"/>
        </w:rPr>
        <w:t xml:space="preserve"> </w:t>
      </w:r>
      <w:proofErr w:type="spellStart"/>
      <w:r w:rsidRPr="00B40661">
        <w:rPr>
          <w:lang w:val="en-US" w:eastAsia="ro-RO"/>
        </w:rPr>
        <w:t>articolului</w:t>
      </w:r>
      <w:proofErr w:type="spellEnd"/>
      <w:r w:rsidRPr="00B40661">
        <w:rPr>
          <w:lang w:val="en-US" w:eastAsia="ro-RO"/>
        </w:rPr>
        <w:t xml:space="preserve"> 258</w:t>
      </w:r>
      <w:r>
        <w:rPr>
          <w:lang w:val="en-US" w:eastAsia="ro-RO"/>
        </w:rPr>
        <w:t xml:space="preserve"> </w:t>
      </w:r>
      <w:r w:rsidRPr="00B40661">
        <w:rPr>
          <w:lang w:val="en-US" w:eastAsia="ro-RO"/>
        </w:rPr>
        <w:t xml:space="preserve">din TFUE care </w:t>
      </w:r>
      <w:proofErr w:type="spellStart"/>
      <w:r w:rsidRPr="00B40661">
        <w:rPr>
          <w:lang w:val="en-US" w:eastAsia="ro-RO"/>
        </w:rPr>
        <w:t>pune</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pericol</w:t>
      </w:r>
      <w:proofErr w:type="spellEnd"/>
      <w:r w:rsidRPr="00B40661">
        <w:rPr>
          <w:lang w:val="en-US" w:eastAsia="ro-RO"/>
        </w:rPr>
        <w:t xml:space="preserve"> </w:t>
      </w:r>
      <w:proofErr w:type="spellStart"/>
      <w:r w:rsidRPr="00B40661">
        <w:rPr>
          <w:lang w:val="en-US" w:eastAsia="ro-RO"/>
        </w:rPr>
        <w:t>legalitatea</w:t>
      </w:r>
      <w:proofErr w:type="spellEnd"/>
      <w:r w:rsidRPr="00B40661">
        <w:rPr>
          <w:lang w:val="en-US" w:eastAsia="ro-RO"/>
        </w:rPr>
        <w:t xml:space="preserve"> </w:t>
      </w:r>
      <w:proofErr w:type="spellStart"/>
      <w:r w:rsidRPr="00B40661">
        <w:rPr>
          <w:lang w:val="en-US" w:eastAsia="ro-RO"/>
        </w:rPr>
        <w:t>și</w:t>
      </w:r>
      <w:proofErr w:type="spellEnd"/>
      <w:r w:rsidRPr="00B40661">
        <w:rPr>
          <w:lang w:val="en-US" w:eastAsia="ro-RO"/>
        </w:rPr>
        <w:t xml:space="preserve"> </w:t>
      </w:r>
      <w:proofErr w:type="spellStart"/>
      <w:r w:rsidRPr="00B40661">
        <w:rPr>
          <w:lang w:val="en-US" w:eastAsia="ro-RO"/>
        </w:rPr>
        <w:t>regularitatea</w:t>
      </w:r>
      <w:proofErr w:type="spellEnd"/>
      <w:r>
        <w:rPr>
          <w:lang w:val="en-US" w:eastAsia="ro-RO"/>
        </w:rPr>
        <w:t xml:space="preserve"> </w:t>
      </w:r>
      <w:proofErr w:type="spellStart"/>
      <w:r w:rsidRPr="00B40661">
        <w:rPr>
          <w:lang w:val="en-US" w:eastAsia="ro-RO"/>
        </w:rPr>
        <w:t>cheltuielilor</w:t>
      </w:r>
      <w:proofErr w:type="spellEnd"/>
      <w:r w:rsidRPr="00B40661">
        <w:rPr>
          <w:lang w:val="en-US" w:eastAsia="ro-RO"/>
        </w:rPr>
        <w:t xml:space="preserve"> </w:t>
      </w:r>
      <w:proofErr w:type="spellStart"/>
      <w:r w:rsidRPr="00B40661">
        <w:rPr>
          <w:lang w:val="en-US" w:eastAsia="ro-RO"/>
        </w:rPr>
        <w:t>sau</w:t>
      </w:r>
      <w:proofErr w:type="spellEnd"/>
      <w:r w:rsidRPr="00B40661">
        <w:rPr>
          <w:lang w:val="en-US" w:eastAsia="ro-RO"/>
        </w:rPr>
        <w:t xml:space="preserve"> </w:t>
      </w:r>
      <w:proofErr w:type="spellStart"/>
      <w:r w:rsidRPr="00B40661">
        <w:rPr>
          <w:lang w:val="en-US" w:eastAsia="ro-RO"/>
        </w:rPr>
        <w:t>desfășurarea</w:t>
      </w:r>
      <w:proofErr w:type="spellEnd"/>
      <w:r w:rsidRPr="00B40661">
        <w:rPr>
          <w:lang w:val="en-US" w:eastAsia="ro-RO"/>
        </w:rPr>
        <w:t xml:space="preserve"> </w:t>
      </w:r>
      <w:proofErr w:type="spellStart"/>
      <w:r w:rsidRPr="00B40661">
        <w:rPr>
          <w:lang w:val="en-US" w:eastAsia="ro-RO"/>
        </w:rPr>
        <w:t>proiectului</w:t>
      </w:r>
      <w:proofErr w:type="spellEnd"/>
      <w:r w:rsidRPr="00B40661">
        <w:rPr>
          <w:lang w:val="en-US" w:eastAsia="ro-RO"/>
        </w:rPr>
        <w:t xml:space="preserve"> conform</w:t>
      </w:r>
      <w:r>
        <w:rPr>
          <w:lang w:val="en-US" w:eastAsia="ro-RO"/>
        </w:rPr>
        <w:t xml:space="preserve"> </w:t>
      </w:r>
      <w:proofErr w:type="spellStart"/>
      <w:r w:rsidRPr="00B40661">
        <w:rPr>
          <w:lang w:val="en-US" w:eastAsia="ro-RO"/>
        </w:rPr>
        <w:t>prevederilor</w:t>
      </w:r>
      <w:proofErr w:type="spellEnd"/>
      <w:r w:rsidRPr="00B40661">
        <w:rPr>
          <w:lang w:val="en-US" w:eastAsia="ro-RO"/>
        </w:rPr>
        <w:t xml:space="preserve"> art. 73 din </w:t>
      </w:r>
      <w:proofErr w:type="spellStart"/>
      <w:r w:rsidRPr="00B40661">
        <w:rPr>
          <w:lang w:val="en-US" w:eastAsia="ro-RO"/>
        </w:rPr>
        <w:t>Regulamentul</w:t>
      </w:r>
      <w:proofErr w:type="spellEnd"/>
      <w:r w:rsidRPr="00B40661">
        <w:rPr>
          <w:lang w:val="en-US" w:eastAsia="ro-RO"/>
        </w:rPr>
        <w:t xml:space="preserve"> (UE) 2021/1060, sub</w:t>
      </w:r>
      <w:r>
        <w:rPr>
          <w:lang w:val="en-US" w:eastAsia="ro-RO"/>
        </w:rPr>
        <w:t xml:space="preserve"> </w:t>
      </w:r>
      <w:proofErr w:type="spellStart"/>
      <w:r w:rsidRPr="00B40661">
        <w:rPr>
          <w:lang w:val="en-US" w:eastAsia="ro-RO"/>
        </w:rPr>
        <w:t>sancțiunea</w:t>
      </w:r>
      <w:proofErr w:type="spellEnd"/>
      <w:r w:rsidRPr="00B40661">
        <w:rPr>
          <w:lang w:val="en-US" w:eastAsia="ro-RO"/>
        </w:rPr>
        <w:t xml:space="preserve"> </w:t>
      </w:r>
      <w:proofErr w:type="spellStart"/>
      <w:r w:rsidRPr="00B40661">
        <w:rPr>
          <w:lang w:val="en-US" w:eastAsia="ro-RO"/>
        </w:rPr>
        <w:t>declarării</w:t>
      </w:r>
      <w:proofErr w:type="spellEnd"/>
      <w:r w:rsidRPr="00B40661">
        <w:rPr>
          <w:lang w:val="en-US" w:eastAsia="ro-RO"/>
        </w:rPr>
        <w:t xml:space="preserve"> </w:t>
      </w:r>
      <w:proofErr w:type="spellStart"/>
      <w:r w:rsidRPr="00B40661">
        <w:rPr>
          <w:lang w:val="en-US" w:eastAsia="ro-RO"/>
        </w:rPr>
        <w:t>proiectului</w:t>
      </w:r>
      <w:proofErr w:type="spellEnd"/>
      <w:r w:rsidRPr="00B40661">
        <w:rPr>
          <w:lang w:val="en-US" w:eastAsia="ro-RO"/>
        </w:rPr>
        <w:t xml:space="preserve"> ca </w:t>
      </w:r>
      <w:proofErr w:type="spellStart"/>
      <w:r w:rsidRPr="00B40661">
        <w:rPr>
          <w:lang w:val="en-US" w:eastAsia="ro-RO"/>
        </w:rPr>
        <w:t>neeligibil</w:t>
      </w:r>
      <w:proofErr w:type="spellEnd"/>
      <w:r w:rsidRPr="00B40661">
        <w:rPr>
          <w:lang w:val="en-US" w:eastAsia="ro-RO"/>
        </w:rPr>
        <w:t xml:space="preserve"> </w:t>
      </w:r>
      <w:proofErr w:type="spellStart"/>
      <w:r w:rsidRPr="00B40661">
        <w:rPr>
          <w:lang w:val="en-US" w:eastAsia="ro-RO"/>
        </w:rPr>
        <w:t>și</w:t>
      </w:r>
      <w:proofErr w:type="spellEnd"/>
      <w:r w:rsidRPr="00B40661">
        <w:rPr>
          <w:lang w:val="en-US" w:eastAsia="ro-RO"/>
        </w:rPr>
        <w:t xml:space="preserve"> a </w:t>
      </w:r>
      <w:proofErr w:type="spellStart"/>
      <w:r w:rsidRPr="00B40661">
        <w:rPr>
          <w:lang w:val="en-US" w:eastAsia="ro-RO"/>
        </w:rPr>
        <w:t>recuperării</w:t>
      </w:r>
      <w:proofErr w:type="spellEnd"/>
      <w:r>
        <w:rPr>
          <w:lang w:val="en-US" w:eastAsia="ro-RO"/>
        </w:rPr>
        <w:t xml:space="preserve"> </w:t>
      </w:r>
      <w:proofErr w:type="spellStart"/>
      <w:r w:rsidRPr="00B40661">
        <w:rPr>
          <w:lang w:val="en-US" w:eastAsia="ro-RO"/>
        </w:rPr>
        <w:t>finanțării</w:t>
      </w:r>
      <w:proofErr w:type="spellEnd"/>
      <w:r w:rsidRPr="00B40661">
        <w:rPr>
          <w:lang w:val="en-US" w:eastAsia="ro-RO"/>
        </w:rPr>
        <w:t xml:space="preserve"> </w:t>
      </w:r>
      <w:proofErr w:type="spellStart"/>
      <w:r w:rsidRPr="00B40661">
        <w:rPr>
          <w:lang w:val="en-US" w:eastAsia="ro-RO"/>
        </w:rPr>
        <w:t>acordate</w:t>
      </w:r>
      <w:proofErr w:type="spellEnd"/>
      <w:r w:rsidRPr="00B40661">
        <w:rPr>
          <w:lang w:val="en-US" w:eastAsia="ro-RO"/>
        </w:rPr>
        <w:t xml:space="preserve">, </w:t>
      </w:r>
      <w:proofErr w:type="spellStart"/>
      <w:r w:rsidRPr="00B40661">
        <w:rPr>
          <w:lang w:val="en-US" w:eastAsia="ro-RO"/>
        </w:rPr>
        <w:t>dacă</w:t>
      </w:r>
      <w:proofErr w:type="spellEnd"/>
      <w:r w:rsidRPr="00B40661">
        <w:rPr>
          <w:lang w:val="en-US" w:eastAsia="ro-RO"/>
        </w:rPr>
        <w:t xml:space="preserve"> e </w:t>
      </w:r>
      <w:proofErr w:type="spellStart"/>
      <w:r w:rsidRPr="00B40661">
        <w:rPr>
          <w:lang w:val="en-US" w:eastAsia="ro-RO"/>
        </w:rPr>
        <w:t>cazul</w:t>
      </w:r>
      <w:proofErr w:type="spellEnd"/>
      <w:r w:rsidRPr="00B40661">
        <w:rPr>
          <w:lang w:val="en-US" w:eastAsia="ro-RO"/>
        </w:rPr>
        <w:t>.</w:t>
      </w:r>
    </w:p>
    <w:p w14:paraId="65C54A98" w14:textId="032A0B38" w:rsidR="00E137E9" w:rsidRPr="00306725" w:rsidRDefault="009D74DB" w:rsidP="00E33E74">
      <w:pPr>
        <w:pStyle w:val="Heading1"/>
      </w:pPr>
      <w:bookmarkStart w:id="200" w:name="_Toc145055957"/>
      <w:bookmarkEnd w:id="199"/>
      <w:r w:rsidRPr="00306725">
        <w:t xml:space="preserve">8.2. </w:t>
      </w:r>
      <w:proofErr w:type="spellStart"/>
      <w:r w:rsidR="00E137E9" w:rsidRPr="00306725">
        <w:t>Conformitate</w:t>
      </w:r>
      <w:proofErr w:type="spellEnd"/>
      <w:r w:rsidR="00E137E9" w:rsidRPr="00306725">
        <w:t xml:space="preserve"> </w:t>
      </w:r>
      <w:proofErr w:type="spellStart"/>
      <w:r w:rsidR="00E137E9" w:rsidRPr="00306725">
        <w:t>administrativă</w:t>
      </w:r>
      <w:proofErr w:type="spellEnd"/>
      <w:r w:rsidR="00E137E9" w:rsidRPr="00306725">
        <w:t xml:space="preserve"> </w:t>
      </w:r>
      <w:r w:rsidR="00182E27" w:rsidRPr="00306725">
        <w:t xml:space="preserve">– </w:t>
      </w:r>
      <w:proofErr w:type="spellStart"/>
      <w:r w:rsidR="00182E27" w:rsidRPr="00306725">
        <w:t>Declara</w:t>
      </w:r>
      <w:r w:rsidR="003F416E">
        <w:t>ț</w:t>
      </w:r>
      <w:r w:rsidR="00182E27" w:rsidRPr="00306725">
        <w:t>ia</w:t>
      </w:r>
      <w:proofErr w:type="spellEnd"/>
      <w:r w:rsidR="00182E27" w:rsidRPr="00306725">
        <w:t xml:space="preserve"> </w:t>
      </w:r>
      <w:proofErr w:type="spellStart"/>
      <w:r w:rsidR="00182E27" w:rsidRPr="00306725">
        <w:t>Unic</w:t>
      </w:r>
      <w:r w:rsidR="00D7086A">
        <w:t>ă</w:t>
      </w:r>
      <w:bookmarkEnd w:id="200"/>
      <w:proofErr w:type="spellEnd"/>
    </w:p>
    <w:p w14:paraId="59C8B482" w14:textId="56C7D2C0"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Etapa de </w:t>
      </w:r>
      <w:proofErr w:type="spellStart"/>
      <w:r w:rsidRPr="00306725">
        <w:rPr>
          <w:rFonts w:asciiTheme="minorHAnsi" w:eastAsia="Calibri" w:hAnsiTheme="minorHAnsi" w:cstheme="minorHAnsi"/>
          <w:lang w:val="en-US"/>
        </w:rPr>
        <w:t>verificare</w:t>
      </w:r>
      <w:proofErr w:type="spellEnd"/>
      <w:r w:rsidRPr="00306725">
        <w:rPr>
          <w:rFonts w:asciiTheme="minorHAnsi" w:eastAsia="Calibri" w:hAnsiTheme="minorHAnsi" w:cstheme="minorHAnsi"/>
          <w:lang w:val="en-US"/>
        </w:rPr>
        <w:t xml:space="preserve"> </w:t>
      </w:r>
      <w:proofErr w:type="gramStart"/>
      <w:r w:rsidRPr="00306725">
        <w:rPr>
          <w:rFonts w:asciiTheme="minorHAnsi" w:eastAsia="Calibri" w:hAnsiTheme="minorHAnsi" w:cstheme="minorHAnsi"/>
          <w:lang w:val="en-US"/>
        </w:rPr>
        <w:t>a</w:t>
      </w:r>
      <w:proofErr w:type="gram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existen</w:t>
      </w:r>
      <w:r w:rsidR="00D7086A">
        <w:rPr>
          <w:rFonts w:asciiTheme="minorHAnsi" w:eastAsia="Calibri" w:hAnsiTheme="minorHAnsi" w:cstheme="minorHAnsi"/>
          <w:lang w:val="en-US"/>
        </w:rPr>
        <w:t>ț</w:t>
      </w:r>
      <w:r w:rsidRPr="00306725">
        <w:rPr>
          <w:rFonts w:asciiTheme="minorHAnsi" w:eastAsia="Calibri" w:hAnsiTheme="minorHAnsi" w:cstheme="minorHAnsi"/>
          <w:lang w:val="en-US"/>
        </w:rPr>
        <w: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w:t>
      </w:r>
      <w:r w:rsidR="00D7086A">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conformit</w:t>
      </w:r>
      <w:r w:rsidR="00D7086A">
        <w:rPr>
          <w:rFonts w:asciiTheme="minorHAnsi" w:eastAsia="Calibri" w:hAnsiTheme="minorHAnsi" w:cstheme="minorHAnsi"/>
          <w:lang w:val="en-US"/>
        </w:rPr>
        <w:t>ăț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complet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realizată</w:t>
      </w:r>
      <w:proofErr w:type="spellEnd"/>
      <w:r w:rsidRPr="00306725">
        <w:rPr>
          <w:rFonts w:asciiTheme="minorHAnsi" w:eastAsia="Calibri" w:hAnsiTheme="minorHAnsi" w:cstheme="minorHAnsi"/>
          <w:lang w:val="en-US"/>
        </w:rPr>
        <w:t xml:space="preserve"> automat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w:t>
      </w:r>
      <w:bookmarkStart w:id="201" w:name="_Hlk141197404"/>
      <w:r w:rsidRPr="00306725">
        <w:rPr>
          <w:rFonts w:asciiTheme="minorHAnsi" w:eastAsia="Calibri" w:hAnsiTheme="minorHAnsi" w:cstheme="minorHAnsi"/>
          <w:lang w:val="en-US"/>
        </w:rPr>
        <w:t>MySMIS2021/SMIS2021+</w:t>
      </w:r>
      <w:bookmarkEnd w:id="201"/>
      <w:r w:rsidRPr="00306725">
        <w:rPr>
          <w:rFonts w:asciiTheme="minorHAnsi" w:eastAsia="Calibri" w:hAnsiTheme="minorHAnsi" w:cstheme="minorHAnsi"/>
          <w:lang w:val="en-US"/>
        </w:rPr>
        <w:t xml:space="preserve">, pe </w:t>
      </w:r>
      <w:proofErr w:type="spellStart"/>
      <w:r w:rsidRPr="00306725">
        <w:rPr>
          <w:rFonts w:asciiTheme="minorHAnsi" w:eastAsia="Calibri" w:hAnsiTheme="minorHAnsi" w:cstheme="minorHAnsi"/>
          <w:lang w:val="en-US"/>
        </w:rPr>
        <w:t>baza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declarației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bugetului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suport</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justificative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anexelor</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încărcate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către</w:t>
      </w:r>
      <w:proofErr w:type="spellEnd"/>
      <w:r w:rsidRPr="00306725">
        <w:rPr>
          <w:rFonts w:asciiTheme="minorHAnsi" w:eastAsia="Calibri" w:hAnsiTheme="minorHAnsi" w:cstheme="minorHAnsi"/>
          <w:lang w:val="en-US"/>
        </w:rPr>
        <w:t xml:space="preserve"> solicitant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w:t>
      </w:r>
    </w:p>
    <w:p w14:paraId="3C21991D" w14:textId="7F53A76D" w:rsidR="00B1561A" w:rsidRPr="00306725" w:rsidRDefault="00B1561A" w:rsidP="00306725">
      <w:pPr>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Declar</w:t>
      </w:r>
      <w:r w:rsidR="001D2F2F">
        <w:rPr>
          <w:rFonts w:asciiTheme="minorHAnsi" w:eastAsia="Calibri" w:hAnsiTheme="minorHAnsi" w:cstheme="minorHAnsi"/>
          <w:lang w:val="en-US"/>
        </w:rPr>
        <w:t>a</w:t>
      </w:r>
      <w:r w:rsidRPr="00306725">
        <w:rPr>
          <w:rFonts w:asciiTheme="minorHAnsi" w:eastAsia="Calibri" w:hAnsiTheme="minorHAnsi" w:cstheme="minorHAnsi"/>
          <w:lang w:val="en-US"/>
        </w:rPr>
        <w:t>ția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depusă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odată</w:t>
      </w:r>
      <w:proofErr w:type="spellEnd"/>
      <w:r w:rsidRPr="00306725">
        <w:rPr>
          <w:rFonts w:asciiTheme="minorHAnsi" w:eastAsia="Calibri" w:hAnsiTheme="minorHAnsi" w:cstheme="minorHAnsi"/>
          <w:lang w:val="en-US"/>
        </w:rPr>
        <w:t xml:space="preserve"> cu CF,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cuprinde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mod </w:t>
      </w:r>
      <w:proofErr w:type="spellStart"/>
      <w:r w:rsidRPr="00306725">
        <w:rPr>
          <w:rFonts w:asciiTheme="minorHAnsi" w:eastAsia="Calibri" w:hAnsiTheme="minorHAnsi" w:cstheme="minorHAnsi"/>
          <w:lang w:val="en-US"/>
        </w:rPr>
        <w:t>obligatoriu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referin</w:t>
      </w:r>
      <w:r w:rsidR="00073A89">
        <w:rPr>
          <w:rFonts w:asciiTheme="minorHAnsi" w:eastAsia="Calibri" w:hAnsiTheme="minorHAnsi" w:cstheme="minorHAnsi"/>
          <w:lang w:val="en-US"/>
        </w:rPr>
        <w:t>ț</w:t>
      </w:r>
      <w:r w:rsidRPr="00306725">
        <w:rPr>
          <w:rFonts w:asciiTheme="minorHAnsi" w:eastAsia="Calibri" w:hAnsiTheme="minorHAnsi" w:cstheme="minorHAnsi"/>
          <w:lang w:val="en-US"/>
        </w:rPr>
        <w:t>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aspectele</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vor</w:t>
      </w:r>
      <w:proofErr w:type="spellEnd"/>
      <w:r w:rsidRPr="00306725">
        <w:rPr>
          <w:rFonts w:asciiTheme="minorHAnsi" w:eastAsia="Calibri" w:hAnsiTheme="minorHAnsi" w:cstheme="minorHAnsi"/>
          <w:lang w:val="en-US"/>
        </w:rPr>
        <w:t xml:space="preserve"> fi </w:t>
      </w:r>
      <w:proofErr w:type="spellStart"/>
      <w:r w:rsidRPr="00306725">
        <w:rPr>
          <w:rFonts w:asciiTheme="minorHAnsi" w:eastAsia="Calibri" w:hAnsiTheme="minorHAnsi" w:cstheme="minorHAnsi"/>
          <w:lang w:val="en-US"/>
        </w:rPr>
        <w:t>verificate</w:t>
      </w:r>
      <w:proofErr w:type="spellEnd"/>
      <w:r w:rsidRPr="00306725">
        <w:rPr>
          <w:rFonts w:asciiTheme="minorHAnsi" w:eastAsia="Calibri" w:hAnsiTheme="minorHAnsi" w:cstheme="minorHAnsi"/>
          <w:lang w:val="en-US"/>
        </w:rPr>
        <w:t xml:space="preserve"> </w:t>
      </w:r>
      <w:proofErr w:type="spellStart"/>
      <w:r w:rsidR="00073A89">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contractare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inainte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finalizarea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procesului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selec</w:t>
      </w:r>
      <w:r w:rsidR="00073A89">
        <w:rPr>
          <w:rFonts w:asciiTheme="minorHAnsi" w:eastAsia="Calibri" w:hAnsiTheme="minorHAnsi" w:cstheme="minorHAnsi"/>
          <w:lang w:val="en-US"/>
        </w:rPr>
        <w:t>ț</w:t>
      </w:r>
      <w:r w:rsidRPr="00306725">
        <w:rPr>
          <w:rFonts w:asciiTheme="minorHAnsi" w:eastAsia="Calibri" w:hAnsiTheme="minorHAnsi" w:cstheme="minorHAnsi"/>
          <w:lang w:val="en-US"/>
        </w:rPr>
        <w:t>ie</w:t>
      </w:r>
      <w:proofErr w:type="spellEnd"/>
      <w:r w:rsidRPr="00306725">
        <w:rPr>
          <w:rFonts w:asciiTheme="minorHAnsi" w:eastAsia="Calibri" w:hAnsiTheme="minorHAnsi" w:cstheme="minorHAnsi"/>
          <w:lang w:val="en-US"/>
        </w:rPr>
        <w:t xml:space="preserve">) pe </w:t>
      </w:r>
      <w:proofErr w:type="spellStart"/>
      <w:r w:rsidRPr="00306725">
        <w:rPr>
          <w:rFonts w:asciiTheme="minorHAnsi" w:eastAsia="Calibri" w:hAnsiTheme="minorHAnsi" w:cstheme="minorHAnsi"/>
          <w:lang w:val="en-US"/>
        </w:rPr>
        <w:t>baza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documente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doveditoare</w:t>
      </w:r>
      <w:proofErr w:type="spellEnd"/>
      <w:r w:rsidRPr="00306725">
        <w:rPr>
          <w:rFonts w:asciiTheme="minorHAnsi" w:eastAsia="Calibri" w:hAnsiTheme="minorHAnsi" w:cstheme="minorHAnsi"/>
          <w:lang w:val="en-US"/>
        </w:rPr>
        <w:t xml:space="preserve"> care nu au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depuse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w:t>
      </w:r>
      <w:r w:rsidR="00073A89">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w:t>
      </w:r>
      <w:r w:rsidR="00073A89">
        <w:rPr>
          <w:rFonts w:asciiTheme="minorHAnsi" w:eastAsia="Calibri" w:hAnsiTheme="minorHAnsi" w:cstheme="minorHAnsi"/>
          <w:lang w:val="en-US"/>
        </w:rPr>
        <w:t>ț</w:t>
      </w:r>
      <w:r w:rsidRPr="00306725">
        <w:rPr>
          <w:rFonts w:asciiTheme="minorHAnsi" w:eastAsia="Calibri" w:hAnsiTheme="minorHAnsi" w:cstheme="minorHAnsi"/>
          <w:lang w:val="en-US"/>
        </w:rPr>
        <w:t>are</w:t>
      </w:r>
      <w:proofErr w:type="spellEnd"/>
      <w:r w:rsidRPr="00306725">
        <w:rPr>
          <w:rFonts w:asciiTheme="minorHAnsi" w:eastAsia="Calibri" w:hAnsiTheme="minorHAnsi" w:cstheme="minorHAnsi"/>
          <w:lang w:val="en-US"/>
        </w:rPr>
        <w:t xml:space="preserve"> </w:t>
      </w:r>
      <w:proofErr w:type="spellStart"/>
      <w:r w:rsidR="00073A89">
        <w:rPr>
          <w:rFonts w:asciiTheme="minorHAnsi" w:eastAsia="Calibri" w:hAnsiTheme="minorHAnsi" w:cstheme="minorHAnsi"/>
          <w:lang w:val="en-US"/>
        </w:rPr>
        <w:t>ș</w:t>
      </w:r>
      <w:r w:rsidRPr="00306725">
        <w:rPr>
          <w:rFonts w:asciiTheme="minorHAnsi" w:eastAsia="Calibri" w:hAnsiTheme="minorHAnsi" w:cstheme="minorHAnsi"/>
          <w:lang w:val="en-US"/>
        </w:rPr>
        <w:t>i</w:t>
      </w:r>
      <w:proofErr w:type="spellEnd"/>
      <w:r w:rsidRPr="00306725">
        <w:rPr>
          <w:rFonts w:asciiTheme="minorHAnsi" w:eastAsia="Calibri" w:hAnsiTheme="minorHAnsi" w:cstheme="minorHAnsi"/>
          <w:lang w:val="en-US"/>
        </w:rPr>
        <w:t xml:space="preserve"> care nu pot fi </w:t>
      </w:r>
      <w:proofErr w:type="spellStart"/>
      <w:r w:rsidRPr="00306725">
        <w:rPr>
          <w:rFonts w:asciiTheme="minorHAnsi" w:eastAsia="Calibri" w:hAnsiTheme="minorHAnsi" w:cstheme="minorHAnsi"/>
          <w:lang w:val="en-US"/>
        </w:rPr>
        <w:t>verificate</w:t>
      </w:r>
      <w:proofErr w:type="spellEnd"/>
      <w:r w:rsidRPr="00306725">
        <w:rPr>
          <w:rFonts w:asciiTheme="minorHAnsi" w:eastAsia="Calibri" w:hAnsiTheme="minorHAnsi" w:cstheme="minorHAnsi"/>
          <w:lang w:val="en-US"/>
        </w:rPr>
        <w:t xml:space="preserve"> automat de </w:t>
      </w:r>
      <w:r w:rsidR="00AC6CA5" w:rsidRPr="00AC6CA5">
        <w:rPr>
          <w:rFonts w:asciiTheme="minorHAnsi" w:eastAsia="Calibri" w:hAnsiTheme="minorHAnsi" w:cstheme="minorHAnsi"/>
          <w:lang w:val="en-US"/>
        </w:rPr>
        <w:t xml:space="preserve">MySMIS2021/SMIS2021+ </w:t>
      </w:r>
      <w:r w:rsidRPr="00306725">
        <w:rPr>
          <w:rFonts w:asciiTheme="minorHAnsi" w:eastAsia="Calibri" w:hAnsiTheme="minorHAnsi" w:cstheme="minorHAnsi"/>
          <w:lang w:val="en-US"/>
        </w:rPr>
        <w:t>(</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interconectarea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baze</w:t>
      </w:r>
      <w:proofErr w:type="spellEnd"/>
      <w:r w:rsidRPr="00306725">
        <w:rPr>
          <w:rFonts w:asciiTheme="minorHAnsi" w:eastAsia="Calibri" w:hAnsiTheme="minorHAnsi" w:cstheme="minorHAnsi"/>
          <w:lang w:val="en-US"/>
        </w:rPr>
        <w:t xml:space="preserve"> de date </w:t>
      </w:r>
      <w:proofErr w:type="spellStart"/>
      <w:r w:rsidRPr="00306725">
        <w:rPr>
          <w:rFonts w:asciiTheme="minorHAnsi" w:eastAsia="Calibri" w:hAnsiTheme="minorHAnsi" w:cstheme="minorHAnsi"/>
          <w:lang w:val="en-US"/>
        </w:rPr>
        <w:t>oficiale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w:t>
      </w:r>
      <w:r w:rsidR="00073A89">
        <w:rPr>
          <w:rFonts w:asciiTheme="minorHAnsi" w:eastAsia="Calibri" w:hAnsiTheme="minorHAnsi" w:cstheme="minorHAnsi"/>
          <w:lang w:val="en-US"/>
        </w:rPr>
        <w:t>ă</w:t>
      </w:r>
      <w:r w:rsidRPr="00306725">
        <w:rPr>
          <w:rFonts w:asciiTheme="minorHAnsi" w:eastAsia="Calibri" w:hAnsiTheme="minorHAnsi" w:cstheme="minorHAnsi"/>
          <w:lang w:val="en-US"/>
        </w:rPr>
        <w:t>r</w:t>
      </w:r>
      <w:r w:rsidR="00073A89">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interven</w:t>
      </w:r>
      <w:r w:rsidR="00073A89">
        <w:rPr>
          <w:rFonts w:asciiTheme="minorHAnsi" w:eastAsia="Calibri" w:hAnsiTheme="minorHAnsi" w:cstheme="minorHAnsi"/>
          <w:lang w:val="en-US"/>
        </w:rPr>
        <w:t>ț</w:t>
      </w:r>
      <w:r w:rsidRPr="00306725">
        <w:rPr>
          <w:rFonts w:asciiTheme="minorHAnsi" w:eastAsia="Calibri" w:hAnsiTheme="minorHAnsi" w:cstheme="minorHAnsi"/>
          <w:lang w:val="en-US"/>
        </w:rPr>
        <w:t>ia</w:t>
      </w:r>
      <w:proofErr w:type="spellEnd"/>
      <w:r w:rsidRPr="00306725">
        <w:rPr>
          <w:rFonts w:asciiTheme="minorHAnsi" w:eastAsia="Calibri" w:hAnsiTheme="minorHAnsi" w:cstheme="minorHAnsi"/>
          <w:lang w:val="en-US"/>
        </w:rPr>
        <w:t xml:space="preserve"> AM PR</w:t>
      </w:r>
      <w:r w:rsidR="00AC59AB">
        <w:rPr>
          <w:rFonts w:asciiTheme="minorHAnsi" w:eastAsia="Calibri" w:hAnsiTheme="minorHAnsi" w:cstheme="minorHAnsi"/>
          <w:lang w:val="en-US"/>
        </w:rPr>
        <w:t xml:space="preserve"> </w:t>
      </w:r>
      <w:r w:rsidR="001D2F2F">
        <w:rPr>
          <w:rFonts w:asciiTheme="minorHAnsi" w:eastAsia="Calibri" w:hAnsiTheme="minorHAnsi" w:cstheme="minorHAnsi"/>
          <w:lang w:val="en-US"/>
        </w:rPr>
        <w:t>BI</w:t>
      </w:r>
      <w:r w:rsidRPr="00306725">
        <w:rPr>
          <w:rFonts w:asciiTheme="minorHAnsi" w:eastAsia="Calibri" w:hAnsiTheme="minorHAnsi" w:cstheme="minorHAnsi"/>
          <w:lang w:val="en-US"/>
        </w:rPr>
        <w:t xml:space="preserve">). </w:t>
      </w:r>
    </w:p>
    <w:p w14:paraId="26E07949" w14:textId="474B0898"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w:t>
      </w:r>
      <w:r w:rsidR="00073A89">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w:t>
      </w:r>
      <w:r w:rsidR="008F75F6">
        <w:rPr>
          <w:rFonts w:asciiTheme="minorHAnsi" w:eastAsia="Calibri" w:hAnsiTheme="minorHAnsi" w:cstheme="minorHAnsi"/>
          <w:lang w:val="en-US"/>
        </w:rPr>
        <w:t>ț</w:t>
      </w:r>
      <w:r w:rsidRPr="00306725">
        <w:rPr>
          <w:rFonts w:asciiTheme="minorHAnsi" w:eastAsia="Calibri" w:hAnsiTheme="minorHAnsi" w:cstheme="minorHAnsi"/>
          <w:lang w:val="en-US"/>
        </w:rPr>
        <w: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generat</w:t>
      </w:r>
      <w:r w:rsidR="008F75F6">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de </w:t>
      </w:r>
      <w:r w:rsidR="00AC6CA5" w:rsidRPr="00306725">
        <w:rPr>
          <w:rFonts w:asciiTheme="minorHAnsi" w:eastAsia="Calibri" w:hAnsiTheme="minorHAnsi" w:cstheme="minorHAnsi"/>
          <w:lang w:val="en-US"/>
        </w:rPr>
        <w:t>MySMIS2021/SMIS2021+</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trebuie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încarce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anexele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documentele</w:t>
      </w:r>
      <w:proofErr w:type="spellEnd"/>
      <w:r w:rsidRPr="00306725">
        <w:rPr>
          <w:rFonts w:asciiTheme="minorHAnsi" w:eastAsia="Calibri" w:hAnsiTheme="minorHAnsi" w:cstheme="minorHAnsi"/>
          <w:lang w:val="en-US"/>
        </w:rPr>
        <w:t xml:space="preserve"> enumerate la </w:t>
      </w:r>
      <w:proofErr w:type="spellStart"/>
      <w:r w:rsidRPr="00306725">
        <w:rPr>
          <w:rFonts w:asciiTheme="minorHAnsi" w:eastAsia="Calibri" w:hAnsiTheme="minorHAnsi" w:cstheme="minorHAnsi"/>
          <w:lang w:val="en-US"/>
        </w:rPr>
        <w:t>secțiunea</w:t>
      </w:r>
      <w:proofErr w:type="spellEnd"/>
      <w:r w:rsidRPr="00306725">
        <w:rPr>
          <w:rFonts w:asciiTheme="minorHAnsi" w:eastAsia="Calibri" w:hAnsiTheme="minorHAnsi" w:cstheme="minorHAnsi"/>
          <w:lang w:val="en-US"/>
        </w:rPr>
        <w:t xml:space="preserve"> 7.</w:t>
      </w:r>
      <w:r w:rsidR="00327C42">
        <w:rPr>
          <w:rFonts w:asciiTheme="minorHAnsi" w:eastAsia="Calibri" w:hAnsiTheme="minorHAnsi" w:cstheme="minorHAnsi"/>
          <w:lang w:val="en-US"/>
        </w:rPr>
        <w:t>4</w:t>
      </w:r>
      <w:r w:rsidRPr="00306725">
        <w:rPr>
          <w:rFonts w:asciiTheme="minorHAnsi" w:eastAsia="Calibri" w:hAnsiTheme="minorHAnsi" w:cstheme="minorHAnsi"/>
          <w:lang w:val="en-US"/>
        </w:rPr>
        <w:t>.</w:t>
      </w:r>
    </w:p>
    <w:p w14:paraId="0C99A716" w14:textId="2221FF50" w:rsidR="00B1561A" w:rsidRPr="00306725" w:rsidRDefault="00B1561A" w:rsidP="00306725">
      <w:pPr>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După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verificarea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w:t>
      </w:r>
      <w:proofErr w:type="gramStart"/>
      <w:r w:rsidRPr="00306725">
        <w:rPr>
          <w:rFonts w:asciiTheme="minorHAnsi" w:eastAsia="Calibri" w:hAnsiTheme="minorHAnsi" w:cstheme="minorHAnsi"/>
          <w:lang w:val="en-US"/>
        </w:rPr>
        <w:t>a</w:t>
      </w:r>
      <w:proofErr w:type="gram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existen</w:t>
      </w:r>
      <w:r w:rsidR="008F75F6">
        <w:rPr>
          <w:rFonts w:asciiTheme="minorHAnsi" w:eastAsia="Calibri" w:hAnsiTheme="minorHAnsi" w:cstheme="minorHAnsi"/>
          <w:lang w:val="en-US"/>
        </w:rPr>
        <w:t>ț</w:t>
      </w:r>
      <w:r w:rsidRPr="00306725">
        <w:rPr>
          <w:rFonts w:asciiTheme="minorHAnsi" w:eastAsia="Calibri" w:hAnsiTheme="minorHAnsi" w:cstheme="minorHAnsi"/>
          <w:lang w:val="en-US"/>
        </w:rPr>
        <w: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w:t>
      </w:r>
      <w:proofErr w:type="spellStart"/>
      <w:r w:rsidRPr="00306725">
        <w:rPr>
          <w:rFonts w:asciiTheme="minorHAnsi" w:eastAsia="Calibri" w:hAnsiTheme="minorHAnsi" w:cstheme="minorHAnsi"/>
          <w:lang w:val="en-US"/>
        </w:rPr>
        <w:t>conformit</w:t>
      </w:r>
      <w:r w:rsidR="008F75F6">
        <w:rPr>
          <w:rFonts w:asciiTheme="minorHAnsi" w:eastAsia="Calibri" w:hAnsiTheme="minorHAnsi" w:cstheme="minorHAnsi"/>
          <w:lang w:val="en-US"/>
        </w:rPr>
        <w:t>ăț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informa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sau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după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liderul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parteneriat</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privire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trecerea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tehnică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financiară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emiterea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automată</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unei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notificări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intermediul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aplicației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care</w:t>
      </w:r>
      <w:r w:rsidR="00073A89">
        <w:rPr>
          <w:rFonts w:asciiTheme="minorHAnsi" w:eastAsia="Calibri" w:hAnsiTheme="minorHAnsi" w:cstheme="minorHAnsi"/>
          <w:lang w:val="en-US"/>
        </w:rPr>
        <w:t xml:space="preserve">, </w:t>
      </w:r>
      <w:proofErr w:type="spellStart"/>
      <w:r w:rsidR="00073A89">
        <w:rPr>
          <w:rFonts w:asciiTheme="minorHAnsi" w:eastAsia="Calibri" w:hAnsiTheme="minorHAnsi" w:cstheme="minorHAnsi"/>
          <w:lang w:val="en-US"/>
        </w:rPr>
        <w:t>după</w:t>
      </w:r>
      <w:proofErr w:type="spellEnd"/>
      <w:r w:rsidR="00073A89">
        <w:rPr>
          <w:rFonts w:asciiTheme="minorHAnsi" w:eastAsia="Calibri" w:hAnsiTheme="minorHAnsi" w:cstheme="minorHAnsi"/>
          <w:lang w:val="en-US"/>
        </w:rPr>
        <w:t xml:space="preserve"> </w:t>
      </w:r>
      <w:proofErr w:type="spellStart"/>
      <w:r w:rsidR="00073A89">
        <w:rPr>
          <w:rFonts w:asciiTheme="minorHAnsi" w:eastAsia="Calibri" w:hAnsiTheme="minorHAnsi" w:cstheme="minorHAnsi"/>
          <w:lang w:val="en-US"/>
        </w:rPr>
        <w:t>verificare</w:t>
      </w:r>
      <w:proofErr w:type="spellEnd"/>
      <w:r w:rsidR="00073A89">
        <w:rPr>
          <w:rFonts w:asciiTheme="minorHAnsi" w:eastAsia="Calibri" w:hAnsiTheme="minorHAnsi" w:cstheme="minorHAnsi"/>
          <w:lang w:val="en-US"/>
        </w:rPr>
        <w:t>,</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 </w:t>
      </w:r>
      <w:proofErr w:type="spellStart"/>
      <w:r w:rsidRPr="00306725">
        <w:rPr>
          <w:rFonts w:asciiTheme="minorHAnsi" w:eastAsia="Calibri" w:hAnsiTheme="minorHAnsi" w:cstheme="minorHAnsi"/>
          <w:lang w:val="en-US"/>
        </w:rPr>
        <w:t>emite</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notificare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neconformitate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tehnică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financiară</w:t>
      </w:r>
      <w:proofErr w:type="spellEnd"/>
      <w:r w:rsidR="00073A89" w:rsidRPr="00073A89">
        <w:rPr>
          <w:rFonts w:asciiTheme="minorHAnsi" w:eastAsia="Calibri" w:hAnsiTheme="minorHAnsi" w:cstheme="minorHAnsi"/>
          <w:lang w:val="en-US"/>
        </w:rPr>
        <w:t xml:space="preserve"> </w:t>
      </w:r>
      <w:r w:rsidR="00073A89" w:rsidRPr="00306725">
        <w:rPr>
          <w:rFonts w:asciiTheme="minorHAnsi" w:eastAsia="Calibri" w:hAnsiTheme="minorHAnsi" w:cstheme="minorHAnsi"/>
          <w:lang w:val="en-US"/>
        </w:rPr>
        <w:t xml:space="preserve">nu </w:t>
      </w:r>
      <w:proofErr w:type="spellStart"/>
      <w:r w:rsidR="00073A89" w:rsidRPr="00306725">
        <w:rPr>
          <w:rFonts w:asciiTheme="minorHAnsi" w:eastAsia="Calibri" w:hAnsiTheme="minorHAnsi" w:cstheme="minorHAnsi"/>
          <w:lang w:val="en-US"/>
        </w:rPr>
        <w:t>va</w:t>
      </w:r>
      <w:proofErr w:type="spellEnd"/>
      <w:r w:rsidR="00073A89" w:rsidRPr="00306725">
        <w:rPr>
          <w:rFonts w:asciiTheme="minorHAnsi" w:eastAsia="Calibri" w:hAnsiTheme="minorHAnsi" w:cstheme="minorHAnsi"/>
          <w:lang w:val="en-US"/>
        </w:rPr>
        <w:t xml:space="preserve"> fi </w:t>
      </w:r>
      <w:proofErr w:type="spellStart"/>
      <w:r w:rsidR="00073A89" w:rsidRPr="00306725">
        <w:rPr>
          <w:rFonts w:asciiTheme="minorHAnsi" w:eastAsia="Calibri" w:hAnsiTheme="minorHAnsi" w:cstheme="minorHAnsi"/>
          <w:lang w:val="en-US"/>
        </w:rPr>
        <w:t>demarată</w:t>
      </w:r>
      <w:proofErr w:type="spellEnd"/>
      <w:r w:rsidR="00073A89">
        <w:rPr>
          <w:rFonts w:asciiTheme="minorHAnsi" w:eastAsia="Calibri" w:hAnsiTheme="minorHAnsi" w:cstheme="minorHAnsi"/>
          <w:lang w:val="en-US"/>
        </w:rPr>
        <w:t xml:space="preserve">, </w:t>
      </w:r>
      <w:proofErr w:type="spellStart"/>
      <w:r w:rsidR="00073A89">
        <w:rPr>
          <w:rFonts w:asciiTheme="minorHAnsi" w:eastAsia="Calibri" w:hAnsiTheme="minorHAnsi" w:cstheme="minorHAnsi"/>
          <w:lang w:val="en-US"/>
        </w:rPr>
        <w:t>procesul</w:t>
      </w:r>
      <w:proofErr w:type="spellEnd"/>
      <w:r w:rsidR="00073A89">
        <w:rPr>
          <w:rFonts w:asciiTheme="minorHAnsi" w:eastAsia="Calibri" w:hAnsiTheme="minorHAnsi" w:cstheme="minorHAnsi"/>
          <w:lang w:val="en-US"/>
        </w:rPr>
        <w:t xml:space="preserve"> de </w:t>
      </w:r>
      <w:proofErr w:type="spellStart"/>
      <w:r w:rsidR="00073A89">
        <w:rPr>
          <w:rFonts w:asciiTheme="minorHAnsi" w:eastAsia="Calibri" w:hAnsiTheme="minorHAnsi" w:cstheme="minorHAnsi"/>
          <w:lang w:val="en-US"/>
        </w:rPr>
        <w:t>evaluare</w:t>
      </w:r>
      <w:proofErr w:type="spellEnd"/>
      <w:r w:rsidR="00073A89">
        <w:rPr>
          <w:rFonts w:asciiTheme="minorHAnsi" w:eastAsia="Calibri" w:hAnsiTheme="minorHAnsi" w:cstheme="minorHAnsi"/>
          <w:lang w:val="en-US"/>
        </w:rPr>
        <w:t xml:space="preserve"> </w:t>
      </w:r>
      <w:proofErr w:type="spellStart"/>
      <w:r w:rsidR="00073A89">
        <w:rPr>
          <w:rFonts w:asciiTheme="minorHAnsi" w:eastAsia="Calibri" w:hAnsiTheme="minorHAnsi" w:cstheme="minorHAnsi"/>
          <w:lang w:val="en-US"/>
        </w:rPr>
        <w:t>și</w:t>
      </w:r>
      <w:proofErr w:type="spellEnd"/>
      <w:r w:rsidR="00073A89">
        <w:rPr>
          <w:rFonts w:asciiTheme="minorHAnsi" w:eastAsia="Calibri" w:hAnsiTheme="minorHAnsi" w:cstheme="minorHAnsi"/>
          <w:lang w:val="en-US"/>
        </w:rPr>
        <w:t xml:space="preserve"> </w:t>
      </w:r>
      <w:proofErr w:type="spellStart"/>
      <w:r w:rsidR="00073A89">
        <w:rPr>
          <w:rFonts w:asciiTheme="minorHAnsi" w:eastAsia="Calibri" w:hAnsiTheme="minorHAnsi" w:cstheme="minorHAnsi"/>
          <w:lang w:val="en-US"/>
        </w:rPr>
        <w:t>selecție</w:t>
      </w:r>
      <w:proofErr w:type="spellEnd"/>
      <w:r w:rsidR="00073A89">
        <w:rPr>
          <w:rFonts w:asciiTheme="minorHAnsi" w:eastAsia="Calibri" w:hAnsiTheme="minorHAnsi" w:cstheme="minorHAnsi"/>
          <w:lang w:val="en-US"/>
        </w:rPr>
        <w:t xml:space="preserve"> </w:t>
      </w:r>
      <w:proofErr w:type="spellStart"/>
      <w:r w:rsidR="00073A89">
        <w:rPr>
          <w:rFonts w:asciiTheme="minorHAnsi" w:eastAsia="Calibri" w:hAnsiTheme="minorHAnsi" w:cstheme="minorHAnsi"/>
          <w:lang w:val="en-US"/>
        </w:rPr>
        <w:t>fiind</w:t>
      </w:r>
      <w:proofErr w:type="spellEnd"/>
      <w:r w:rsidR="00073A89">
        <w:rPr>
          <w:rFonts w:asciiTheme="minorHAnsi" w:eastAsia="Calibri" w:hAnsiTheme="minorHAnsi" w:cstheme="minorHAnsi"/>
          <w:lang w:val="en-US"/>
        </w:rPr>
        <w:t xml:space="preserve"> </w:t>
      </w:r>
      <w:proofErr w:type="spellStart"/>
      <w:r w:rsidR="00073A89">
        <w:rPr>
          <w:rFonts w:asciiTheme="minorHAnsi" w:eastAsia="Calibri" w:hAnsiTheme="minorHAnsi" w:cstheme="minorHAnsi"/>
          <w:lang w:val="en-US"/>
        </w:rPr>
        <w:t>considerat</w:t>
      </w:r>
      <w:proofErr w:type="spellEnd"/>
      <w:r w:rsidR="00073A89">
        <w:rPr>
          <w:rFonts w:asciiTheme="minorHAnsi" w:eastAsia="Calibri" w:hAnsiTheme="minorHAnsi" w:cstheme="minorHAnsi"/>
          <w:lang w:val="en-US"/>
        </w:rPr>
        <w:t xml:space="preserve"> </w:t>
      </w:r>
      <w:proofErr w:type="spellStart"/>
      <w:r w:rsidR="00073A89">
        <w:rPr>
          <w:rFonts w:asciiTheme="minorHAnsi" w:eastAsia="Calibri" w:hAnsiTheme="minorHAnsi" w:cstheme="minorHAnsi"/>
          <w:lang w:val="en-US"/>
        </w:rPr>
        <w:t>incheiat</w:t>
      </w:r>
      <w:proofErr w:type="spellEnd"/>
      <w:r w:rsidR="00073A89">
        <w:rPr>
          <w:rFonts w:asciiTheme="minorHAnsi" w:eastAsia="Calibri" w:hAnsiTheme="minorHAnsi" w:cstheme="minorHAnsi"/>
          <w:lang w:val="en-US"/>
        </w:rPr>
        <w:t>.</w:t>
      </w:r>
    </w:p>
    <w:p w14:paraId="4075D9D5" w14:textId="331BE438" w:rsidR="009664DB" w:rsidRDefault="009664DB" w:rsidP="00306725">
      <w:pPr>
        <w:rPr>
          <w:rFonts w:asciiTheme="minorHAnsi" w:eastAsia="Calibri" w:hAnsiTheme="minorHAnsi" w:cstheme="minorHAnsi"/>
          <w:lang w:val="en-US"/>
        </w:rPr>
      </w:pPr>
      <w:proofErr w:type="spellStart"/>
      <w:r>
        <w:rPr>
          <w:rFonts w:asciiTheme="minorHAnsi" w:eastAsia="Calibri" w:hAnsiTheme="minorHAnsi" w:cstheme="minorHAnsi"/>
          <w:lang w:val="en-US"/>
        </w:rPr>
        <w:t>S</w:t>
      </w:r>
      <w:r w:rsidRPr="00306725">
        <w:rPr>
          <w:rFonts w:asciiTheme="minorHAnsi" w:eastAsia="Calibri" w:hAnsiTheme="minorHAnsi" w:cstheme="minorHAnsi"/>
          <w:lang w:val="en-US"/>
        </w:rPr>
        <w:t>olicitantul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este</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responsabil</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c</w:t>
      </w:r>
      <w:r w:rsidR="00B1561A" w:rsidRPr="00306725">
        <w:rPr>
          <w:rFonts w:asciiTheme="minorHAnsi" w:eastAsia="Calibri" w:hAnsiTheme="minorHAnsi" w:cstheme="minorHAnsi"/>
          <w:lang w:val="en-US"/>
        </w:rPr>
        <w:t>orectitudinea</w:t>
      </w:r>
      <w:proofErr w:type="spellEnd"/>
      <w:r w:rsidR="00B1561A" w:rsidRPr="00306725">
        <w:rPr>
          <w:rFonts w:asciiTheme="minorHAnsi" w:eastAsia="Calibri" w:hAnsiTheme="minorHAnsi" w:cstheme="minorHAnsi"/>
          <w:lang w:val="en-US"/>
        </w:rPr>
        <w:t xml:space="preserve"> </w:t>
      </w:r>
      <w:proofErr w:type="spellStart"/>
      <w:r w:rsidR="00B1561A" w:rsidRPr="00306725">
        <w:rPr>
          <w:rFonts w:asciiTheme="minorHAnsi" w:eastAsia="Calibri" w:hAnsiTheme="minorHAnsi" w:cstheme="minorHAnsi"/>
          <w:lang w:val="en-US"/>
        </w:rPr>
        <w:t>documentelor</w:t>
      </w:r>
      <w:proofErr w:type="spellEnd"/>
      <w:r w:rsidR="00B1561A" w:rsidRPr="00306725">
        <w:rPr>
          <w:rFonts w:asciiTheme="minorHAnsi" w:eastAsia="Calibri" w:hAnsiTheme="minorHAnsi" w:cstheme="minorHAnsi"/>
          <w:lang w:val="en-US"/>
        </w:rPr>
        <w:t xml:space="preserve"> </w:t>
      </w:r>
      <w:proofErr w:type="spellStart"/>
      <w:r w:rsidR="00B1561A" w:rsidRPr="00306725">
        <w:rPr>
          <w:rFonts w:asciiTheme="minorHAnsi" w:eastAsia="Calibri" w:hAnsiTheme="minorHAnsi" w:cstheme="minorHAnsi"/>
          <w:lang w:val="en-US"/>
        </w:rPr>
        <w:t>încărcate</w:t>
      </w:r>
      <w:proofErr w:type="spellEnd"/>
      <w:r w:rsidR="00B1561A" w:rsidRPr="00306725">
        <w:rPr>
          <w:rFonts w:asciiTheme="minorHAnsi" w:eastAsia="Calibri" w:hAnsiTheme="minorHAnsi" w:cstheme="minorHAnsi"/>
          <w:lang w:val="en-US"/>
        </w:rPr>
        <w:t xml:space="preserve"> </w:t>
      </w:r>
      <w:proofErr w:type="spellStart"/>
      <w:r w:rsidR="00B1561A" w:rsidRPr="00306725">
        <w:rPr>
          <w:rFonts w:asciiTheme="minorHAnsi" w:eastAsia="Calibri" w:hAnsiTheme="minorHAnsi" w:cstheme="minorHAnsi"/>
          <w:lang w:val="en-US"/>
        </w:rPr>
        <w:t>în</w:t>
      </w:r>
      <w:proofErr w:type="spellEnd"/>
      <w:r w:rsidR="00B1561A" w:rsidRPr="00306725">
        <w:rPr>
          <w:rFonts w:asciiTheme="minorHAnsi" w:eastAsia="Calibri" w:hAnsiTheme="minorHAnsi" w:cstheme="minorHAnsi"/>
          <w:lang w:val="en-US"/>
        </w:rPr>
        <w:t xml:space="preserve"> MySMIS2021/SMIS2021+</w:t>
      </w:r>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și</w:t>
      </w:r>
      <w:proofErr w:type="spellEnd"/>
      <w:r w:rsidR="00B1561A"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necesare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verificarea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conformității</w:t>
      </w:r>
      <w:proofErr w:type="spellEnd"/>
      <w:r w:rsidRPr="00306725">
        <w:rPr>
          <w:rFonts w:asciiTheme="minorHAnsi" w:eastAsia="Calibri" w:hAnsiTheme="minorHAnsi" w:cstheme="minorHAnsi"/>
          <w:lang w:val="en-US"/>
        </w:rPr>
        <w:t xml:space="preserve"> administrative </w:t>
      </w:r>
      <w:r w:rsidR="00B1561A" w:rsidRPr="00306725">
        <w:rPr>
          <w:rFonts w:asciiTheme="minorHAnsi" w:eastAsia="Calibri" w:hAnsiTheme="minorHAnsi" w:cstheme="minorHAnsi"/>
          <w:lang w:val="en-US"/>
        </w:rPr>
        <w:t>(</w:t>
      </w:r>
      <w:proofErr w:type="spellStart"/>
      <w:r w:rsidR="00B1561A" w:rsidRPr="00306725">
        <w:rPr>
          <w:rFonts w:asciiTheme="minorHAnsi" w:eastAsia="Calibri" w:hAnsiTheme="minorHAnsi" w:cstheme="minorHAnsi"/>
          <w:lang w:val="en-US"/>
        </w:rPr>
        <w:t>documente</w:t>
      </w:r>
      <w:proofErr w:type="spellEnd"/>
      <w:r w:rsidR="00B1561A" w:rsidRPr="00306725">
        <w:rPr>
          <w:rFonts w:asciiTheme="minorHAnsi" w:eastAsia="Calibri" w:hAnsiTheme="minorHAnsi" w:cstheme="minorHAnsi"/>
          <w:lang w:val="en-US"/>
        </w:rPr>
        <w:t xml:space="preserve"> </w:t>
      </w:r>
      <w:proofErr w:type="spellStart"/>
      <w:r w:rsidR="00B1561A" w:rsidRPr="00306725">
        <w:rPr>
          <w:rFonts w:asciiTheme="minorHAnsi" w:eastAsia="Calibri" w:hAnsiTheme="minorHAnsi" w:cstheme="minorHAnsi"/>
          <w:lang w:val="en-US"/>
        </w:rPr>
        <w:t>aferente</w:t>
      </w:r>
      <w:proofErr w:type="spellEnd"/>
      <w:r w:rsidR="00B1561A" w:rsidRPr="00306725">
        <w:rPr>
          <w:rFonts w:asciiTheme="minorHAnsi" w:eastAsia="Calibri" w:hAnsiTheme="minorHAnsi" w:cstheme="minorHAnsi"/>
          <w:lang w:val="en-US"/>
        </w:rPr>
        <w:t xml:space="preserve"> </w:t>
      </w:r>
      <w:proofErr w:type="spellStart"/>
      <w:r w:rsidR="00B1561A" w:rsidRPr="00306725">
        <w:rPr>
          <w:rFonts w:asciiTheme="minorHAnsi" w:eastAsia="Calibri" w:hAnsiTheme="minorHAnsi" w:cstheme="minorHAnsi"/>
          <w:lang w:val="en-US"/>
        </w:rPr>
        <w:t>proiectului</w:t>
      </w:r>
      <w:proofErr w:type="spellEnd"/>
      <w:r w:rsidR="00B1561A" w:rsidRPr="00306725">
        <w:rPr>
          <w:rFonts w:asciiTheme="minorHAnsi" w:eastAsia="Calibri" w:hAnsiTheme="minorHAnsi" w:cstheme="minorHAnsi"/>
          <w:lang w:val="en-US"/>
        </w:rPr>
        <w:t xml:space="preserve"> </w:t>
      </w:r>
      <w:proofErr w:type="spellStart"/>
      <w:r w:rsidR="00B1561A" w:rsidRPr="00306725">
        <w:rPr>
          <w:rFonts w:asciiTheme="minorHAnsi" w:eastAsia="Calibri" w:hAnsiTheme="minorHAnsi" w:cstheme="minorHAnsi"/>
          <w:lang w:val="en-US"/>
        </w:rPr>
        <w:t>propus</w:t>
      </w:r>
      <w:proofErr w:type="spellEnd"/>
      <w:r w:rsidR="00B1561A" w:rsidRPr="00306725">
        <w:rPr>
          <w:rFonts w:asciiTheme="minorHAnsi" w:eastAsia="Calibri" w:hAnsiTheme="minorHAnsi" w:cstheme="minorHAnsi"/>
          <w:lang w:val="en-US"/>
        </w:rPr>
        <w:t>/</w:t>
      </w:r>
      <w:r w:rsidR="008F75F6">
        <w:rPr>
          <w:rFonts w:asciiTheme="minorHAnsi" w:eastAsia="Calibri" w:hAnsiTheme="minorHAnsi" w:cstheme="minorHAnsi"/>
          <w:lang w:val="en-US"/>
        </w:rPr>
        <w:t xml:space="preserve"> </w:t>
      </w:r>
      <w:proofErr w:type="spellStart"/>
      <w:r w:rsidR="00B1561A" w:rsidRPr="00306725">
        <w:rPr>
          <w:rFonts w:asciiTheme="minorHAnsi" w:eastAsia="Calibri" w:hAnsiTheme="minorHAnsi" w:cstheme="minorHAnsi"/>
          <w:lang w:val="en-US"/>
        </w:rPr>
        <w:t>valabilitate</w:t>
      </w:r>
      <w:r w:rsidR="00073A89">
        <w:rPr>
          <w:rFonts w:asciiTheme="minorHAnsi" w:eastAsia="Calibri" w:hAnsiTheme="minorHAnsi" w:cstheme="minorHAnsi"/>
          <w:lang w:val="en-US"/>
        </w:rPr>
        <w:t>a</w:t>
      </w:r>
      <w:proofErr w:type="spellEnd"/>
      <w:r w:rsidR="00073A89">
        <w:rPr>
          <w:rFonts w:asciiTheme="minorHAnsi" w:eastAsia="Calibri" w:hAnsiTheme="minorHAnsi" w:cstheme="minorHAnsi"/>
          <w:lang w:val="en-US"/>
        </w:rPr>
        <w:t xml:space="preserve"> </w:t>
      </w:r>
      <w:proofErr w:type="spellStart"/>
      <w:r w:rsidR="00073A89">
        <w:rPr>
          <w:rFonts w:asciiTheme="minorHAnsi" w:eastAsia="Calibri" w:hAnsiTheme="minorHAnsi" w:cstheme="minorHAnsi"/>
          <w:lang w:val="en-US"/>
        </w:rPr>
        <w:t>documentelor</w:t>
      </w:r>
      <w:proofErr w:type="spellEnd"/>
      <w:r w:rsidR="00B1561A" w:rsidRPr="00306725">
        <w:rPr>
          <w:rFonts w:asciiTheme="minorHAnsi" w:eastAsia="Calibri" w:hAnsiTheme="minorHAnsi" w:cstheme="minorHAnsi"/>
          <w:lang w:val="en-US"/>
        </w:rPr>
        <w:t>/</w:t>
      </w:r>
      <w:proofErr w:type="spellStart"/>
      <w:r w:rsidR="00B1561A" w:rsidRPr="00306725">
        <w:rPr>
          <w:rFonts w:asciiTheme="minorHAnsi" w:eastAsia="Calibri" w:hAnsiTheme="minorHAnsi" w:cstheme="minorHAnsi"/>
          <w:lang w:val="en-US"/>
        </w:rPr>
        <w:t>respecta</w:t>
      </w:r>
      <w:r>
        <w:rPr>
          <w:rFonts w:asciiTheme="minorHAnsi" w:eastAsia="Calibri" w:hAnsiTheme="minorHAnsi" w:cstheme="minorHAnsi"/>
          <w:lang w:val="en-US"/>
        </w:rPr>
        <w:t>rea</w:t>
      </w:r>
      <w:proofErr w:type="spellEnd"/>
      <w:r w:rsidR="00B1561A" w:rsidRPr="00306725">
        <w:rPr>
          <w:rFonts w:asciiTheme="minorHAnsi" w:eastAsia="Calibri" w:hAnsiTheme="minorHAnsi" w:cstheme="minorHAnsi"/>
          <w:lang w:val="en-US"/>
        </w:rPr>
        <w:t xml:space="preserve"> </w:t>
      </w:r>
      <w:proofErr w:type="spellStart"/>
      <w:r w:rsidR="00B1561A" w:rsidRPr="00306725">
        <w:rPr>
          <w:rFonts w:asciiTheme="minorHAnsi" w:eastAsia="Calibri" w:hAnsiTheme="minorHAnsi" w:cstheme="minorHAnsi"/>
          <w:lang w:val="en-US"/>
        </w:rPr>
        <w:t>legislați</w:t>
      </w:r>
      <w:r>
        <w:rPr>
          <w:rFonts w:asciiTheme="minorHAnsi" w:eastAsia="Calibri" w:hAnsiTheme="minorHAnsi" w:cstheme="minorHAnsi"/>
          <w:lang w:val="en-US"/>
        </w:rPr>
        <w:t>ei</w:t>
      </w:r>
      <w:proofErr w:type="spellEnd"/>
      <w:r w:rsidR="00B1561A" w:rsidRPr="00306725">
        <w:rPr>
          <w:rFonts w:asciiTheme="minorHAnsi" w:eastAsia="Calibri" w:hAnsiTheme="minorHAnsi" w:cstheme="minorHAnsi"/>
          <w:lang w:val="en-US"/>
        </w:rPr>
        <w:t xml:space="preserve"> </w:t>
      </w:r>
      <w:proofErr w:type="spellStart"/>
      <w:r w:rsidR="008F75F6">
        <w:rPr>
          <w:rFonts w:asciiTheme="minorHAnsi" w:eastAsia="Calibri" w:hAnsiTheme="minorHAnsi" w:cstheme="minorHAnsi"/>
          <w:lang w:val="en-US"/>
        </w:rPr>
        <w:t>î</w:t>
      </w:r>
      <w:r w:rsidR="00B1561A" w:rsidRPr="00306725">
        <w:rPr>
          <w:rFonts w:asciiTheme="minorHAnsi" w:eastAsia="Calibri" w:hAnsiTheme="minorHAnsi" w:cstheme="minorHAnsi"/>
          <w:lang w:val="en-US"/>
        </w:rPr>
        <w:t>n</w:t>
      </w:r>
      <w:proofErr w:type="spellEnd"/>
      <w:r w:rsidR="00B1561A" w:rsidRPr="00306725">
        <w:rPr>
          <w:rFonts w:asciiTheme="minorHAnsi" w:eastAsia="Calibri" w:hAnsiTheme="minorHAnsi" w:cstheme="minorHAnsi"/>
          <w:lang w:val="en-US"/>
        </w:rPr>
        <w:t xml:space="preserve"> </w:t>
      </w:r>
      <w:proofErr w:type="spellStart"/>
      <w:r w:rsidR="00B1561A" w:rsidRPr="00306725">
        <w:rPr>
          <w:rFonts w:asciiTheme="minorHAnsi" w:eastAsia="Calibri" w:hAnsiTheme="minorHAnsi" w:cstheme="minorHAnsi"/>
          <w:lang w:val="en-US"/>
        </w:rPr>
        <w:t>vigoare</w:t>
      </w:r>
      <w:proofErr w:type="spellEnd"/>
      <w:r w:rsidR="00B1561A" w:rsidRPr="00306725">
        <w:rPr>
          <w:rFonts w:asciiTheme="minorHAnsi" w:eastAsia="Calibri" w:hAnsiTheme="minorHAnsi" w:cstheme="minorHAnsi"/>
          <w:lang w:val="en-US"/>
        </w:rPr>
        <w:t xml:space="preserve"> la </w:t>
      </w:r>
      <w:proofErr w:type="spellStart"/>
      <w:r w:rsidR="00B1561A" w:rsidRPr="00306725">
        <w:rPr>
          <w:rFonts w:asciiTheme="minorHAnsi" w:eastAsia="Calibri" w:hAnsiTheme="minorHAnsi" w:cstheme="minorHAnsi"/>
          <w:lang w:val="en-US"/>
        </w:rPr>
        <w:t>momentul</w:t>
      </w:r>
      <w:proofErr w:type="spellEnd"/>
      <w:r w:rsidR="00B1561A" w:rsidRPr="00306725">
        <w:rPr>
          <w:rFonts w:asciiTheme="minorHAnsi" w:eastAsia="Calibri" w:hAnsiTheme="minorHAnsi" w:cstheme="minorHAnsi"/>
          <w:lang w:val="en-US"/>
        </w:rPr>
        <w:t xml:space="preserve"> </w:t>
      </w:r>
      <w:proofErr w:type="spellStart"/>
      <w:r w:rsidR="00B1561A" w:rsidRPr="00306725">
        <w:rPr>
          <w:rFonts w:asciiTheme="minorHAnsi" w:eastAsia="Calibri" w:hAnsiTheme="minorHAnsi" w:cstheme="minorHAnsi"/>
          <w:lang w:val="en-US"/>
        </w:rPr>
        <w:t>depunerii</w:t>
      </w:r>
      <w:proofErr w:type="spellEnd"/>
      <w:r>
        <w:rPr>
          <w:rFonts w:asciiTheme="minorHAnsi" w:eastAsia="Calibri" w:hAnsiTheme="minorHAnsi" w:cstheme="minorHAnsi"/>
          <w:lang w:val="en-US"/>
        </w:rPr>
        <w:t>/</w:t>
      </w:r>
      <w:proofErr w:type="spellStart"/>
      <w:r>
        <w:rPr>
          <w:rFonts w:asciiTheme="minorHAnsi" w:eastAsia="Calibri" w:hAnsiTheme="minorHAnsi" w:cstheme="minorHAnsi"/>
          <w:lang w:val="en-US"/>
        </w:rPr>
        <w:t>respectarea</w:t>
      </w:r>
      <w:proofErr w:type="spellEnd"/>
      <w:r w:rsidR="00221A28">
        <w:rPr>
          <w:rFonts w:asciiTheme="minorHAnsi" w:eastAsia="Calibri" w:hAnsiTheme="minorHAnsi" w:cstheme="minorHAnsi"/>
          <w:lang w:val="en-US"/>
        </w:rPr>
        <w:t xml:space="preserve"> </w:t>
      </w:r>
      <w:proofErr w:type="spellStart"/>
      <w:r w:rsidR="00221A28">
        <w:rPr>
          <w:rFonts w:asciiTheme="minorHAnsi" w:eastAsia="Calibri" w:hAnsiTheme="minorHAnsi" w:cstheme="minorHAnsi"/>
          <w:lang w:val="en-US"/>
        </w:rPr>
        <w:t>prevederil</w:t>
      </w:r>
      <w:r>
        <w:rPr>
          <w:rFonts w:asciiTheme="minorHAnsi" w:eastAsia="Calibri" w:hAnsiTheme="minorHAnsi" w:cstheme="minorHAnsi"/>
          <w:lang w:val="en-US"/>
        </w:rPr>
        <w:t>or</w:t>
      </w:r>
      <w:proofErr w:type="spellEnd"/>
      <w:r w:rsidR="00221A28">
        <w:rPr>
          <w:rFonts w:asciiTheme="minorHAnsi" w:eastAsia="Calibri" w:hAnsiTheme="minorHAnsi" w:cstheme="minorHAnsi"/>
          <w:lang w:val="en-US"/>
        </w:rPr>
        <w:t xml:space="preserve"> </w:t>
      </w:r>
      <w:proofErr w:type="spellStart"/>
      <w:r w:rsidR="00221A28">
        <w:rPr>
          <w:rFonts w:asciiTheme="minorHAnsi" w:eastAsia="Calibri" w:hAnsiTheme="minorHAnsi" w:cstheme="minorHAnsi"/>
          <w:lang w:val="en-US"/>
        </w:rPr>
        <w:t>prezentului</w:t>
      </w:r>
      <w:proofErr w:type="spellEnd"/>
      <w:r w:rsidR="00221A28">
        <w:rPr>
          <w:rFonts w:asciiTheme="minorHAnsi" w:eastAsia="Calibri" w:hAnsiTheme="minorHAnsi" w:cstheme="minorHAnsi"/>
          <w:lang w:val="en-US"/>
        </w:rPr>
        <w:t xml:space="preserve"> </w:t>
      </w:r>
      <w:proofErr w:type="spellStart"/>
      <w:r w:rsidR="00221A28">
        <w:rPr>
          <w:rFonts w:asciiTheme="minorHAnsi" w:eastAsia="Calibri" w:hAnsiTheme="minorHAnsi" w:cstheme="minorHAnsi"/>
          <w:lang w:val="en-US"/>
        </w:rPr>
        <w:t>ghidul</w:t>
      </w:r>
      <w:proofErr w:type="spellEnd"/>
      <w:r w:rsidR="00221A28">
        <w:rPr>
          <w:rFonts w:asciiTheme="minorHAnsi" w:eastAsia="Calibri" w:hAnsiTheme="minorHAnsi" w:cstheme="minorHAnsi"/>
          <w:lang w:val="en-US"/>
        </w:rPr>
        <w:t xml:space="preserve"> al </w:t>
      </w:r>
      <w:proofErr w:type="spellStart"/>
      <w:r w:rsidR="00221A28">
        <w:rPr>
          <w:rFonts w:asciiTheme="minorHAnsi" w:eastAsia="Calibri" w:hAnsiTheme="minorHAnsi" w:cstheme="minorHAnsi"/>
          <w:lang w:val="en-US"/>
        </w:rPr>
        <w:t>solicitantului</w:t>
      </w:r>
      <w:proofErr w:type="spellEnd"/>
      <w:r w:rsidR="00B1561A" w:rsidRPr="00306725">
        <w:rPr>
          <w:rFonts w:asciiTheme="minorHAnsi" w:eastAsia="Calibri" w:hAnsiTheme="minorHAnsi" w:cstheme="minorHAnsi"/>
          <w:lang w:val="en-US"/>
        </w:rPr>
        <w:t xml:space="preserve"> etc</w:t>
      </w:r>
      <w:r w:rsidR="008F75F6">
        <w:rPr>
          <w:rFonts w:asciiTheme="minorHAnsi" w:eastAsia="Calibri" w:hAnsiTheme="minorHAnsi" w:cstheme="minorHAnsi"/>
          <w:lang w:val="en-US"/>
        </w:rPr>
        <w:t>.</w:t>
      </w:r>
      <w:r w:rsidR="00B1561A" w:rsidRPr="00306725">
        <w:rPr>
          <w:rFonts w:asciiTheme="minorHAnsi" w:eastAsia="Calibri" w:hAnsiTheme="minorHAnsi" w:cstheme="minorHAnsi"/>
          <w:lang w:val="en-US"/>
        </w:rPr>
        <w:t xml:space="preserve">). </w:t>
      </w:r>
    </w:p>
    <w:p w14:paraId="1742EF2B" w14:textId="7CA723F8" w:rsidR="009D74DB" w:rsidRDefault="00B1561A" w:rsidP="00306725">
      <w:pPr>
        <w:rPr>
          <w:rFonts w:asciiTheme="minorHAnsi" w:hAnsiTheme="minorHAnsi" w:cstheme="minorHAnsi"/>
          <w:b/>
          <w:bCs/>
        </w:rPr>
      </w:pPr>
      <w:proofErr w:type="spellStart"/>
      <w:r w:rsidRPr="00306725">
        <w:rPr>
          <w:rFonts w:asciiTheme="minorHAnsi" w:eastAsia="Calibri" w:hAnsiTheme="minorHAnsi" w:cstheme="minorHAnsi"/>
          <w:lang w:val="en-US"/>
        </w:rPr>
        <w:t>Nerespectarea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cerințe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conduce la </w:t>
      </w:r>
      <w:proofErr w:type="spellStart"/>
      <w:r w:rsidRPr="00306725">
        <w:rPr>
          <w:rFonts w:asciiTheme="minorHAnsi" w:eastAsia="Calibri" w:hAnsiTheme="minorHAnsi" w:cstheme="minorHAnsi"/>
          <w:lang w:val="en-US"/>
        </w:rPr>
        <w:t>respingerea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urm</w:t>
      </w:r>
      <w:r w:rsidR="009664DB">
        <w:rPr>
          <w:rFonts w:asciiTheme="minorHAnsi" w:eastAsia="Calibri" w:hAnsiTheme="minorHAnsi" w:cstheme="minorHAnsi"/>
          <w:lang w:val="en-US"/>
        </w:rPr>
        <w:t>ă</w:t>
      </w:r>
      <w:r w:rsidRPr="00306725">
        <w:rPr>
          <w:rFonts w:asciiTheme="minorHAnsi" w:eastAsia="Calibri" w:hAnsiTheme="minorHAnsi" w:cstheme="minorHAnsi"/>
          <w:lang w:val="en-US"/>
        </w:rPr>
        <w:t>toarele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selecție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contractare</w:t>
      </w:r>
      <w:proofErr w:type="spellEnd"/>
      <w:r w:rsidRPr="00306725">
        <w:rPr>
          <w:rFonts w:asciiTheme="minorHAnsi" w:eastAsia="Calibri" w:hAnsiTheme="minorHAnsi" w:cstheme="minorHAnsi"/>
          <w:lang w:val="en-US"/>
        </w:rPr>
        <w:t>.</w:t>
      </w:r>
    </w:p>
    <w:p w14:paraId="3E3DF2EF" w14:textId="77777777" w:rsidR="0038443E" w:rsidRPr="00C41F27" w:rsidRDefault="0038443E" w:rsidP="00E33E74">
      <w:pPr>
        <w:pStyle w:val="Heading1"/>
      </w:pPr>
      <w:bookmarkStart w:id="202" w:name="_Toc134363072"/>
      <w:bookmarkStart w:id="203" w:name="_Toc145055958"/>
      <w:r w:rsidRPr="00C41F27">
        <w:lastRenderedPageBreak/>
        <w:t>8.3.</w:t>
      </w:r>
      <w:r w:rsidRPr="007A61DA">
        <w:tab/>
        <w:t xml:space="preserve">Etapa de </w:t>
      </w:r>
      <w:proofErr w:type="spellStart"/>
      <w:r w:rsidRPr="007A61DA">
        <w:t>evaluare</w:t>
      </w:r>
      <w:proofErr w:type="spellEnd"/>
      <w:r w:rsidRPr="007A61DA">
        <w:t xml:space="preserve"> </w:t>
      </w:r>
      <w:proofErr w:type="spellStart"/>
      <w:r w:rsidRPr="007A61DA">
        <w:t>preliminară</w:t>
      </w:r>
      <w:proofErr w:type="spellEnd"/>
      <w:r w:rsidRPr="007A61DA">
        <w:t xml:space="preserve"> – </w:t>
      </w:r>
      <w:proofErr w:type="spellStart"/>
      <w:r w:rsidRPr="007A61DA">
        <w:t>dacă</w:t>
      </w:r>
      <w:proofErr w:type="spellEnd"/>
      <w:r w:rsidRPr="007A61DA">
        <w:t xml:space="preserve"> </w:t>
      </w:r>
      <w:proofErr w:type="spellStart"/>
      <w:r w:rsidRPr="007A61DA">
        <w:t>este</w:t>
      </w:r>
      <w:proofErr w:type="spellEnd"/>
      <w:r w:rsidRPr="007A61DA">
        <w:t xml:space="preserve"> </w:t>
      </w:r>
      <w:proofErr w:type="spellStart"/>
      <w:r w:rsidRPr="007A61DA">
        <w:t>cazul</w:t>
      </w:r>
      <w:proofErr w:type="spellEnd"/>
      <w:r w:rsidRPr="007A61DA">
        <w:t xml:space="preserve"> (specific </w:t>
      </w:r>
      <w:proofErr w:type="spellStart"/>
      <w:r w:rsidRPr="007A61DA">
        <w:t>pentru</w:t>
      </w:r>
      <w:proofErr w:type="spellEnd"/>
      <w:r w:rsidRPr="007A61DA">
        <w:t xml:space="preserve"> </w:t>
      </w:r>
      <w:proofErr w:type="spellStart"/>
      <w:r w:rsidRPr="007A61DA">
        <w:t>intervențiile</w:t>
      </w:r>
      <w:proofErr w:type="spellEnd"/>
      <w:r w:rsidRPr="007A61DA">
        <w:t xml:space="preserve"> FSE+)</w:t>
      </w:r>
      <w:bookmarkEnd w:id="202"/>
      <w:bookmarkEnd w:id="203"/>
    </w:p>
    <w:p w14:paraId="6571913B" w14:textId="2407F680" w:rsidR="0038443E" w:rsidRPr="0038443E" w:rsidRDefault="0038443E" w:rsidP="00306725">
      <w:pPr>
        <w:rPr>
          <w:rFonts w:asciiTheme="minorHAnsi" w:hAnsiTheme="minorHAnsi" w:cstheme="minorHAnsi"/>
        </w:rPr>
      </w:pPr>
      <w:r w:rsidRPr="0038443E">
        <w:rPr>
          <w:rFonts w:asciiTheme="minorHAnsi" w:hAnsiTheme="minorHAnsi" w:cstheme="minorHAnsi"/>
        </w:rPr>
        <w:t>Această secțiune nu se aplică pentru prezentul apel de proiecte.</w:t>
      </w:r>
    </w:p>
    <w:p w14:paraId="2059C428" w14:textId="51B13AB4" w:rsidR="0038443E" w:rsidRDefault="0038443E" w:rsidP="00E33E74">
      <w:pPr>
        <w:pStyle w:val="Heading1"/>
      </w:pPr>
      <w:bookmarkStart w:id="204" w:name="_Toc145055959"/>
      <w:r w:rsidRPr="0038443E">
        <w:t>8.4.</w:t>
      </w:r>
      <w:r w:rsidRPr="0038443E">
        <w:tab/>
      </w:r>
      <w:proofErr w:type="spellStart"/>
      <w:r w:rsidRPr="0038443E">
        <w:t>Evaluarea</w:t>
      </w:r>
      <w:proofErr w:type="spellEnd"/>
      <w:r w:rsidRPr="0038443E">
        <w:t xml:space="preserve"> </w:t>
      </w:r>
      <w:proofErr w:type="spellStart"/>
      <w:r w:rsidRPr="0038443E">
        <w:t>tehnică</w:t>
      </w:r>
      <w:proofErr w:type="spellEnd"/>
      <w:r w:rsidRPr="0038443E">
        <w:t xml:space="preserve"> </w:t>
      </w:r>
      <w:proofErr w:type="spellStart"/>
      <w:r w:rsidRPr="0038443E">
        <w:t>și</w:t>
      </w:r>
      <w:proofErr w:type="spellEnd"/>
      <w:r w:rsidRPr="0038443E">
        <w:t xml:space="preserve"> </w:t>
      </w:r>
      <w:proofErr w:type="spellStart"/>
      <w:r w:rsidRPr="0038443E">
        <w:t>financiară</w:t>
      </w:r>
      <w:proofErr w:type="spellEnd"/>
      <w:r w:rsidRPr="0038443E">
        <w:t xml:space="preserve">. </w:t>
      </w:r>
      <w:proofErr w:type="spellStart"/>
      <w:r w:rsidRPr="0038443E">
        <w:t>Criterii</w:t>
      </w:r>
      <w:proofErr w:type="spellEnd"/>
      <w:r w:rsidRPr="0038443E">
        <w:t xml:space="preserve"> de </w:t>
      </w:r>
      <w:proofErr w:type="spellStart"/>
      <w:r w:rsidRPr="0038443E">
        <w:t>evaluare</w:t>
      </w:r>
      <w:proofErr w:type="spellEnd"/>
      <w:r w:rsidRPr="0038443E">
        <w:t xml:space="preserve"> </w:t>
      </w:r>
      <w:proofErr w:type="spellStart"/>
      <w:r w:rsidRPr="0038443E">
        <w:t>tehnică</w:t>
      </w:r>
      <w:proofErr w:type="spellEnd"/>
      <w:r w:rsidRPr="0038443E">
        <w:t xml:space="preserve"> </w:t>
      </w:r>
      <w:proofErr w:type="spellStart"/>
      <w:r w:rsidRPr="0038443E">
        <w:t>și</w:t>
      </w:r>
      <w:proofErr w:type="spellEnd"/>
      <w:r w:rsidRPr="0038443E">
        <w:t xml:space="preserve"> </w:t>
      </w:r>
      <w:proofErr w:type="spellStart"/>
      <w:r w:rsidRPr="0038443E">
        <w:t>financiară</w:t>
      </w:r>
      <w:bookmarkEnd w:id="204"/>
      <w:proofErr w:type="spellEnd"/>
    </w:p>
    <w:p w14:paraId="527C0393" w14:textId="185D0446" w:rsidR="00AC6CA5" w:rsidRPr="00A67317" w:rsidRDefault="00AC6CA5" w:rsidP="00AC6CA5">
      <w:pPr>
        <w:spacing w:after="0"/>
        <w:rPr>
          <w:rFonts w:asciiTheme="minorHAnsi" w:eastAsia="Trebuchet MS" w:hAnsiTheme="minorHAnsi" w:cstheme="minorHAnsi"/>
        </w:rPr>
      </w:pPr>
      <w:r w:rsidRPr="00A67317">
        <w:rPr>
          <w:rFonts w:asciiTheme="minorHAnsi" w:eastAsia="Calibri" w:hAnsiTheme="minorHAnsi" w:cstheme="minorHAnsi"/>
        </w:rPr>
        <w:t>Etapa de evaluare propiu-zisă va fi comprehensiv</w:t>
      </w:r>
      <w:r w:rsidR="009664DB">
        <w:rPr>
          <w:rFonts w:asciiTheme="minorHAnsi" w:eastAsia="Calibri" w:hAnsiTheme="minorHAnsi" w:cstheme="minorHAnsi"/>
        </w:rPr>
        <w:t>ă</w:t>
      </w:r>
      <w:r w:rsidRPr="00A67317">
        <w:rPr>
          <w:rFonts w:asciiTheme="minorHAnsi" w:eastAsia="Calibri" w:hAnsiTheme="minorHAnsi" w:cstheme="minorHAnsi"/>
        </w:rPr>
        <w:t xml:space="preserve"> și va viza </w:t>
      </w:r>
      <w:proofErr w:type="spellStart"/>
      <w:r w:rsidRPr="00A67317">
        <w:rPr>
          <w:rFonts w:asciiTheme="minorHAnsi" w:eastAsia="Calibri" w:hAnsiTheme="minorHAnsi" w:cstheme="minorHAnsi"/>
          <w:lang w:val="en-US"/>
        </w:rPr>
        <w:t>verificarea</w:t>
      </w:r>
      <w:proofErr w:type="spellEnd"/>
      <w:r w:rsidRPr="00A67317">
        <w:rPr>
          <w:rFonts w:asciiTheme="minorHAnsi" w:eastAsia="Calibri" w:hAnsiTheme="minorHAnsi" w:cstheme="minorHAnsi"/>
          <w:lang w:val="en-US"/>
        </w:rPr>
        <w:t xml:space="preserve"> </w:t>
      </w:r>
      <w:proofErr w:type="spellStart"/>
      <w:r w:rsidRPr="00A67317">
        <w:rPr>
          <w:rFonts w:asciiTheme="minorHAnsi" w:eastAsia="Calibri" w:hAnsiTheme="minorHAnsi" w:cstheme="minorHAnsi"/>
          <w:lang w:val="en-US"/>
        </w:rPr>
        <w:t>detaliată</w:t>
      </w:r>
      <w:proofErr w:type="spellEnd"/>
      <w:r w:rsidRPr="00A67317">
        <w:rPr>
          <w:rFonts w:asciiTheme="minorHAnsi" w:eastAsia="Calibri" w:hAnsiTheme="minorHAnsi" w:cstheme="minorHAnsi"/>
          <w:lang w:val="en-US"/>
        </w:rPr>
        <w:t xml:space="preserve"> </w:t>
      </w:r>
      <w:r w:rsidRPr="00A67317">
        <w:rPr>
          <w:rFonts w:asciiTheme="minorHAnsi" w:eastAsia="Calibri" w:hAnsiTheme="minorHAnsi" w:cstheme="minorHAnsi"/>
          <w:bCs/>
        </w:rPr>
        <w:t>a con</w:t>
      </w:r>
      <w:r w:rsidR="009664DB">
        <w:rPr>
          <w:rFonts w:asciiTheme="minorHAnsi" w:eastAsia="Calibri" w:hAnsiTheme="minorHAnsi" w:cstheme="minorHAnsi"/>
          <w:bCs/>
        </w:rPr>
        <w:t>ț</w:t>
      </w:r>
      <w:r w:rsidRPr="00A67317">
        <w:rPr>
          <w:rFonts w:asciiTheme="minorHAnsi" w:eastAsia="Calibri" w:hAnsiTheme="minorHAnsi" w:cstheme="minorHAnsi"/>
          <w:bCs/>
        </w:rPr>
        <w:t>inutului documentelor depuse</w:t>
      </w:r>
      <w:r w:rsidRPr="00A67317">
        <w:rPr>
          <w:rFonts w:asciiTheme="minorHAnsi" w:eastAsia="Calibri" w:hAnsiTheme="minorHAnsi" w:cstheme="minorHAnsi"/>
          <w:bCs/>
          <w:lang w:val="en-US"/>
        </w:rPr>
        <w:t xml:space="preserve">, </w:t>
      </w:r>
      <w:r w:rsidRPr="00A67317">
        <w:rPr>
          <w:rFonts w:asciiTheme="minorHAnsi" w:eastAsia="Calibri" w:hAnsiTheme="minorHAnsi" w:cstheme="minorHAnsi"/>
          <w:bCs/>
        </w:rPr>
        <w:t>verificarea îndeplinirii de catre solicitant și proiect a  criteriilor de eligibilitate care  sunt precizate in Ghidul Solicitantului ș</w:t>
      </w:r>
      <w:proofErr w:type="spellStart"/>
      <w:r w:rsidRPr="00A67317">
        <w:rPr>
          <w:rFonts w:asciiTheme="minorHAnsi" w:eastAsia="Calibri" w:hAnsiTheme="minorHAnsi" w:cstheme="minorHAnsi"/>
          <w:bCs/>
          <w:lang w:val="en-US"/>
        </w:rPr>
        <w:t>i</w:t>
      </w:r>
      <w:proofErr w:type="spellEnd"/>
      <w:r w:rsidRPr="00A67317">
        <w:rPr>
          <w:rFonts w:asciiTheme="minorHAnsi" w:eastAsia="Calibri" w:hAnsiTheme="minorHAnsi" w:cstheme="minorHAnsi"/>
          <w:bCs/>
          <w:lang w:val="en-US"/>
        </w:rPr>
        <w:t xml:space="preserve"> o </w:t>
      </w:r>
      <w:proofErr w:type="spellStart"/>
      <w:r w:rsidRPr="00A67317">
        <w:rPr>
          <w:rFonts w:asciiTheme="minorHAnsi" w:eastAsia="Calibri" w:hAnsiTheme="minorHAnsi" w:cstheme="minorHAnsi"/>
          <w:bCs/>
          <w:lang w:val="en-US"/>
        </w:rPr>
        <w:t>evaluare</w:t>
      </w:r>
      <w:proofErr w:type="spellEnd"/>
      <w:r w:rsidRPr="00A67317">
        <w:rPr>
          <w:rFonts w:asciiTheme="minorHAnsi" w:eastAsia="Calibri" w:hAnsiTheme="minorHAnsi" w:cstheme="minorHAnsi"/>
          <w:bCs/>
          <w:lang w:val="en-US"/>
        </w:rPr>
        <w:t xml:space="preserve"> </w:t>
      </w:r>
      <w:proofErr w:type="spellStart"/>
      <w:r w:rsidRPr="00A67317">
        <w:rPr>
          <w:rFonts w:asciiTheme="minorHAnsi" w:eastAsia="Calibri" w:hAnsiTheme="minorHAnsi" w:cstheme="minorHAnsi"/>
          <w:bCs/>
          <w:lang w:val="en-US"/>
        </w:rPr>
        <w:t>tehnic</w:t>
      </w:r>
      <w:r w:rsidR="009664DB">
        <w:rPr>
          <w:rFonts w:asciiTheme="minorHAnsi" w:eastAsia="Calibri" w:hAnsiTheme="minorHAnsi" w:cstheme="minorHAnsi"/>
          <w:bCs/>
          <w:lang w:val="en-US"/>
        </w:rPr>
        <w:t>ă</w:t>
      </w:r>
      <w:proofErr w:type="spellEnd"/>
      <w:r w:rsidRPr="00A67317">
        <w:rPr>
          <w:rFonts w:asciiTheme="minorHAnsi" w:eastAsia="Calibri" w:hAnsiTheme="minorHAnsi" w:cstheme="minorHAnsi"/>
          <w:bCs/>
          <w:lang w:val="en-US"/>
        </w:rPr>
        <w:t xml:space="preserve"> </w:t>
      </w:r>
      <w:proofErr w:type="spellStart"/>
      <w:r w:rsidR="009664DB">
        <w:rPr>
          <w:rFonts w:asciiTheme="minorHAnsi" w:eastAsia="Calibri" w:hAnsiTheme="minorHAnsi" w:cstheme="minorHAnsi"/>
          <w:bCs/>
          <w:lang w:val="en-US"/>
        </w:rPr>
        <w:t>ș</w:t>
      </w:r>
      <w:r w:rsidRPr="00A67317">
        <w:rPr>
          <w:rFonts w:asciiTheme="minorHAnsi" w:eastAsia="Calibri" w:hAnsiTheme="minorHAnsi" w:cstheme="minorHAnsi"/>
          <w:bCs/>
          <w:lang w:val="en-US"/>
        </w:rPr>
        <w:t>i</w:t>
      </w:r>
      <w:proofErr w:type="spellEnd"/>
      <w:r w:rsidRPr="00A67317">
        <w:rPr>
          <w:rFonts w:asciiTheme="minorHAnsi" w:eastAsia="Calibri" w:hAnsiTheme="minorHAnsi" w:cstheme="minorHAnsi"/>
          <w:bCs/>
          <w:lang w:val="en-US"/>
        </w:rPr>
        <w:t xml:space="preserve"> </w:t>
      </w:r>
      <w:proofErr w:type="spellStart"/>
      <w:r w:rsidRPr="00A67317">
        <w:rPr>
          <w:rFonts w:asciiTheme="minorHAnsi" w:eastAsia="Calibri" w:hAnsiTheme="minorHAnsi" w:cstheme="minorHAnsi"/>
          <w:bCs/>
          <w:lang w:val="en-US"/>
        </w:rPr>
        <w:t>financiar</w:t>
      </w:r>
      <w:r w:rsidR="009664DB">
        <w:rPr>
          <w:rFonts w:asciiTheme="minorHAnsi" w:eastAsia="Calibri" w:hAnsiTheme="minorHAnsi" w:cstheme="minorHAnsi"/>
          <w:bCs/>
          <w:lang w:val="en-US"/>
        </w:rPr>
        <w:t>ă</w:t>
      </w:r>
      <w:proofErr w:type="spellEnd"/>
      <w:r w:rsidRPr="00A67317">
        <w:rPr>
          <w:rFonts w:asciiTheme="minorHAnsi" w:eastAsia="Calibri" w:hAnsiTheme="minorHAnsi" w:cstheme="minorHAnsi"/>
          <w:bCs/>
          <w:lang w:val="en-US"/>
        </w:rPr>
        <w:t xml:space="preserve"> (conf</w:t>
      </w:r>
      <w:r w:rsidR="009664DB">
        <w:rPr>
          <w:rFonts w:asciiTheme="minorHAnsi" w:eastAsia="Calibri" w:hAnsiTheme="minorHAnsi" w:cstheme="minorHAnsi"/>
          <w:bCs/>
          <w:lang w:val="en-US"/>
        </w:rPr>
        <w:t>orm</w:t>
      </w:r>
      <w:r w:rsidRPr="00A67317">
        <w:rPr>
          <w:rFonts w:asciiTheme="minorHAnsi" w:eastAsia="Calibri" w:hAnsiTheme="minorHAnsi" w:cstheme="minorHAnsi"/>
          <w:bCs/>
          <w:lang w:val="en-US"/>
        </w:rPr>
        <w:t xml:space="preserve"> OUG 23/2023).</w:t>
      </w:r>
    </w:p>
    <w:p w14:paraId="7AA1F8EA" w14:textId="39E02660" w:rsidR="00AC6CA5" w:rsidRDefault="00AC6CA5" w:rsidP="00AC6CA5">
      <w:pPr>
        <w:rPr>
          <w:rFonts w:asciiTheme="minorHAnsi" w:hAnsiTheme="minorHAnsi" w:cstheme="minorHAnsi"/>
        </w:rPr>
      </w:pPr>
      <w:r w:rsidRPr="0038443E">
        <w:rPr>
          <w:rFonts w:asciiTheme="minorHAnsi" w:hAnsiTheme="minorHAnsi" w:cstheme="minorHAnsi"/>
        </w:rPr>
        <w:t xml:space="preserve">Cererile de finanțare care în urma evaluării tehnice și financiare vor atinge punctajul </w:t>
      </w:r>
      <w:r>
        <w:rPr>
          <w:rFonts w:asciiTheme="minorHAnsi" w:hAnsiTheme="minorHAnsi" w:cstheme="minorHAnsi"/>
        </w:rPr>
        <w:t>minim de calitate de 50 de</w:t>
      </w:r>
      <w:r w:rsidRPr="0038443E">
        <w:rPr>
          <w:rFonts w:asciiTheme="minorHAnsi" w:hAnsiTheme="minorHAnsi" w:cstheme="minorHAnsi"/>
        </w:rPr>
        <w:t xml:space="preserve"> puncte vor fi </w:t>
      </w:r>
      <w:r>
        <w:rPr>
          <w:rFonts w:asciiTheme="minorHAnsi" w:hAnsiTheme="minorHAnsi" w:cstheme="minorHAnsi"/>
        </w:rPr>
        <w:t>ierarhizate</w:t>
      </w:r>
      <w:r w:rsidR="009664DB">
        <w:rPr>
          <w:rFonts w:asciiTheme="minorHAnsi" w:hAnsiTheme="minorHAnsi" w:cstheme="minorHAnsi"/>
        </w:rPr>
        <w:t>,</w:t>
      </w:r>
      <w:r w:rsidRPr="0038443E">
        <w:rPr>
          <w:rFonts w:asciiTheme="minorHAnsi" w:hAnsiTheme="minorHAnsi" w:cstheme="minorHAnsi"/>
        </w:rPr>
        <w:t xml:space="preserve"> </w:t>
      </w:r>
      <w:r w:rsidR="009664DB">
        <w:rPr>
          <w:rFonts w:asciiTheme="minorHAnsi" w:hAnsiTheme="minorHAnsi" w:cstheme="minorHAnsi"/>
        </w:rPr>
        <w:t>î</w:t>
      </w:r>
      <w:r w:rsidRPr="0038443E">
        <w:rPr>
          <w:rFonts w:asciiTheme="minorHAnsi" w:hAnsiTheme="minorHAnsi" w:cstheme="minorHAnsi"/>
        </w:rPr>
        <w:t xml:space="preserve">n </w:t>
      </w:r>
      <w:r>
        <w:rPr>
          <w:rFonts w:asciiTheme="minorHAnsi" w:hAnsiTheme="minorHAnsi" w:cstheme="minorHAnsi"/>
        </w:rPr>
        <w:t>vederea intr</w:t>
      </w:r>
      <w:r w:rsidR="009664DB">
        <w:rPr>
          <w:rFonts w:asciiTheme="minorHAnsi" w:hAnsiTheme="minorHAnsi" w:cstheme="minorHAnsi"/>
        </w:rPr>
        <w:t>ă</w:t>
      </w:r>
      <w:r>
        <w:rPr>
          <w:rFonts w:asciiTheme="minorHAnsi" w:hAnsiTheme="minorHAnsi" w:cstheme="minorHAnsi"/>
        </w:rPr>
        <w:t xml:space="preserve">rii în </w:t>
      </w:r>
      <w:r w:rsidRPr="0038443E">
        <w:rPr>
          <w:rFonts w:asciiTheme="minorHAnsi" w:hAnsiTheme="minorHAnsi" w:cstheme="minorHAnsi"/>
        </w:rPr>
        <w:t xml:space="preserve">etapa de contractare, </w:t>
      </w:r>
      <w:r>
        <w:rPr>
          <w:rFonts w:asciiTheme="minorHAnsi" w:hAnsiTheme="minorHAnsi" w:cstheme="minorHAnsi"/>
        </w:rPr>
        <w:t>după</w:t>
      </w:r>
      <w:r w:rsidRPr="0038443E">
        <w:rPr>
          <w:rFonts w:asciiTheme="minorHAnsi" w:hAnsiTheme="minorHAnsi" w:cstheme="minorHAnsi"/>
        </w:rPr>
        <w:t xml:space="preserve"> finalizarea termenului de depunere a contesta</w:t>
      </w:r>
      <w:r w:rsidR="009664DB">
        <w:rPr>
          <w:rFonts w:asciiTheme="minorHAnsi" w:hAnsiTheme="minorHAnsi" w:cstheme="minorHAnsi"/>
        </w:rPr>
        <w:t>ț</w:t>
      </w:r>
      <w:r w:rsidRPr="0038443E">
        <w:rPr>
          <w:rFonts w:asciiTheme="minorHAnsi" w:hAnsiTheme="minorHAnsi" w:cstheme="minorHAnsi"/>
        </w:rPr>
        <w:t>iilor</w:t>
      </w:r>
      <w:r>
        <w:rPr>
          <w:rFonts w:asciiTheme="minorHAnsi" w:hAnsiTheme="minorHAnsi" w:cstheme="minorHAnsi"/>
        </w:rPr>
        <w:t xml:space="preserve"> și în condițiile încadrării în a</w:t>
      </w:r>
      <w:r w:rsidR="009664DB">
        <w:rPr>
          <w:rFonts w:asciiTheme="minorHAnsi" w:hAnsiTheme="minorHAnsi" w:cstheme="minorHAnsi"/>
        </w:rPr>
        <w:t>l</w:t>
      </w:r>
      <w:r>
        <w:rPr>
          <w:rFonts w:asciiTheme="minorHAnsi" w:hAnsiTheme="minorHAnsi" w:cstheme="minorHAnsi"/>
        </w:rPr>
        <w:t>o</w:t>
      </w:r>
      <w:r w:rsidR="009664DB">
        <w:rPr>
          <w:rFonts w:asciiTheme="minorHAnsi" w:hAnsiTheme="minorHAnsi" w:cstheme="minorHAnsi"/>
        </w:rPr>
        <w:t>c</w:t>
      </w:r>
      <w:r>
        <w:rPr>
          <w:rFonts w:asciiTheme="minorHAnsi" w:hAnsiTheme="minorHAnsi" w:cstheme="minorHAnsi"/>
        </w:rPr>
        <w:t>area financiară aferentă apelului de proiecte</w:t>
      </w:r>
      <w:r w:rsidRPr="0038443E">
        <w:rPr>
          <w:rFonts w:asciiTheme="minorHAnsi" w:hAnsiTheme="minorHAnsi" w:cstheme="minorHAnsi"/>
        </w:rPr>
        <w:t>.</w:t>
      </w:r>
      <w:r>
        <w:rPr>
          <w:rFonts w:asciiTheme="minorHAnsi" w:hAnsiTheme="minorHAnsi" w:cstheme="minorHAnsi"/>
        </w:rPr>
        <w:t xml:space="preserve"> </w:t>
      </w:r>
    </w:p>
    <w:p w14:paraId="7A5B5F9F" w14:textId="50954A6B" w:rsidR="00BA282A" w:rsidRDefault="00AC6CA5" w:rsidP="00AC6CA5">
      <w:pPr>
        <w:rPr>
          <w:rFonts w:asciiTheme="minorHAnsi" w:hAnsiTheme="minorHAnsi" w:cstheme="minorHAnsi"/>
        </w:rPr>
      </w:pPr>
      <w:r w:rsidRPr="00510730">
        <w:rPr>
          <w:rFonts w:asciiTheme="minorHAnsi" w:hAnsiTheme="minorHAnsi" w:cstheme="minorHAnsi"/>
        </w:rPr>
        <w:t xml:space="preserve">Ordinea finanțării proiectelor este ordinea descrescătoare a punctajelor obținute în urma evaluării tehnice și financiare. Pentru proiectele care au obținut același punctaj, departajarea se va realiza în funcție de punctajele obținute la criteriile de prioritizare prevăzute în PR BI, în următoarea ordine: 1.1 </w:t>
      </w:r>
      <w:r w:rsidR="006C2456" w:rsidRPr="00816EA5">
        <w:rPr>
          <w:rFonts w:asciiTheme="minorHAnsi" w:hAnsiTheme="minorHAnsi" w:cstheme="minorHAnsi"/>
          <w:i/>
          <w:iCs/>
        </w:rPr>
        <w:t>Contribu</w:t>
      </w:r>
      <w:r w:rsidR="009664DB">
        <w:rPr>
          <w:rFonts w:asciiTheme="minorHAnsi" w:hAnsiTheme="minorHAnsi" w:cstheme="minorHAnsi"/>
          <w:i/>
          <w:iCs/>
        </w:rPr>
        <w:t>ț</w:t>
      </w:r>
      <w:r w:rsidR="006C2456" w:rsidRPr="00816EA5">
        <w:rPr>
          <w:rFonts w:asciiTheme="minorHAnsi" w:hAnsiTheme="minorHAnsi" w:cstheme="minorHAnsi"/>
          <w:i/>
          <w:iCs/>
        </w:rPr>
        <w:t>ia proiectului la reducerea supraaglomer</w:t>
      </w:r>
      <w:r w:rsidR="009664DB">
        <w:rPr>
          <w:rFonts w:asciiTheme="minorHAnsi" w:hAnsiTheme="minorHAnsi" w:cstheme="minorHAnsi"/>
          <w:i/>
          <w:iCs/>
        </w:rPr>
        <w:t>ă</w:t>
      </w:r>
      <w:r w:rsidR="006C2456" w:rsidRPr="00816EA5">
        <w:rPr>
          <w:rFonts w:asciiTheme="minorHAnsi" w:hAnsiTheme="minorHAnsi" w:cstheme="minorHAnsi"/>
          <w:i/>
          <w:iCs/>
        </w:rPr>
        <w:t xml:space="preserve">rii </w:t>
      </w:r>
      <w:r w:rsidR="009664DB">
        <w:rPr>
          <w:rFonts w:asciiTheme="minorHAnsi" w:hAnsiTheme="minorHAnsi" w:cstheme="minorHAnsi"/>
          <w:i/>
          <w:iCs/>
        </w:rPr>
        <w:t>î</w:t>
      </w:r>
      <w:r w:rsidR="006C2456" w:rsidRPr="00816EA5">
        <w:rPr>
          <w:rFonts w:asciiTheme="minorHAnsi" w:hAnsiTheme="minorHAnsi" w:cstheme="minorHAnsi"/>
          <w:i/>
          <w:iCs/>
        </w:rPr>
        <w:t>n unit</w:t>
      </w:r>
      <w:r w:rsidR="009664DB">
        <w:rPr>
          <w:rFonts w:asciiTheme="minorHAnsi" w:hAnsiTheme="minorHAnsi" w:cstheme="minorHAnsi"/>
          <w:i/>
          <w:iCs/>
        </w:rPr>
        <w:t>ăț</w:t>
      </w:r>
      <w:r w:rsidR="006C2456" w:rsidRPr="00816EA5">
        <w:rPr>
          <w:rFonts w:asciiTheme="minorHAnsi" w:hAnsiTheme="minorHAnsi" w:cstheme="minorHAnsi"/>
          <w:i/>
          <w:iCs/>
        </w:rPr>
        <w:t xml:space="preserve">ile de </w:t>
      </w:r>
      <w:r w:rsidR="009664DB">
        <w:rPr>
          <w:rFonts w:asciiTheme="minorHAnsi" w:hAnsiTheme="minorHAnsi" w:cstheme="minorHAnsi"/>
          <w:i/>
          <w:iCs/>
        </w:rPr>
        <w:t>î</w:t>
      </w:r>
      <w:r w:rsidR="006C2456" w:rsidRPr="00816EA5">
        <w:rPr>
          <w:rFonts w:asciiTheme="minorHAnsi" w:hAnsiTheme="minorHAnsi" w:cstheme="minorHAnsi"/>
          <w:i/>
          <w:iCs/>
        </w:rPr>
        <w:t>nv</w:t>
      </w:r>
      <w:r w:rsidR="009664DB">
        <w:rPr>
          <w:rFonts w:asciiTheme="minorHAnsi" w:hAnsiTheme="minorHAnsi" w:cstheme="minorHAnsi"/>
          <w:i/>
          <w:iCs/>
        </w:rPr>
        <w:t>ăță</w:t>
      </w:r>
      <w:r w:rsidR="006C2456" w:rsidRPr="00816EA5">
        <w:rPr>
          <w:rFonts w:asciiTheme="minorHAnsi" w:hAnsiTheme="minorHAnsi" w:cstheme="minorHAnsi"/>
          <w:i/>
          <w:iCs/>
        </w:rPr>
        <w:t>m</w:t>
      </w:r>
      <w:r w:rsidR="009664DB">
        <w:rPr>
          <w:rFonts w:asciiTheme="minorHAnsi" w:hAnsiTheme="minorHAnsi" w:cstheme="minorHAnsi"/>
          <w:i/>
          <w:iCs/>
        </w:rPr>
        <w:t>â</w:t>
      </w:r>
      <w:r w:rsidR="006C2456" w:rsidRPr="00816EA5">
        <w:rPr>
          <w:rFonts w:asciiTheme="minorHAnsi" w:hAnsiTheme="minorHAnsi" w:cstheme="minorHAnsi"/>
          <w:i/>
          <w:iCs/>
        </w:rPr>
        <w:t>nt</w:t>
      </w:r>
      <w:r w:rsidR="009664DB">
        <w:rPr>
          <w:rFonts w:asciiTheme="minorHAnsi" w:hAnsiTheme="minorHAnsi" w:cstheme="minorHAnsi"/>
        </w:rPr>
        <w:t>,</w:t>
      </w:r>
      <w:r w:rsidR="006C2456" w:rsidRPr="00510730">
        <w:rPr>
          <w:rFonts w:asciiTheme="minorHAnsi" w:hAnsiTheme="minorHAnsi" w:cstheme="minorHAnsi"/>
        </w:rPr>
        <w:t xml:space="preserve"> </w:t>
      </w:r>
      <w:r w:rsidRPr="00510730">
        <w:rPr>
          <w:rFonts w:asciiTheme="minorHAnsi" w:hAnsiTheme="minorHAnsi" w:cstheme="minorHAnsi"/>
        </w:rPr>
        <w:t>1.2</w:t>
      </w:r>
      <w:r w:rsidRPr="00510730">
        <w:t xml:space="preserve"> </w:t>
      </w:r>
      <w:r w:rsidR="006C2456" w:rsidRPr="00816EA5">
        <w:rPr>
          <w:rFonts w:asciiTheme="minorHAnsi" w:hAnsiTheme="minorHAnsi" w:cstheme="minorHAnsi"/>
          <w:i/>
          <w:iCs/>
        </w:rPr>
        <w:t>Impactul social</w:t>
      </w:r>
      <w:r w:rsidR="006C2456" w:rsidRPr="00510730">
        <w:rPr>
          <w:rFonts w:asciiTheme="minorHAnsi" w:hAnsiTheme="minorHAnsi" w:cstheme="minorHAnsi"/>
        </w:rPr>
        <w:t xml:space="preserve"> </w:t>
      </w:r>
      <w:r w:rsidRPr="00510730">
        <w:rPr>
          <w:rFonts w:asciiTheme="minorHAnsi" w:hAnsiTheme="minorHAnsi" w:cstheme="minorHAnsi"/>
        </w:rPr>
        <w:t>(1.</w:t>
      </w:r>
      <w:r w:rsidR="006C2456" w:rsidRPr="00510730">
        <w:rPr>
          <w:rFonts w:asciiTheme="minorHAnsi" w:hAnsiTheme="minorHAnsi" w:cstheme="minorHAnsi"/>
        </w:rPr>
        <w:t>2</w:t>
      </w:r>
      <w:r w:rsidRPr="00510730">
        <w:rPr>
          <w:rFonts w:asciiTheme="minorHAnsi" w:hAnsiTheme="minorHAnsi" w:cstheme="minorHAnsi"/>
        </w:rPr>
        <w:t>.1 și 1.</w:t>
      </w:r>
      <w:r w:rsidR="006C2456" w:rsidRPr="00510730">
        <w:rPr>
          <w:rFonts w:asciiTheme="minorHAnsi" w:hAnsiTheme="minorHAnsi" w:cstheme="minorHAnsi"/>
        </w:rPr>
        <w:t>2</w:t>
      </w:r>
      <w:r w:rsidRPr="00510730">
        <w:rPr>
          <w:rFonts w:asciiTheme="minorHAnsi" w:hAnsiTheme="minorHAnsi" w:cstheme="minorHAnsi"/>
        </w:rPr>
        <w:t xml:space="preserve">.2), </w:t>
      </w:r>
      <w:r w:rsidR="006C2456" w:rsidRPr="00510730">
        <w:rPr>
          <w:rFonts w:asciiTheme="minorHAnsi" w:hAnsiTheme="minorHAnsi" w:cstheme="minorHAnsi"/>
        </w:rPr>
        <w:t xml:space="preserve">1.3 </w:t>
      </w:r>
      <w:r w:rsidR="006C2456" w:rsidRPr="00816EA5">
        <w:rPr>
          <w:rFonts w:asciiTheme="minorHAnsi" w:hAnsiTheme="minorHAnsi" w:cstheme="minorHAnsi"/>
          <w:i/>
          <w:iCs/>
        </w:rPr>
        <w:t>Proiectul asigur</w:t>
      </w:r>
      <w:r w:rsidR="009664DB" w:rsidRPr="00816EA5">
        <w:rPr>
          <w:rFonts w:asciiTheme="minorHAnsi" w:hAnsiTheme="minorHAnsi" w:cstheme="minorHAnsi"/>
          <w:i/>
          <w:iCs/>
        </w:rPr>
        <w:t>ă</w:t>
      </w:r>
      <w:r w:rsidR="006C2456" w:rsidRPr="00816EA5">
        <w:rPr>
          <w:rFonts w:asciiTheme="minorHAnsi" w:hAnsiTheme="minorHAnsi" w:cstheme="minorHAnsi"/>
          <w:i/>
          <w:iCs/>
        </w:rPr>
        <w:t xml:space="preserve"> accesul la facilitățile și utilitățile necesare infrastructurii de învățământ</w:t>
      </w:r>
      <w:r w:rsidR="006C2456" w:rsidRPr="00510730">
        <w:rPr>
          <w:rFonts w:asciiTheme="minorHAnsi" w:hAnsiTheme="minorHAnsi" w:cstheme="minorHAnsi"/>
        </w:rPr>
        <w:t xml:space="preserve"> </w:t>
      </w:r>
      <w:r w:rsidRPr="00510730">
        <w:rPr>
          <w:rFonts w:asciiTheme="minorHAnsi" w:hAnsiTheme="minorHAnsi" w:cstheme="minorHAnsi"/>
        </w:rPr>
        <w:t>și, ulterior, în ordinea depunerii acestora în MySMIS2021/SMIS2021+ (după dat</w:t>
      </w:r>
      <w:r w:rsidR="009664DB">
        <w:rPr>
          <w:rFonts w:asciiTheme="minorHAnsi" w:hAnsiTheme="minorHAnsi" w:cstheme="minorHAnsi"/>
        </w:rPr>
        <w:t>ă</w:t>
      </w:r>
      <w:r w:rsidRPr="00510730">
        <w:rPr>
          <w:rFonts w:asciiTheme="minorHAnsi" w:hAnsiTheme="minorHAnsi" w:cstheme="minorHAnsi"/>
        </w:rPr>
        <w:t xml:space="preserve"> și or</w:t>
      </w:r>
      <w:r w:rsidR="009664DB">
        <w:rPr>
          <w:rFonts w:asciiTheme="minorHAnsi" w:hAnsiTheme="minorHAnsi" w:cstheme="minorHAnsi"/>
        </w:rPr>
        <w:t>ă</w:t>
      </w:r>
      <w:r w:rsidRPr="00510730">
        <w:rPr>
          <w:rFonts w:asciiTheme="minorHAnsi" w:hAnsiTheme="minorHAnsi" w:cstheme="minorHAnsi"/>
        </w:rPr>
        <w:t>), dacă este cazul</w:t>
      </w:r>
      <w:r w:rsidR="00BA282A" w:rsidRPr="00510730">
        <w:rPr>
          <w:rFonts w:asciiTheme="minorHAnsi" w:hAnsiTheme="minorHAnsi" w:cstheme="minorHAnsi"/>
        </w:rPr>
        <w:t>.</w:t>
      </w:r>
    </w:p>
    <w:p w14:paraId="2CAE7945" w14:textId="77777777" w:rsidR="008F75F6" w:rsidRPr="00510730" w:rsidRDefault="008F75F6" w:rsidP="00AC6CA5">
      <w:pPr>
        <w:rPr>
          <w:rFonts w:asciiTheme="minorHAnsi" w:hAnsiTheme="minorHAnsi" w:cstheme="minorHAnsi"/>
        </w:rPr>
      </w:pPr>
    </w:p>
    <w:p w14:paraId="01F7676C" w14:textId="77777777" w:rsidR="00D7086A" w:rsidRPr="00D7086A" w:rsidRDefault="00BA282A" w:rsidP="00AC6CA5">
      <w:pPr>
        <w:rPr>
          <w:rFonts w:asciiTheme="minorHAnsi" w:hAnsiTheme="minorHAnsi" w:cstheme="minorHAnsi"/>
          <w:b/>
        </w:rPr>
      </w:pPr>
      <w:r w:rsidRPr="00D7086A">
        <w:rPr>
          <w:rFonts w:asciiTheme="minorHAnsi" w:hAnsiTheme="minorHAnsi" w:cstheme="minorHAnsi"/>
          <w:b/>
        </w:rPr>
        <w:t xml:space="preserve">NOTĂ: </w:t>
      </w:r>
    </w:p>
    <w:p w14:paraId="65A83BE0" w14:textId="7AAB314C" w:rsidR="00BA282A" w:rsidRPr="00103D88" w:rsidRDefault="00BA282A" w:rsidP="00AC6CA5">
      <w:pPr>
        <w:rPr>
          <w:rFonts w:asciiTheme="minorHAnsi" w:hAnsiTheme="minorHAnsi" w:cstheme="minorHAnsi"/>
          <w:color w:val="FF0000"/>
        </w:rPr>
      </w:pPr>
      <w:r w:rsidRPr="00D7086A">
        <w:rPr>
          <w:rFonts w:asciiTheme="minorHAnsi" w:hAnsiTheme="minorHAnsi" w:cstheme="minorHAnsi"/>
          <w:i/>
        </w:rPr>
        <w:t>În situația particulară de departajare între un proiect ce vizează măsuri de consolidare seismică și un proiect ce vizează o construcție nouă/extindere vor fi considerate prioritare proiectele ce cuprind măsuri de consolidare seismică pentru unitățile de învățământ încadrate prin expertiză tehnică în clasa de risc seismic 1 sau 2.</w:t>
      </w:r>
    </w:p>
    <w:p w14:paraId="0001F4A6" w14:textId="77777777" w:rsidR="00AC6CA5" w:rsidRDefault="00AC6CA5" w:rsidP="00AC6CA5">
      <w:pPr>
        <w:rPr>
          <w:rFonts w:asciiTheme="minorHAnsi" w:hAnsiTheme="minorHAnsi" w:cstheme="minorHAnsi"/>
        </w:rPr>
      </w:pPr>
      <w:r w:rsidRPr="00372519">
        <w:rPr>
          <w:rFonts w:asciiTheme="minorHAnsi" w:hAnsiTheme="minorHAnsi" w:cstheme="minorHAnsi"/>
        </w:rPr>
        <w:t>După ierarhizarea proiectelor se va demara etapa de contractare.</w:t>
      </w:r>
    </w:p>
    <w:p w14:paraId="66133681" w14:textId="70CC0EA2" w:rsidR="00AC6CA5" w:rsidRPr="0038443E" w:rsidRDefault="00AC6CA5" w:rsidP="00AC6CA5">
      <w:pPr>
        <w:rPr>
          <w:rFonts w:asciiTheme="minorHAnsi" w:hAnsiTheme="minorHAnsi" w:cstheme="minorHAnsi"/>
        </w:rPr>
      </w:pPr>
      <w:r w:rsidRPr="0038443E">
        <w:rPr>
          <w:rFonts w:asciiTheme="minorHAnsi" w:hAnsiTheme="minorHAnsi" w:cstheme="minorHAnsi"/>
        </w:rPr>
        <w:t>Fiecare proiect va avea termenul de 30 de zile pentru depunerea unei contesta</w:t>
      </w:r>
      <w:r w:rsidR="009664DB">
        <w:rPr>
          <w:rFonts w:asciiTheme="minorHAnsi" w:hAnsiTheme="minorHAnsi" w:cstheme="minorHAnsi"/>
        </w:rPr>
        <w:t>ț</w:t>
      </w:r>
      <w:r w:rsidRPr="0038443E">
        <w:rPr>
          <w:rFonts w:asciiTheme="minorHAnsi" w:hAnsiTheme="minorHAnsi" w:cstheme="minorHAnsi"/>
        </w:rPr>
        <w:t>ii asupra acestei prime comunic</w:t>
      </w:r>
      <w:r w:rsidR="009664DB">
        <w:rPr>
          <w:rFonts w:asciiTheme="minorHAnsi" w:hAnsiTheme="minorHAnsi" w:cstheme="minorHAnsi"/>
        </w:rPr>
        <w:t>ă</w:t>
      </w:r>
      <w:r w:rsidRPr="0038443E">
        <w:rPr>
          <w:rFonts w:asciiTheme="minorHAnsi" w:hAnsiTheme="minorHAnsi" w:cstheme="minorHAnsi"/>
        </w:rPr>
        <w:t>ri.</w:t>
      </w:r>
    </w:p>
    <w:p w14:paraId="0A1EE788" w14:textId="71C23DB0" w:rsidR="00AC6CA5" w:rsidRDefault="00AC6CA5" w:rsidP="00AC6CA5">
      <w:pPr>
        <w:rPr>
          <w:rFonts w:asciiTheme="minorHAnsi" w:hAnsiTheme="minorHAnsi" w:cstheme="minorHAnsi"/>
        </w:rPr>
      </w:pPr>
      <w:r w:rsidRPr="00372519">
        <w:rPr>
          <w:rFonts w:asciiTheme="minorHAnsi" w:hAnsiTheme="minorHAnsi" w:cstheme="minorHAnsi"/>
        </w:rPr>
        <w:t>În cazul în care</w:t>
      </w:r>
      <w:r w:rsidR="006F19D7">
        <w:rPr>
          <w:rFonts w:asciiTheme="minorHAnsi" w:hAnsiTheme="minorHAnsi" w:cstheme="minorHAnsi"/>
        </w:rPr>
        <w:t>,</w:t>
      </w:r>
      <w:r w:rsidRPr="00372519">
        <w:rPr>
          <w:rFonts w:asciiTheme="minorHAnsi" w:hAnsiTheme="minorHAnsi" w:cstheme="minorHAnsi"/>
        </w:rPr>
        <w:t xml:space="preserve"> </w:t>
      </w:r>
      <w:r w:rsidR="006F19D7" w:rsidRPr="00372519">
        <w:rPr>
          <w:rFonts w:asciiTheme="minorHAnsi" w:hAnsiTheme="minorHAnsi" w:cstheme="minorHAnsi"/>
        </w:rPr>
        <w:t>după contestații</w:t>
      </w:r>
      <w:r w:rsidR="006F19D7">
        <w:rPr>
          <w:rFonts w:asciiTheme="minorHAnsi" w:hAnsiTheme="minorHAnsi" w:cstheme="minorHAnsi"/>
        </w:rPr>
        <w:t>,</w:t>
      </w:r>
      <w:r w:rsidR="006F19D7" w:rsidRPr="00372519">
        <w:rPr>
          <w:rFonts w:asciiTheme="minorHAnsi" w:hAnsiTheme="minorHAnsi" w:cstheme="minorHAnsi"/>
        </w:rPr>
        <w:t xml:space="preserve"> </w:t>
      </w:r>
      <w:r w:rsidRPr="00372519">
        <w:rPr>
          <w:rFonts w:asciiTheme="minorHAnsi" w:hAnsiTheme="minorHAnsi" w:cstheme="minorHAnsi"/>
        </w:rPr>
        <w:t>valoarea proiectelor admise/selectate preliminar depășește suma disponibilă, AM PR BI va face demersurile necesare pentru alocări suplimentare/apelarea la bugetul alocat abordării urbane (dacă proiectele sunt în</w:t>
      </w:r>
      <w:r w:rsidR="006F19D7">
        <w:rPr>
          <w:rFonts w:asciiTheme="minorHAnsi" w:hAnsiTheme="minorHAnsi" w:cstheme="minorHAnsi"/>
        </w:rPr>
        <w:t xml:space="preserve"> P</w:t>
      </w:r>
      <w:r w:rsidRPr="00372519">
        <w:rPr>
          <w:rFonts w:asciiTheme="minorHAnsi" w:hAnsiTheme="minorHAnsi" w:cstheme="minorHAnsi"/>
        </w:rPr>
        <w:t>lanul de acțiune al unei strategii evaluate ca fiind conformă de către ADRBI) sau prin supracontractare. Până la identificarea surselor de finanțare, proiectele în aceast</w:t>
      </w:r>
      <w:r w:rsidR="006F19D7">
        <w:rPr>
          <w:rFonts w:asciiTheme="minorHAnsi" w:hAnsiTheme="minorHAnsi" w:cstheme="minorHAnsi"/>
        </w:rPr>
        <w:t>ă</w:t>
      </w:r>
      <w:r w:rsidRPr="00372519">
        <w:rPr>
          <w:rFonts w:asciiTheme="minorHAnsi" w:hAnsiTheme="minorHAnsi" w:cstheme="minorHAnsi"/>
        </w:rPr>
        <w:t xml:space="preserve"> situație vor fi identificate ca proiecte „în rezervă”.</w:t>
      </w:r>
    </w:p>
    <w:p w14:paraId="67416A76" w14:textId="37FFEAD3" w:rsidR="008A693B" w:rsidRPr="00A67317" w:rsidRDefault="00A87063" w:rsidP="002A3900">
      <w:pPr>
        <w:rPr>
          <w:rFonts w:asciiTheme="minorHAnsi" w:eastAsia="Trebuchet MS" w:hAnsiTheme="minorHAnsi" w:cstheme="minorHAnsi"/>
          <w:bCs/>
        </w:rPr>
      </w:pPr>
      <w:r w:rsidRPr="00414CB3">
        <w:rPr>
          <w:rFonts w:asciiTheme="minorHAnsi" w:hAnsiTheme="minorHAnsi" w:cstheme="minorHAnsi"/>
        </w:rPr>
        <w:t xml:space="preserve">Pentru etapa de evaluare propriu-zisă, expertii </w:t>
      </w:r>
      <w:bookmarkStart w:id="205" w:name="_Hlk141198220"/>
      <w:r w:rsidRPr="00414CB3">
        <w:rPr>
          <w:rFonts w:asciiTheme="minorHAnsi" w:hAnsiTheme="minorHAnsi" w:cstheme="minorHAnsi"/>
        </w:rPr>
        <w:t>DESCP</w:t>
      </w:r>
      <w:r>
        <w:rPr>
          <w:rFonts w:asciiTheme="minorHAnsi" w:hAnsiTheme="minorHAnsi" w:cstheme="minorHAnsi"/>
        </w:rPr>
        <w:t xml:space="preserve"> din </w:t>
      </w:r>
      <w:r w:rsidR="006F19D7">
        <w:rPr>
          <w:rFonts w:asciiTheme="minorHAnsi" w:hAnsiTheme="minorHAnsi" w:cstheme="minorHAnsi"/>
        </w:rPr>
        <w:t>ca</w:t>
      </w:r>
      <w:r>
        <w:rPr>
          <w:rFonts w:asciiTheme="minorHAnsi" w:hAnsiTheme="minorHAnsi" w:cstheme="minorHAnsi"/>
        </w:rPr>
        <w:t>drul AM PR BI</w:t>
      </w:r>
      <w:r w:rsidRPr="00414CB3">
        <w:rPr>
          <w:rFonts w:asciiTheme="minorHAnsi" w:hAnsiTheme="minorHAnsi" w:cstheme="minorHAnsi"/>
        </w:rPr>
        <w:t xml:space="preserve"> </w:t>
      </w:r>
      <w:bookmarkEnd w:id="205"/>
      <w:r>
        <w:rPr>
          <w:rFonts w:asciiTheme="minorHAnsi" w:hAnsiTheme="minorHAnsi" w:cstheme="minorHAnsi"/>
        </w:rPr>
        <w:t>ș</w:t>
      </w:r>
      <w:r w:rsidRPr="00414CB3">
        <w:rPr>
          <w:rFonts w:asciiTheme="minorHAnsi" w:hAnsiTheme="minorHAnsi" w:cstheme="minorHAnsi"/>
        </w:rPr>
        <w:t>i/sau exper</w:t>
      </w:r>
      <w:r>
        <w:rPr>
          <w:rFonts w:asciiTheme="minorHAnsi" w:hAnsiTheme="minorHAnsi" w:cstheme="minorHAnsi"/>
        </w:rPr>
        <w:t>ț</w:t>
      </w:r>
      <w:r w:rsidRPr="00414CB3">
        <w:rPr>
          <w:rFonts w:asciiTheme="minorHAnsi" w:hAnsiTheme="minorHAnsi" w:cstheme="minorHAnsi"/>
        </w:rPr>
        <w:t>ii independen</w:t>
      </w:r>
      <w:r>
        <w:rPr>
          <w:rFonts w:asciiTheme="minorHAnsi" w:hAnsiTheme="minorHAnsi" w:cstheme="minorHAnsi"/>
        </w:rPr>
        <w:t>ț</w:t>
      </w:r>
      <w:r w:rsidRPr="00414CB3">
        <w:rPr>
          <w:rFonts w:asciiTheme="minorHAnsi" w:hAnsiTheme="minorHAnsi" w:cstheme="minorHAnsi"/>
        </w:rPr>
        <w:t xml:space="preserve">i vor verifica </w:t>
      </w:r>
      <w:r>
        <w:rPr>
          <w:rFonts w:asciiTheme="minorHAnsi" w:hAnsiTheme="minorHAnsi" w:cstheme="minorHAnsi"/>
        </w:rPr>
        <w:t>ș</w:t>
      </w:r>
      <w:r w:rsidRPr="00414CB3">
        <w:rPr>
          <w:rFonts w:asciiTheme="minorHAnsi" w:hAnsiTheme="minorHAnsi" w:cstheme="minorHAnsi"/>
        </w:rPr>
        <w:t xml:space="preserve">i completa mai multe grile de verificare, </w:t>
      </w:r>
      <w:r>
        <w:rPr>
          <w:rFonts w:asciiTheme="minorHAnsi" w:hAnsiTheme="minorHAnsi" w:cstheme="minorHAnsi"/>
        </w:rPr>
        <w:t>î</w:t>
      </w:r>
      <w:r w:rsidRPr="00414CB3">
        <w:rPr>
          <w:rFonts w:asciiTheme="minorHAnsi" w:hAnsiTheme="minorHAnsi" w:cstheme="minorHAnsi"/>
        </w:rPr>
        <w:t xml:space="preserve">n contextul </w:t>
      </w:r>
      <w:r>
        <w:rPr>
          <w:rFonts w:asciiTheme="minorHAnsi" w:hAnsiTheme="minorHAnsi" w:cstheme="minorHAnsi"/>
        </w:rPr>
        <w:t>î</w:t>
      </w:r>
      <w:r w:rsidRPr="00414CB3">
        <w:rPr>
          <w:rFonts w:asciiTheme="minorHAnsi" w:hAnsiTheme="minorHAnsi" w:cstheme="minorHAnsi"/>
        </w:rPr>
        <w:t xml:space="preserve">n care </w:t>
      </w:r>
      <w:r>
        <w:rPr>
          <w:rFonts w:asciiTheme="minorHAnsi" w:hAnsiTheme="minorHAnsi" w:cstheme="minorHAnsi"/>
        </w:rPr>
        <w:t>î</w:t>
      </w:r>
      <w:r w:rsidRPr="00414CB3">
        <w:rPr>
          <w:rFonts w:asciiTheme="minorHAnsi" w:hAnsiTheme="minorHAnsi" w:cstheme="minorHAnsi"/>
        </w:rPr>
        <w:t xml:space="preserve">ntreg procesul de verificare presupune evaluarea tuturor tipurilor de criterii </w:t>
      </w:r>
      <w:r>
        <w:rPr>
          <w:rFonts w:asciiTheme="minorHAnsi" w:hAnsiTheme="minorHAnsi" w:cstheme="minorHAnsi"/>
        </w:rPr>
        <w:t>î</w:t>
      </w:r>
      <w:r w:rsidRPr="00414CB3">
        <w:rPr>
          <w:rFonts w:asciiTheme="minorHAnsi" w:hAnsiTheme="minorHAnsi" w:cstheme="minorHAnsi"/>
        </w:rPr>
        <w:t>ntr-o singur</w:t>
      </w:r>
      <w:r>
        <w:rPr>
          <w:rFonts w:asciiTheme="minorHAnsi" w:hAnsiTheme="minorHAnsi" w:cstheme="minorHAnsi"/>
        </w:rPr>
        <w:t>ă</w:t>
      </w:r>
      <w:r w:rsidRPr="00414CB3">
        <w:rPr>
          <w:rFonts w:asciiTheme="minorHAnsi" w:hAnsiTheme="minorHAnsi" w:cstheme="minorHAnsi"/>
        </w:rPr>
        <w:t xml:space="preserve"> etap</w:t>
      </w:r>
      <w:r>
        <w:rPr>
          <w:rFonts w:asciiTheme="minorHAnsi" w:hAnsiTheme="minorHAnsi" w:cstheme="minorHAnsi"/>
        </w:rPr>
        <w:t>ă</w:t>
      </w:r>
      <w:r w:rsidRPr="00414CB3">
        <w:rPr>
          <w:rFonts w:asciiTheme="minorHAnsi" w:hAnsiTheme="minorHAnsi" w:cstheme="minorHAnsi"/>
        </w:rPr>
        <w:t>, astfel:</w:t>
      </w:r>
    </w:p>
    <w:p w14:paraId="4288213C" w14:textId="61625330" w:rsidR="008A693B" w:rsidRPr="002A3900" w:rsidRDefault="0030052C" w:rsidP="00816EA5">
      <w:pPr>
        <w:pStyle w:val="ListParagraph"/>
        <w:numPr>
          <w:ilvl w:val="0"/>
          <w:numId w:val="28"/>
        </w:numPr>
        <w:spacing w:after="0"/>
        <w:rPr>
          <w:rFonts w:asciiTheme="minorHAnsi" w:eastAsia="Trebuchet MS" w:hAnsiTheme="minorHAnsi" w:cstheme="minorHAnsi"/>
          <w:b/>
          <w:bCs/>
          <w:u w:val="single"/>
        </w:rPr>
      </w:pPr>
      <w:r w:rsidRPr="00816EA5">
        <w:rPr>
          <w:rFonts w:asciiTheme="minorHAnsi" w:eastAsia="Trebuchet MS" w:hAnsiTheme="minorHAnsi" w:cstheme="minorHAnsi"/>
          <w:b/>
          <w:szCs w:val="24"/>
        </w:rPr>
        <w:lastRenderedPageBreak/>
        <w:t>Grila de verificare privind conformitatea conținutului documentelor depuse și de verificare a modului de îndeplinire a caracterului finanțabil al solicitantului și proiectului</w:t>
      </w:r>
      <w:r w:rsidR="006F19D7">
        <w:rPr>
          <w:rFonts w:asciiTheme="minorHAnsi" w:eastAsia="Trebuchet MS" w:hAnsiTheme="minorHAnsi" w:cstheme="minorHAnsi"/>
          <w:b/>
          <w:szCs w:val="24"/>
        </w:rPr>
        <w:t xml:space="preserve"> (Anexa 4)</w:t>
      </w:r>
      <w:r w:rsidRPr="00BF3AC0">
        <w:rPr>
          <w:rFonts w:asciiTheme="minorHAnsi" w:eastAsia="Trebuchet MS" w:hAnsiTheme="minorHAnsi" w:cstheme="minorHAnsi"/>
          <w:bCs/>
          <w:szCs w:val="24"/>
        </w:rPr>
        <w:t>. Prin intermediul acestei grile va fi verificat faptul că documentele depuse răspund cerințelor definite în ghidul solicitantului din acest punct de vedere (doar dacă verificarea de conținut nu poate fi făcută de MYSMIS)</w:t>
      </w:r>
      <w:r w:rsidR="008A693B" w:rsidRPr="00C41F27">
        <w:rPr>
          <w:rFonts w:asciiTheme="minorHAnsi" w:eastAsia="Trebuchet MS" w:hAnsiTheme="minorHAnsi" w:cstheme="minorHAnsi"/>
          <w:bCs/>
          <w:szCs w:val="24"/>
        </w:rPr>
        <w:t xml:space="preserve">. Pentru verificare va fi utilizat un sistem de tip DA/NU. </w:t>
      </w:r>
      <w:r w:rsidR="008A693B">
        <w:rPr>
          <w:rFonts w:asciiTheme="minorHAnsi" w:eastAsia="Trebuchet MS" w:hAnsiTheme="minorHAnsi" w:cstheme="minorHAnsi"/>
          <w:bCs/>
          <w:szCs w:val="24"/>
        </w:rPr>
        <w:t>Î</w:t>
      </w:r>
      <w:r w:rsidR="008A693B" w:rsidRPr="00C41F27">
        <w:rPr>
          <w:rFonts w:asciiTheme="minorHAnsi" w:eastAsia="Trebuchet MS" w:hAnsiTheme="minorHAnsi" w:cstheme="minorHAnsi"/>
          <w:bCs/>
          <w:szCs w:val="24"/>
        </w:rPr>
        <w:t xml:space="preserve">n cazul </w:t>
      </w:r>
      <w:r w:rsidR="008A693B">
        <w:rPr>
          <w:rFonts w:asciiTheme="minorHAnsi" w:eastAsia="Trebuchet MS" w:hAnsiTheme="minorHAnsi" w:cstheme="minorHAnsi"/>
          <w:bCs/>
          <w:szCs w:val="24"/>
        </w:rPr>
        <w:t>î</w:t>
      </w:r>
      <w:r w:rsidR="008A693B" w:rsidRPr="00C41F27">
        <w:rPr>
          <w:rFonts w:asciiTheme="minorHAnsi" w:eastAsia="Trebuchet MS" w:hAnsiTheme="minorHAnsi" w:cstheme="minorHAnsi"/>
          <w:bCs/>
          <w:szCs w:val="24"/>
        </w:rPr>
        <w:t xml:space="preserve">n care un criteriu va fi bifat cu NU </w:t>
      </w:r>
      <w:r w:rsidR="008A693B">
        <w:rPr>
          <w:rFonts w:asciiTheme="minorHAnsi" w:eastAsia="Trebuchet MS" w:hAnsiTheme="minorHAnsi" w:cstheme="minorHAnsi"/>
          <w:bCs/>
          <w:szCs w:val="24"/>
        </w:rPr>
        <w:t>ș</w:t>
      </w:r>
      <w:r w:rsidR="008A693B" w:rsidRPr="00C41F27">
        <w:rPr>
          <w:rFonts w:asciiTheme="minorHAnsi" w:eastAsia="Trebuchet MS" w:hAnsiTheme="minorHAnsi" w:cstheme="minorHAnsi"/>
          <w:bCs/>
          <w:szCs w:val="24"/>
        </w:rPr>
        <w:t>i nu este completat dup</w:t>
      </w:r>
      <w:r w:rsidR="008A693B">
        <w:rPr>
          <w:rFonts w:asciiTheme="minorHAnsi" w:eastAsia="Trebuchet MS" w:hAnsiTheme="minorHAnsi" w:cstheme="minorHAnsi"/>
          <w:bCs/>
          <w:szCs w:val="24"/>
        </w:rPr>
        <w:t>ă</w:t>
      </w:r>
      <w:r w:rsidR="008A693B" w:rsidRPr="00C41F27">
        <w:rPr>
          <w:rFonts w:asciiTheme="minorHAnsi" w:eastAsia="Trebuchet MS" w:hAnsiTheme="minorHAnsi" w:cstheme="minorHAnsi"/>
          <w:bCs/>
          <w:szCs w:val="24"/>
        </w:rPr>
        <w:t xml:space="preserve"> o solicitare de </w:t>
      </w:r>
      <w:r w:rsidR="006F19D7">
        <w:rPr>
          <w:rFonts w:asciiTheme="minorHAnsi" w:eastAsia="Trebuchet MS" w:hAnsiTheme="minorHAnsi" w:cstheme="minorHAnsi"/>
          <w:bCs/>
          <w:szCs w:val="24"/>
        </w:rPr>
        <w:t>clarificări/</w:t>
      </w:r>
      <w:r w:rsidR="008A693B" w:rsidRPr="00C41F27">
        <w:rPr>
          <w:rFonts w:asciiTheme="minorHAnsi" w:eastAsia="Trebuchet MS" w:hAnsiTheme="minorHAnsi" w:cstheme="minorHAnsi"/>
          <w:bCs/>
          <w:szCs w:val="24"/>
        </w:rPr>
        <w:t>complet</w:t>
      </w:r>
      <w:r w:rsidR="008A693B">
        <w:rPr>
          <w:rFonts w:asciiTheme="minorHAnsi" w:eastAsia="Trebuchet MS" w:hAnsiTheme="minorHAnsi" w:cstheme="minorHAnsi"/>
          <w:bCs/>
          <w:szCs w:val="24"/>
        </w:rPr>
        <w:t>ă</w:t>
      </w:r>
      <w:r w:rsidR="008A693B" w:rsidRPr="00C41F27">
        <w:rPr>
          <w:rFonts w:asciiTheme="minorHAnsi" w:eastAsia="Trebuchet MS" w:hAnsiTheme="minorHAnsi" w:cstheme="minorHAnsi"/>
          <w:bCs/>
          <w:szCs w:val="24"/>
        </w:rPr>
        <w:t>ri (pentru a corecta eventuale erori care pot ap</w:t>
      </w:r>
      <w:r w:rsidR="006F19D7">
        <w:rPr>
          <w:rFonts w:asciiTheme="minorHAnsi" w:eastAsia="Trebuchet MS" w:hAnsiTheme="minorHAnsi" w:cstheme="minorHAnsi"/>
          <w:bCs/>
          <w:szCs w:val="24"/>
        </w:rPr>
        <w:t>ă</w:t>
      </w:r>
      <w:r w:rsidR="008A693B" w:rsidRPr="00C41F27">
        <w:rPr>
          <w:rFonts w:asciiTheme="minorHAnsi" w:eastAsia="Trebuchet MS" w:hAnsiTheme="minorHAnsi" w:cstheme="minorHAnsi"/>
          <w:bCs/>
          <w:szCs w:val="24"/>
        </w:rPr>
        <w:t xml:space="preserve">rea la </w:t>
      </w:r>
      <w:r w:rsidR="008A693B">
        <w:rPr>
          <w:rFonts w:asciiTheme="minorHAnsi" w:eastAsia="Trebuchet MS" w:hAnsiTheme="minorHAnsi" w:cstheme="minorHAnsi"/>
          <w:bCs/>
          <w:szCs w:val="24"/>
        </w:rPr>
        <w:t>î</w:t>
      </w:r>
      <w:r w:rsidR="008A693B" w:rsidRPr="00C41F27">
        <w:rPr>
          <w:rFonts w:asciiTheme="minorHAnsi" w:eastAsia="Trebuchet MS" w:hAnsiTheme="minorHAnsi" w:cstheme="minorHAnsi"/>
          <w:bCs/>
          <w:szCs w:val="24"/>
        </w:rPr>
        <w:t>nc</w:t>
      </w:r>
      <w:r w:rsidR="006F19D7">
        <w:rPr>
          <w:rFonts w:asciiTheme="minorHAnsi" w:eastAsia="Trebuchet MS" w:hAnsiTheme="minorHAnsi" w:cstheme="minorHAnsi"/>
          <w:bCs/>
          <w:szCs w:val="24"/>
        </w:rPr>
        <w:t>ă</w:t>
      </w:r>
      <w:r w:rsidR="008A693B" w:rsidRPr="00C41F27">
        <w:rPr>
          <w:rFonts w:asciiTheme="minorHAnsi" w:eastAsia="Trebuchet MS" w:hAnsiTheme="minorHAnsi" w:cstheme="minorHAnsi"/>
          <w:bCs/>
          <w:szCs w:val="24"/>
        </w:rPr>
        <w:t xml:space="preserve">rcarea de documente în sistemul </w:t>
      </w:r>
      <w:r w:rsidR="008A693B" w:rsidRPr="00FE30AF">
        <w:rPr>
          <w:rFonts w:asciiTheme="minorHAnsi" w:eastAsia="Trebuchet MS" w:hAnsiTheme="minorHAnsi" w:cstheme="minorHAnsi"/>
          <w:bCs/>
          <w:szCs w:val="24"/>
        </w:rPr>
        <w:t>MySMIS2021/ SMIS 2021</w:t>
      </w:r>
      <w:r w:rsidR="008A693B" w:rsidRPr="00C41F27">
        <w:rPr>
          <w:rFonts w:asciiTheme="minorHAnsi" w:eastAsia="Trebuchet MS" w:hAnsiTheme="minorHAnsi" w:cstheme="minorHAnsi"/>
          <w:bCs/>
          <w:szCs w:val="24"/>
        </w:rPr>
        <w:t>+), proiectul va fi respins ca neconform (</w:t>
      </w:r>
      <w:r w:rsidR="008A693B" w:rsidRPr="00C41F27">
        <w:rPr>
          <w:rFonts w:asciiTheme="minorHAnsi" w:eastAsia="Trebuchet MS" w:hAnsiTheme="minorHAnsi" w:cstheme="minorHAnsi"/>
          <w:b/>
          <w:bCs/>
          <w:szCs w:val="24"/>
        </w:rPr>
        <w:t>aceast</w:t>
      </w:r>
      <w:r w:rsidR="008A693B">
        <w:rPr>
          <w:rFonts w:asciiTheme="minorHAnsi" w:eastAsia="Trebuchet MS" w:hAnsiTheme="minorHAnsi" w:cstheme="minorHAnsi"/>
          <w:b/>
          <w:bCs/>
          <w:szCs w:val="24"/>
        </w:rPr>
        <w:t>ă</w:t>
      </w:r>
      <w:r w:rsidR="008A693B" w:rsidRPr="00C41F27">
        <w:rPr>
          <w:rFonts w:asciiTheme="minorHAnsi" w:eastAsia="Trebuchet MS" w:hAnsiTheme="minorHAnsi" w:cstheme="minorHAnsi"/>
          <w:b/>
          <w:bCs/>
          <w:szCs w:val="24"/>
        </w:rPr>
        <w:t xml:space="preserve"> situa</w:t>
      </w:r>
      <w:r w:rsidR="008A693B">
        <w:rPr>
          <w:rFonts w:asciiTheme="minorHAnsi" w:eastAsia="Trebuchet MS" w:hAnsiTheme="minorHAnsi" w:cstheme="minorHAnsi"/>
          <w:b/>
          <w:bCs/>
          <w:szCs w:val="24"/>
        </w:rPr>
        <w:t>ț</w:t>
      </w:r>
      <w:r w:rsidR="008A693B" w:rsidRPr="00C41F27">
        <w:rPr>
          <w:rFonts w:asciiTheme="minorHAnsi" w:eastAsia="Trebuchet MS" w:hAnsiTheme="minorHAnsi" w:cstheme="minorHAnsi"/>
          <w:b/>
          <w:bCs/>
          <w:szCs w:val="24"/>
        </w:rPr>
        <w:t xml:space="preserve">ie apare </w:t>
      </w:r>
      <w:r w:rsidR="008A693B">
        <w:rPr>
          <w:rFonts w:asciiTheme="minorHAnsi" w:eastAsia="Trebuchet MS" w:hAnsiTheme="minorHAnsi" w:cstheme="minorHAnsi"/>
          <w:b/>
          <w:bCs/>
          <w:szCs w:val="24"/>
        </w:rPr>
        <w:t>î</w:t>
      </w:r>
      <w:r w:rsidR="008A693B" w:rsidRPr="00C41F27">
        <w:rPr>
          <w:rFonts w:asciiTheme="minorHAnsi" w:eastAsia="Trebuchet MS" w:hAnsiTheme="minorHAnsi" w:cstheme="minorHAnsi"/>
          <w:b/>
          <w:bCs/>
          <w:szCs w:val="24"/>
        </w:rPr>
        <w:t xml:space="preserve">n acele cazuri </w:t>
      </w:r>
      <w:r w:rsidR="008A693B">
        <w:rPr>
          <w:rFonts w:asciiTheme="minorHAnsi" w:eastAsia="Trebuchet MS" w:hAnsiTheme="minorHAnsi" w:cstheme="minorHAnsi"/>
          <w:b/>
          <w:bCs/>
          <w:szCs w:val="24"/>
        </w:rPr>
        <w:t>î</w:t>
      </w:r>
      <w:r w:rsidR="008A693B" w:rsidRPr="00C41F27">
        <w:rPr>
          <w:rFonts w:asciiTheme="minorHAnsi" w:eastAsia="Trebuchet MS" w:hAnsiTheme="minorHAnsi" w:cstheme="minorHAnsi"/>
          <w:b/>
          <w:bCs/>
          <w:szCs w:val="24"/>
        </w:rPr>
        <w:t xml:space="preserve">n care solicitantul </w:t>
      </w:r>
      <w:r w:rsidR="008A693B">
        <w:rPr>
          <w:rFonts w:asciiTheme="minorHAnsi" w:eastAsia="Trebuchet MS" w:hAnsiTheme="minorHAnsi" w:cstheme="minorHAnsi"/>
          <w:b/>
          <w:bCs/>
          <w:szCs w:val="24"/>
        </w:rPr>
        <w:t>î</w:t>
      </w:r>
      <w:r w:rsidR="008A693B" w:rsidRPr="00C41F27">
        <w:rPr>
          <w:rFonts w:asciiTheme="minorHAnsi" w:eastAsia="Trebuchet MS" w:hAnsiTheme="minorHAnsi" w:cstheme="minorHAnsi"/>
          <w:b/>
          <w:bCs/>
          <w:szCs w:val="24"/>
        </w:rPr>
        <w:t>ncarc</w:t>
      </w:r>
      <w:r w:rsidR="008A693B">
        <w:rPr>
          <w:rFonts w:asciiTheme="minorHAnsi" w:eastAsia="Trebuchet MS" w:hAnsiTheme="minorHAnsi" w:cstheme="minorHAnsi"/>
          <w:b/>
          <w:bCs/>
          <w:szCs w:val="24"/>
        </w:rPr>
        <w:t>ă</w:t>
      </w:r>
      <w:r w:rsidR="008A693B" w:rsidRPr="00C41F27">
        <w:rPr>
          <w:rFonts w:asciiTheme="minorHAnsi" w:eastAsia="Trebuchet MS" w:hAnsiTheme="minorHAnsi" w:cstheme="minorHAnsi"/>
          <w:b/>
          <w:bCs/>
          <w:szCs w:val="24"/>
        </w:rPr>
        <w:t xml:space="preserve"> documente diferite ca </w:t>
      </w:r>
      <w:r w:rsidR="008A693B">
        <w:rPr>
          <w:rFonts w:asciiTheme="minorHAnsi" w:eastAsia="Trebuchet MS" w:hAnsiTheme="minorHAnsi" w:cstheme="minorHAnsi"/>
          <w:b/>
          <w:bCs/>
          <w:szCs w:val="24"/>
        </w:rPr>
        <w:t>ș</w:t>
      </w:r>
      <w:r w:rsidR="008A693B" w:rsidRPr="00C41F27">
        <w:rPr>
          <w:rFonts w:asciiTheme="minorHAnsi" w:eastAsia="Trebuchet MS" w:hAnsiTheme="minorHAnsi" w:cstheme="minorHAnsi"/>
          <w:b/>
          <w:bCs/>
          <w:szCs w:val="24"/>
        </w:rPr>
        <w:t>i con</w:t>
      </w:r>
      <w:r w:rsidR="006F19D7">
        <w:rPr>
          <w:rFonts w:asciiTheme="minorHAnsi" w:eastAsia="Trebuchet MS" w:hAnsiTheme="minorHAnsi" w:cstheme="minorHAnsi"/>
          <w:b/>
          <w:bCs/>
          <w:szCs w:val="24"/>
        </w:rPr>
        <w:t>ț</w:t>
      </w:r>
      <w:r w:rsidR="008A693B" w:rsidRPr="00C41F27">
        <w:rPr>
          <w:rFonts w:asciiTheme="minorHAnsi" w:eastAsia="Trebuchet MS" w:hAnsiTheme="minorHAnsi" w:cstheme="minorHAnsi"/>
          <w:b/>
          <w:bCs/>
          <w:szCs w:val="24"/>
        </w:rPr>
        <w:t>inut fa</w:t>
      </w:r>
      <w:r w:rsidR="008A693B">
        <w:rPr>
          <w:rFonts w:asciiTheme="minorHAnsi" w:eastAsia="Trebuchet MS" w:hAnsiTheme="minorHAnsi" w:cstheme="minorHAnsi"/>
          <w:b/>
          <w:bCs/>
          <w:szCs w:val="24"/>
        </w:rPr>
        <w:t>ță</w:t>
      </w:r>
      <w:r w:rsidR="008A693B" w:rsidRPr="00C41F27">
        <w:rPr>
          <w:rFonts w:asciiTheme="minorHAnsi" w:eastAsia="Trebuchet MS" w:hAnsiTheme="minorHAnsi" w:cstheme="minorHAnsi"/>
          <w:b/>
          <w:bCs/>
          <w:szCs w:val="24"/>
        </w:rPr>
        <w:t xml:space="preserve"> de ce a declarat la </w:t>
      </w:r>
      <w:r w:rsidR="008A693B">
        <w:rPr>
          <w:rFonts w:asciiTheme="minorHAnsi" w:eastAsia="Trebuchet MS" w:hAnsiTheme="minorHAnsi" w:cstheme="minorHAnsi"/>
          <w:b/>
          <w:bCs/>
          <w:szCs w:val="24"/>
        </w:rPr>
        <w:t>î</w:t>
      </w:r>
      <w:r w:rsidR="008A693B" w:rsidRPr="00C41F27">
        <w:rPr>
          <w:rFonts w:asciiTheme="minorHAnsi" w:eastAsia="Trebuchet MS" w:hAnsiTheme="minorHAnsi" w:cstheme="minorHAnsi"/>
          <w:b/>
          <w:bCs/>
          <w:szCs w:val="24"/>
        </w:rPr>
        <w:t>nc</w:t>
      </w:r>
      <w:r w:rsidR="006F19D7">
        <w:rPr>
          <w:rFonts w:asciiTheme="minorHAnsi" w:eastAsia="Trebuchet MS" w:hAnsiTheme="minorHAnsi" w:cstheme="minorHAnsi"/>
          <w:b/>
          <w:bCs/>
          <w:szCs w:val="24"/>
        </w:rPr>
        <w:t>ă</w:t>
      </w:r>
      <w:r w:rsidR="008A693B" w:rsidRPr="00C41F27">
        <w:rPr>
          <w:rFonts w:asciiTheme="minorHAnsi" w:eastAsia="Trebuchet MS" w:hAnsiTheme="minorHAnsi" w:cstheme="minorHAnsi"/>
          <w:b/>
          <w:bCs/>
          <w:szCs w:val="24"/>
        </w:rPr>
        <w:t xml:space="preserve">rcarea CF </w:t>
      </w:r>
      <w:r w:rsidR="008A693B">
        <w:rPr>
          <w:rFonts w:asciiTheme="minorHAnsi" w:eastAsia="Trebuchet MS" w:hAnsiTheme="minorHAnsi" w:cstheme="minorHAnsi"/>
          <w:b/>
          <w:bCs/>
          <w:szCs w:val="24"/>
        </w:rPr>
        <w:t>î</w:t>
      </w:r>
      <w:r w:rsidR="008A693B" w:rsidRPr="00C41F27">
        <w:rPr>
          <w:rFonts w:asciiTheme="minorHAnsi" w:eastAsia="Trebuchet MS" w:hAnsiTheme="minorHAnsi" w:cstheme="minorHAnsi"/>
          <w:b/>
          <w:bCs/>
          <w:szCs w:val="24"/>
        </w:rPr>
        <w:t xml:space="preserve">n </w:t>
      </w:r>
      <w:r w:rsidR="008A693B" w:rsidRPr="00514322">
        <w:rPr>
          <w:rFonts w:asciiTheme="minorHAnsi" w:eastAsia="Trebuchet MS" w:hAnsiTheme="minorHAnsi" w:cstheme="minorHAnsi"/>
          <w:b/>
          <w:bCs/>
          <w:szCs w:val="24"/>
        </w:rPr>
        <w:t>MySMIS2021/ SMIS 2021+</w:t>
      </w:r>
      <w:r w:rsidR="006F19D7">
        <w:rPr>
          <w:rFonts w:asciiTheme="minorHAnsi" w:eastAsia="Trebuchet MS" w:hAnsiTheme="minorHAnsi" w:cstheme="minorHAnsi"/>
          <w:b/>
          <w:bCs/>
          <w:szCs w:val="24"/>
        </w:rPr>
        <w:t>,</w:t>
      </w:r>
      <w:r w:rsidR="008A693B" w:rsidRPr="00514322">
        <w:rPr>
          <w:rFonts w:asciiTheme="minorHAnsi" w:eastAsia="Trebuchet MS" w:hAnsiTheme="minorHAnsi" w:cstheme="minorHAnsi"/>
          <w:b/>
          <w:bCs/>
          <w:szCs w:val="24"/>
        </w:rPr>
        <w:t xml:space="preserve"> </w:t>
      </w:r>
      <w:r w:rsidR="008A693B">
        <w:rPr>
          <w:rFonts w:asciiTheme="minorHAnsi" w:eastAsia="Trebuchet MS" w:hAnsiTheme="minorHAnsi" w:cstheme="minorHAnsi"/>
          <w:b/>
          <w:bCs/>
          <w:szCs w:val="24"/>
        </w:rPr>
        <w:t xml:space="preserve"> </w:t>
      </w:r>
      <w:r w:rsidR="008A693B" w:rsidRPr="00C41F27">
        <w:rPr>
          <w:rFonts w:asciiTheme="minorHAnsi" w:eastAsia="Trebuchet MS" w:hAnsiTheme="minorHAnsi" w:cstheme="minorHAnsi"/>
          <w:b/>
          <w:bCs/>
          <w:szCs w:val="24"/>
        </w:rPr>
        <w:t>conform d</w:t>
      </w:r>
      <w:r w:rsidR="006F19D7">
        <w:rPr>
          <w:rFonts w:asciiTheme="minorHAnsi" w:eastAsia="Trebuchet MS" w:hAnsiTheme="minorHAnsi" w:cstheme="minorHAnsi"/>
          <w:b/>
          <w:bCs/>
          <w:szCs w:val="24"/>
        </w:rPr>
        <w:t>D</w:t>
      </w:r>
      <w:r w:rsidR="008A693B" w:rsidRPr="00C41F27">
        <w:rPr>
          <w:rFonts w:asciiTheme="minorHAnsi" w:eastAsia="Trebuchet MS" w:hAnsiTheme="minorHAnsi" w:cstheme="minorHAnsi"/>
          <w:b/>
          <w:bCs/>
          <w:szCs w:val="24"/>
        </w:rPr>
        <w:t>eclara</w:t>
      </w:r>
      <w:r w:rsidR="008A693B">
        <w:rPr>
          <w:rFonts w:asciiTheme="minorHAnsi" w:eastAsia="Trebuchet MS" w:hAnsiTheme="minorHAnsi" w:cstheme="minorHAnsi"/>
          <w:b/>
          <w:bCs/>
          <w:szCs w:val="24"/>
        </w:rPr>
        <w:t>ț</w:t>
      </w:r>
      <w:r w:rsidR="008A693B" w:rsidRPr="00C41F27">
        <w:rPr>
          <w:rFonts w:asciiTheme="minorHAnsi" w:eastAsia="Trebuchet MS" w:hAnsiTheme="minorHAnsi" w:cstheme="minorHAnsi"/>
          <w:b/>
          <w:bCs/>
          <w:szCs w:val="24"/>
        </w:rPr>
        <w:t>iei unice</w:t>
      </w:r>
      <w:r w:rsidR="008A693B" w:rsidRPr="00C41F27">
        <w:rPr>
          <w:rFonts w:asciiTheme="minorHAnsi" w:eastAsia="Trebuchet MS" w:hAnsiTheme="minorHAnsi" w:cstheme="minorHAnsi"/>
          <w:bCs/>
          <w:szCs w:val="24"/>
        </w:rPr>
        <w:t xml:space="preserve">). </w:t>
      </w:r>
    </w:p>
    <w:p w14:paraId="0A5A589E" w14:textId="5E0ACA00" w:rsidR="008A693B" w:rsidRPr="002A3900" w:rsidRDefault="008A693B" w:rsidP="00816EA5">
      <w:pPr>
        <w:pStyle w:val="ListParagraph"/>
        <w:numPr>
          <w:ilvl w:val="0"/>
          <w:numId w:val="28"/>
        </w:numPr>
        <w:spacing w:after="0"/>
        <w:rPr>
          <w:rFonts w:asciiTheme="minorHAnsi" w:eastAsia="Trebuchet MS" w:hAnsiTheme="minorHAnsi" w:cstheme="minorHAnsi"/>
          <w:b/>
          <w:bCs/>
          <w:u w:val="single"/>
        </w:rPr>
      </w:pPr>
      <w:r w:rsidRPr="00C41F27">
        <w:rPr>
          <w:rFonts w:asciiTheme="minorHAnsi" w:eastAsia="Trebuchet MS" w:hAnsiTheme="minorHAnsi" w:cstheme="minorHAnsi"/>
          <w:b/>
          <w:szCs w:val="24"/>
        </w:rPr>
        <w:t xml:space="preserve">Grila privind conformitatea </w:t>
      </w:r>
      <w:r>
        <w:rPr>
          <w:rFonts w:asciiTheme="minorHAnsi" w:eastAsia="Trebuchet MS" w:hAnsiTheme="minorHAnsi" w:cstheme="minorHAnsi"/>
          <w:b/>
          <w:szCs w:val="24"/>
        </w:rPr>
        <w:t>ș</w:t>
      </w:r>
      <w:r w:rsidRPr="00C41F27">
        <w:rPr>
          <w:rFonts w:asciiTheme="minorHAnsi" w:eastAsia="Trebuchet MS" w:hAnsiTheme="minorHAnsi" w:cstheme="minorHAnsi"/>
          <w:b/>
          <w:szCs w:val="24"/>
        </w:rPr>
        <w:t>i con</w:t>
      </w:r>
      <w:r>
        <w:rPr>
          <w:rFonts w:asciiTheme="minorHAnsi" w:eastAsia="Trebuchet MS" w:hAnsiTheme="minorHAnsi" w:cstheme="minorHAnsi"/>
          <w:b/>
          <w:szCs w:val="24"/>
        </w:rPr>
        <w:t>ț</w:t>
      </w:r>
      <w:r w:rsidRPr="00C41F27">
        <w:rPr>
          <w:rFonts w:asciiTheme="minorHAnsi" w:eastAsia="Trebuchet MS" w:hAnsiTheme="minorHAnsi" w:cstheme="minorHAnsi"/>
          <w:b/>
          <w:szCs w:val="24"/>
        </w:rPr>
        <w:t>inutul documenta</w:t>
      </w:r>
      <w:r>
        <w:rPr>
          <w:rFonts w:asciiTheme="minorHAnsi" w:eastAsia="Trebuchet MS" w:hAnsiTheme="minorHAnsi" w:cstheme="minorHAnsi"/>
          <w:b/>
          <w:szCs w:val="24"/>
        </w:rPr>
        <w:t>ț</w:t>
      </w:r>
      <w:r w:rsidRPr="00C41F27">
        <w:rPr>
          <w:rFonts w:asciiTheme="minorHAnsi" w:eastAsia="Trebuchet MS" w:hAnsiTheme="minorHAnsi" w:cstheme="minorHAnsi"/>
          <w:b/>
          <w:szCs w:val="24"/>
        </w:rPr>
        <w:t xml:space="preserve">iei tehnice la faza </w:t>
      </w:r>
      <w:r>
        <w:rPr>
          <w:rFonts w:asciiTheme="minorHAnsi" w:eastAsia="Trebuchet MS" w:hAnsiTheme="minorHAnsi" w:cstheme="minorHAnsi"/>
          <w:b/>
          <w:szCs w:val="24"/>
        </w:rPr>
        <w:t>SF/</w:t>
      </w:r>
      <w:r w:rsidRPr="00C41F27">
        <w:rPr>
          <w:rFonts w:asciiTheme="minorHAnsi" w:eastAsia="Trebuchet MS" w:hAnsiTheme="minorHAnsi" w:cstheme="minorHAnsi"/>
          <w:b/>
          <w:szCs w:val="24"/>
        </w:rPr>
        <w:t>DALI/faza PT</w:t>
      </w:r>
      <w:r w:rsidR="006F19D7">
        <w:rPr>
          <w:rFonts w:asciiTheme="minorHAnsi" w:eastAsia="Trebuchet MS" w:hAnsiTheme="minorHAnsi" w:cstheme="minorHAnsi"/>
          <w:b/>
          <w:szCs w:val="24"/>
        </w:rPr>
        <w:t xml:space="preserve"> (Anexa 5)</w:t>
      </w:r>
      <w:r w:rsidRPr="00C41F27">
        <w:rPr>
          <w:rFonts w:asciiTheme="minorHAnsi" w:eastAsia="Trebuchet MS" w:hAnsiTheme="minorHAnsi" w:cstheme="minorHAnsi"/>
          <w:bCs/>
          <w:szCs w:val="24"/>
        </w:rPr>
        <w:t xml:space="preserve">, după caz. Pentru verificare va fi utilizat un sistem de tip DA/NU. Toate criteriile aferente acestei grile trebuie să fie </w:t>
      </w:r>
      <w:r>
        <w:rPr>
          <w:rFonts w:asciiTheme="minorHAnsi" w:eastAsia="Trebuchet MS" w:hAnsiTheme="minorHAnsi" w:cstheme="minorHAnsi"/>
          <w:bCs/>
          <w:szCs w:val="24"/>
        </w:rPr>
        <w:t>î</w:t>
      </w:r>
      <w:r w:rsidRPr="00C41F27">
        <w:rPr>
          <w:rFonts w:asciiTheme="minorHAnsi" w:eastAsia="Trebuchet MS" w:hAnsiTheme="minorHAnsi" w:cstheme="minorHAnsi"/>
          <w:bCs/>
          <w:szCs w:val="24"/>
        </w:rPr>
        <w:t>ndeplinite</w:t>
      </w:r>
      <w:r>
        <w:rPr>
          <w:rFonts w:asciiTheme="minorHAnsi" w:eastAsia="Trebuchet MS" w:hAnsiTheme="minorHAnsi" w:cstheme="minorHAnsi"/>
          <w:bCs/>
          <w:szCs w:val="24"/>
        </w:rPr>
        <w:t xml:space="preserve"> și</w:t>
      </w:r>
      <w:r w:rsidRPr="00C41F27">
        <w:rPr>
          <w:rFonts w:asciiTheme="minorHAnsi" w:eastAsia="Trebuchet MS" w:hAnsiTheme="minorHAnsi" w:cstheme="minorHAnsi"/>
          <w:bCs/>
          <w:szCs w:val="24"/>
        </w:rPr>
        <w:t xml:space="preserve"> </w:t>
      </w:r>
      <w:r w:rsidRPr="00C41F27">
        <w:rPr>
          <w:rFonts w:asciiTheme="minorHAnsi" w:eastAsia="Trebuchet MS" w:hAnsiTheme="minorHAnsi" w:cstheme="minorHAnsi"/>
          <w:b/>
          <w:bCs/>
          <w:szCs w:val="24"/>
          <w:u w:val="single"/>
        </w:rPr>
        <w:t>pot face obiect de clarific</w:t>
      </w:r>
      <w:r>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ri/complet</w:t>
      </w:r>
      <w:r>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 (A</w:t>
      </w:r>
      <w:r w:rsidRPr="00BF3AC0">
        <w:rPr>
          <w:rFonts w:asciiTheme="minorHAnsi" w:eastAsia="Trebuchet MS" w:hAnsiTheme="minorHAnsi" w:cstheme="minorHAnsi"/>
          <w:b/>
          <w:bCs/>
          <w:szCs w:val="24"/>
          <w:u w:val="single"/>
        </w:rPr>
        <w:t>ce</w:t>
      </w:r>
      <w:r w:rsidR="00BF3AC0">
        <w:rPr>
          <w:rFonts w:asciiTheme="minorHAnsi" w:eastAsia="Trebuchet MS" w:hAnsiTheme="minorHAnsi" w:cstheme="minorHAnsi"/>
          <w:b/>
          <w:bCs/>
          <w:szCs w:val="24"/>
          <w:u w:val="single"/>
        </w:rPr>
        <w:t>a</w:t>
      </w:r>
      <w:r w:rsidRPr="00C41F27">
        <w:rPr>
          <w:rFonts w:asciiTheme="minorHAnsi" w:eastAsia="Trebuchet MS" w:hAnsiTheme="minorHAnsi" w:cstheme="minorHAnsi"/>
          <w:b/>
          <w:bCs/>
          <w:szCs w:val="24"/>
          <w:u w:val="single"/>
        </w:rPr>
        <w:t>st</w:t>
      </w:r>
      <w:r w:rsidR="006F19D7">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etap</w:t>
      </w:r>
      <w:r w:rsidR="006F19D7">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va fi deosebit de important</w:t>
      </w:r>
      <w:r>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pentru calitatea intrinsec</w:t>
      </w:r>
      <w:r>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a documenta</w:t>
      </w:r>
      <w:r>
        <w:rPr>
          <w:rFonts w:asciiTheme="minorHAnsi" w:eastAsia="Trebuchet MS" w:hAnsiTheme="minorHAnsi" w:cstheme="minorHAnsi"/>
          <w:b/>
          <w:bCs/>
          <w:szCs w:val="24"/>
          <w:u w:val="single"/>
        </w:rPr>
        <w:t>ț</w:t>
      </w:r>
      <w:r w:rsidRPr="00C41F27">
        <w:rPr>
          <w:rFonts w:asciiTheme="minorHAnsi" w:eastAsia="Trebuchet MS" w:hAnsiTheme="minorHAnsi" w:cstheme="minorHAnsi"/>
          <w:b/>
          <w:bCs/>
          <w:szCs w:val="24"/>
          <w:u w:val="single"/>
        </w:rPr>
        <w:t>iilor ca și element de baz</w:t>
      </w:r>
      <w:r w:rsidR="006F19D7">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în vederea unei implement</w:t>
      </w:r>
      <w:r>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 ușoare).</w:t>
      </w:r>
    </w:p>
    <w:p w14:paraId="59C5D876" w14:textId="73C71886" w:rsidR="008A693B" w:rsidRPr="002A3900" w:rsidRDefault="0030052C" w:rsidP="00816EA5">
      <w:pPr>
        <w:pStyle w:val="ListParagraph"/>
        <w:numPr>
          <w:ilvl w:val="0"/>
          <w:numId w:val="28"/>
        </w:numPr>
        <w:spacing w:after="0"/>
        <w:rPr>
          <w:rFonts w:asciiTheme="minorHAnsi" w:eastAsia="Trebuchet MS" w:hAnsiTheme="minorHAnsi" w:cstheme="minorHAnsi"/>
          <w:bCs/>
        </w:rPr>
      </w:pPr>
      <w:r w:rsidRPr="00816EA5">
        <w:rPr>
          <w:rFonts w:asciiTheme="minorHAnsi" w:eastAsia="Trebuchet MS" w:hAnsiTheme="minorHAnsi" w:cstheme="minorHAnsi"/>
          <w:b/>
          <w:szCs w:val="24"/>
        </w:rPr>
        <w:t>Grila de verificare a modului de respectare a îndeplinirii principiilor DNSH și imunizării la schimbările climatice</w:t>
      </w:r>
      <w:r w:rsidR="006F19D7">
        <w:rPr>
          <w:rFonts w:asciiTheme="minorHAnsi" w:eastAsia="Trebuchet MS" w:hAnsiTheme="minorHAnsi" w:cstheme="minorHAnsi"/>
          <w:bCs/>
          <w:szCs w:val="24"/>
        </w:rPr>
        <w:t xml:space="preserve"> </w:t>
      </w:r>
      <w:r w:rsidR="006F19D7" w:rsidRPr="00816EA5">
        <w:rPr>
          <w:rFonts w:asciiTheme="minorHAnsi" w:eastAsia="Trebuchet MS" w:hAnsiTheme="minorHAnsi" w:cstheme="minorHAnsi"/>
          <w:b/>
          <w:szCs w:val="24"/>
        </w:rPr>
        <w:t>(Anexa 15)</w:t>
      </w:r>
      <w:r w:rsidR="006F19D7">
        <w:rPr>
          <w:rFonts w:asciiTheme="minorHAnsi" w:eastAsia="Trebuchet MS" w:hAnsiTheme="minorHAnsi" w:cstheme="minorHAnsi"/>
          <w:bCs/>
          <w:szCs w:val="24"/>
        </w:rPr>
        <w:t xml:space="preserve">,conform </w:t>
      </w:r>
      <w:r w:rsidRPr="00BF3AC0">
        <w:rPr>
          <w:rFonts w:asciiTheme="minorHAnsi" w:eastAsia="Trebuchet MS" w:hAnsiTheme="minorHAnsi" w:cstheme="minorHAnsi"/>
          <w:bCs/>
          <w:szCs w:val="24"/>
        </w:rPr>
        <w:t>art. 73</w:t>
      </w:r>
      <w:r w:rsidR="006F19D7">
        <w:rPr>
          <w:rFonts w:asciiTheme="minorHAnsi" w:eastAsia="Trebuchet MS" w:hAnsiTheme="minorHAnsi" w:cstheme="minorHAnsi"/>
          <w:bCs/>
          <w:szCs w:val="24"/>
        </w:rPr>
        <w:t>,</w:t>
      </w:r>
      <w:r w:rsidRPr="00BF3AC0">
        <w:rPr>
          <w:rFonts w:asciiTheme="minorHAnsi" w:eastAsia="Trebuchet MS" w:hAnsiTheme="minorHAnsi" w:cstheme="minorHAnsi"/>
          <w:bCs/>
          <w:szCs w:val="24"/>
        </w:rPr>
        <w:t xml:space="preserve"> alin</w:t>
      </w:r>
      <w:r w:rsidR="006F19D7">
        <w:rPr>
          <w:rFonts w:asciiTheme="minorHAnsi" w:eastAsia="Trebuchet MS" w:hAnsiTheme="minorHAnsi" w:cstheme="minorHAnsi"/>
          <w:bCs/>
          <w:szCs w:val="24"/>
        </w:rPr>
        <w:t>.</w:t>
      </w:r>
      <w:r w:rsidRPr="00BF3AC0">
        <w:rPr>
          <w:rFonts w:asciiTheme="minorHAnsi" w:eastAsia="Trebuchet MS" w:hAnsiTheme="minorHAnsi" w:cstheme="minorHAnsi"/>
          <w:bCs/>
          <w:szCs w:val="24"/>
        </w:rPr>
        <w:t xml:space="preserve"> 2</w:t>
      </w:r>
      <w:r w:rsidR="006F19D7">
        <w:rPr>
          <w:rFonts w:asciiTheme="minorHAnsi" w:eastAsia="Trebuchet MS" w:hAnsiTheme="minorHAnsi" w:cstheme="minorHAnsi"/>
          <w:bCs/>
          <w:szCs w:val="24"/>
        </w:rPr>
        <w:t>,</w:t>
      </w:r>
      <w:r w:rsidRPr="00BF3AC0">
        <w:rPr>
          <w:rFonts w:asciiTheme="minorHAnsi" w:eastAsia="Trebuchet MS" w:hAnsiTheme="minorHAnsi" w:cstheme="minorHAnsi"/>
          <w:bCs/>
          <w:szCs w:val="24"/>
        </w:rPr>
        <w:t xml:space="preserve"> lit</w:t>
      </w:r>
      <w:r w:rsidR="006F19D7">
        <w:rPr>
          <w:rFonts w:asciiTheme="minorHAnsi" w:eastAsia="Trebuchet MS" w:hAnsiTheme="minorHAnsi" w:cstheme="minorHAnsi"/>
          <w:bCs/>
          <w:szCs w:val="24"/>
        </w:rPr>
        <w:t>.</w:t>
      </w:r>
      <w:r w:rsidRPr="00BF3AC0">
        <w:rPr>
          <w:rFonts w:asciiTheme="minorHAnsi" w:eastAsia="Trebuchet MS" w:hAnsiTheme="minorHAnsi" w:cstheme="minorHAnsi"/>
          <w:bCs/>
          <w:szCs w:val="24"/>
        </w:rPr>
        <w:t xml:space="preserve"> j</w:t>
      </w:r>
      <w:r w:rsidR="006F19D7">
        <w:rPr>
          <w:rFonts w:asciiTheme="minorHAnsi" w:eastAsia="Trebuchet MS" w:hAnsiTheme="minorHAnsi" w:cstheme="minorHAnsi"/>
          <w:bCs/>
          <w:szCs w:val="24"/>
        </w:rPr>
        <w:t xml:space="preserve"> din RDC</w:t>
      </w:r>
      <w:r w:rsidRPr="00BF3AC0">
        <w:rPr>
          <w:rFonts w:asciiTheme="minorHAnsi" w:eastAsia="Trebuchet MS" w:hAnsiTheme="minorHAnsi" w:cstheme="minorHAnsi"/>
          <w:bCs/>
          <w:szCs w:val="24"/>
        </w:rPr>
        <w:t>. Pentru verificare va fi utilizat un sistem de tip DA/NU. Toate criteriile aferente acestei grile trebuie sa fie îndeplinite</w:t>
      </w:r>
      <w:r w:rsidR="008A693B">
        <w:rPr>
          <w:rFonts w:asciiTheme="minorHAnsi" w:eastAsia="Trebuchet MS" w:hAnsiTheme="minorHAnsi" w:cstheme="minorHAnsi"/>
          <w:bCs/>
          <w:szCs w:val="24"/>
        </w:rPr>
        <w:t>.</w:t>
      </w:r>
    </w:p>
    <w:p w14:paraId="31523C08" w14:textId="3804C28B" w:rsidR="008A693B" w:rsidRPr="002A3900" w:rsidRDefault="006F19D7" w:rsidP="00816EA5">
      <w:pPr>
        <w:pStyle w:val="ListParagraph"/>
        <w:numPr>
          <w:ilvl w:val="0"/>
          <w:numId w:val="28"/>
        </w:numPr>
        <w:spacing w:after="0"/>
        <w:rPr>
          <w:rFonts w:asciiTheme="minorHAnsi" w:eastAsia="Trebuchet MS" w:hAnsiTheme="minorHAnsi" w:cstheme="minorHAnsi"/>
          <w:bCs/>
        </w:rPr>
      </w:pPr>
      <w:r>
        <w:rPr>
          <w:rFonts w:asciiTheme="minorHAnsi" w:eastAsia="Trebuchet MS" w:hAnsiTheme="minorHAnsi" w:cstheme="minorHAnsi"/>
          <w:b/>
          <w:szCs w:val="24"/>
        </w:rPr>
        <w:t>Lista de</w:t>
      </w:r>
      <w:r w:rsidR="008A693B" w:rsidRPr="00C41F27">
        <w:rPr>
          <w:rFonts w:asciiTheme="minorHAnsi" w:eastAsia="Trebuchet MS" w:hAnsiTheme="minorHAnsi" w:cstheme="minorHAnsi"/>
          <w:b/>
          <w:szCs w:val="24"/>
        </w:rPr>
        <w:t xml:space="preserve"> verificarea </w:t>
      </w:r>
      <w:r w:rsidR="008A693B">
        <w:rPr>
          <w:rFonts w:asciiTheme="minorHAnsi" w:eastAsia="Trebuchet MS" w:hAnsiTheme="minorHAnsi" w:cstheme="minorHAnsi"/>
          <w:b/>
          <w:szCs w:val="24"/>
        </w:rPr>
        <w:t>î</w:t>
      </w:r>
      <w:r w:rsidR="008A693B" w:rsidRPr="00C41F27">
        <w:rPr>
          <w:rFonts w:asciiTheme="minorHAnsi" w:eastAsia="Trebuchet MS" w:hAnsiTheme="minorHAnsi" w:cstheme="minorHAnsi"/>
          <w:b/>
          <w:szCs w:val="24"/>
        </w:rPr>
        <w:t>ndeplinirii criteriilor și procedurilor nediscriminatorii și transparente, care asigură accesibilitatea pentru persoanele cu handicap și egalitatea de gen</w:t>
      </w:r>
      <w:r w:rsidR="008A693B" w:rsidRPr="00C41F27">
        <w:rPr>
          <w:rFonts w:asciiTheme="minorHAnsi" w:eastAsia="Trebuchet MS" w:hAnsiTheme="minorHAnsi" w:cstheme="minorHAnsi"/>
          <w:szCs w:val="24"/>
        </w:rPr>
        <w:t xml:space="preserve"> </w:t>
      </w:r>
      <w:r w:rsidR="008A693B" w:rsidRPr="00C41F27">
        <w:rPr>
          <w:rFonts w:asciiTheme="minorHAnsi" w:eastAsia="Trebuchet MS" w:hAnsiTheme="minorHAnsi" w:cstheme="minorHAnsi"/>
          <w:b/>
          <w:bCs/>
          <w:szCs w:val="24"/>
        </w:rPr>
        <w:t>și ţin seama de Carta drepturilor fundamentale a Uniunii Europene, de principiul dezvoltării durabile și de politica Uniunii în domeniul mediului</w:t>
      </w:r>
      <w:r>
        <w:rPr>
          <w:rFonts w:asciiTheme="minorHAnsi" w:eastAsia="Trebuchet MS" w:hAnsiTheme="minorHAnsi" w:cstheme="minorHAnsi"/>
          <w:b/>
          <w:bCs/>
          <w:szCs w:val="24"/>
        </w:rPr>
        <w:t xml:space="preserve"> (Anexa 6)</w:t>
      </w:r>
      <w:r w:rsidR="008A693B" w:rsidRPr="00C41F27">
        <w:rPr>
          <w:rFonts w:asciiTheme="minorHAnsi" w:eastAsia="Trebuchet MS" w:hAnsiTheme="minorHAnsi" w:cstheme="minorHAnsi"/>
          <w:szCs w:val="24"/>
        </w:rPr>
        <w:t xml:space="preserve">, în conformitate cu articolul 11 și cu articolul 191 alineatul (1) din TFUE. </w:t>
      </w:r>
      <w:r w:rsidR="008A693B" w:rsidRPr="00C41F27">
        <w:rPr>
          <w:rFonts w:asciiTheme="minorHAnsi" w:eastAsia="Trebuchet MS" w:hAnsiTheme="minorHAnsi" w:cstheme="minorHAnsi"/>
          <w:bCs/>
          <w:szCs w:val="24"/>
        </w:rPr>
        <w:t xml:space="preserve">Pentru verificare va fi utilizat un sistem de tip DA/NU. Toate criteriile aferente acestei grile trebuie să fie </w:t>
      </w:r>
      <w:r w:rsidR="008A693B">
        <w:rPr>
          <w:rFonts w:asciiTheme="minorHAnsi" w:eastAsia="Trebuchet MS" w:hAnsiTheme="minorHAnsi" w:cstheme="minorHAnsi"/>
          <w:bCs/>
          <w:szCs w:val="24"/>
        </w:rPr>
        <w:t>î</w:t>
      </w:r>
      <w:r w:rsidR="008A693B" w:rsidRPr="00C41F27">
        <w:rPr>
          <w:rFonts w:asciiTheme="minorHAnsi" w:eastAsia="Trebuchet MS" w:hAnsiTheme="minorHAnsi" w:cstheme="minorHAnsi"/>
          <w:bCs/>
          <w:szCs w:val="24"/>
        </w:rPr>
        <w:t>ndeplinite</w:t>
      </w:r>
      <w:r w:rsidR="008A693B">
        <w:rPr>
          <w:rFonts w:asciiTheme="minorHAnsi" w:eastAsia="Trebuchet MS" w:hAnsiTheme="minorHAnsi" w:cstheme="minorHAnsi"/>
          <w:bCs/>
          <w:szCs w:val="24"/>
        </w:rPr>
        <w:t xml:space="preserve">. </w:t>
      </w:r>
    </w:p>
    <w:p w14:paraId="3AD5D0F4" w14:textId="4BBEF9EC" w:rsidR="008A693B" w:rsidRPr="00C41F27" w:rsidRDefault="008A693B" w:rsidP="00816EA5">
      <w:pPr>
        <w:pStyle w:val="ListParagraph"/>
        <w:numPr>
          <w:ilvl w:val="0"/>
          <w:numId w:val="28"/>
        </w:numPr>
        <w:spacing w:after="0"/>
        <w:rPr>
          <w:rFonts w:asciiTheme="minorHAnsi" w:eastAsia="Trebuchet MS" w:hAnsiTheme="minorHAnsi" w:cstheme="minorHAnsi"/>
          <w:szCs w:val="24"/>
        </w:rPr>
      </w:pPr>
      <w:r w:rsidRPr="00C41F27">
        <w:rPr>
          <w:rFonts w:asciiTheme="minorHAnsi" w:eastAsia="Trebuchet MS" w:hAnsiTheme="minorHAnsi" w:cstheme="minorHAnsi"/>
          <w:b/>
          <w:bCs/>
          <w:szCs w:val="24"/>
        </w:rPr>
        <w:t>Grila de evaluare tehnic</w:t>
      </w:r>
      <w:r>
        <w:rPr>
          <w:rFonts w:asciiTheme="minorHAnsi" w:eastAsia="Trebuchet MS" w:hAnsiTheme="minorHAnsi" w:cstheme="minorHAnsi"/>
          <w:b/>
          <w:bCs/>
          <w:szCs w:val="24"/>
        </w:rPr>
        <w:t>ă</w:t>
      </w:r>
      <w:r w:rsidRPr="00C41F27">
        <w:rPr>
          <w:rFonts w:asciiTheme="minorHAnsi" w:eastAsia="Trebuchet MS" w:hAnsiTheme="minorHAnsi" w:cstheme="minorHAnsi"/>
          <w:b/>
          <w:bCs/>
          <w:szCs w:val="24"/>
        </w:rPr>
        <w:t xml:space="preserve"> </w:t>
      </w:r>
      <w:r>
        <w:rPr>
          <w:rFonts w:asciiTheme="minorHAnsi" w:eastAsia="Trebuchet MS" w:hAnsiTheme="minorHAnsi" w:cstheme="minorHAnsi"/>
          <w:b/>
          <w:bCs/>
          <w:szCs w:val="24"/>
        </w:rPr>
        <w:t>ș</w:t>
      </w:r>
      <w:r w:rsidRPr="00C41F27">
        <w:rPr>
          <w:rFonts w:asciiTheme="minorHAnsi" w:eastAsia="Trebuchet MS" w:hAnsiTheme="minorHAnsi" w:cstheme="minorHAnsi"/>
          <w:b/>
          <w:bCs/>
          <w:szCs w:val="24"/>
        </w:rPr>
        <w:t>i financiar</w:t>
      </w:r>
      <w:r>
        <w:rPr>
          <w:rFonts w:asciiTheme="minorHAnsi" w:eastAsia="Trebuchet MS" w:hAnsiTheme="minorHAnsi" w:cstheme="minorHAnsi"/>
          <w:b/>
          <w:bCs/>
          <w:szCs w:val="24"/>
        </w:rPr>
        <w:t>ă</w:t>
      </w:r>
      <w:r w:rsidRPr="00C41F27">
        <w:rPr>
          <w:rFonts w:asciiTheme="minorHAnsi" w:eastAsia="Trebuchet MS" w:hAnsiTheme="minorHAnsi" w:cstheme="minorHAnsi"/>
          <w:bCs/>
          <w:szCs w:val="24"/>
        </w:rPr>
        <w:t xml:space="preserve"> </w:t>
      </w:r>
      <w:r w:rsidR="006F19D7">
        <w:rPr>
          <w:rFonts w:asciiTheme="minorHAnsi" w:eastAsia="Trebuchet MS" w:hAnsiTheme="minorHAnsi" w:cstheme="minorHAnsi"/>
          <w:bCs/>
          <w:szCs w:val="24"/>
        </w:rPr>
        <w:t>(</w:t>
      </w:r>
      <w:r w:rsidR="006F19D7" w:rsidRPr="00816EA5">
        <w:rPr>
          <w:rFonts w:asciiTheme="minorHAnsi" w:eastAsia="Trebuchet MS" w:hAnsiTheme="minorHAnsi" w:cstheme="minorHAnsi"/>
          <w:b/>
          <w:szCs w:val="24"/>
        </w:rPr>
        <w:t>Anexa 7</w:t>
      </w:r>
      <w:r w:rsidR="006F19D7">
        <w:rPr>
          <w:rFonts w:asciiTheme="minorHAnsi" w:eastAsia="Trebuchet MS" w:hAnsiTheme="minorHAnsi" w:cstheme="minorHAnsi"/>
          <w:bCs/>
          <w:szCs w:val="24"/>
        </w:rPr>
        <w:t xml:space="preserve">) </w:t>
      </w:r>
      <w:r w:rsidRPr="00C41F27">
        <w:rPr>
          <w:rFonts w:asciiTheme="minorHAnsi" w:eastAsia="Trebuchet MS" w:hAnsiTheme="minorHAnsi" w:cstheme="minorHAnsi"/>
          <w:bCs/>
          <w:szCs w:val="24"/>
        </w:rPr>
        <w:t xml:space="preserve">privind verificarea </w:t>
      </w:r>
      <w:r>
        <w:rPr>
          <w:rFonts w:asciiTheme="minorHAnsi" w:eastAsia="Trebuchet MS" w:hAnsiTheme="minorHAnsi" w:cstheme="minorHAnsi"/>
          <w:bCs/>
          <w:szCs w:val="24"/>
        </w:rPr>
        <w:t>î</w:t>
      </w:r>
      <w:r w:rsidRPr="00C41F27">
        <w:rPr>
          <w:rFonts w:asciiTheme="minorHAnsi" w:eastAsia="Trebuchet MS" w:hAnsiTheme="minorHAnsi" w:cstheme="minorHAnsi"/>
          <w:bCs/>
          <w:szCs w:val="24"/>
        </w:rPr>
        <w:t xml:space="preserve">ndeplinirii criteriilor de calitate </w:t>
      </w:r>
      <w:r>
        <w:rPr>
          <w:rFonts w:asciiTheme="minorHAnsi" w:eastAsia="Trebuchet MS" w:hAnsiTheme="minorHAnsi" w:cstheme="minorHAnsi"/>
          <w:bCs/>
          <w:szCs w:val="24"/>
        </w:rPr>
        <w:t>ș</w:t>
      </w:r>
      <w:r w:rsidRPr="00C41F27">
        <w:rPr>
          <w:rFonts w:asciiTheme="minorHAnsi" w:eastAsia="Trebuchet MS" w:hAnsiTheme="minorHAnsi" w:cstheme="minorHAnsi"/>
          <w:bCs/>
          <w:szCs w:val="24"/>
        </w:rPr>
        <w:t>i de prioritizare aferente fiec</w:t>
      </w:r>
      <w:r w:rsidR="006F19D7">
        <w:rPr>
          <w:rFonts w:asciiTheme="minorHAnsi" w:eastAsia="Trebuchet MS" w:hAnsiTheme="minorHAnsi" w:cstheme="minorHAnsi"/>
          <w:bCs/>
          <w:szCs w:val="24"/>
        </w:rPr>
        <w:t>ă</w:t>
      </w:r>
      <w:r w:rsidRPr="00C41F27">
        <w:rPr>
          <w:rFonts w:asciiTheme="minorHAnsi" w:eastAsia="Trebuchet MS" w:hAnsiTheme="minorHAnsi" w:cstheme="minorHAnsi"/>
          <w:bCs/>
          <w:szCs w:val="24"/>
        </w:rPr>
        <w:t>rui apel de proiecte. Criteriilor din aceast</w:t>
      </w:r>
      <w:r w:rsidR="006F19D7">
        <w:rPr>
          <w:rFonts w:asciiTheme="minorHAnsi" w:eastAsia="Trebuchet MS" w:hAnsiTheme="minorHAnsi" w:cstheme="minorHAnsi"/>
          <w:bCs/>
          <w:szCs w:val="24"/>
        </w:rPr>
        <w:t>ă</w:t>
      </w:r>
      <w:r w:rsidRPr="00C41F27">
        <w:rPr>
          <w:rFonts w:asciiTheme="minorHAnsi" w:eastAsia="Trebuchet MS" w:hAnsiTheme="minorHAnsi" w:cstheme="minorHAnsi"/>
          <w:bCs/>
          <w:szCs w:val="24"/>
        </w:rPr>
        <w:t xml:space="preserve"> gril</w:t>
      </w:r>
      <w:r>
        <w:rPr>
          <w:rFonts w:asciiTheme="minorHAnsi" w:eastAsia="Trebuchet MS" w:hAnsiTheme="minorHAnsi" w:cstheme="minorHAnsi"/>
          <w:bCs/>
          <w:szCs w:val="24"/>
        </w:rPr>
        <w:t>ă</w:t>
      </w:r>
      <w:r w:rsidRPr="00C41F27">
        <w:rPr>
          <w:rFonts w:asciiTheme="minorHAnsi" w:eastAsia="Trebuchet MS" w:hAnsiTheme="minorHAnsi" w:cstheme="minorHAnsi"/>
          <w:bCs/>
          <w:szCs w:val="24"/>
        </w:rPr>
        <w:t xml:space="preserve"> li se vor acorda punctaje. Punctajul minim pe care </w:t>
      </w:r>
      <w:r w:rsidR="006F19D7">
        <w:rPr>
          <w:rFonts w:asciiTheme="minorHAnsi" w:eastAsia="Trebuchet MS" w:hAnsiTheme="minorHAnsi" w:cstheme="minorHAnsi"/>
          <w:bCs/>
          <w:szCs w:val="24"/>
        </w:rPr>
        <w:t>î</w:t>
      </w:r>
      <w:r w:rsidRPr="00C41F27">
        <w:rPr>
          <w:rFonts w:asciiTheme="minorHAnsi" w:eastAsia="Trebuchet MS" w:hAnsiTheme="minorHAnsi" w:cstheme="minorHAnsi"/>
          <w:bCs/>
          <w:szCs w:val="24"/>
        </w:rPr>
        <w:t xml:space="preserve">l poate primi un proiect este de </w:t>
      </w:r>
      <w:r w:rsidRPr="00816EA5">
        <w:rPr>
          <w:rFonts w:asciiTheme="minorHAnsi" w:eastAsia="Trebuchet MS" w:hAnsiTheme="minorHAnsi" w:cstheme="minorHAnsi"/>
          <w:b/>
          <w:szCs w:val="24"/>
        </w:rPr>
        <w:t>50 de puncte</w:t>
      </w:r>
      <w:r w:rsidRPr="00C41F27">
        <w:rPr>
          <w:rFonts w:asciiTheme="minorHAnsi" w:eastAsia="Trebuchet MS" w:hAnsiTheme="minorHAnsi" w:cstheme="minorHAnsi"/>
          <w:bCs/>
          <w:szCs w:val="24"/>
        </w:rPr>
        <w:t>.</w:t>
      </w:r>
    </w:p>
    <w:p w14:paraId="37BDF682" w14:textId="7566D7C3" w:rsidR="008A693B" w:rsidRPr="00414CB3" w:rsidRDefault="008A693B" w:rsidP="008A693B">
      <w:pPr>
        <w:rPr>
          <w:rFonts w:asciiTheme="minorHAnsi" w:hAnsiTheme="minorHAnsi" w:cstheme="minorHAnsi"/>
        </w:rPr>
      </w:pPr>
      <w:r>
        <w:rPr>
          <w:rFonts w:asciiTheme="minorHAnsi" w:hAnsiTheme="minorHAnsi" w:cstheme="minorHAnsi"/>
        </w:rPr>
        <w:t>Î</w:t>
      </w:r>
      <w:r w:rsidRPr="00414CB3">
        <w:rPr>
          <w:rFonts w:asciiTheme="minorHAnsi" w:hAnsiTheme="minorHAnsi" w:cstheme="minorHAnsi"/>
        </w:rPr>
        <w:t>n cadrul etapei de evaluare se pot/</w:t>
      </w:r>
      <w:r w:rsidR="008F75F6">
        <w:rPr>
          <w:rFonts w:asciiTheme="minorHAnsi" w:hAnsiTheme="minorHAnsi" w:cstheme="minorHAnsi"/>
        </w:rPr>
        <w:t xml:space="preserve"> </w:t>
      </w:r>
      <w:r w:rsidRPr="00414CB3">
        <w:rPr>
          <w:rFonts w:asciiTheme="minorHAnsi" w:hAnsiTheme="minorHAnsi" w:cstheme="minorHAnsi"/>
        </w:rPr>
        <w:t>se vor solicita clarific</w:t>
      </w:r>
      <w:r>
        <w:rPr>
          <w:rFonts w:asciiTheme="minorHAnsi" w:hAnsiTheme="minorHAnsi" w:cstheme="minorHAnsi"/>
        </w:rPr>
        <w:t>ă</w:t>
      </w:r>
      <w:r w:rsidRPr="00414CB3">
        <w:rPr>
          <w:rFonts w:asciiTheme="minorHAnsi" w:hAnsiTheme="minorHAnsi" w:cstheme="minorHAnsi"/>
        </w:rPr>
        <w:t>ri/</w:t>
      </w:r>
      <w:r w:rsidR="008F75F6">
        <w:rPr>
          <w:rFonts w:asciiTheme="minorHAnsi" w:hAnsiTheme="minorHAnsi" w:cstheme="minorHAnsi"/>
        </w:rPr>
        <w:t xml:space="preserve"> </w:t>
      </w:r>
      <w:r w:rsidRPr="00414CB3">
        <w:rPr>
          <w:rFonts w:asciiTheme="minorHAnsi" w:hAnsiTheme="minorHAnsi" w:cstheme="minorHAnsi"/>
        </w:rPr>
        <w:t>complet</w:t>
      </w:r>
      <w:r>
        <w:rPr>
          <w:rFonts w:asciiTheme="minorHAnsi" w:hAnsiTheme="minorHAnsi" w:cstheme="minorHAnsi"/>
        </w:rPr>
        <w:t>ă</w:t>
      </w:r>
      <w:r w:rsidRPr="00414CB3">
        <w:rPr>
          <w:rFonts w:asciiTheme="minorHAnsi" w:hAnsiTheme="minorHAnsi" w:cstheme="minorHAnsi"/>
        </w:rPr>
        <w:t>ri, cu termen de r</w:t>
      </w:r>
      <w:r w:rsidR="008F75F6">
        <w:rPr>
          <w:rFonts w:asciiTheme="minorHAnsi" w:hAnsiTheme="minorHAnsi" w:cstheme="minorHAnsi"/>
        </w:rPr>
        <w:t>ă</w:t>
      </w:r>
      <w:r w:rsidRPr="00414CB3">
        <w:rPr>
          <w:rFonts w:asciiTheme="minorHAnsi" w:hAnsiTheme="minorHAnsi" w:cstheme="minorHAnsi"/>
        </w:rPr>
        <w:t>spuns stabilit de la caz la caz, în func</w:t>
      </w:r>
      <w:r w:rsidR="008F75F6">
        <w:rPr>
          <w:rFonts w:asciiTheme="minorHAnsi" w:hAnsiTheme="minorHAnsi" w:cstheme="minorHAnsi"/>
        </w:rPr>
        <w:t>ț</w:t>
      </w:r>
      <w:r w:rsidRPr="00414CB3">
        <w:rPr>
          <w:rFonts w:asciiTheme="minorHAnsi" w:hAnsiTheme="minorHAnsi" w:cstheme="minorHAnsi"/>
        </w:rPr>
        <w:t>ie de complexitatea acestora (</w:t>
      </w:r>
      <w:r>
        <w:rPr>
          <w:rFonts w:asciiTheme="minorHAnsi" w:hAnsiTheme="minorHAnsi" w:cstheme="minorHAnsi"/>
        </w:rPr>
        <w:t>ș</w:t>
      </w:r>
      <w:r w:rsidRPr="00414CB3">
        <w:rPr>
          <w:rFonts w:asciiTheme="minorHAnsi" w:hAnsiTheme="minorHAnsi" w:cstheme="minorHAnsi"/>
        </w:rPr>
        <w:t>i cu condi</w:t>
      </w:r>
      <w:r w:rsidR="008F75F6">
        <w:rPr>
          <w:rFonts w:asciiTheme="minorHAnsi" w:hAnsiTheme="minorHAnsi" w:cstheme="minorHAnsi"/>
        </w:rPr>
        <w:t>ț</w:t>
      </w:r>
      <w:r w:rsidRPr="00414CB3">
        <w:rPr>
          <w:rFonts w:asciiTheme="minorHAnsi" w:hAnsiTheme="minorHAnsi" w:cstheme="minorHAnsi"/>
        </w:rPr>
        <w:t>ia respect</w:t>
      </w:r>
      <w:r w:rsidR="008F75F6">
        <w:rPr>
          <w:rFonts w:asciiTheme="minorHAnsi" w:hAnsiTheme="minorHAnsi" w:cstheme="minorHAnsi"/>
        </w:rPr>
        <w:t>ă</w:t>
      </w:r>
      <w:r w:rsidRPr="00414CB3">
        <w:rPr>
          <w:rFonts w:asciiTheme="minorHAnsi" w:hAnsiTheme="minorHAnsi" w:cstheme="minorHAnsi"/>
        </w:rPr>
        <w:t>rii evantualelor prevederi care decurg din legisla</w:t>
      </w:r>
      <w:r>
        <w:rPr>
          <w:rFonts w:asciiTheme="minorHAnsi" w:hAnsiTheme="minorHAnsi" w:cstheme="minorHAnsi"/>
        </w:rPr>
        <w:t>ț</w:t>
      </w:r>
      <w:r w:rsidRPr="00414CB3">
        <w:rPr>
          <w:rFonts w:asciiTheme="minorHAnsi" w:hAnsiTheme="minorHAnsi" w:cstheme="minorHAnsi"/>
        </w:rPr>
        <w:t>ia na</w:t>
      </w:r>
      <w:r>
        <w:rPr>
          <w:rFonts w:asciiTheme="minorHAnsi" w:hAnsiTheme="minorHAnsi" w:cstheme="minorHAnsi"/>
        </w:rPr>
        <w:t>ț</w:t>
      </w:r>
      <w:r w:rsidRPr="00414CB3">
        <w:rPr>
          <w:rFonts w:asciiTheme="minorHAnsi" w:hAnsiTheme="minorHAnsi" w:cstheme="minorHAnsi"/>
        </w:rPr>
        <w:t>ional</w:t>
      </w:r>
      <w:r w:rsidR="006F19D7">
        <w:rPr>
          <w:rFonts w:asciiTheme="minorHAnsi" w:hAnsiTheme="minorHAnsi" w:cstheme="minorHAnsi"/>
        </w:rPr>
        <w:t>ă</w:t>
      </w:r>
      <w:r w:rsidRPr="00414CB3">
        <w:rPr>
          <w:rFonts w:asciiTheme="minorHAnsi" w:hAnsiTheme="minorHAnsi" w:cstheme="minorHAnsi"/>
        </w:rPr>
        <w:t xml:space="preserve"> aplicabil</w:t>
      </w:r>
      <w:r>
        <w:rPr>
          <w:rFonts w:asciiTheme="minorHAnsi" w:hAnsiTheme="minorHAnsi" w:cstheme="minorHAnsi"/>
        </w:rPr>
        <w:t>ă</w:t>
      </w:r>
      <w:r w:rsidRPr="00414CB3">
        <w:rPr>
          <w:rFonts w:asciiTheme="minorHAnsi" w:hAnsiTheme="minorHAnsi" w:cstheme="minorHAnsi"/>
        </w:rPr>
        <w:t xml:space="preserve">). </w:t>
      </w:r>
    </w:p>
    <w:p w14:paraId="0DA6B937" w14:textId="3DF3C2BF" w:rsidR="008A693B" w:rsidRPr="00414CB3" w:rsidRDefault="008A693B" w:rsidP="008A693B">
      <w:pPr>
        <w:rPr>
          <w:rFonts w:asciiTheme="minorHAnsi" w:hAnsiTheme="minorHAnsi" w:cstheme="minorHAnsi"/>
        </w:rPr>
      </w:pPr>
      <w:r w:rsidRPr="00414CB3">
        <w:rPr>
          <w:rFonts w:asciiTheme="minorHAnsi" w:hAnsiTheme="minorHAnsi" w:cstheme="minorHAnsi"/>
        </w:rPr>
        <w:t>În lipsa unor răspunsuri la solicit</w:t>
      </w:r>
      <w:r w:rsidR="006F19D7">
        <w:rPr>
          <w:rFonts w:asciiTheme="minorHAnsi" w:hAnsiTheme="minorHAnsi" w:cstheme="minorHAnsi"/>
        </w:rPr>
        <w:t>ă</w:t>
      </w:r>
      <w:r w:rsidRPr="00414CB3">
        <w:rPr>
          <w:rFonts w:asciiTheme="minorHAnsi" w:hAnsiTheme="minorHAnsi" w:cstheme="minorHAnsi"/>
        </w:rPr>
        <w:t>ri de clarificări repetate, Autoritatea de Management</w:t>
      </w:r>
      <w:r>
        <w:rPr>
          <w:rFonts w:asciiTheme="minorHAnsi" w:hAnsiTheme="minorHAnsi" w:cstheme="minorHAnsi"/>
        </w:rPr>
        <w:t xml:space="preserve"> PR BI</w:t>
      </w:r>
      <w:r w:rsidRPr="00414CB3">
        <w:rPr>
          <w:rFonts w:asciiTheme="minorHAnsi" w:hAnsiTheme="minorHAnsi" w:cstheme="minorHAnsi"/>
        </w:rPr>
        <w:t xml:space="preserve"> va lua decizia pe baza informațiilor existente </w:t>
      </w:r>
      <w:r>
        <w:rPr>
          <w:rFonts w:asciiTheme="minorHAnsi" w:hAnsiTheme="minorHAnsi" w:cstheme="minorHAnsi"/>
        </w:rPr>
        <w:t>ș</w:t>
      </w:r>
      <w:r w:rsidRPr="00414CB3">
        <w:rPr>
          <w:rFonts w:asciiTheme="minorHAnsi" w:hAnsiTheme="minorHAnsi" w:cstheme="minorHAnsi"/>
        </w:rPr>
        <w:t xml:space="preserve">i va </w:t>
      </w:r>
      <w:r w:rsidRPr="00085009">
        <w:rPr>
          <w:rFonts w:asciiTheme="minorHAnsi" w:hAnsiTheme="minorHAnsi" w:cstheme="minorHAnsi"/>
        </w:rPr>
        <w:t>decide selec</w:t>
      </w:r>
      <w:r>
        <w:rPr>
          <w:rFonts w:asciiTheme="minorHAnsi" w:hAnsiTheme="minorHAnsi" w:cstheme="minorHAnsi"/>
        </w:rPr>
        <w:t>ț</w:t>
      </w:r>
      <w:r w:rsidRPr="00085009">
        <w:rPr>
          <w:rFonts w:asciiTheme="minorHAnsi" w:hAnsiTheme="minorHAnsi" w:cstheme="minorHAnsi"/>
        </w:rPr>
        <w:t>ia preliminar</w:t>
      </w:r>
      <w:r>
        <w:rPr>
          <w:rFonts w:asciiTheme="minorHAnsi" w:hAnsiTheme="minorHAnsi" w:cstheme="minorHAnsi"/>
        </w:rPr>
        <w:t>ă</w:t>
      </w:r>
      <w:r w:rsidRPr="00085009">
        <w:rPr>
          <w:rFonts w:asciiTheme="minorHAnsi" w:hAnsiTheme="minorHAnsi" w:cstheme="minorHAnsi"/>
        </w:rPr>
        <w:t>/</w:t>
      </w:r>
      <w:r>
        <w:rPr>
          <w:rFonts w:asciiTheme="minorHAnsi" w:hAnsiTheme="minorHAnsi" w:cstheme="minorHAnsi"/>
        </w:rPr>
        <w:t xml:space="preserve"> </w:t>
      </w:r>
      <w:r w:rsidRPr="00414CB3">
        <w:rPr>
          <w:rFonts w:asciiTheme="minorHAnsi" w:hAnsiTheme="minorHAnsi" w:cstheme="minorHAnsi"/>
        </w:rPr>
        <w:t xml:space="preserve">trecere </w:t>
      </w:r>
      <w:r>
        <w:rPr>
          <w:rFonts w:asciiTheme="minorHAnsi" w:hAnsiTheme="minorHAnsi" w:cstheme="minorHAnsi"/>
        </w:rPr>
        <w:t>î</w:t>
      </w:r>
      <w:r w:rsidRPr="00414CB3">
        <w:rPr>
          <w:rFonts w:asciiTheme="minorHAnsi" w:hAnsiTheme="minorHAnsi" w:cstheme="minorHAnsi"/>
        </w:rPr>
        <w:t xml:space="preserve">n etapa de contractare </w:t>
      </w:r>
      <w:r w:rsidR="00137BC9">
        <w:rPr>
          <w:rFonts w:asciiTheme="minorHAnsi" w:hAnsiTheme="minorHAnsi" w:cstheme="minorHAnsi"/>
        </w:rPr>
        <w:t>sau</w:t>
      </w:r>
      <w:r w:rsidR="00137BC9" w:rsidRPr="00414CB3">
        <w:rPr>
          <w:rFonts w:asciiTheme="minorHAnsi" w:hAnsiTheme="minorHAnsi" w:cstheme="minorHAnsi"/>
        </w:rPr>
        <w:t xml:space="preserve"> </w:t>
      </w:r>
      <w:r w:rsidRPr="00414CB3">
        <w:rPr>
          <w:rFonts w:asciiTheme="minorHAnsi" w:hAnsiTheme="minorHAnsi" w:cstheme="minorHAnsi"/>
        </w:rPr>
        <w:t>respingerea proiectelor.</w:t>
      </w:r>
    </w:p>
    <w:p w14:paraId="1DCB6671" w14:textId="26C2E8AB" w:rsidR="00414CB3" w:rsidRPr="00085009" w:rsidRDefault="00414CB3" w:rsidP="00414CB3">
      <w:pPr>
        <w:rPr>
          <w:rFonts w:asciiTheme="minorHAnsi" w:hAnsiTheme="minorHAnsi" w:cstheme="minorHAnsi"/>
        </w:rPr>
      </w:pPr>
      <w:r w:rsidRPr="00085009">
        <w:rPr>
          <w:rFonts w:asciiTheme="minorHAnsi" w:hAnsiTheme="minorHAnsi" w:cstheme="minorHAnsi"/>
        </w:rPr>
        <w:t>În cazul în care, contractul de finanțare se va semna la faza SF/DALI, verificarea proiectului tehnic, în vederea analizei conformității acestuia, se va realiza după semnarea contractului de finanțare</w:t>
      </w:r>
      <w:r w:rsidR="00B94812" w:rsidRPr="00085009">
        <w:rPr>
          <w:rFonts w:asciiTheme="minorHAnsi" w:hAnsiTheme="minorHAnsi" w:cstheme="minorHAnsi"/>
        </w:rPr>
        <w:t>,</w:t>
      </w:r>
      <w:r w:rsidRPr="00085009">
        <w:rPr>
          <w:rFonts w:asciiTheme="minorHAnsi" w:hAnsiTheme="minorHAnsi" w:cstheme="minorHAnsi"/>
        </w:rPr>
        <w:t xml:space="preserve"> în conformitate cu procedura specifică.</w:t>
      </w:r>
    </w:p>
    <w:p w14:paraId="51C2198B" w14:textId="31F11F04" w:rsidR="0038443E" w:rsidRDefault="00414CB3" w:rsidP="005D2B97">
      <w:pPr>
        <w:rPr>
          <w:rFonts w:asciiTheme="minorHAnsi" w:hAnsiTheme="minorHAnsi" w:cstheme="minorHAnsi"/>
        </w:rPr>
      </w:pPr>
      <w:r w:rsidRPr="00414CB3">
        <w:rPr>
          <w:rFonts w:asciiTheme="minorHAnsi" w:hAnsiTheme="minorHAnsi" w:cstheme="minorHAnsi"/>
        </w:rPr>
        <w:t xml:space="preserve">Modalitatea de punctare a criteriilor de evaluare tehnică și financiară este detalitată în cadrul grilei de evaluare tehnică și financiară la prezentul ghid. </w:t>
      </w:r>
    </w:p>
    <w:p w14:paraId="0F857125"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0D52555D" w14:textId="50203962" w:rsidR="00414CB3" w:rsidRPr="00085009" w:rsidRDefault="00414CB3" w:rsidP="00414CB3">
      <w:pPr>
        <w:rPr>
          <w:rFonts w:asciiTheme="minorHAnsi" w:hAnsiTheme="minorHAnsi" w:cstheme="minorHAnsi"/>
        </w:rPr>
      </w:pPr>
      <w:r w:rsidRPr="00085009">
        <w:rPr>
          <w:rFonts w:asciiTheme="minorHAnsi" w:hAnsiTheme="minorHAnsi" w:cstheme="minorHAnsi"/>
        </w:rPr>
        <w:lastRenderedPageBreak/>
        <w:t xml:space="preserve">Grila de evaluare se completează și se generează în sistemul informatic MySMIS2021/SMIS2021+. </w:t>
      </w:r>
      <w:bookmarkStart w:id="206" w:name="_Hlk147997062"/>
      <w:r w:rsidR="005D2B97" w:rsidRPr="005D2B97">
        <w:rPr>
          <w:rFonts w:asciiTheme="minorHAnsi" w:hAnsiTheme="minorHAnsi" w:cstheme="minorHAnsi"/>
        </w:rPr>
        <w:t>Notarea aferentă criteriilor și subcriteriilor este</w:t>
      </w:r>
      <w:r w:rsidR="005D2B97">
        <w:rPr>
          <w:rFonts w:asciiTheme="minorHAnsi" w:hAnsiTheme="minorHAnsi" w:cstheme="minorHAnsi"/>
        </w:rPr>
        <w:t xml:space="preserve"> </w:t>
      </w:r>
      <w:r w:rsidR="005D2B97" w:rsidRPr="005D2B97">
        <w:rPr>
          <w:rFonts w:asciiTheme="minorHAnsi" w:hAnsiTheme="minorHAnsi" w:cstheme="minorHAnsi"/>
        </w:rPr>
        <w:t>alocată prin sistemul informatic MySMIS2021/SMIS2021+ și</w:t>
      </w:r>
      <w:r w:rsidR="005D2B97">
        <w:rPr>
          <w:rFonts w:asciiTheme="minorHAnsi" w:hAnsiTheme="minorHAnsi" w:cstheme="minorHAnsi"/>
        </w:rPr>
        <w:t xml:space="preserve"> </w:t>
      </w:r>
      <w:r w:rsidR="005D2B97" w:rsidRPr="005D2B97">
        <w:rPr>
          <w:rFonts w:asciiTheme="minorHAnsi" w:hAnsiTheme="minorHAnsi" w:cstheme="minorHAnsi"/>
        </w:rPr>
        <w:t>este selectată de către solicitant</w:t>
      </w:r>
      <w:r w:rsidR="005D2B97">
        <w:rPr>
          <w:rFonts w:asciiTheme="minorHAnsi" w:hAnsiTheme="minorHAnsi" w:cstheme="minorHAnsi"/>
        </w:rPr>
        <w:t xml:space="preserve"> </w:t>
      </w:r>
      <w:r w:rsidR="005D2B97" w:rsidRPr="005D2B97">
        <w:rPr>
          <w:rFonts w:asciiTheme="minorHAnsi" w:hAnsiTheme="minorHAnsi" w:cstheme="minorHAnsi"/>
        </w:rPr>
        <w:t>în</w:t>
      </w:r>
      <w:r w:rsidR="005D2B97">
        <w:rPr>
          <w:rFonts w:asciiTheme="minorHAnsi" w:hAnsiTheme="minorHAnsi" w:cstheme="minorHAnsi"/>
        </w:rPr>
        <w:t xml:space="preserve"> </w:t>
      </w:r>
      <w:r w:rsidR="005D2B97" w:rsidRPr="005D2B97">
        <w:rPr>
          <w:rFonts w:asciiTheme="minorHAnsi" w:hAnsiTheme="minorHAnsi" w:cstheme="minorHAnsi"/>
        </w:rPr>
        <w:t>conformitate cu opțiunea aplicabilă în urma autoevaluării</w:t>
      </w:r>
      <w:r w:rsidR="005D2B97">
        <w:rPr>
          <w:rFonts w:asciiTheme="minorHAnsi" w:hAnsiTheme="minorHAnsi" w:cstheme="minorHAnsi"/>
        </w:rPr>
        <w:t xml:space="preserve"> </w:t>
      </w:r>
      <w:r w:rsidR="005D2B97" w:rsidRPr="005D2B97">
        <w:rPr>
          <w:rFonts w:asciiTheme="minorHAnsi" w:hAnsiTheme="minorHAnsi" w:cstheme="minorHAnsi"/>
        </w:rPr>
        <w:t>efectuate de către acesta.</w:t>
      </w:r>
      <w:r w:rsidR="005D2B97">
        <w:rPr>
          <w:rFonts w:asciiTheme="minorHAnsi" w:hAnsiTheme="minorHAnsi" w:cstheme="minorHAnsi"/>
        </w:rPr>
        <w:t xml:space="preserve"> </w:t>
      </w:r>
      <w:bookmarkEnd w:id="206"/>
      <w:r w:rsidRPr="00085009">
        <w:rPr>
          <w:rFonts w:asciiTheme="minorHAnsi" w:hAnsiTheme="minorHAnsi" w:cstheme="minorHAnsi"/>
        </w:rPr>
        <w:t>Evaluatorii independenți vor verifica inclusiv criteriile sau subcriteriile</w:t>
      </w:r>
      <w:bookmarkStart w:id="207" w:name="_Hlk147997131"/>
      <w:r w:rsidR="005D2B97">
        <w:rPr>
          <w:rFonts w:asciiTheme="minorHAnsi" w:hAnsiTheme="minorHAnsi" w:cstheme="minorHAnsi"/>
        </w:rPr>
        <w:t>,</w:t>
      </w:r>
      <w:r w:rsidRPr="00085009">
        <w:rPr>
          <w:rFonts w:asciiTheme="minorHAnsi" w:hAnsiTheme="minorHAnsi" w:cstheme="minorHAnsi"/>
        </w:rPr>
        <w:t xml:space="preserve"> </w:t>
      </w:r>
      <w:r w:rsidR="005D2B97" w:rsidRPr="005D2B97">
        <w:rPr>
          <w:rFonts w:asciiTheme="minorHAnsi" w:hAnsiTheme="minorHAnsi" w:cstheme="minorHAnsi"/>
        </w:rPr>
        <w:t>notate de</w:t>
      </w:r>
      <w:r w:rsidR="005D2B97">
        <w:rPr>
          <w:rFonts w:asciiTheme="minorHAnsi" w:hAnsiTheme="minorHAnsi" w:cstheme="minorHAnsi"/>
        </w:rPr>
        <w:t xml:space="preserve"> </w:t>
      </w:r>
      <w:r w:rsidR="005D2B97" w:rsidRPr="005D2B97">
        <w:rPr>
          <w:rFonts w:asciiTheme="minorHAnsi" w:hAnsiTheme="minorHAnsi" w:cstheme="minorHAnsi"/>
        </w:rPr>
        <w:t>către solicitan</w:t>
      </w:r>
      <w:r w:rsidR="005D2B97">
        <w:rPr>
          <w:rFonts w:asciiTheme="minorHAnsi" w:hAnsiTheme="minorHAnsi" w:cstheme="minorHAnsi"/>
        </w:rPr>
        <w:t>t,</w:t>
      </w:r>
      <w:r w:rsidR="005D2B97" w:rsidRPr="005D2B97">
        <w:rPr>
          <w:rFonts w:asciiTheme="minorHAnsi" w:hAnsiTheme="minorHAnsi" w:cstheme="minorHAnsi"/>
        </w:rPr>
        <w:t xml:space="preserve"> </w:t>
      </w:r>
      <w:bookmarkEnd w:id="207"/>
      <w:r w:rsidRPr="00085009">
        <w:rPr>
          <w:rFonts w:asciiTheme="minorHAnsi" w:hAnsiTheme="minorHAnsi" w:cstheme="minorHAnsi"/>
        </w:rPr>
        <w:t>utilizate pentru evaluarea tehnică și financiară complet digitalizabile și punctajele aferente acestora.</w:t>
      </w:r>
    </w:p>
    <w:p w14:paraId="2AA177C0"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Rezultatele evaluării se comunică solicitantului, indicându-se punctajul obținut și justificarea acordării respectivului punctaj, pentru fiecare criteriu în parte. </w:t>
      </w:r>
    </w:p>
    <w:p w14:paraId="0F7BC59D" w14:textId="0FB9FA8D" w:rsidR="00414CB3" w:rsidRPr="00414CB3" w:rsidRDefault="00414CB3" w:rsidP="00414CB3">
      <w:pPr>
        <w:rPr>
          <w:rFonts w:asciiTheme="minorHAnsi" w:hAnsiTheme="minorHAnsi" w:cstheme="minorHAnsi"/>
        </w:rPr>
      </w:pPr>
      <w:r w:rsidRPr="00414CB3">
        <w:rPr>
          <w:rFonts w:asciiTheme="minorHAnsi" w:hAnsiTheme="minorHAnsi" w:cstheme="minorHAnsi"/>
        </w:rPr>
        <w:t>Împotriva rezultatului evaluării, solicitantul poate formula contestație în termenele prevăzute de OUG 23/2023 art.10</w:t>
      </w:r>
      <w:r w:rsidR="00137BC9">
        <w:rPr>
          <w:rFonts w:asciiTheme="minorHAnsi" w:hAnsiTheme="minorHAnsi" w:cstheme="minorHAnsi"/>
        </w:rPr>
        <w:t>.</w:t>
      </w:r>
      <w:r w:rsidRPr="00414CB3">
        <w:rPr>
          <w:rFonts w:asciiTheme="minorHAnsi" w:hAnsiTheme="minorHAnsi" w:cstheme="minorHAnsi"/>
        </w:rPr>
        <w:t xml:space="preserve"> </w:t>
      </w:r>
      <w:r w:rsidR="00137BC9">
        <w:rPr>
          <w:rFonts w:asciiTheme="minorHAnsi" w:hAnsiTheme="minorHAnsi" w:cstheme="minorHAnsi"/>
        </w:rPr>
        <w:t>D</w:t>
      </w:r>
      <w:r w:rsidRPr="00414CB3">
        <w:rPr>
          <w:rFonts w:asciiTheme="minorHAnsi" w:hAnsiTheme="minorHAnsi" w:cstheme="minorHAnsi"/>
        </w:rPr>
        <w:t xml:space="preserve">etalii </w:t>
      </w:r>
      <w:r w:rsidR="00137BC9">
        <w:rPr>
          <w:rFonts w:asciiTheme="minorHAnsi" w:hAnsiTheme="minorHAnsi" w:cstheme="minorHAnsi"/>
        </w:rPr>
        <w:t xml:space="preserve">referitoare la acest aspect </w:t>
      </w:r>
      <w:r w:rsidRPr="00414CB3">
        <w:rPr>
          <w:rFonts w:asciiTheme="minorHAnsi" w:hAnsiTheme="minorHAnsi" w:cstheme="minorHAnsi"/>
        </w:rPr>
        <w:t xml:space="preserve">sunt prezentate </w:t>
      </w:r>
      <w:r w:rsidR="00137BC9">
        <w:rPr>
          <w:rFonts w:asciiTheme="minorHAnsi" w:hAnsiTheme="minorHAnsi" w:cstheme="minorHAnsi"/>
        </w:rPr>
        <w:t>î</w:t>
      </w:r>
      <w:r w:rsidRPr="00414CB3">
        <w:rPr>
          <w:rFonts w:asciiTheme="minorHAnsi" w:hAnsiTheme="minorHAnsi" w:cstheme="minorHAnsi"/>
        </w:rPr>
        <w:t>n secțiunea 8.8.</w:t>
      </w:r>
    </w:p>
    <w:p w14:paraId="1A58C8BE" w14:textId="3AE94479" w:rsidR="00414CB3" w:rsidRPr="00414CB3" w:rsidRDefault="00414CB3" w:rsidP="00414CB3">
      <w:pPr>
        <w:rPr>
          <w:rFonts w:asciiTheme="minorHAnsi" w:hAnsiTheme="minorHAnsi" w:cstheme="minorHAnsi"/>
        </w:rPr>
      </w:pPr>
      <w:r w:rsidRPr="00414CB3">
        <w:rPr>
          <w:rFonts w:asciiTheme="minorHAnsi" w:hAnsiTheme="minorHAnsi" w:cstheme="minorHAnsi"/>
        </w:rPr>
        <w:t>Detalii despre modalitatea de acordare a punctajelor sunt menționate în grila relevantă pentru etapa de evaluare tehnică și financiară.</w:t>
      </w:r>
      <w:r w:rsidR="007D466D" w:rsidRPr="007D466D">
        <w:t xml:space="preserve"> </w:t>
      </w:r>
      <w:r w:rsidR="007D466D" w:rsidRPr="007D466D">
        <w:rPr>
          <w:rFonts w:asciiTheme="minorHAnsi" w:hAnsiTheme="minorHAnsi" w:cstheme="minorHAnsi"/>
        </w:rPr>
        <w:t>Dacă nu există diferențe mai mari de 2 puncte între punctajele acordate de experții evaluatori, la același criteriu evaluat și 1 punct între punctajele acordate la același subcriteriu evaluat, dacă nu există diferențe  între recomandările evaluatorilor, dacă este cazul, și dacă între experții evaluatori există consens privind admisibilitatea cererii de finanțare, evaluarea tehnică și financiară este considerată finalizată.</w:t>
      </w:r>
    </w:p>
    <w:p w14:paraId="5B19D70C"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Proiectele vor fi evaluate având în vedere următoarele aspecte:</w:t>
      </w:r>
    </w:p>
    <w:p w14:paraId="1C0A2026" w14:textId="65D3D03C" w:rsidR="0038443E" w:rsidRPr="00D7086A" w:rsidRDefault="00414CB3" w:rsidP="008A1948">
      <w:pPr>
        <w:pStyle w:val="ListParagraph"/>
        <w:numPr>
          <w:ilvl w:val="0"/>
          <w:numId w:val="48"/>
        </w:numPr>
        <w:rPr>
          <w:rFonts w:asciiTheme="minorHAnsi" w:hAnsiTheme="minorHAnsi" w:cstheme="minorHAnsi"/>
          <w:b/>
          <w:bCs/>
        </w:rPr>
      </w:pPr>
      <w:r w:rsidRPr="00D7086A">
        <w:rPr>
          <w:rFonts w:asciiTheme="minorHAnsi" w:hAnsiTheme="minorHAnsi" w:cstheme="minorHAnsi"/>
          <w:b/>
          <w:bCs/>
        </w:rPr>
        <w:t>Contribuția proiectului la realizarea obiectivelor specifice.</w:t>
      </w:r>
    </w:p>
    <w:p w14:paraId="09A6AEB9" w14:textId="77777777" w:rsidR="00356652" w:rsidRDefault="00A87063" w:rsidP="00732FEF">
      <w:pPr>
        <w:rPr>
          <w:rFonts w:asciiTheme="minorHAnsi" w:hAnsiTheme="minorHAnsi" w:cstheme="minorHAnsi"/>
        </w:rPr>
      </w:pPr>
      <w:r w:rsidRPr="00414CB3">
        <w:rPr>
          <w:rFonts w:asciiTheme="minorHAnsi" w:hAnsiTheme="minorHAnsi" w:cstheme="minorHAnsi"/>
        </w:rPr>
        <w:t>În cadrul acestui criteriu</w:t>
      </w:r>
      <w:r w:rsidR="00356652">
        <w:rPr>
          <w:rFonts w:asciiTheme="minorHAnsi" w:hAnsiTheme="minorHAnsi" w:cstheme="minorHAnsi"/>
        </w:rPr>
        <w:t>,</w:t>
      </w:r>
      <w:r w:rsidRPr="00414CB3">
        <w:rPr>
          <w:rFonts w:asciiTheme="minorHAnsi" w:hAnsiTheme="minorHAnsi" w:cstheme="minorHAnsi"/>
        </w:rPr>
        <w:t xml:space="preserve"> proiectul va fi evaluat și punctat ținând cont de: </w:t>
      </w:r>
    </w:p>
    <w:p w14:paraId="24675D1F" w14:textId="77777777" w:rsidR="00356652" w:rsidRDefault="00A87063" w:rsidP="00356652">
      <w:pPr>
        <w:pStyle w:val="ListParagraph"/>
        <w:numPr>
          <w:ilvl w:val="0"/>
          <w:numId w:val="28"/>
        </w:numPr>
        <w:rPr>
          <w:rFonts w:asciiTheme="minorHAnsi" w:hAnsiTheme="minorHAnsi" w:cstheme="minorHAnsi"/>
        </w:rPr>
      </w:pPr>
      <w:r w:rsidRPr="008A1948">
        <w:rPr>
          <w:rFonts w:asciiTheme="minorHAnsi" w:hAnsiTheme="minorHAnsi" w:cstheme="minorHAnsi"/>
        </w:rPr>
        <w:t xml:space="preserve">contribuția proiectului la reducerea supraaglomerării în unitățile de învățământ, </w:t>
      </w:r>
    </w:p>
    <w:p w14:paraId="50D7A1F6" w14:textId="77777777" w:rsidR="00356652" w:rsidRDefault="00A87063" w:rsidP="00356652">
      <w:pPr>
        <w:pStyle w:val="ListParagraph"/>
        <w:numPr>
          <w:ilvl w:val="0"/>
          <w:numId w:val="28"/>
        </w:numPr>
        <w:rPr>
          <w:rFonts w:asciiTheme="minorHAnsi" w:hAnsiTheme="minorHAnsi" w:cstheme="minorHAnsi"/>
        </w:rPr>
      </w:pPr>
      <w:r w:rsidRPr="008A1948">
        <w:rPr>
          <w:rFonts w:asciiTheme="minorHAnsi" w:hAnsiTheme="minorHAnsi" w:cstheme="minorHAnsi"/>
        </w:rPr>
        <w:t>impactul social din perspectiva ponderii</w:t>
      </w:r>
      <w:r w:rsidRPr="005E138C">
        <w:t xml:space="preserve"> </w:t>
      </w:r>
      <w:r w:rsidRPr="008A1948">
        <w:rPr>
          <w:rFonts w:asciiTheme="minorHAnsi" w:hAnsiTheme="minorHAnsi" w:cstheme="minorHAnsi"/>
        </w:rPr>
        <w:t xml:space="preserve">utilizatorilor infrastructurii educaționale ce aparțin grupurilor vulnerabile/ marginalizate, </w:t>
      </w:r>
      <w:r w:rsidRPr="008A1948">
        <w:rPr>
          <w:rFonts w:asciiTheme="minorHAnsi" w:eastAsia="Trebuchet MS" w:hAnsiTheme="minorHAnsi" w:cstheme="minorHAnsi"/>
        </w:rPr>
        <w:t xml:space="preserve">localizarea într-o zona marginalizata (conform Atlas Banca Mondială și/ sau strategii </w:t>
      </w:r>
      <w:r w:rsidR="00103D88" w:rsidRPr="008A1948">
        <w:rPr>
          <w:rFonts w:asciiTheme="minorHAnsi" w:eastAsia="Trebuchet MS" w:hAnsiTheme="minorHAnsi" w:cstheme="minorHAnsi"/>
        </w:rPr>
        <w:t xml:space="preserve">de </w:t>
      </w:r>
      <w:r w:rsidRPr="008A1948">
        <w:rPr>
          <w:rFonts w:asciiTheme="minorHAnsi" w:eastAsia="Trebuchet MS" w:hAnsiTheme="minorHAnsi" w:cstheme="minorHAnsi"/>
        </w:rPr>
        <w:t xml:space="preserve">dezvoltare urbană integrată/ strategii </w:t>
      </w:r>
      <w:r w:rsidR="00227654" w:rsidRPr="008A1948">
        <w:rPr>
          <w:rFonts w:asciiTheme="minorHAnsi" w:eastAsia="Trebuchet MS" w:hAnsiTheme="minorHAnsi" w:cstheme="minorHAnsi"/>
        </w:rPr>
        <w:t xml:space="preserve">locale </w:t>
      </w:r>
      <w:r w:rsidRPr="008A1948">
        <w:rPr>
          <w:rFonts w:asciiTheme="minorHAnsi" w:eastAsia="Trebuchet MS" w:hAnsiTheme="minorHAnsi" w:cstheme="minorHAnsi"/>
        </w:rPr>
        <w:t xml:space="preserve">de dezvoltare/ strategii </w:t>
      </w:r>
      <w:r w:rsidR="00227654" w:rsidRPr="008A1948">
        <w:rPr>
          <w:rFonts w:asciiTheme="minorHAnsi" w:eastAsia="Trebuchet MS" w:hAnsiTheme="minorHAnsi" w:cstheme="minorHAnsi"/>
        </w:rPr>
        <w:t>specifice zonelor marginalizate</w:t>
      </w:r>
      <w:r w:rsidRPr="008A1948">
        <w:rPr>
          <w:rFonts w:asciiTheme="minorHAnsi" w:eastAsia="Trebuchet MS" w:hAnsiTheme="minorHAnsi" w:cstheme="minorHAnsi"/>
        </w:rPr>
        <w:t>),</w:t>
      </w:r>
      <w:r w:rsidRPr="008A1948">
        <w:rPr>
          <w:rFonts w:asciiTheme="minorHAnsi" w:hAnsiTheme="minorHAnsi" w:cstheme="minorHAnsi"/>
        </w:rPr>
        <w:t xml:space="preserve"> </w:t>
      </w:r>
    </w:p>
    <w:p w14:paraId="297E0FA6" w14:textId="77777777" w:rsidR="00356652" w:rsidRDefault="00A87063" w:rsidP="00356652">
      <w:pPr>
        <w:pStyle w:val="ListParagraph"/>
        <w:numPr>
          <w:ilvl w:val="0"/>
          <w:numId w:val="28"/>
        </w:numPr>
        <w:rPr>
          <w:rFonts w:asciiTheme="minorHAnsi" w:hAnsiTheme="minorHAnsi" w:cstheme="minorHAnsi"/>
        </w:rPr>
      </w:pPr>
      <w:r w:rsidRPr="008A1948">
        <w:rPr>
          <w:rFonts w:asciiTheme="minorHAnsi" w:hAnsiTheme="minorHAnsi" w:cstheme="minorHAnsi"/>
        </w:rPr>
        <w:t>asigurarea accesului la facilitățile</w:t>
      </w:r>
      <w:r w:rsidR="00732FEF" w:rsidRPr="008A1948">
        <w:rPr>
          <w:rFonts w:asciiTheme="minorHAnsi" w:hAnsiTheme="minorHAnsi" w:cstheme="minorHAnsi"/>
        </w:rPr>
        <w:t xml:space="preserve"> (laboratoar de chimie, biologie, informatică; bibliotecă; cabinete școlare; săli de sport și vestiare etc.)</w:t>
      </w:r>
      <w:r w:rsidRPr="008A1948">
        <w:rPr>
          <w:rFonts w:asciiTheme="minorHAnsi" w:hAnsiTheme="minorHAnsi" w:cstheme="minorHAnsi"/>
        </w:rPr>
        <w:t xml:space="preserve"> și utilitățile necesare</w:t>
      </w:r>
      <w:r w:rsidR="00732FEF" w:rsidRPr="008A1948">
        <w:rPr>
          <w:rFonts w:asciiTheme="minorHAnsi" w:hAnsiTheme="minorHAnsi" w:cstheme="minorHAnsi"/>
        </w:rPr>
        <w:t xml:space="preserve"> (autorizație sanitară; conectata la o sursă de apă autorizată; sistem de colectare a deșeurilor; sistem de încălzire eficient; grupuri sanitare interioare; conectata la sistemul de canalizare/ dispune de fosă septică etc.)</w:t>
      </w:r>
      <w:r w:rsidRPr="008A1948">
        <w:rPr>
          <w:rFonts w:asciiTheme="minorHAnsi" w:hAnsiTheme="minorHAnsi" w:cstheme="minorHAnsi"/>
        </w:rPr>
        <w:t xml:space="preserve"> infrastructurii de învățământ preuniversitar, </w:t>
      </w:r>
    </w:p>
    <w:p w14:paraId="1C53ECBA" w14:textId="77777777" w:rsidR="00403351" w:rsidRDefault="00A87063" w:rsidP="00356652">
      <w:pPr>
        <w:pStyle w:val="ListParagraph"/>
        <w:numPr>
          <w:ilvl w:val="0"/>
          <w:numId w:val="28"/>
        </w:numPr>
        <w:rPr>
          <w:rFonts w:asciiTheme="minorHAnsi" w:hAnsiTheme="minorHAnsi" w:cstheme="minorHAnsi"/>
        </w:rPr>
      </w:pPr>
      <w:r w:rsidRPr="008A1948">
        <w:rPr>
          <w:rFonts w:asciiTheme="minorHAnsi" w:hAnsiTheme="minorHAnsi" w:cstheme="minorHAnsi"/>
        </w:rPr>
        <w:t xml:space="preserve">activități ce vizează implementarea de programe de sprijin/remediere de tipul: „Școala după școală”, „A doua șansă”, alte activități extra-școlare care se desfășoară sau se vor desfășura în unitatea de învățământ, </w:t>
      </w:r>
    </w:p>
    <w:p w14:paraId="492269F9" w14:textId="77777777" w:rsidR="00403351" w:rsidRDefault="00A87063" w:rsidP="00356652">
      <w:pPr>
        <w:pStyle w:val="ListParagraph"/>
        <w:numPr>
          <w:ilvl w:val="0"/>
          <w:numId w:val="28"/>
        </w:numPr>
        <w:rPr>
          <w:rFonts w:asciiTheme="minorHAnsi" w:hAnsiTheme="minorHAnsi" w:cstheme="minorHAnsi"/>
        </w:rPr>
      </w:pPr>
      <w:r w:rsidRPr="008A1948">
        <w:rPr>
          <w:rFonts w:asciiTheme="minorHAnsi" w:hAnsiTheme="minorHAnsi" w:cstheme="minorHAnsi"/>
        </w:rPr>
        <w:t>rat</w:t>
      </w:r>
      <w:r w:rsidR="0033724F" w:rsidRPr="008A1948">
        <w:rPr>
          <w:rFonts w:asciiTheme="minorHAnsi" w:hAnsiTheme="minorHAnsi" w:cstheme="minorHAnsi"/>
        </w:rPr>
        <w:t>a</w:t>
      </w:r>
      <w:r w:rsidRPr="008A1948">
        <w:rPr>
          <w:rFonts w:asciiTheme="minorHAnsi" w:hAnsiTheme="minorHAnsi" w:cstheme="minorHAnsi"/>
        </w:rPr>
        <w:t xml:space="preserve"> de abandon școlar în învățământul preuniversitar, </w:t>
      </w:r>
    </w:p>
    <w:p w14:paraId="38E3CAA4" w14:textId="5AAD65AC" w:rsidR="00A87063" w:rsidRPr="008A1948" w:rsidRDefault="00A87063" w:rsidP="008A1948">
      <w:pPr>
        <w:pStyle w:val="ListParagraph"/>
        <w:numPr>
          <w:ilvl w:val="0"/>
          <w:numId w:val="28"/>
        </w:numPr>
        <w:rPr>
          <w:rFonts w:asciiTheme="minorHAnsi" w:hAnsiTheme="minorHAnsi" w:cstheme="minorHAnsi"/>
        </w:rPr>
      </w:pPr>
      <w:r w:rsidRPr="008A1948">
        <w:rPr>
          <w:rFonts w:asciiTheme="minorHAnsi" w:hAnsiTheme="minorHAnsi" w:cstheme="minorHAnsi"/>
        </w:rPr>
        <w:t xml:space="preserve">complementaritatea cu alte investiții propuse/realizate prin PRBI 2021-2027/alte surse, programe de finanțare, vizând îmbunătățirea accesului la educație, inclusiv pentru grupurile dezavantajate, reducerea sărăciei copiilor, precum și cu investiții pentru digitalizarea </w:t>
      </w:r>
      <w:r w:rsidR="0033724F" w:rsidRPr="008A1948">
        <w:rPr>
          <w:rFonts w:asciiTheme="minorHAnsi" w:hAnsiTheme="minorHAnsi" w:cstheme="minorHAnsi"/>
        </w:rPr>
        <w:t>procesului educațional</w:t>
      </w:r>
      <w:r w:rsidRPr="008A1948">
        <w:rPr>
          <w:rFonts w:asciiTheme="minorHAnsi" w:hAnsiTheme="minorHAnsi" w:cstheme="minorHAnsi"/>
        </w:rPr>
        <w:t xml:space="preserve">. </w:t>
      </w:r>
    </w:p>
    <w:p w14:paraId="0A90BEBC" w14:textId="3B90DB17" w:rsidR="0038443E" w:rsidRDefault="00414CB3" w:rsidP="00414CB3">
      <w:pPr>
        <w:rPr>
          <w:rFonts w:asciiTheme="minorHAnsi" w:hAnsiTheme="minorHAnsi" w:cstheme="minorHAnsi"/>
        </w:rPr>
      </w:pPr>
      <w:r w:rsidRPr="00414CB3">
        <w:rPr>
          <w:rFonts w:asciiTheme="minorHAnsi" w:hAnsiTheme="minorHAnsi" w:cstheme="minorHAnsi"/>
        </w:rPr>
        <w:lastRenderedPageBreak/>
        <w:t xml:space="preserve">Solicitantul va descrie în cadrul </w:t>
      </w:r>
      <w:r w:rsidR="00403351">
        <w:rPr>
          <w:rFonts w:asciiTheme="minorHAnsi" w:hAnsiTheme="minorHAnsi" w:cstheme="minorHAnsi"/>
        </w:rPr>
        <w:t>S</w:t>
      </w:r>
      <w:r w:rsidRPr="00414CB3">
        <w:rPr>
          <w:rFonts w:asciiTheme="minorHAnsi" w:hAnsiTheme="minorHAnsi" w:cstheme="minorHAnsi"/>
        </w:rPr>
        <w:t xml:space="preserve">ecțiunii </w:t>
      </w:r>
      <w:r w:rsidRPr="008A1948">
        <w:rPr>
          <w:rFonts w:asciiTheme="minorHAnsi" w:hAnsiTheme="minorHAnsi" w:cstheme="minorHAnsi"/>
          <w:i/>
          <w:iCs/>
        </w:rPr>
        <w:t>Solicitant</w:t>
      </w:r>
      <w:r w:rsidRPr="00414CB3">
        <w:rPr>
          <w:rFonts w:asciiTheme="minorHAnsi" w:hAnsiTheme="minorHAnsi" w:cstheme="minorHAnsi"/>
        </w:rPr>
        <w:t xml:space="preserve"> din cadrul cererii de finanțare proiectele realizate sau în curs de realizare finanțate din alte priorități PR, precum și alte surse de finanțare (PNRR, alte surse de finanțare) care sunt complementare cu proiectul propus pentru finanțare.</w:t>
      </w:r>
    </w:p>
    <w:p w14:paraId="412DF7E9" w14:textId="3F31C4A4" w:rsidR="009635BA" w:rsidRDefault="009635BA" w:rsidP="00414CB3">
      <w:pPr>
        <w:rPr>
          <w:rFonts w:asciiTheme="minorHAnsi" w:hAnsiTheme="minorHAnsi" w:cstheme="minorHAnsi"/>
        </w:rPr>
      </w:pPr>
      <w:r>
        <w:rPr>
          <w:rFonts w:asciiTheme="minorHAnsi" w:hAnsiTheme="minorHAnsi" w:cstheme="minorHAnsi"/>
        </w:rPr>
        <w:t>D</w:t>
      </w:r>
      <w:r w:rsidRPr="009635BA">
        <w:rPr>
          <w:rFonts w:asciiTheme="minorHAnsi" w:hAnsiTheme="minorHAnsi" w:cstheme="minorHAnsi"/>
        </w:rPr>
        <w:t>in perspectiva punct</w:t>
      </w:r>
      <w:r w:rsidR="00403351">
        <w:rPr>
          <w:rFonts w:asciiTheme="minorHAnsi" w:hAnsiTheme="minorHAnsi" w:cstheme="minorHAnsi"/>
        </w:rPr>
        <w:t>ă</w:t>
      </w:r>
      <w:r w:rsidRPr="009635BA">
        <w:rPr>
          <w:rFonts w:asciiTheme="minorHAnsi" w:hAnsiTheme="minorHAnsi" w:cstheme="minorHAnsi"/>
        </w:rPr>
        <w:t>rii proiectului</w:t>
      </w:r>
      <w:r w:rsidR="00403351">
        <w:rPr>
          <w:rFonts w:asciiTheme="minorHAnsi" w:hAnsiTheme="minorHAnsi" w:cstheme="minorHAnsi"/>
        </w:rPr>
        <w:t>,</w:t>
      </w:r>
      <w:r w:rsidRPr="009635BA">
        <w:rPr>
          <w:rFonts w:asciiTheme="minorHAnsi" w:hAnsiTheme="minorHAnsi" w:cstheme="minorHAnsi"/>
        </w:rPr>
        <w:t xml:space="preserve"> </w:t>
      </w:r>
      <w:r>
        <w:rPr>
          <w:rFonts w:asciiTheme="minorHAnsi" w:hAnsiTheme="minorHAnsi" w:cstheme="minorHAnsi"/>
        </w:rPr>
        <w:t>e</w:t>
      </w:r>
      <w:r w:rsidRPr="009635BA">
        <w:rPr>
          <w:rFonts w:asciiTheme="minorHAnsi" w:hAnsiTheme="minorHAnsi" w:cstheme="minorHAnsi"/>
        </w:rPr>
        <w:t>xtinderea unităților de învățământ existente f</w:t>
      </w:r>
      <w:r>
        <w:rPr>
          <w:rFonts w:asciiTheme="minorHAnsi" w:hAnsiTheme="minorHAnsi" w:cstheme="minorHAnsi"/>
        </w:rPr>
        <w:t xml:space="preserve">ără </w:t>
      </w:r>
      <w:r w:rsidRPr="009635BA">
        <w:rPr>
          <w:rFonts w:asciiTheme="minorHAnsi" w:hAnsiTheme="minorHAnsi" w:cstheme="minorHAnsi"/>
        </w:rPr>
        <w:t>cre</w:t>
      </w:r>
      <w:r>
        <w:rPr>
          <w:rFonts w:asciiTheme="minorHAnsi" w:hAnsiTheme="minorHAnsi" w:cstheme="minorHAnsi"/>
        </w:rPr>
        <w:t>ș</w:t>
      </w:r>
      <w:r w:rsidRPr="009635BA">
        <w:rPr>
          <w:rFonts w:asciiTheme="minorHAnsi" w:hAnsiTheme="minorHAnsi" w:cstheme="minorHAnsi"/>
        </w:rPr>
        <w:t>t</w:t>
      </w:r>
      <w:r>
        <w:rPr>
          <w:rFonts w:asciiTheme="minorHAnsi" w:hAnsiTheme="minorHAnsi" w:cstheme="minorHAnsi"/>
        </w:rPr>
        <w:t>erea</w:t>
      </w:r>
      <w:r w:rsidRPr="009635BA">
        <w:rPr>
          <w:rFonts w:asciiTheme="minorHAnsi" w:hAnsiTheme="minorHAnsi" w:cstheme="minorHAnsi"/>
        </w:rPr>
        <w:t xml:space="preserve"> n</w:t>
      </w:r>
      <w:r>
        <w:rPr>
          <w:rFonts w:asciiTheme="minorHAnsi" w:hAnsiTheme="minorHAnsi" w:cstheme="minorHAnsi"/>
        </w:rPr>
        <w:t xml:space="preserve">umărului </w:t>
      </w:r>
      <w:r w:rsidRPr="009635BA">
        <w:rPr>
          <w:rFonts w:asciiTheme="minorHAnsi" w:hAnsiTheme="minorHAnsi" w:cstheme="minorHAnsi"/>
        </w:rPr>
        <w:t xml:space="preserve">de </w:t>
      </w:r>
      <w:r>
        <w:rPr>
          <w:rFonts w:asciiTheme="minorHAnsi" w:hAnsiTheme="minorHAnsi" w:cstheme="minorHAnsi"/>
        </w:rPr>
        <w:t xml:space="preserve">săli de </w:t>
      </w:r>
      <w:r w:rsidRPr="009635BA">
        <w:rPr>
          <w:rFonts w:asciiTheme="minorHAnsi" w:hAnsiTheme="minorHAnsi" w:cstheme="minorHAnsi"/>
        </w:rPr>
        <w:t>clasă</w:t>
      </w:r>
      <w:r>
        <w:rPr>
          <w:rFonts w:asciiTheme="minorHAnsi" w:hAnsiTheme="minorHAnsi" w:cstheme="minorHAnsi"/>
        </w:rPr>
        <w:t xml:space="preserve"> este considera</w:t>
      </w:r>
      <w:r w:rsidR="00403351">
        <w:rPr>
          <w:rFonts w:asciiTheme="minorHAnsi" w:hAnsiTheme="minorHAnsi" w:cstheme="minorHAnsi"/>
        </w:rPr>
        <w:t>tă</w:t>
      </w:r>
      <w:r>
        <w:rPr>
          <w:rFonts w:asciiTheme="minorHAnsi" w:hAnsiTheme="minorHAnsi" w:cstheme="minorHAnsi"/>
        </w:rPr>
        <w:t xml:space="preserve"> modernizare și va fi punctată la criteriul 1.3.</w:t>
      </w:r>
    </w:p>
    <w:p w14:paraId="7D0CC707" w14:textId="4B8B7C57" w:rsidR="005B419D" w:rsidRDefault="005B419D" w:rsidP="00414CB3">
      <w:pPr>
        <w:rPr>
          <w:rFonts w:asciiTheme="minorHAnsi" w:hAnsiTheme="minorHAnsi" w:cstheme="minorHAnsi"/>
        </w:rPr>
      </w:pPr>
      <w:r>
        <w:rPr>
          <w:rFonts w:asciiTheme="minorHAnsi" w:hAnsiTheme="minorHAnsi" w:cstheme="minorHAnsi"/>
        </w:rPr>
        <w:t xml:space="preserve">La criteriul 1.3 pentru subcriteriile a și b, se acordă punctajul maxim doar dacă proiectul prevede </w:t>
      </w:r>
      <w:r w:rsidRPr="005B419D">
        <w:rPr>
          <w:rFonts w:asciiTheme="minorHAnsi" w:hAnsiTheme="minorHAnsi" w:cstheme="minorHAnsi"/>
        </w:rPr>
        <w:t>realizarea/modernizarea utilități</w:t>
      </w:r>
      <w:r>
        <w:rPr>
          <w:rFonts w:asciiTheme="minorHAnsi" w:hAnsiTheme="minorHAnsi" w:cstheme="minorHAnsi"/>
        </w:rPr>
        <w:t>lor, facilități</w:t>
      </w:r>
      <w:r w:rsidRPr="005B419D">
        <w:rPr>
          <w:rFonts w:asciiTheme="minorHAnsi" w:hAnsiTheme="minorHAnsi" w:cstheme="minorHAnsi"/>
        </w:rPr>
        <w:t xml:space="preserve"> </w:t>
      </w:r>
      <w:r>
        <w:rPr>
          <w:rFonts w:asciiTheme="minorHAnsi" w:hAnsiTheme="minorHAnsi" w:cstheme="minorHAnsi"/>
        </w:rPr>
        <w:t>necesare.</w:t>
      </w:r>
    </w:p>
    <w:p w14:paraId="6FC62C12" w14:textId="1E51100B" w:rsidR="001A298E" w:rsidRDefault="001A298E" w:rsidP="00414CB3">
      <w:pPr>
        <w:rPr>
          <w:rFonts w:asciiTheme="minorHAnsi" w:hAnsiTheme="minorHAnsi" w:cstheme="minorHAnsi"/>
        </w:rPr>
      </w:pPr>
      <w:r>
        <w:rPr>
          <w:rFonts w:asciiTheme="minorHAnsi" w:hAnsiTheme="minorHAnsi" w:cstheme="minorHAnsi"/>
        </w:rPr>
        <w:t>La unitățile de învățământ nou construite</w:t>
      </w:r>
      <w:r w:rsidR="00403351">
        <w:rPr>
          <w:rFonts w:asciiTheme="minorHAnsi" w:hAnsiTheme="minorHAnsi" w:cstheme="minorHAnsi"/>
        </w:rPr>
        <w:t>,</w:t>
      </w:r>
      <w:r>
        <w:rPr>
          <w:rFonts w:asciiTheme="minorHAnsi" w:hAnsiTheme="minorHAnsi" w:cstheme="minorHAnsi"/>
        </w:rPr>
        <w:t xml:space="preserve"> </w:t>
      </w:r>
      <w:r w:rsidR="00403351">
        <w:rPr>
          <w:rFonts w:asciiTheme="minorHAnsi" w:hAnsiTheme="minorHAnsi" w:cstheme="minorHAnsi"/>
        </w:rPr>
        <w:t xml:space="preserve">la </w:t>
      </w:r>
      <w:r>
        <w:rPr>
          <w:rFonts w:asciiTheme="minorHAnsi" w:hAnsiTheme="minorHAnsi" w:cstheme="minorHAnsi"/>
        </w:rPr>
        <w:t xml:space="preserve">criteriul 1.3 </w:t>
      </w:r>
      <w:r w:rsidR="00403351">
        <w:rPr>
          <w:rFonts w:asciiTheme="minorHAnsi" w:hAnsiTheme="minorHAnsi" w:cstheme="minorHAnsi"/>
        </w:rPr>
        <w:t>-</w:t>
      </w:r>
      <w:r w:rsidR="005B419D">
        <w:rPr>
          <w:rFonts w:asciiTheme="minorHAnsi" w:hAnsiTheme="minorHAnsi" w:cstheme="minorHAnsi"/>
        </w:rPr>
        <w:t xml:space="preserve"> subcriteriul de la punctul c</w:t>
      </w:r>
      <w:r w:rsidR="00403351">
        <w:rPr>
          <w:rFonts w:asciiTheme="minorHAnsi" w:hAnsiTheme="minorHAnsi" w:cstheme="minorHAnsi"/>
        </w:rPr>
        <w:t>,</w:t>
      </w:r>
      <w:r w:rsidR="005B419D">
        <w:rPr>
          <w:rFonts w:asciiTheme="minorHAnsi" w:hAnsiTheme="minorHAnsi" w:cstheme="minorHAnsi"/>
        </w:rPr>
        <w:t xml:space="preserve"> </w:t>
      </w:r>
      <w:r>
        <w:rPr>
          <w:rFonts w:asciiTheme="minorHAnsi" w:hAnsiTheme="minorHAnsi" w:cstheme="minorHAnsi"/>
        </w:rPr>
        <w:t xml:space="preserve">punctajul acordat va fi 0 întrucât pentru o construcție nouă </w:t>
      </w:r>
      <w:r w:rsidRPr="001A298E">
        <w:rPr>
          <w:rFonts w:asciiTheme="minorHAnsi" w:hAnsiTheme="minorHAnsi" w:cstheme="minorHAnsi"/>
        </w:rPr>
        <w:t xml:space="preserve">asigurarea accesului la </w:t>
      </w:r>
      <w:r w:rsidR="005B419D">
        <w:rPr>
          <w:rFonts w:asciiTheme="minorHAnsi" w:hAnsiTheme="minorHAnsi" w:cstheme="minorHAnsi"/>
        </w:rPr>
        <w:t>utilitățile necesare</w:t>
      </w:r>
      <w:r>
        <w:rPr>
          <w:rFonts w:asciiTheme="minorHAnsi" w:hAnsiTheme="minorHAnsi" w:cstheme="minorHAnsi"/>
        </w:rPr>
        <w:t xml:space="preserve"> este obligatorie</w:t>
      </w:r>
      <w:r w:rsidR="005B419D">
        <w:rPr>
          <w:rFonts w:asciiTheme="minorHAnsi" w:hAnsiTheme="minorHAnsi" w:cstheme="minorHAnsi"/>
        </w:rPr>
        <w:t xml:space="preserve">. </w:t>
      </w:r>
    </w:p>
    <w:p w14:paraId="29EC1169" w14:textId="77777777" w:rsidR="00887C19" w:rsidRDefault="00887C19" w:rsidP="00887C19">
      <w:pPr>
        <w:rPr>
          <w:rFonts w:asciiTheme="minorHAnsi" w:hAnsiTheme="minorHAnsi" w:cstheme="minorHAnsi"/>
          <w:b/>
          <w:bCs/>
        </w:rPr>
      </w:pPr>
    </w:p>
    <w:p w14:paraId="55FA45E4" w14:textId="048AC3C4" w:rsidR="00887C19" w:rsidRPr="00D7086A" w:rsidRDefault="00887C19" w:rsidP="008A1948">
      <w:pPr>
        <w:pStyle w:val="ListParagraph"/>
        <w:numPr>
          <w:ilvl w:val="0"/>
          <w:numId w:val="48"/>
        </w:numPr>
        <w:rPr>
          <w:rFonts w:asciiTheme="minorHAnsi" w:hAnsiTheme="minorHAnsi" w:cstheme="minorHAnsi"/>
          <w:b/>
          <w:bCs/>
        </w:rPr>
      </w:pPr>
      <w:r w:rsidRPr="00D7086A">
        <w:rPr>
          <w:rFonts w:asciiTheme="minorHAnsi" w:hAnsiTheme="minorHAnsi" w:cstheme="minorHAnsi"/>
          <w:b/>
          <w:bCs/>
        </w:rPr>
        <w:t>Eficiența utilizării fondurilor europene.</w:t>
      </w:r>
    </w:p>
    <w:p w14:paraId="51758F0E" w14:textId="11791026" w:rsidR="00403351" w:rsidRDefault="00887C19" w:rsidP="00887C19">
      <w:pPr>
        <w:rPr>
          <w:rFonts w:asciiTheme="minorHAnsi" w:hAnsiTheme="minorHAnsi" w:cstheme="minorHAnsi"/>
        </w:rPr>
      </w:pPr>
      <w:r w:rsidRPr="00755E9E">
        <w:rPr>
          <w:rFonts w:asciiTheme="minorHAnsi" w:hAnsiTheme="minorHAnsi" w:cstheme="minorHAnsi"/>
        </w:rPr>
        <w:t>În cadrul acestui criteriu</w:t>
      </w:r>
      <w:r w:rsidR="00403351">
        <w:rPr>
          <w:rFonts w:asciiTheme="minorHAnsi" w:hAnsiTheme="minorHAnsi" w:cstheme="minorHAnsi"/>
        </w:rPr>
        <w:t>,</w:t>
      </w:r>
      <w:r w:rsidRPr="00755E9E">
        <w:rPr>
          <w:rFonts w:asciiTheme="minorHAnsi" w:hAnsiTheme="minorHAnsi" w:cstheme="minorHAnsi"/>
        </w:rPr>
        <w:t xml:space="preserve"> proiectul va fi evaluat și punctat ținând cont de: </w:t>
      </w:r>
    </w:p>
    <w:p w14:paraId="125269A0" w14:textId="26E1468C" w:rsidR="00403351" w:rsidRDefault="00887C19" w:rsidP="00403351">
      <w:pPr>
        <w:pStyle w:val="ListParagraph"/>
        <w:numPr>
          <w:ilvl w:val="0"/>
          <w:numId w:val="28"/>
        </w:numPr>
        <w:rPr>
          <w:rFonts w:asciiTheme="minorHAnsi" w:hAnsiTheme="minorHAnsi" w:cstheme="minorHAnsi"/>
        </w:rPr>
      </w:pPr>
      <w:r w:rsidRPr="008A1948">
        <w:rPr>
          <w:rFonts w:asciiTheme="minorHAnsi" w:hAnsiTheme="minorHAnsi" w:cstheme="minorHAnsi"/>
        </w:rPr>
        <w:t>contribu</w:t>
      </w:r>
      <w:r w:rsidR="00D7086A" w:rsidRPr="008A1948">
        <w:rPr>
          <w:rFonts w:asciiTheme="minorHAnsi" w:hAnsiTheme="minorHAnsi" w:cstheme="minorHAnsi"/>
        </w:rPr>
        <w:t>ț</w:t>
      </w:r>
      <w:r w:rsidRPr="008A1948">
        <w:rPr>
          <w:rFonts w:asciiTheme="minorHAnsi" w:hAnsiTheme="minorHAnsi" w:cstheme="minorHAnsi"/>
        </w:rPr>
        <w:t xml:space="preserve">ia </w:t>
      </w:r>
      <w:r w:rsidR="0033724F" w:rsidRPr="008A1948">
        <w:rPr>
          <w:rFonts w:asciiTheme="minorHAnsi" w:hAnsiTheme="minorHAnsi" w:cstheme="minorHAnsi"/>
        </w:rPr>
        <w:t>proprie</w:t>
      </w:r>
      <w:r w:rsidRPr="008A1948">
        <w:rPr>
          <w:rFonts w:asciiTheme="minorHAnsi" w:hAnsiTheme="minorHAnsi" w:cstheme="minorHAnsi"/>
        </w:rPr>
        <w:t xml:space="preserve"> la cofinantarea proiectului, fiind punctate suplimentar proiectele în care contribuția </w:t>
      </w:r>
      <w:r w:rsidR="00CE6A78" w:rsidRPr="008A1948">
        <w:rPr>
          <w:rFonts w:asciiTheme="minorHAnsi" w:hAnsiTheme="minorHAnsi" w:cstheme="minorHAnsi"/>
        </w:rPr>
        <w:t xml:space="preserve">publică </w:t>
      </w:r>
      <w:r w:rsidR="00103D88" w:rsidRPr="008A1948">
        <w:rPr>
          <w:rFonts w:asciiTheme="minorHAnsi" w:hAnsiTheme="minorHAnsi" w:cstheme="minorHAnsi"/>
        </w:rPr>
        <w:t xml:space="preserve">a solicitantului </w:t>
      </w:r>
      <w:r w:rsidRPr="008A1948">
        <w:rPr>
          <w:rFonts w:asciiTheme="minorHAnsi" w:hAnsiTheme="minorHAnsi" w:cstheme="minorHAnsi"/>
        </w:rPr>
        <w:t xml:space="preserve">depășește limita minimă stabilită prin ghid, și  </w:t>
      </w:r>
    </w:p>
    <w:p w14:paraId="146DF129" w14:textId="093BEF75" w:rsidR="00887C19" w:rsidRPr="008A1948" w:rsidRDefault="00887C19" w:rsidP="008A1948">
      <w:pPr>
        <w:pStyle w:val="ListParagraph"/>
        <w:numPr>
          <w:ilvl w:val="0"/>
          <w:numId w:val="28"/>
        </w:numPr>
        <w:rPr>
          <w:rFonts w:asciiTheme="minorHAnsi" w:hAnsiTheme="minorHAnsi" w:cstheme="minorHAnsi"/>
        </w:rPr>
      </w:pPr>
      <w:r w:rsidRPr="008A1948">
        <w:rPr>
          <w:rFonts w:asciiTheme="minorHAnsi" w:hAnsiTheme="minorHAnsi" w:cstheme="minorHAnsi"/>
        </w:rPr>
        <w:t xml:space="preserve">costul </w:t>
      </w:r>
      <w:r w:rsidR="005C1EB8" w:rsidRPr="008A1948">
        <w:rPr>
          <w:rFonts w:asciiTheme="minorHAnsi" w:hAnsiTheme="minorHAnsi" w:cstheme="minorHAnsi"/>
        </w:rPr>
        <w:t xml:space="preserve">mediu </w:t>
      </w:r>
      <w:r w:rsidRPr="008A1948">
        <w:rPr>
          <w:rFonts w:asciiTheme="minorHAnsi" w:hAnsiTheme="minorHAnsi" w:cstheme="minorHAnsi"/>
        </w:rPr>
        <w:t>unitar al investiției (</w:t>
      </w:r>
      <w:r w:rsidR="0048085D" w:rsidRPr="008A1948">
        <w:rPr>
          <w:rFonts w:asciiTheme="minorHAnsi" w:hAnsiTheme="minorHAnsi" w:cstheme="minorHAnsi"/>
        </w:rPr>
        <w:t>s</w:t>
      </w:r>
      <w:r w:rsidR="0033724F" w:rsidRPr="008A1948">
        <w:rPr>
          <w:rFonts w:asciiTheme="minorHAnsi" w:hAnsiTheme="minorHAnsi" w:cstheme="minorHAnsi"/>
        </w:rPr>
        <w:t xml:space="preserve">ubcriteriul se punctează in funcție de costurile medii maxime si minime rezultate in urma evaluării tuturor proiectelor eligibile vizând infrastructuri noi </w:t>
      </w:r>
      <w:r w:rsidR="00403351">
        <w:rPr>
          <w:rFonts w:asciiTheme="minorHAnsi" w:hAnsiTheme="minorHAnsi" w:cstheme="minorHAnsi"/>
        </w:rPr>
        <w:t>sau</w:t>
      </w:r>
      <w:r w:rsidR="0033724F" w:rsidRPr="008A1948">
        <w:rPr>
          <w:rFonts w:asciiTheme="minorHAnsi" w:hAnsiTheme="minorHAnsi" w:cstheme="minorHAnsi"/>
        </w:rPr>
        <w:t xml:space="preserve"> extinderi </w:t>
      </w:r>
      <w:r w:rsidR="0048085D" w:rsidRPr="008A1948">
        <w:rPr>
          <w:rFonts w:asciiTheme="minorHAnsi" w:hAnsiTheme="minorHAnsi" w:cstheme="minorHAnsi"/>
        </w:rPr>
        <w:t>cu</w:t>
      </w:r>
      <w:r w:rsidR="0033724F" w:rsidRPr="008A1948">
        <w:rPr>
          <w:rFonts w:asciiTheme="minorHAnsi" w:hAnsiTheme="minorHAnsi" w:cstheme="minorHAnsi"/>
        </w:rPr>
        <w:t xml:space="preserve"> modernizare</w:t>
      </w:r>
      <w:r w:rsidR="0048085D" w:rsidRPr="008A1948">
        <w:rPr>
          <w:rFonts w:asciiTheme="minorHAnsi" w:hAnsiTheme="minorHAnsi" w:cstheme="minorHAnsi"/>
        </w:rPr>
        <w:t xml:space="preserve"> </w:t>
      </w:r>
      <w:r w:rsidR="00403351">
        <w:rPr>
          <w:rFonts w:asciiTheme="minorHAnsi" w:hAnsiTheme="minorHAnsi" w:cstheme="minorHAnsi"/>
        </w:rPr>
        <w:t>sau</w:t>
      </w:r>
      <w:r w:rsidR="0048085D" w:rsidRPr="008A1948">
        <w:rPr>
          <w:rFonts w:asciiTheme="minorHAnsi" w:hAnsiTheme="minorHAnsi" w:cstheme="minorHAnsi"/>
        </w:rPr>
        <w:t xml:space="preserve"> modernizare</w:t>
      </w:r>
      <w:r w:rsidR="0033724F" w:rsidRPr="008A1948">
        <w:rPr>
          <w:rFonts w:asciiTheme="minorHAnsi" w:hAnsiTheme="minorHAnsi" w:cstheme="minorHAnsi"/>
        </w:rPr>
        <w:t xml:space="preserve"> clădiri existente</w:t>
      </w:r>
      <w:r w:rsidRPr="008A1948">
        <w:rPr>
          <w:rFonts w:asciiTheme="minorHAnsi" w:hAnsiTheme="minorHAnsi" w:cstheme="minorHAnsi"/>
        </w:rPr>
        <w:t>).</w:t>
      </w:r>
    </w:p>
    <w:p w14:paraId="44B5377B" w14:textId="77777777" w:rsidR="00887C19" w:rsidRDefault="00887C19" w:rsidP="00887C19">
      <w:pPr>
        <w:rPr>
          <w:rFonts w:asciiTheme="minorHAnsi" w:hAnsiTheme="minorHAnsi" w:cstheme="minorHAnsi"/>
          <w:b/>
          <w:bCs/>
        </w:rPr>
      </w:pPr>
    </w:p>
    <w:p w14:paraId="0319A3AE" w14:textId="453D44A7" w:rsidR="00887C19" w:rsidRPr="0048085D" w:rsidRDefault="00887C19" w:rsidP="00887C19">
      <w:pPr>
        <w:rPr>
          <w:rFonts w:asciiTheme="minorHAnsi" w:hAnsiTheme="minorHAnsi" w:cstheme="minorHAnsi"/>
          <w:b/>
          <w:bCs/>
          <w:lang w:val="en-US"/>
        </w:rPr>
      </w:pPr>
      <w:r>
        <w:rPr>
          <w:rFonts w:asciiTheme="minorHAnsi" w:hAnsiTheme="minorHAnsi" w:cstheme="minorHAnsi"/>
          <w:b/>
          <w:bCs/>
        </w:rPr>
        <w:t>3</w:t>
      </w:r>
      <w:r w:rsidRPr="00887C19">
        <w:rPr>
          <w:rFonts w:asciiTheme="minorHAnsi" w:hAnsiTheme="minorHAnsi" w:cstheme="minorHAnsi"/>
          <w:b/>
          <w:bCs/>
        </w:rPr>
        <w:t>.</w:t>
      </w:r>
      <w:r w:rsidRPr="00887C19">
        <w:rPr>
          <w:rFonts w:asciiTheme="minorHAnsi" w:hAnsiTheme="minorHAnsi" w:cstheme="minorHAnsi"/>
          <w:b/>
          <w:bCs/>
        </w:rPr>
        <w:tab/>
        <w:t>Contribu</w:t>
      </w:r>
      <w:r w:rsidR="00755E9E">
        <w:rPr>
          <w:rFonts w:asciiTheme="minorHAnsi" w:hAnsiTheme="minorHAnsi" w:cstheme="minorHAnsi"/>
          <w:b/>
          <w:bCs/>
        </w:rPr>
        <w:t>ț</w:t>
      </w:r>
      <w:r w:rsidRPr="00887C19">
        <w:rPr>
          <w:rFonts w:asciiTheme="minorHAnsi" w:hAnsiTheme="minorHAnsi" w:cstheme="minorHAnsi"/>
          <w:b/>
          <w:bCs/>
        </w:rPr>
        <w:t>ia proiectului la teme orizontale prin promovarea unor m</w:t>
      </w:r>
      <w:r w:rsidR="00403351">
        <w:rPr>
          <w:rFonts w:asciiTheme="minorHAnsi" w:hAnsiTheme="minorHAnsi" w:cstheme="minorHAnsi"/>
          <w:b/>
          <w:bCs/>
        </w:rPr>
        <w:t>ă</w:t>
      </w:r>
      <w:r w:rsidRPr="00887C19">
        <w:rPr>
          <w:rFonts w:asciiTheme="minorHAnsi" w:hAnsiTheme="minorHAnsi" w:cstheme="minorHAnsi"/>
          <w:b/>
          <w:bCs/>
        </w:rPr>
        <w:t>suri suplimentare fa</w:t>
      </w:r>
      <w:r w:rsidR="00403351">
        <w:rPr>
          <w:rFonts w:asciiTheme="minorHAnsi" w:hAnsiTheme="minorHAnsi" w:cstheme="minorHAnsi"/>
          <w:b/>
          <w:bCs/>
        </w:rPr>
        <w:t>ță</w:t>
      </w:r>
      <w:r w:rsidRPr="00887C19">
        <w:rPr>
          <w:rFonts w:asciiTheme="minorHAnsi" w:hAnsiTheme="minorHAnsi" w:cstheme="minorHAnsi"/>
          <w:b/>
          <w:bCs/>
        </w:rPr>
        <w:t xml:space="preserve"> de cele obligatorii.</w:t>
      </w:r>
    </w:p>
    <w:p w14:paraId="369331F5" w14:textId="77777777" w:rsidR="00403351" w:rsidRDefault="00887C19" w:rsidP="00887C19">
      <w:pPr>
        <w:rPr>
          <w:rFonts w:asciiTheme="minorHAnsi" w:hAnsiTheme="minorHAnsi" w:cstheme="minorHAnsi"/>
        </w:rPr>
      </w:pPr>
      <w:r w:rsidRPr="00887C19">
        <w:rPr>
          <w:rFonts w:asciiTheme="minorHAnsi" w:hAnsiTheme="minorHAnsi" w:cstheme="minorHAnsi"/>
        </w:rPr>
        <w:t>În cadrul acestui criteriu</w:t>
      </w:r>
      <w:r w:rsidR="00403351">
        <w:rPr>
          <w:rFonts w:asciiTheme="minorHAnsi" w:hAnsiTheme="minorHAnsi" w:cstheme="minorHAnsi"/>
        </w:rPr>
        <w:t>,</w:t>
      </w:r>
      <w:r w:rsidRPr="00887C19">
        <w:rPr>
          <w:rFonts w:asciiTheme="minorHAnsi" w:hAnsiTheme="minorHAnsi" w:cstheme="minorHAnsi"/>
        </w:rPr>
        <w:t xml:space="preserve"> proiectul va fi evaluat și punctat ținând cont de: </w:t>
      </w:r>
    </w:p>
    <w:p w14:paraId="04629B91" w14:textId="77777777" w:rsidR="00403351" w:rsidRPr="008A1948" w:rsidRDefault="00FA7DDB" w:rsidP="00403351">
      <w:pPr>
        <w:pStyle w:val="ListParagraph"/>
        <w:numPr>
          <w:ilvl w:val="0"/>
          <w:numId w:val="28"/>
        </w:numPr>
      </w:pPr>
      <w:r w:rsidRPr="008A1948">
        <w:rPr>
          <w:rFonts w:asciiTheme="minorHAnsi" w:hAnsiTheme="minorHAnsi" w:cstheme="minorHAnsi"/>
        </w:rPr>
        <w:t>m</w:t>
      </w:r>
      <w:r w:rsidR="00755E9E" w:rsidRPr="008A1948">
        <w:rPr>
          <w:rFonts w:asciiTheme="minorHAnsi" w:hAnsiTheme="minorHAnsi" w:cstheme="minorHAnsi"/>
        </w:rPr>
        <w:t>ă</w:t>
      </w:r>
      <w:r w:rsidRPr="008A1948">
        <w:rPr>
          <w:rFonts w:asciiTheme="minorHAnsi" w:hAnsiTheme="minorHAnsi" w:cstheme="minorHAnsi"/>
        </w:rPr>
        <w:t>suri suplimentare fa</w:t>
      </w:r>
      <w:r w:rsidR="00755E9E" w:rsidRPr="008A1948">
        <w:rPr>
          <w:rFonts w:asciiTheme="minorHAnsi" w:hAnsiTheme="minorHAnsi" w:cstheme="minorHAnsi"/>
        </w:rPr>
        <w:t>ță</w:t>
      </w:r>
      <w:r w:rsidRPr="008A1948">
        <w:rPr>
          <w:rFonts w:asciiTheme="minorHAnsi" w:hAnsiTheme="minorHAnsi" w:cstheme="minorHAnsi"/>
        </w:rPr>
        <w:t xml:space="preserve"> de cele minim obligatorii identificate </w:t>
      </w:r>
      <w:r w:rsidR="00755E9E" w:rsidRPr="008A1948">
        <w:rPr>
          <w:rFonts w:asciiTheme="minorHAnsi" w:hAnsiTheme="minorHAnsi" w:cstheme="minorHAnsi"/>
        </w:rPr>
        <w:t>î</w:t>
      </w:r>
      <w:r w:rsidRPr="008A1948">
        <w:rPr>
          <w:rFonts w:asciiTheme="minorHAnsi" w:hAnsiTheme="minorHAnsi" w:cstheme="minorHAnsi"/>
        </w:rPr>
        <w:t xml:space="preserve">n analizia DNSH </w:t>
      </w:r>
      <w:r w:rsidR="00755E9E" w:rsidRPr="008A1948">
        <w:rPr>
          <w:rFonts w:asciiTheme="minorHAnsi" w:hAnsiTheme="minorHAnsi" w:cstheme="minorHAnsi"/>
        </w:rPr>
        <w:t>ș</w:t>
      </w:r>
      <w:r w:rsidRPr="008A1948">
        <w:rPr>
          <w:rFonts w:asciiTheme="minorHAnsi" w:hAnsiTheme="minorHAnsi" w:cstheme="minorHAnsi"/>
        </w:rPr>
        <w:t>i imunizare</w:t>
      </w:r>
      <w:r w:rsidR="008E4350" w:rsidRPr="008A1948">
        <w:rPr>
          <w:rFonts w:asciiTheme="minorHAnsi" w:hAnsiTheme="minorHAnsi" w:cstheme="minorHAnsi"/>
        </w:rPr>
        <w:t>,</w:t>
      </w:r>
    </w:p>
    <w:p w14:paraId="7727C2CD" w14:textId="77777777" w:rsidR="00403351" w:rsidRPr="008A1948" w:rsidRDefault="008E4350" w:rsidP="00403351">
      <w:pPr>
        <w:pStyle w:val="ListParagraph"/>
        <w:numPr>
          <w:ilvl w:val="0"/>
          <w:numId w:val="28"/>
        </w:numPr>
      </w:pPr>
      <w:r w:rsidRPr="008A1948">
        <w:rPr>
          <w:rFonts w:asciiTheme="minorHAnsi" w:hAnsiTheme="minorHAnsi" w:cstheme="minorHAnsi"/>
        </w:rPr>
        <w:t xml:space="preserve"> m</w:t>
      </w:r>
      <w:r w:rsidR="0048085D" w:rsidRPr="008A1948">
        <w:rPr>
          <w:rFonts w:asciiTheme="minorHAnsi" w:hAnsiTheme="minorHAnsi" w:cstheme="minorHAnsi"/>
        </w:rPr>
        <w:t>ă</w:t>
      </w:r>
      <w:r w:rsidRPr="008A1948">
        <w:rPr>
          <w:rFonts w:asciiTheme="minorHAnsi" w:hAnsiTheme="minorHAnsi" w:cstheme="minorHAnsi"/>
        </w:rPr>
        <w:t>suri suplimentare fa</w:t>
      </w:r>
      <w:r w:rsidR="00755E9E" w:rsidRPr="008A1948">
        <w:rPr>
          <w:rFonts w:asciiTheme="minorHAnsi" w:hAnsiTheme="minorHAnsi" w:cstheme="minorHAnsi"/>
        </w:rPr>
        <w:t>ță</w:t>
      </w:r>
      <w:r w:rsidRPr="008A1948">
        <w:rPr>
          <w:rFonts w:asciiTheme="minorHAnsi" w:hAnsiTheme="minorHAnsi" w:cstheme="minorHAnsi"/>
        </w:rPr>
        <w:t xml:space="preserve"> de cerin</w:t>
      </w:r>
      <w:r w:rsidR="00755E9E" w:rsidRPr="008A1948">
        <w:rPr>
          <w:rFonts w:asciiTheme="minorHAnsi" w:hAnsiTheme="minorHAnsi" w:cstheme="minorHAnsi"/>
        </w:rPr>
        <w:t>ț</w:t>
      </w:r>
      <w:r w:rsidRPr="008A1948">
        <w:rPr>
          <w:rFonts w:asciiTheme="minorHAnsi" w:hAnsiTheme="minorHAnsi" w:cstheme="minorHAnsi"/>
        </w:rPr>
        <w:t>ele minime cu privire la asigurarea egalit</w:t>
      </w:r>
      <w:r w:rsidR="00755E9E" w:rsidRPr="008A1948">
        <w:rPr>
          <w:rFonts w:asciiTheme="minorHAnsi" w:hAnsiTheme="minorHAnsi" w:cstheme="minorHAnsi"/>
        </w:rPr>
        <w:t>ăț</w:t>
      </w:r>
      <w:r w:rsidRPr="008A1948">
        <w:rPr>
          <w:rFonts w:asciiTheme="minorHAnsi" w:hAnsiTheme="minorHAnsi" w:cstheme="minorHAnsi"/>
        </w:rPr>
        <w:t xml:space="preserve">ii de </w:t>
      </w:r>
      <w:r w:rsidR="00755E9E" w:rsidRPr="008A1948">
        <w:rPr>
          <w:rFonts w:asciiTheme="minorHAnsi" w:hAnsiTheme="minorHAnsi" w:cstheme="minorHAnsi"/>
        </w:rPr>
        <w:t>ș</w:t>
      </w:r>
      <w:r w:rsidRPr="008A1948">
        <w:rPr>
          <w:rFonts w:asciiTheme="minorHAnsi" w:hAnsiTheme="minorHAnsi" w:cstheme="minorHAnsi"/>
        </w:rPr>
        <w:t>anse, accesului facil al persoanelor cu dizabilit</w:t>
      </w:r>
      <w:r w:rsidR="00755E9E" w:rsidRPr="008A1948">
        <w:rPr>
          <w:rFonts w:asciiTheme="minorHAnsi" w:hAnsiTheme="minorHAnsi" w:cstheme="minorHAnsi"/>
        </w:rPr>
        <w:t>ăț</w:t>
      </w:r>
      <w:r w:rsidRPr="008A1948">
        <w:rPr>
          <w:rFonts w:asciiTheme="minorHAnsi" w:hAnsiTheme="minorHAnsi" w:cstheme="minorHAnsi"/>
        </w:rPr>
        <w:t xml:space="preserve">i, </w:t>
      </w:r>
      <w:r w:rsidR="00755E9E" w:rsidRPr="008A1948">
        <w:rPr>
          <w:rFonts w:asciiTheme="minorHAnsi" w:hAnsiTheme="minorHAnsi" w:cstheme="minorHAnsi"/>
        </w:rPr>
        <w:t>ș</w:t>
      </w:r>
      <w:r w:rsidRPr="008A1948">
        <w:rPr>
          <w:rFonts w:asciiTheme="minorHAnsi" w:hAnsiTheme="minorHAnsi" w:cstheme="minorHAnsi"/>
        </w:rPr>
        <w:t xml:space="preserve">i </w:t>
      </w:r>
    </w:p>
    <w:p w14:paraId="611ACAC9" w14:textId="55F6C671" w:rsidR="007330F9" w:rsidRDefault="008E4350" w:rsidP="008A1948">
      <w:pPr>
        <w:pStyle w:val="ListParagraph"/>
        <w:numPr>
          <w:ilvl w:val="0"/>
          <w:numId w:val="28"/>
        </w:numPr>
      </w:pPr>
      <w:r w:rsidRPr="008A1948">
        <w:rPr>
          <w:rFonts w:asciiTheme="minorHAnsi" w:hAnsiTheme="minorHAnsi" w:cstheme="minorHAnsi"/>
        </w:rPr>
        <w:t>alte m</w:t>
      </w:r>
      <w:r w:rsidR="00755E9E" w:rsidRPr="008A1948">
        <w:rPr>
          <w:rFonts w:asciiTheme="minorHAnsi" w:hAnsiTheme="minorHAnsi" w:cstheme="minorHAnsi"/>
        </w:rPr>
        <w:t>ă</w:t>
      </w:r>
      <w:r w:rsidRPr="008A1948">
        <w:rPr>
          <w:rFonts w:asciiTheme="minorHAnsi" w:hAnsiTheme="minorHAnsi" w:cstheme="minorHAnsi"/>
        </w:rPr>
        <w:t>suri de asigurare a unui proces educa</w:t>
      </w:r>
      <w:r w:rsidR="00755E9E" w:rsidRPr="008A1948">
        <w:rPr>
          <w:rFonts w:asciiTheme="minorHAnsi" w:hAnsiTheme="minorHAnsi" w:cstheme="minorHAnsi"/>
        </w:rPr>
        <w:t>ț</w:t>
      </w:r>
      <w:r w:rsidRPr="008A1948">
        <w:rPr>
          <w:rFonts w:asciiTheme="minorHAnsi" w:hAnsiTheme="minorHAnsi" w:cstheme="minorHAnsi"/>
        </w:rPr>
        <w:t>ional inclu</w:t>
      </w:r>
      <w:r w:rsidR="00B94812" w:rsidRPr="008A1948">
        <w:rPr>
          <w:rFonts w:asciiTheme="minorHAnsi" w:hAnsiTheme="minorHAnsi" w:cstheme="minorHAnsi"/>
        </w:rPr>
        <w:t>z</w:t>
      </w:r>
      <w:r w:rsidRPr="008A1948">
        <w:rPr>
          <w:rFonts w:asciiTheme="minorHAnsi" w:hAnsiTheme="minorHAnsi" w:cstheme="minorHAnsi"/>
        </w:rPr>
        <w:t>iv,</w:t>
      </w:r>
      <w:r w:rsidRPr="008E4350">
        <w:t xml:space="preserve"> </w:t>
      </w:r>
      <w:r w:rsidRPr="008A1948">
        <w:rPr>
          <w:rFonts w:asciiTheme="minorHAnsi" w:hAnsiTheme="minorHAnsi" w:cstheme="minorHAnsi"/>
        </w:rPr>
        <w:t>realizarea de achiziții verzi.</w:t>
      </w:r>
      <w:r w:rsidR="00A25373" w:rsidRPr="00A25373">
        <w:t xml:space="preserve"> </w:t>
      </w:r>
    </w:p>
    <w:p w14:paraId="45B8570F" w14:textId="62ECC6DB" w:rsidR="008A1948" w:rsidRPr="008A1948" w:rsidRDefault="008A1948" w:rsidP="008A1948">
      <w:pPr>
        <w:rPr>
          <w:rFonts w:asciiTheme="minorHAnsi" w:hAnsiTheme="minorHAnsi" w:cstheme="minorHAnsi"/>
        </w:rPr>
      </w:pPr>
      <w:r w:rsidRPr="008A1948">
        <w:rPr>
          <w:rFonts w:asciiTheme="minorHAnsi" w:hAnsiTheme="minorHAnsi" w:cstheme="minorHAnsi"/>
        </w:rPr>
        <w:t xml:space="preserve">Se recomandă utilizarea achizițiilor publice verzi în conformitate cu prevederile legislatiei nationale in domeniu. Documente </w:t>
      </w:r>
      <w:r w:rsidR="00597026">
        <w:rPr>
          <w:rFonts w:asciiTheme="minorHAnsi" w:hAnsiTheme="minorHAnsi" w:cstheme="minorHAnsi"/>
        </w:rPr>
        <w:t xml:space="preserve">orientative </w:t>
      </w:r>
      <w:r w:rsidRPr="008A1948">
        <w:rPr>
          <w:rFonts w:asciiTheme="minorHAnsi" w:hAnsiTheme="minorHAnsi" w:cstheme="minorHAnsi"/>
        </w:rPr>
        <w:t>privind criteriile si cerintele ce pot fi incorporate in procedurile de achizitii  publice  de:  servicii, lucrari si bunuri pot fi consultate accesand urmatoarele link-uri:</w:t>
      </w:r>
    </w:p>
    <w:p w14:paraId="4BF0C6A5" w14:textId="1DA22296" w:rsidR="008A1948" w:rsidRPr="008A1948" w:rsidRDefault="00D875D6" w:rsidP="008A1948">
      <w:pPr>
        <w:rPr>
          <w:rFonts w:asciiTheme="minorHAnsi" w:hAnsiTheme="minorHAnsi" w:cstheme="minorHAnsi"/>
        </w:rPr>
      </w:pPr>
      <w:hyperlink r:id="rId14" w:history="1">
        <w:r w:rsidR="008A1948" w:rsidRPr="00136108">
          <w:rPr>
            <w:rStyle w:val="Hyperlink"/>
            <w:rFonts w:asciiTheme="minorHAnsi" w:hAnsiTheme="minorHAnsi" w:cstheme="minorHAnsi"/>
          </w:rPr>
          <w:t>https://anap.gov.ro/web/criterii-ecologice/</w:t>
        </w:r>
      </w:hyperlink>
      <w:r w:rsidR="008A1948">
        <w:rPr>
          <w:rFonts w:asciiTheme="minorHAnsi" w:hAnsiTheme="minorHAnsi" w:cstheme="minorHAnsi"/>
        </w:rPr>
        <w:t xml:space="preserve"> </w:t>
      </w:r>
    </w:p>
    <w:p w14:paraId="167A9F94" w14:textId="0F961DE7" w:rsidR="008A0F93" w:rsidRDefault="00D875D6" w:rsidP="008A1948">
      <w:pPr>
        <w:rPr>
          <w:rFonts w:asciiTheme="minorHAnsi" w:hAnsiTheme="minorHAnsi" w:cstheme="minorHAnsi"/>
        </w:rPr>
      </w:pPr>
      <w:hyperlink r:id="rId15" w:anchor="gpp-requirements-in-sectoral-legislation" w:history="1">
        <w:r w:rsidR="008A1948" w:rsidRPr="00136108">
          <w:rPr>
            <w:rStyle w:val="Hyperlink"/>
            <w:rFonts w:asciiTheme="minorHAnsi" w:hAnsiTheme="minorHAnsi" w:cstheme="minorHAnsi"/>
          </w:rPr>
          <w:t>https://green-business.ec.europa.eu/green-public-procurement/gpp-criteria-and-requirements_en#gpp-requirements-in-sectoral-legislation</w:t>
        </w:r>
      </w:hyperlink>
      <w:r w:rsidR="008A1948">
        <w:rPr>
          <w:rFonts w:asciiTheme="minorHAnsi" w:hAnsiTheme="minorHAnsi" w:cstheme="minorHAnsi"/>
        </w:rPr>
        <w:t xml:space="preserve"> </w:t>
      </w:r>
      <w:r w:rsidR="008A1948" w:rsidRPr="008A1948">
        <w:rPr>
          <w:rFonts w:asciiTheme="minorHAnsi" w:hAnsiTheme="minorHAnsi" w:cstheme="minorHAnsi"/>
        </w:rPr>
        <w:t xml:space="preserve"> </w:t>
      </w:r>
    </w:p>
    <w:p w14:paraId="66D83BDF" w14:textId="77777777" w:rsidR="005B52DF" w:rsidRDefault="005B52DF" w:rsidP="00887C19">
      <w:pPr>
        <w:rPr>
          <w:rFonts w:asciiTheme="minorHAnsi" w:hAnsiTheme="minorHAnsi" w:cstheme="minorHAnsi"/>
        </w:rPr>
      </w:pPr>
    </w:p>
    <w:p w14:paraId="1738DA24" w14:textId="7B154B73" w:rsidR="008E4350" w:rsidRDefault="008E4350" w:rsidP="00887C19">
      <w:pPr>
        <w:rPr>
          <w:rFonts w:asciiTheme="minorHAnsi" w:hAnsiTheme="minorHAnsi" w:cstheme="minorHAnsi"/>
        </w:rPr>
      </w:pPr>
    </w:p>
    <w:p w14:paraId="72EACBB7" w14:textId="77777777" w:rsidR="008E4350" w:rsidRPr="008E4350" w:rsidRDefault="008E4350" w:rsidP="008E4350">
      <w:pPr>
        <w:rPr>
          <w:rFonts w:asciiTheme="minorHAnsi" w:hAnsiTheme="minorHAnsi" w:cstheme="minorHAnsi"/>
          <w:b/>
          <w:bCs/>
        </w:rPr>
      </w:pPr>
      <w:r w:rsidRPr="008E4350">
        <w:rPr>
          <w:rFonts w:asciiTheme="minorHAnsi" w:hAnsiTheme="minorHAnsi" w:cstheme="minorHAnsi"/>
          <w:b/>
          <w:bCs/>
        </w:rPr>
        <w:lastRenderedPageBreak/>
        <w:t>4.</w:t>
      </w:r>
      <w:r w:rsidRPr="008E4350">
        <w:rPr>
          <w:rFonts w:asciiTheme="minorHAnsi" w:hAnsiTheme="minorHAnsi" w:cstheme="minorHAnsi"/>
          <w:b/>
          <w:bCs/>
        </w:rPr>
        <w:tab/>
        <w:t>Maturitatea proiectului.</w:t>
      </w:r>
    </w:p>
    <w:p w14:paraId="4C79AE84" w14:textId="77777777" w:rsidR="00403351" w:rsidRDefault="008E4350" w:rsidP="008E4350">
      <w:pPr>
        <w:rPr>
          <w:rFonts w:asciiTheme="minorHAnsi" w:hAnsiTheme="minorHAnsi" w:cstheme="minorHAnsi"/>
        </w:rPr>
      </w:pPr>
      <w:r w:rsidRPr="008E4350">
        <w:rPr>
          <w:rFonts w:asciiTheme="minorHAnsi" w:hAnsiTheme="minorHAnsi" w:cstheme="minorHAnsi"/>
        </w:rPr>
        <w:t>În cadrul acestui criteriu</w:t>
      </w:r>
      <w:r w:rsidR="00403351">
        <w:rPr>
          <w:rFonts w:asciiTheme="minorHAnsi" w:hAnsiTheme="minorHAnsi" w:cstheme="minorHAnsi"/>
        </w:rPr>
        <w:t>,</w:t>
      </w:r>
      <w:r w:rsidRPr="008E4350">
        <w:rPr>
          <w:rFonts w:asciiTheme="minorHAnsi" w:hAnsiTheme="minorHAnsi" w:cstheme="minorHAnsi"/>
        </w:rPr>
        <w:t xml:space="preserve"> proiectul va fi evaluat și punctat ținând cont de: </w:t>
      </w:r>
    </w:p>
    <w:p w14:paraId="4A47ACBE" w14:textId="23D17F95" w:rsidR="00403351" w:rsidRDefault="00403351" w:rsidP="008E4350">
      <w:pPr>
        <w:rPr>
          <w:rFonts w:asciiTheme="minorHAnsi" w:hAnsiTheme="minorHAnsi" w:cstheme="minorHAnsi"/>
        </w:rPr>
      </w:pPr>
      <w:r>
        <w:rPr>
          <w:rFonts w:asciiTheme="minorHAnsi" w:hAnsiTheme="minorHAnsi" w:cstheme="minorHAnsi"/>
        </w:rPr>
        <w:t xml:space="preserve">- </w:t>
      </w:r>
      <w:r w:rsidR="008E4350" w:rsidRPr="008E4350">
        <w:rPr>
          <w:rFonts w:asciiTheme="minorHAnsi" w:hAnsiTheme="minorHAnsi" w:cstheme="minorHAnsi"/>
        </w:rPr>
        <w:t xml:space="preserve">stadiul de realizare a documentațiilor tehnice sau proiecte </w:t>
      </w:r>
      <w:r>
        <w:rPr>
          <w:rFonts w:asciiTheme="minorHAnsi" w:hAnsiTheme="minorHAnsi" w:cstheme="minorHAnsi"/>
        </w:rPr>
        <w:t>î</w:t>
      </w:r>
      <w:r w:rsidR="008E4350" w:rsidRPr="008E4350">
        <w:rPr>
          <w:rFonts w:asciiTheme="minorHAnsi" w:hAnsiTheme="minorHAnsi" w:cstheme="minorHAnsi"/>
        </w:rPr>
        <w:t xml:space="preserve">ncepute și </w:t>
      </w:r>
    </w:p>
    <w:p w14:paraId="20BD23DC" w14:textId="77777777" w:rsidR="00403351" w:rsidRDefault="00403351" w:rsidP="008E4350">
      <w:pPr>
        <w:rPr>
          <w:rFonts w:asciiTheme="minorHAnsi" w:hAnsiTheme="minorHAnsi" w:cstheme="minorHAnsi"/>
        </w:rPr>
      </w:pPr>
      <w:r>
        <w:rPr>
          <w:rFonts w:asciiTheme="minorHAnsi" w:hAnsiTheme="minorHAnsi" w:cstheme="minorHAnsi"/>
        </w:rPr>
        <w:t xml:space="preserve">- </w:t>
      </w:r>
      <w:r w:rsidR="008E4350" w:rsidRPr="008E4350">
        <w:rPr>
          <w:rFonts w:asciiTheme="minorHAnsi" w:hAnsiTheme="minorHAnsi" w:cstheme="minorHAnsi"/>
        </w:rPr>
        <w:t>stadiul lucărilor</w:t>
      </w:r>
      <w:r>
        <w:rPr>
          <w:rFonts w:asciiTheme="minorHAnsi" w:hAnsiTheme="minorHAnsi" w:cstheme="minorHAnsi"/>
        </w:rPr>
        <w:t>.</w:t>
      </w:r>
    </w:p>
    <w:p w14:paraId="288C8F23" w14:textId="53721FB3" w:rsidR="008E4350" w:rsidRPr="008E4350" w:rsidRDefault="008E4350" w:rsidP="008E4350">
      <w:pPr>
        <w:rPr>
          <w:rFonts w:asciiTheme="minorHAnsi" w:hAnsiTheme="minorHAnsi" w:cstheme="minorHAnsi"/>
        </w:rPr>
      </w:pPr>
      <w:r w:rsidRPr="008E4350">
        <w:rPr>
          <w:rFonts w:asciiTheme="minorHAnsi" w:hAnsiTheme="minorHAnsi" w:cstheme="minorHAnsi"/>
        </w:rPr>
        <w:t>fiind punctate suplimentar roiectele ce demostreaz</w:t>
      </w:r>
      <w:r w:rsidR="00403351">
        <w:rPr>
          <w:rFonts w:asciiTheme="minorHAnsi" w:hAnsiTheme="minorHAnsi" w:cstheme="minorHAnsi"/>
        </w:rPr>
        <w:t>ă</w:t>
      </w:r>
      <w:r w:rsidRPr="008E4350">
        <w:rPr>
          <w:rFonts w:asciiTheme="minorHAnsi" w:hAnsiTheme="minorHAnsi" w:cstheme="minorHAnsi"/>
        </w:rPr>
        <w:t xml:space="preserve"> un grad ridicat de maturitate</w:t>
      </w:r>
      <w:r w:rsidR="00403351">
        <w:rPr>
          <w:rFonts w:asciiTheme="minorHAnsi" w:hAnsiTheme="minorHAnsi" w:cstheme="minorHAnsi"/>
        </w:rPr>
        <w:t>,</w:t>
      </w:r>
      <w:r w:rsidRPr="008E4350">
        <w:rPr>
          <w:rFonts w:asciiTheme="minorHAnsi" w:hAnsiTheme="minorHAnsi" w:cstheme="minorHAnsi"/>
        </w:rPr>
        <w:t xml:space="preserve"> cu Ordin de începere a lucrărilor emis și </w:t>
      </w:r>
      <w:r w:rsidR="0048085D" w:rsidRPr="0048085D">
        <w:rPr>
          <w:rFonts w:asciiTheme="minorHAnsi" w:hAnsiTheme="minorHAnsi" w:cstheme="minorHAnsi"/>
        </w:rPr>
        <w:t>lucrări de baz</w:t>
      </w:r>
      <w:r w:rsidR="00403351">
        <w:rPr>
          <w:rFonts w:asciiTheme="minorHAnsi" w:hAnsiTheme="minorHAnsi" w:cstheme="minorHAnsi"/>
        </w:rPr>
        <w:t>ă</w:t>
      </w:r>
      <w:r w:rsidR="0048085D">
        <w:rPr>
          <w:rFonts w:asciiTheme="minorHAnsi" w:hAnsiTheme="minorHAnsi" w:cstheme="minorHAnsi"/>
        </w:rPr>
        <w:t xml:space="preserve"> efectuate</w:t>
      </w:r>
      <w:r w:rsidR="0048085D" w:rsidRPr="0048085D">
        <w:rPr>
          <w:rFonts w:asciiTheme="minorHAnsi" w:hAnsiTheme="minorHAnsi" w:cstheme="minorHAnsi"/>
        </w:rPr>
        <w:t xml:space="preserve"> (minim 10% din valoarea investiției de bază - capitolul 4 din Devizul General)</w:t>
      </w:r>
    </w:p>
    <w:p w14:paraId="335BF72D" w14:textId="61A852B6" w:rsidR="008E4350" w:rsidRPr="008E4350" w:rsidRDefault="008E4350" w:rsidP="008E4350">
      <w:pPr>
        <w:rPr>
          <w:rFonts w:asciiTheme="minorHAnsi" w:hAnsiTheme="minorHAnsi" w:cstheme="minorHAnsi"/>
          <w:b/>
          <w:bCs/>
        </w:rPr>
      </w:pPr>
      <w:r w:rsidRPr="008E4350">
        <w:rPr>
          <w:rFonts w:asciiTheme="minorHAnsi" w:hAnsiTheme="minorHAnsi" w:cstheme="minorHAnsi"/>
          <w:b/>
          <w:bCs/>
        </w:rPr>
        <w:t>5.</w:t>
      </w:r>
      <w:r w:rsidRPr="008E4350">
        <w:rPr>
          <w:rFonts w:asciiTheme="minorHAnsi" w:hAnsiTheme="minorHAnsi" w:cstheme="minorHAnsi"/>
          <w:b/>
          <w:bCs/>
        </w:rPr>
        <w:tab/>
        <w:t xml:space="preserve">Calitatea  proiectului </w:t>
      </w:r>
      <w:r w:rsidR="00755E9E">
        <w:rPr>
          <w:rFonts w:asciiTheme="minorHAnsi" w:hAnsiTheme="minorHAnsi" w:cstheme="minorHAnsi"/>
          <w:b/>
          <w:bCs/>
        </w:rPr>
        <w:t>ș</w:t>
      </w:r>
      <w:r w:rsidRPr="008E4350">
        <w:rPr>
          <w:rFonts w:asciiTheme="minorHAnsi" w:hAnsiTheme="minorHAnsi" w:cstheme="minorHAnsi"/>
          <w:b/>
          <w:bCs/>
        </w:rPr>
        <w:t xml:space="preserve">i capacitatea de implementare a </w:t>
      </w:r>
      <w:r w:rsidR="00755E9E">
        <w:rPr>
          <w:rFonts w:asciiTheme="minorHAnsi" w:hAnsiTheme="minorHAnsi" w:cstheme="minorHAnsi"/>
          <w:b/>
          <w:bCs/>
        </w:rPr>
        <w:t>s</w:t>
      </w:r>
      <w:r w:rsidRPr="008E4350">
        <w:rPr>
          <w:rFonts w:asciiTheme="minorHAnsi" w:hAnsiTheme="minorHAnsi" w:cstheme="minorHAnsi"/>
          <w:b/>
          <w:bCs/>
        </w:rPr>
        <w:t>olicitantului.</w:t>
      </w:r>
    </w:p>
    <w:p w14:paraId="12262470" w14:textId="77777777" w:rsidR="00636335" w:rsidRDefault="008E4350" w:rsidP="0048085D">
      <w:pPr>
        <w:rPr>
          <w:rFonts w:asciiTheme="minorHAnsi" w:hAnsiTheme="minorHAnsi" w:cstheme="minorHAnsi"/>
        </w:rPr>
      </w:pPr>
      <w:r w:rsidRPr="008E4350">
        <w:rPr>
          <w:rFonts w:asciiTheme="minorHAnsi" w:hAnsiTheme="minorHAnsi" w:cstheme="minorHAnsi"/>
        </w:rPr>
        <w:t>În cadrul acestui criteriu</w:t>
      </w:r>
      <w:r w:rsidR="00636335">
        <w:rPr>
          <w:rFonts w:asciiTheme="minorHAnsi" w:hAnsiTheme="minorHAnsi" w:cstheme="minorHAnsi"/>
        </w:rPr>
        <w:t>,</w:t>
      </w:r>
      <w:r w:rsidRPr="008E4350">
        <w:rPr>
          <w:rFonts w:asciiTheme="minorHAnsi" w:hAnsiTheme="minorHAnsi" w:cstheme="minorHAnsi"/>
        </w:rPr>
        <w:t xml:space="preserve"> proiectul va fi evaluat și punctat ținând cont de: </w:t>
      </w:r>
    </w:p>
    <w:p w14:paraId="20D5F402" w14:textId="2CC1E7D8" w:rsidR="0048085D" w:rsidRPr="00A05D2C" w:rsidRDefault="008E4350" w:rsidP="00A05D2C">
      <w:pPr>
        <w:pStyle w:val="ListParagraph"/>
        <w:numPr>
          <w:ilvl w:val="0"/>
          <w:numId w:val="28"/>
        </w:numPr>
        <w:rPr>
          <w:rFonts w:asciiTheme="minorHAnsi" w:hAnsiTheme="minorHAnsi" w:cstheme="minorHAnsi"/>
        </w:rPr>
      </w:pPr>
      <w:r w:rsidRPr="00A05D2C">
        <w:rPr>
          <w:rFonts w:asciiTheme="minorHAnsi" w:hAnsiTheme="minorHAnsi" w:cstheme="minorHAnsi"/>
        </w:rPr>
        <w:t>capacitatea solicitantului de a implementa proiectul (echipa de proiect dedicată, proceduri existente, calendar adecvat) și obiectivele stabilite ce vor fi atinse prin activități,  indicatori și rezultate clar identificate, detaliate și corelate cu calendarul de realizare al proiectului</w:t>
      </w:r>
      <w:r w:rsidR="00B94812" w:rsidRPr="00A05D2C">
        <w:rPr>
          <w:rFonts w:asciiTheme="minorHAnsi" w:hAnsiTheme="minorHAnsi" w:cstheme="minorHAnsi"/>
        </w:rPr>
        <w:t>,</w:t>
      </w:r>
      <w:r w:rsidRPr="00A05D2C">
        <w:rPr>
          <w:rFonts w:asciiTheme="minorHAnsi" w:hAnsiTheme="minorHAnsi" w:cstheme="minorHAnsi"/>
        </w:rPr>
        <w:t xml:space="preserve"> </w:t>
      </w:r>
      <w:r w:rsidR="0048085D" w:rsidRPr="00A05D2C">
        <w:rPr>
          <w:rFonts w:asciiTheme="minorHAnsi" w:hAnsiTheme="minorHAnsi" w:cstheme="minorHAnsi"/>
        </w:rPr>
        <w:t>calitatea Planului de monitorizare al proiectului, și bugetul proiectului, corectitudinea încadrării cheltuielilor, respectarea pragurilor impuse prin ghidul solicitantului, corelarea cu devizul general, cu lista de echipamente</w:t>
      </w:r>
      <w:r w:rsidR="001C5295" w:rsidRPr="00A05D2C">
        <w:rPr>
          <w:rFonts w:asciiTheme="minorHAnsi" w:hAnsiTheme="minorHAnsi" w:cstheme="minorHAnsi"/>
        </w:rPr>
        <w:t>, realitatea şi justificarea costurilor necesare pentru implementarea proiectului</w:t>
      </w:r>
      <w:r w:rsidR="0048085D" w:rsidRPr="00A05D2C">
        <w:rPr>
          <w:rFonts w:asciiTheme="minorHAnsi" w:hAnsiTheme="minorHAnsi" w:cstheme="minorHAnsi"/>
        </w:rPr>
        <w:t>.</w:t>
      </w:r>
    </w:p>
    <w:p w14:paraId="4DBEDD8B" w14:textId="25E80FAE" w:rsidR="00C04D8C" w:rsidRDefault="00C04D8C" w:rsidP="00306725">
      <w:pPr>
        <w:rPr>
          <w:rFonts w:asciiTheme="minorHAnsi" w:hAnsiTheme="minorHAnsi" w:cstheme="minorHAnsi"/>
        </w:rPr>
      </w:pPr>
      <w:r w:rsidRPr="00C04D8C">
        <w:rPr>
          <w:rFonts w:asciiTheme="minorHAnsi" w:hAnsiTheme="minorHAnsi" w:cstheme="minorHAnsi"/>
        </w:rPr>
        <w:t xml:space="preserve">Punctarea cu 0 </w:t>
      </w:r>
      <w:r w:rsidR="00636335">
        <w:rPr>
          <w:rFonts w:asciiTheme="minorHAnsi" w:hAnsiTheme="minorHAnsi" w:cstheme="minorHAnsi"/>
        </w:rPr>
        <w:t>(</w:t>
      </w:r>
      <w:r w:rsidRPr="00C04D8C">
        <w:rPr>
          <w:rFonts w:asciiTheme="minorHAnsi" w:hAnsiTheme="minorHAnsi" w:cstheme="minorHAnsi"/>
        </w:rPr>
        <w:t>zero</w:t>
      </w:r>
      <w:r w:rsidR="00636335">
        <w:rPr>
          <w:rFonts w:asciiTheme="minorHAnsi" w:hAnsiTheme="minorHAnsi" w:cstheme="minorHAnsi"/>
        </w:rPr>
        <w:t>)</w:t>
      </w:r>
      <w:r w:rsidRPr="00C04D8C">
        <w:rPr>
          <w:rFonts w:asciiTheme="minorHAnsi" w:hAnsiTheme="minorHAnsi" w:cstheme="minorHAnsi"/>
        </w:rPr>
        <w:t xml:space="preserve"> a subcriteriul 5.3 conduce automat la respingerea proiectului.</w:t>
      </w:r>
    </w:p>
    <w:p w14:paraId="0E2156A4" w14:textId="653C46A8" w:rsidR="00414CB3" w:rsidRDefault="0048085D" w:rsidP="00306725">
      <w:pPr>
        <w:rPr>
          <w:rFonts w:asciiTheme="minorHAnsi" w:hAnsiTheme="minorHAnsi" w:cstheme="minorHAnsi"/>
        </w:rPr>
      </w:pPr>
      <w:r w:rsidRPr="0048085D">
        <w:rPr>
          <w:rFonts w:asciiTheme="minorHAnsi" w:hAnsiTheme="minorHAnsi" w:cstheme="minorHAnsi"/>
        </w:rPr>
        <w:t>Punctaj</w:t>
      </w:r>
      <w:r w:rsidR="00636335">
        <w:rPr>
          <w:rFonts w:asciiTheme="minorHAnsi" w:hAnsiTheme="minorHAnsi" w:cstheme="minorHAnsi"/>
        </w:rPr>
        <w:t>ele</w:t>
      </w:r>
      <w:r w:rsidRPr="0048085D">
        <w:rPr>
          <w:rFonts w:asciiTheme="minorHAnsi" w:hAnsiTheme="minorHAnsi" w:cstheme="minorHAnsi"/>
        </w:rPr>
        <w:t xml:space="preserve"> </w:t>
      </w:r>
      <w:r w:rsidR="00636335">
        <w:rPr>
          <w:rFonts w:asciiTheme="minorHAnsi" w:hAnsiTheme="minorHAnsi" w:cstheme="minorHAnsi"/>
        </w:rPr>
        <w:t>acordate</w:t>
      </w:r>
      <w:r w:rsidR="00636335" w:rsidRPr="0048085D">
        <w:rPr>
          <w:rFonts w:asciiTheme="minorHAnsi" w:hAnsiTheme="minorHAnsi" w:cstheme="minorHAnsi"/>
        </w:rPr>
        <w:t xml:space="preserve"> </w:t>
      </w:r>
      <w:r w:rsidRPr="0048085D">
        <w:rPr>
          <w:rFonts w:asciiTheme="minorHAnsi" w:hAnsiTheme="minorHAnsi" w:cstheme="minorHAnsi"/>
        </w:rPr>
        <w:t>criteri</w:t>
      </w:r>
      <w:r w:rsidR="00636335">
        <w:rPr>
          <w:rFonts w:asciiTheme="minorHAnsi" w:hAnsiTheme="minorHAnsi" w:cstheme="minorHAnsi"/>
        </w:rPr>
        <w:t>ilor</w:t>
      </w:r>
      <w:r w:rsidRPr="0048085D">
        <w:rPr>
          <w:rFonts w:asciiTheme="minorHAnsi" w:hAnsiTheme="minorHAnsi" w:cstheme="minorHAnsi"/>
        </w:rPr>
        <w:t xml:space="preserve"> și subcriteriilor aferente</w:t>
      </w:r>
      <w:r w:rsidR="00636335">
        <w:rPr>
          <w:rFonts w:asciiTheme="minorHAnsi" w:hAnsiTheme="minorHAnsi" w:cstheme="minorHAnsi"/>
        </w:rPr>
        <w:t>,</w:t>
      </w:r>
      <w:r w:rsidRPr="0048085D">
        <w:rPr>
          <w:rFonts w:asciiTheme="minorHAnsi" w:hAnsiTheme="minorHAnsi" w:cstheme="minorHAnsi"/>
        </w:rPr>
        <w:t xml:space="preserve"> precum și modalitatea de punctare </w:t>
      </w:r>
      <w:r w:rsidR="00636335">
        <w:rPr>
          <w:rFonts w:asciiTheme="minorHAnsi" w:hAnsiTheme="minorHAnsi" w:cstheme="minorHAnsi"/>
        </w:rPr>
        <w:t>sunt</w:t>
      </w:r>
      <w:r w:rsidR="00636335" w:rsidRPr="0048085D">
        <w:rPr>
          <w:rFonts w:asciiTheme="minorHAnsi" w:hAnsiTheme="minorHAnsi" w:cstheme="minorHAnsi"/>
        </w:rPr>
        <w:t xml:space="preserve"> </w:t>
      </w:r>
      <w:r w:rsidRPr="0048085D">
        <w:rPr>
          <w:rFonts w:asciiTheme="minorHAnsi" w:hAnsiTheme="minorHAnsi" w:cstheme="minorHAnsi"/>
        </w:rPr>
        <w:t>detaliat</w:t>
      </w:r>
      <w:r w:rsidR="00636335">
        <w:rPr>
          <w:rFonts w:asciiTheme="minorHAnsi" w:hAnsiTheme="minorHAnsi" w:cstheme="minorHAnsi"/>
        </w:rPr>
        <w:t>e</w:t>
      </w:r>
      <w:r w:rsidRPr="0048085D">
        <w:rPr>
          <w:rFonts w:asciiTheme="minorHAnsi" w:hAnsiTheme="minorHAnsi" w:cstheme="minorHAnsi"/>
        </w:rPr>
        <w:t xml:space="preserve"> în grila ETF.</w:t>
      </w:r>
      <w:r w:rsidRPr="0048085D">
        <w:rPr>
          <w:rFonts w:asciiTheme="minorHAnsi" w:hAnsiTheme="minorHAnsi" w:cstheme="minorHAnsi"/>
        </w:rPr>
        <w:tab/>
      </w:r>
    </w:p>
    <w:p w14:paraId="56ABA328" w14:textId="77777777" w:rsidR="008E4350" w:rsidRPr="008E4350" w:rsidRDefault="008E4350" w:rsidP="00755E9E">
      <w:pPr>
        <w:pStyle w:val="Heading5"/>
      </w:pPr>
      <w:r w:rsidRPr="008E4350">
        <w:t xml:space="preserve">Vizita pe teren </w:t>
      </w:r>
    </w:p>
    <w:p w14:paraId="119F2A7F" w14:textId="41CC0B49" w:rsidR="008E4350" w:rsidRPr="008E4350" w:rsidRDefault="008E4350" w:rsidP="008E4350">
      <w:pPr>
        <w:rPr>
          <w:rFonts w:asciiTheme="minorHAnsi" w:hAnsiTheme="minorHAnsi" w:cstheme="minorHAnsi"/>
        </w:rPr>
      </w:pPr>
      <w:r w:rsidRPr="008E4350">
        <w:rPr>
          <w:rFonts w:asciiTheme="minorHAnsi" w:hAnsiTheme="minorHAnsi" w:cstheme="minorHAnsi"/>
        </w:rPr>
        <w:t>În cadrul etapei de evaluare, se va efectua o vizită la locul de implementare a obiectivului investiţiei. Vizita la faţa locului va fi realizată de către comisia de evaluare formată din experţi independenţi şi reprezentantul AM</w:t>
      </w:r>
      <w:r w:rsidR="00AC3036">
        <w:rPr>
          <w:rFonts w:asciiTheme="minorHAnsi" w:hAnsiTheme="minorHAnsi" w:cstheme="minorHAnsi"/>
        </w:rPr>
        <w:t xml:space="preserve"> PR</w:t>
      </w:r>
      <w:r w:rsidR="00AC59AB">
        <w:rPr>
          <w:rFonts w:asciiTheme="minorHAnsi" w:hAnsiTheme="minorHAnsi" w:cstheme="minorHAnsi"/>
        </w:rPr>
        <w:t xml:space="preserve"> </w:t>
      </w:r>
      <w:r w:rsidR="00AC3036">
        <w:rPr>
          <w:rFonts w:asciiTheme="minorHAnsi" w:hAnsiTheme="minorHAnsi" w:cstheme="minorHAnsi"/>
        </w:rPr>
        <w:t>BI</w:t>
      </w:r>
      <w:r w:rsidRPr="008E4350">
        <w:rPr>
          <w:rFonts w:asciiTheme="minorHAnsi" w:hAnsiTheme="minorHAnsi" w:cstheme="minorHAnsi"/>
        </w:rPr>
        <w:t xml:space="preserve"> şi va avea drept scop stabilirea conformității între situaţia prezentată în documentele analizate şi cea din teren.</w:t>
      </w:r>
    </w:p>
    <w:p w14:paraId="73B9DC27" w14:textId="77777777" w:rsidR="008F75F6" w:rsidRDefault="008F75F6" w:rsidP="008E4350">
      <w:pPr>
        <w:rPr>
          <w:rFonts w:asciiTheme="minorHAnsi" w:hAnsiTheme="minorHAnsi" w:cstheme="minorHAnsi"/>
        </w:rPr>
      </w:pPr>
      <w:r w:rsidRPr="008F75F6">
        <w:rPr>
          <w:rFonts w:asciiTheme="minorHAnsi" w:hAnsiTheme="minorHAnsi" w:cstheme="minorHAnsi"/>
          <w:b/>
        </w:rPr>
        <w:t>NOTĂ:</w:t>
      </w:r>
      <w:r w:rsidRPr="008E4350">
        <w:rPr>
          <w:rFonts w:asciiTheme="minorHAnsi" w:hAnsiTheme="minorHAnsi" w:cstheme="minorHAnsi"/>
        </w:rPr>
        <w:t xml:space="preserve"> </w:t>
      </w:r>
    </w:p>
    <w:p w14:paraId="222E125F" w14:textId="1AE04653" w:rsidR="008E4350" w:rsidRPr="002A3900" w:rsidRDefault="008F75F6" w:rsidP="002A3900">
      <w:pPr>
        <w:spacing w:before="0" w:after="0"/>
        <w:rPr>
          <w:rFonts w:asciiTheme="minorHAnsi" w:hAnsiTheme="minorHAnsi" w:cstheme="minorHAnsi"/>
          <w:i/>
        </w:rPr>
      </w:pPr>
      <w:r w:rsidRPr="002A3900">
        <w:rPr>
          <w:rFonts w:asciiTheme="minorHAnsi" w:hAnsiTheme="minorHAnsi" w:cstheme="minorHAnsi"/>
          <w:i/>
        </w:rPr>
        <w:t>D</w:t>
      </w:r>
      <w:r w:rsidR="008E4350" w:rsidRPr="002A3900">
        <w:rPr>
          <w:rFonts w:asciiTheme="minorHAnsi" w:hAnsiTheme="minorHAnsi" w:cstheme="minorHAnsi"/>
          <w:i/>
        </w:rPr>
        <w:t xml:space="preserve">eoarece prin PR BI 2021-2027 se vor finanța </w:t>
      </w:r>
      <w:r w:rsidR="002D1718">
        <w:rPr>
          <w:rFonts w:asciiTheme="minorHAnsi" w:hAnsiTheme="minorHAnsi" w:cstheme="minorHAnsi"/>
          <w:i/>
        </w:rPr>
        <w:t xml:space="preserve">și </w:t>
      </w:r>
      <w:r w:rsidR="008E4350" w:rsidRPr="002A3900">
        <w:rPr>
          <w:rFonts w:asciiTheme="minorHAnsi" w:hAnsiTheme="minorHAnsi" w:cstheme="minorHAnsi"/>
          <w:i/>
        </w:rPr>
        <w:t xml:space="preserve">proiecte </w:t>
      </w:r>
      <w:r>
        <w:rPr>
          <w:rFonts w:asciiTheme="minorHAnsi" w:hAnsiTheme="minorHAnsi" w:cstheme="minorHAnsi"/>
          <w:i/>
        </w:rPr>
        <w:t>î</w:t>
      </w:r>
      <w:r w:rsidR="008E4350" w:rsidRPr="002A3900">
        <w:rPr>
          <w:rFonts w:asciiTheme="minorHAnsi" w:hAnsiTheme="minorHAnsi" w:cstheme="minorHAnsi"/>
          <w:i/>
        </w:rPr>
        <w:t>ncepute</w:t>
      </w:r>
      <w:r w:rsidR="002D1718">
        <w:rPr>
          <w:rFonts w:asciiTheme="minorHAnsi" w:hAnsiTheme="minorHAnsi" w:cstheme="minorHAnsi"/>
          <w:i/>
        </w:rPr>
        <w:t>,</w:t>
      </w:r>
      <w:r w:rsidR="008E4350" w:rsidRPr="002A3900">
        <w:rPr>
          <w:rFonts w:asciiTheme="minorHAnsi" w:hAnsiTheme="minorHAnsi" w:cstheme="minorHAnsi"/>
          <w:i/>
        </w:rPr>
        <w:t xml:space="preserve"> care nu erau finalizate la data depunerii cererii de finan</w:t>
      </w:r>
      <w:r>
        <w:rPr>
          <w:rFonts w:asciiTheme="minorHAnsi" w:hAnsiTheme="minorHAnsi" w:cstheme="minorHAnsi"/>
          <w:i/>
        </w:rPr>
        <w:t>ț</w:t>
      </w:r>
      <w:r w:rsidR="008E4350" w:rsidRPr="002A3900">
        <w:rPr>
          <w:rFonts w:asciiTheme="minorHAnsi" w:hAnsiTheme="minorHAnsi" w:cstheme="minorHAnsi"/>
          <w:i/>
        </w:rPr>
        <w:t xml:space="preserve">are, </w:t>
      </w:r>
      <w:r>
        <w:rPr>
          <w:rFonts w:asciiTheme="minorHAnsi" w:hAnsiTheme="minorHAnsi" w:cstheme="minorHAnsi"/>
          <w:i/>
        </w:rPr>
        <w:t>î</w:t>
      </w:r>
      <w:r w:rsidR="008E4350" w:rsidRPr="002A3900">
        <w:rPr>
          <w:rFonts w:asciiTheme="minorHAnsi" w:hAnsiTheme="minorHAnsi" w:cstheme="minorHAnsi"/>
          <w:i/>
        </w:rPr>
        <w:t>n sensul art. 63 (6) din Regulamentul 1060/2021, la vizita pe teren se va verifica stadiul de realizare, astfel:</w:t>
      </w:r>
    </w:p>
    <w:p w14:paraId="5C837DE2" w14:textId="7DAD7074" w:rsidR="008E4350" w:rsidRPr="002A3900" w:rsidRDefault="008E4350" w:rsidP="00A05D2C">
      <w:pPr>
        <w:pStyle w:val="ListParagraph"/>
        <w:numPr>
          <w:ilvl w:val="0"/>
          <w:numId w:val="27"/>
        </w:numPr>
        <w:spacing w:after="0"/>
        <w:rPr>
          <w:rFonts w:asciiTheme="minorHAnsi" w:hAnsiTheme="minorHAnsi" w:cstheme="minorHAnsi"/>
          <w:i/>
        </w:rPr>
      </w:pPr>
      <w:r w:rsidRPr="002A3900">
        <w:rPr>
          <w:rFonts w:asciiTheme="minorHAnsi" w:hAnsiTheme="minorHAnsi" w:cstheme="minorHAnsi"/>
          <w:i/>
        </w:rPr>
        <w:t>dac</w:t>
      </w:r>
      <w:r w:rsidR="00755E9E" w:rsidRPr="002A3900">
        <w:rPr>
          <w:rFonts w:asciiTheme="minorHAnsi" w:hAnsiTheme="minorHAnsi" w:cstheme="minorHAnsi"/>
          <w:i/>
        </w:rPr>
        <w:t>ă</w:t>
      </w:r>
      <w:r w:rsidRPr="002A3900">
        <w:rPr>
          <w:rFonts w:asciiTheme="minorHAnsi" w:hAnsiTheme="minorHAnsi" w:cstheme="minorHAnsi"/>
          <w:i/>
        </w:rPr>
        <w:t xml:space="preserve"> proiectul este deja finalizat la momentul vizitei pe teren, se vor solicita documentele care atesta finalizarea, </w:t>
      </w:r>
      <w:r w:rsidR="00755E9E" w:rsidRPr="002A3900">
        <w:rPr>
          <w:rFonts w:asciiTheme="minorHAnsi" w:hAnsiTheme="minorHAnsi" w:cstheme="minorHAnsi"/>
          <w:i/>
        </w:rPr>
        <w:t>î</w:t>
      </w:r>
      <w:r w:rsidRPr="002A3900">
        <w:rPr>
          <w:rFonts w:asciiTheme="minorHAnsi" w:hAnsiTheme="minorHAnsi" w:cstheme="minorHAnsi"/>
          <w:i/>
        </w:rPr>
        <w:t>n vederea verific</w:t>
      </w:r>
      <w:r w:rsidR="00755E9E" w:rsidRPr="002A3900">
        <w:rPr>
          <w:rFonts w:asciiTheme="minorHAnsi" w:hAnsiTheme="minorHAnsi" w:cstheme="minorHAnsi"/>
          <w:i/>
        </w:rPr>
        <w:t>ă</w:t>
      </w:r>
      <w:r w:rsidRPr="002A3900">
        <w:rPr>
          <w:rFonts w:asciiTheme="minorHAnsi" w:hAnsiTheme="minorHAnsi" w:cstheme="minorHAnsi"/>
          <w:i/>
        </w:rPr>
        <w:t xml:space="preserve">rii; </w:t>
      </w:r>
    </w:p>
    <w:p w14:paraId="3B8129DC" w14:textId="7D67BC15" w:rsidR="008E4350" w:rsidRDefault="008E4350" w:rsidP="00A05D2C">
      <w:pPr>
        <w:pStyle w:val="ListParagraph"/>
        <w:numPr>
          <w:ilvl w:val="0"/>
          <w:numId w:val="27"/>
        </w:numPr>
        <w:spacing w:after="0"/>
        <w:rPr>
          <w:rFonts w:asciiTheme="minorHAnsi" w:hAnsiTheme="minorHAnsi" w:cstheme="minorHAnsi"/>
          <w:i/>
        </w:rPr>
      </w:pPr>
      <w:r w:rsidRPr="002A3900">
        <w:rPr>
          <w:rFonts w:asciiTheme="minorHAnsi" w:hAnsiTheme="minorHAnsi" w:cstheme="minorHAnsi"/>
          <w:i/>
        </w:rPr>
        <w:t>dac</w:t>
      </w:r>
      <w:r w:rsidR="00755E9E" w:rsidRPr="002A3900">
        <w:rPr>
          <w:rFonts w:asciiTheme="minorHAnsi" w:hAnsiTheme="minorHAnsi" w:cstheme="minorHAnsi"/>
          <w:i/>
        </w:rPr>
        <w:t>ă</w:t>
      </w:r>
      <w:r w:rsidRPr="002A3900">
        <w:rPr>
          <w:rFonts w:asciiTheme="minorHAnsi" w:hAnsiTheme="minorHAnsi" w:cstheme="minorHAnsi"/>
          <w:i/>
        </w:rPr>
        <w:t xml:space="preserve"> proiectul nu este finalizat, </w:t>
      </w:r>
      <w:r w:rsidR="002D1718" w:rsidRPr="002A3900">
        <w:rPr>
          <w:rFonts w:asciiTheme="minorHAnsi" w:hAnsiTheme="minorHAnsi" w:cstheme="minorHAnsi"/>
          <w:i/>
        </w:rPr>
        <w:t xml:space="preserve">în raportul de vizita </w:t>
      </w:r>
      <w:r w:rsidRPr="002A3900">
        <w:rPr>
          <w:rFonts w:asciiTheme="minorHAnsi" w:hAnsiTheme="minorHAnsi" w:cstheme="minorHAnsi"/>
          <w:i/>
        </w:rPr>
        <w:t xml:space="preserve">se vor </w:t>
      </w:r>
      <w:r w:rsidR="00755E9E" w:rsidRPr="002A3900">
        <w:rPr>
          <w:rFonts w:asciiTheme="minorHAnsi" w:hAnsiTheme="minorHAnsi" w:cstheme="minorHAnsi"/>
          <w:i/>
        </w:rPr>
        <w:t>î</w:t>
      </w:r>
      <w:r w:rsidRPr="002A3900">
        <w:rPr>
          <w:rFonts w:asciiTheme="minorHAnsi" w:hAnsiTheme="minorHAnsi" w:cstheme="minorHAnsi"/>
          <w:i/>
        </w:rPr>
        <w:t>nscrie elemente doveditoare (inclusiv dovezi foto).</w:t>
      </w:r>
    </w:p>
    <w:p w14:paraId="4A70DD31" w14:textId="77777777" w:rsidR="008F75F6" w:rsidRPr="002A3900" w:rsidRDefault="008F75F6" w:rsidP="002A3900">
      <w:pPr>
        <w:pStyle w:val="ListParagraph"/>
        <w:spacing w:after="0"/>
        <w:rPr>
          <w:rFonts w:asciiTheme="minorHAnsi" w:hAnsiTheme="minorHAnsi" w:cstheme="minorHAnsi"/>
          <w:i/>
        </w:rPr>
      </w:pPr>
    </w:p>
    <w:p w14:paraId="652F9FD5" w14:textId="741FCB3E" w:rsidR="008E4350" w:rsidRPr="008E4350" w:rsidRDefault="008E4350" w:rsidP="008E4350">
      <w:pPr>
        <w:rPr>
          <w:rFonts w:asciiTheme="minorHAnsi" w:hAnsiTheme="minorHAnsi" w:cstheme="minorHAnsi"/>
        </w:rPr>
      </w:pPr>
      <w:r w:rsidRPr="008E4350">
        <w:rPr>
          <w:rFonts w:asciiTheme="minorHAnsi" w:hAnsiTheme="minorHAnsi" w:cstheme="minorHAnsi"/>
        </w:rPr>
        <w:t>În acest sens</w:t>
      </w:r>
      <w:r w:rsidR="002D1718">
        <w:rPr>
          <w:rFonts w:asciiTheme="minorHAnsi" w:hAnsiTheme="minorHAnsi" w:cstheme="minorHAnsi"/>
        </w:rPr>
        <w:t>,</w:t>
      </w:r>
      <w:r w:rsidRPr="008E4350">
        <w:rPr>
          <w:rFonts w:asciiTheme="minorHAnsi" w:hAnsiTheme="minorHAnsi" w:cstheme="minorHAnsi"/>
        </w:rPr>
        <w:t xml:space="preserve"> se va completa Raportul de vizită în teren, care va fi semnat de către membrii comisiei de evaluare, reprezentanții AM </w:t>
      </w:r>
      <w:r w:rsidR="00AC3036">
        <w:rPr>
          <w:rFonts w:asciiTheme="minorHAnsi" w:hAnsiTheme="minorHAnsi" w:cstheme="minorHAnsi"/>
        </w:rPr>
        <w:t>PR</w:t>
      </w:r>
      <w:r w:rsidR="00AC59AB">
        <w:rPr>
          <w:rFonts w:asciiTheme="minorHAnsi" w:hAnsiTheme="minorHAnsi" w:cstheme="minorHAnsi"/>
        </w:rPr>
        <w:t xml:space="preserve"> </w:t>
      </w:r>
      <w:r w:rsidR="00AC3036">
        <w:rPr>
          <w:rFonts w:asciiTheme="minorHAnsi" w:hAnsiTheme="minorHAnsi" w:cstheme="minorHAnsi"/>
        </w:rPr>
        <w:t xml:space="preserve">BI </w:t>
      </w:r>
      <w:r w:rsidRPr="008E4350">
        <w:rPr>
          <w:rFonts w:asciiTheme="minorHAnsi" w:hAnsiTheme="minorHAnsi" w:cstheme="minorHAnsi"/>
        </w:rPr>
        <w:t>prezenți în teren, cât și de către reprezentantul legal al solicitantului/persoana împuternicită, proiectanți.   Orice constatări și observații sesizate cu ocazia vizitei la faţa locului vor fi consemnate și în cadrul grilelor de evaluare tehnică și financiară.  În urma efectuării vizitei la fața locului</w:t>
      </w:r>
      <w:r w:rsidR="002D1718">
        <w:rPr>
          <w:rFonts w:asciiTheme="minorHAnsi" w:hAnsiTheme="minorHAnsi" w:cstheme="minorHAnsi"/>
        </w:rPr>
        <w:t>,</w:t>
      </w:r>
      <w:r w:rsidRPr="008E4350">
        <w:rPr>
          <w:rFonts w:asciiTheme="minorHAnsi" w:hAnsiTheme="minorHAnsi" w:cstheme="minorHAnsi"/>
        </w:rPr>
        <w:t xml:space="preserve"> evaluatorii vor putea finaliza punctajul acordat pentru </w:t>
      </w:r>
      <w:r w:rsidRPr="008E4350">
        <w:rPr>
          <w:rFonts w:asciiTheme="minorHAnsi" w:hAnsiTheme="minorHAnsi" w:cstheme="minorHAnsi"/>
        </w:rPr>
        <w:lastRenderedPageBreak/>
        <w:t>criteriile ce țin de coerența documentației tehnico-economice. Neconcordanțele din documenta</w:t>
      </w:r>
      <w:r w:rsidR="002D1718">
        <w:rPr>
          <w:rFonts w:asciiTheme="minorHAnsi" w:hAnsiTheme="minorHAnsi" w:cstheme="minorHAnsi"/>
        </w:rPr>
        <w:t>ț</w:t>
      </w:r>
      <w:r w:rsidRPr="008E4350">
        <w:rPr>
          <w:rFonts w:asciiTheme="minorHAnsi" w:hAnsiTheme="minorHAnsi" w:cstheme="minorHAnsi"/>
        </w:rPr>
        <w:t xml:space="preserve">ie și cele constatate la vizita pe teren </w:t>
      </w:r>
      <w:r w:rsidR="002D1718">
        <w:rPr>
          <w:rFonts w:asciiTheme="minorHAnsi" w:hAnsiTheme="minorHAnsi" w:cstheme="minorHAnsi"/>
        </w:rPr>
        <w:t>î</w:t>
      </w:r>
      <w:r w:rsidRPr="008E4350">
        <w:rPr>
          <w:rFonts w:asciiTheme="minorHAnsi" w:hAnsiTheme="minorHAnsi" w:cstheme="minorHAnsi"/>
        </w:rPr>
        <w:t>mpreuna cu justificarea și dovezile aferente vor fi men</w:t>
      </w:r>
      <w:r w:rsidR="002D1718">
        <w:rPr>
          <w:rFonts w:asciiTheme="minorHAnsi" w:hAnsiTheme="minorHAnsi" w:cstheme="minorHAnsi"/>
        </w:rPr>
        <w:t>ț</w:t>
      </w:r>
      <w:r w:rsidRPr="008E4350">
        <w:rPr>
          <w:rFonts w:asciiTheme="minorHAnsi" w:hAnsiTheme="minorHAnsi" w:cstheme="minorHAnsi"/>
        </w:rPr>
        <w:t>ionate în Raportul de vizita la fata locului.</w:t>
      </w:r>
    </w:p>
    <w:p w14:paraId="6F139015" w14:textId="48D9E671" w:rsidR="008E4350" w:rsidRPr="008E4350" w:rsidRDefault="008E4350" w:rsidP="008E4350">
      <w:pPr>
        <w:rPr>
          <w:rFonts w:asciiTheme="minorHAnsi" w:hAnsiTheme="minorHAnsi" w:cstheme="minorHAnsi"/>
        </w:rPr>
      </w:pPr>
      <w:r w:rsidRPr="008E4350">
        <w:rPr>
          <w:rFonts w:asciiTheme="minorHAnsi" w:hAnsiTheme="minorHAnsi" w:cstheme="minorHAnsi"/>
        </w:rPr>
        <w:t>După primirea răspunsului la prima solicitare de clarific</w:t>
      </w:r>
      <w:r w:rsidR="002D1718">
        <w:rPr>
          <w:rFonts w:asciiTheme="minorHAnsi" w:hAnsiTheme="minorHAnsi" w:cstheme="minorHAnsi"/>
        </w:rPr>
        <w:t>ă</w:t>
      </w:r>
      <w:r w:rsidRPr="008E4350">
        <w:rPr>
          <w:rFonts w:asciiTheme="minorHAnsi" w:hAnsiTheme="minorHAnsi" w:cstheme="minorHAnsi"/>
        </w:rPr>
        <w:t>ri</w:t>
      </w:r>
      <w:r w:rsidR="002D1718">
        <w:rPr>
          <w:rFonts w:asciiTheme="minorHAnsi" w:hAnsiTheme="minorHAnsi" w:cstheme="minorHAnsi"/>
        </w:rPr>
        <w:t>,</w:t>
      </w:r>
      <w:r w:rsidRPr="008E4350">
        <w:rPr>
          <w:rFonts w:asciiTheme="minorHAnsi" w:hAnsiTheme="minorHAnsi" w:cstheme="minorHAnsi"/>
        </w:rPr>
        <w:t xml:space="preserve"> evaluatorii vor efectua</w:t>
      </w:r>
      <w:r w:rsidR="002D1718">
        <w:rPr>
          <w:rFonts w:asciiTheme="minorHAnsi" w:hAnsiTheme="minorHAnsi" w:cstheme="minorHAnsi"/>
        </w:rPr>
        <w:t>,</w:t>
      </w:r>
      <w:r w:rsidRPr="008E4350">
        <w:rPr>
          <w:rFonts w:asciiTheme="minorHAnsi" w:hAnsiTheme="minorHAnsi" w:cstheme="minorHAnsi"/>
        </w:rPr>
        <w:t xml:space="preserve"> </w:t>
      </w:r>
      <w:r w:rsidR="002D1718">
        <w:rPr>
          <w:rFonts w:asciiTheme="minorHAnsi" w:hAnsiTheme="minorHAnsi" w:cstheme="minorHAnsi"/>
        </w:rPr>
        <w:t>î</w:t>
      </w:r>
      <w:r w:rsidRPr="008E4350">
        <w:rPr>
          <w:rFonts w:asciiTheme="minorHAnsi" w:hAnsiTheme="minorHAnsi" w:cstheme="minorHAnsi"/>
        </w:rPr>
        <w:t>n  mod obligatoriu</w:t>
      </w:r>
      <w:r w:rsidR="002D1718">
        <w:rPr>
          <w:rFonts w:asciiTheme="minorHAnsi" w:hAnsiTheme="minorHAnsi" w:cstheme="minorHAnsi"/>
        </w:rPr>
        <w:t>,</w:t>
      </w:r>
      <w:r w:rsidRPr="008E4350">
        <w:rPr>
          <w:rFonts w:asciiTheme="minorHAnsi" w:hAnsiTheme="minorHAnsi" w:cstheme="minorHAnsi"/>
        </w:rPr>
        <w:t xml:space="preserve">  vizita la locul de implementare a obiectivului/investi</w:t>
      </w:r>
      <w:r w:rsidR="002D1718">
        <w:rPr>
          <w:rFonts w:asciiTheme="minorHAnsi" w:hAnsiTheme="minorHAnsi" w:cstheme="minorHAnsi"/>
        </w:rPr>
        <w:t>ț</w:t>
      </w:r>
      <w:r w:rsidRPr="008E4350">
        <w:rPr>
          <w:rFonts w:asciiTheme="minorHAnsi" w:hAnsiTheme="minorHAnsi" w:cstheme="minorHAnsi"/>
        </w:rPr>
        <w:t>iei. Vizita la faţa locului va fi stabilită de comun acord cu solicitantul finanţării nerambursabile şi va dura o zi. Impactul asupra situaţiei constatate în teren va fi reflectat în grila de evaluare tehnică şi financiară.  Vizita la fața locului se va realiza pentru toate proiectele aflate în etapa de evaluare tehnică și financiară.</w:t>
      </w:r>
    </w:p>
    <w:p w14:paraId="5C8B706F" w14:textId="0385D312" w:rsidR="008E4350" w:rsidRPr="008E4350" w:rsidRDefault="008E4350" w:rsidP="008E4350">
      <w:pPr>
        <w:rPr>
          <w:rFonts w:asciiTheme="minorHAnsi" w:hAnsiTheme="minorHAnsi" w:cstheme="minorHAnsi"/>
        </w:rPr>
      </w:pPr>
      <w:r w:rsidRPr="008E4350">
        <w:rPr>
          <w:rFonts w:asciiTheme="minorHAnsi" w:hAnsiTheme="minorHAnsi" w:cstheme="minorHAnsi"/>
        </w:rPr>
        <w:t>Vizita propusă va avea loc</w:t>
      </w:r>
      <w:r w:rsidR="00430CBA">
        <w:rPr>
          <w:rFonts w:asciiTheme="minorHAnsi" w:hAnsiTheme="minorHAnsi" w:cstheme="minorHAnsi"/>
        </w:rPr>
        <w:t>,</w:t>
      </w:r>
      <w:r w:rsidRPr="008E4350">
        <w:rPr>
          <w:rFonts w:asciiTheme="minorHAnsi" w:hAnsiTheme="minorHAnsi" w:cstheme="minorHAnsi"/>
        </w:rPr>
        <w:t xml:space="preserve"> </w:t>
      </w:r>
      <w:r w:rsidR="0048085D">
        <w:rPr>
          <w:rFonts w:asciiTheme="minorHAnsi" w:hAnsiTheme="minorHAnsi" w:cstheme="minorHAnsi"/>
        </w:rPr>
        <w:t>de regulă</w:t>
      </w:r>
      <w:r w:rsidR="00430CBA">
        <w:rPr>
          <w:rFonts w:asciiTheme="minorHAnsi" w:hAnsiTheme="minorHAnsi" w:cstheme="minorHAnsi"/>
        </w:rPr>
        <w:t>,</w:t>
      </w:r>
      <w:r w:rsidR="0048085D">
        <w:rPr>
          <w:rFonts w:asciiTheme="minorHAnsi" w:hAnsiTheme="minorHAnsi" w:cstheme="minorHAnsi"/>
        </w:rPr>
        <w:t xml:space="preserve"> </w:t>
      </w:r>
      <w:r w:rsidRPr="008E4350">
        <w:rPr>
          <w:rFonts w:asciiTheme="minorHAnsi" w:hAnsiTheme="minorHAnsi" w:cstheme="minorHAnsi"/>
        </w:rPr>
        <w:t>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w:t>
      </w:r>
      <w:r w:rsidR="00430CBA">
        <w:rPr>
          <w:rFonts w:asciiTheme="minorHAnsi" w:hAnsiTheme="minorHAnsi" w:cstheme="minorHAnsi"/>
        </w:rPr>
        <w:t>,</w:t>
      </w:r>
      <w:r w:rsidRPr="008E4350">
        <w:rPr>
          <w:rFonts w:asciiTheme="minorHAnsi" w:hAnsiTheme="minorHAnsi" w:cstheme="minorHAnsi"/>
        </w:rPr>
        <w:t xml:space="preserve"> pentru a participa la vizita la faţa locului. În cazuri justificate, solicitantul poate solicita amânarea datei vizitei la faţa locului până la  maxim 15 zile lucrătoare de la notificarea AM.</w:t>
      </w:r>
    </w:p>
    <w:p w14:paraId="5BD013F8" w14:textId="4B1EC3FF" w:rsidR="008E4350" w:rsidRDefault="008E4350" w:rsidP="00306725">
      <w:pPr>
        <w:rPr>
          <w:rFonts w:asciiTheme="minorHAnsi" w:hAnsiTheme="minorHAnsi" w:cstheme="minorHAnsi"/>
        </w:rPr>
      </w:pPr>
      <w:r w:rsidRPr="008E4350">
        <w:rPr>
          <w:rFonts w:asciiTheme="minorHAnsi" w:hAnsiTheme="minorHAnsi" w:cstheme="minorHAnsi"/>
        </w:rPr>
        <w:t>În cadrul etapei de vizită la fața locului nu vor fi preluate documente suplimentare.</w:t>
      </w:r>
    </w:p>
    <w:p w14:paraId="0E9D7636" w14:textId="77777777" w:rsidR="00312A00" w:rsidRPr="00312A00" w:rsidRDefault="00312A00" w:rsidP="00E33E74">
      <w:pPr>
        <w:pStyle w:val="Heading1"/>
      </w:pPr>
      <w:bookmarkStart w:id="208" w:name="_Toc145055960"/>
      <w:r w:rsidRPr="00312A00">
        <w:t>8.5.</w:t>
      </w:r>
      <w:r w:rsidRPr="00312A00">
        <w:tab/>
      </w:r>
      <w:proofErr w:type="spellStart"/>
      <w:r w:rsidRPr="00312A00">
        <w:t>Aplicarea</w:t>
      </w:r>
      <w:proofErr w:type="spellEnd"/>
      <w:r w:rsidRPr="00312A00">
        <w:t xml:space="preserve"> </w:t>
      </w:r>
      <w:proofErr w:type="spellStart"/>
      <w:r w:rsidRPr="00312A00">
        <w:t>pragului</w:t>
      </w:r>
      <w:proofErr w:type="spellEnd"/>
      <w:r w:rsidRPr="00312A00">
        <w:t xml:space="preserve"> de </w:t>
      </w:r>
      <w:proofErr w:type="spellStart"/>
      <w:r w:rsidRPr="00312A00">
        <w:t>calitate</w:t>
      </w:r>
      <w:bookmarkEnd w:id="208"/>
      <w:proofErr w:type="spellEnd"/>
      <w:r w:rsidRPr="00312A00">
        <w:t xml:space="preserve"> </w:t>
      </w:r>
    </w:p>
    <w:p w14:paraId="49CCA413" w14:textId="3FFEFD35" w:rsidR="00312A00" w:rsidRPr="00312A00" w:rsidRDefault="00312A00" w:rsidP="00312A00">
      <w:pPr>
        <w:rPr>
          <w:rFonts w:asciiTheme="minorHAnsi" w:hAnsiTheme="minorHAnsi" w:cstheme="minorHAnsi"/>
        </w:rPr>
      </w:pPr>
      <w:r w:rsidRPr="00312A00">
        <w:rPr>
          <w:rFonts w:asciiTheme="minorHAnsi" w:hAnsiTheme="minorHAnsi" w:cstheme="minorHAnsi"/>
        </w:rPr>
        <w:t>Pragul de calitate este stabilit ca punctaj minim care trebuie obținut în urma evaluării tehnice și financiare de la care se consideră că un proiect îndeplinește condițiile minime necesare pentru a fi finanțat din fonduri externe nerambursabile. În cadrul prezentului apel de proiecte</w:t>
      </w:r>
      <w:r w:rsidR="00430CBA">
        <w:rPr>
          <w:rFonts w:asciiTheme="minorHAnsi" w:hAnsiTheme="minorHAnsi" w:cstheme="minorHAnsi"/>
        </w:rPr>
        <w:t>,</w:t>
      </w:r>
      <w:r w:rsidRPr="00312A00">
        <w:rPr>
          <w:rFonts w:asciiTheme="minorHAnsi" w:hAnsiTheme="minorHAnsi" w:cstheme="minorHAnsi"/>
        </w:rPr>
        <w:t xml:space="preserve">  pragul de calitate este de minim 50 de </w:t>
      </w:r>
      <w:r w:rsidR="0048085D" w:rsidRPr="0048085D">
        <w:rPr>
          <w:rFonts w:asciiTheme="minorHAnsi" w:hAnsiTheme="minorHAnsi" w:cstheme="minorHAnsi"/>
        </w:rPr>
        <w:t>puncte din maximul de 100 de puncte</w:t>
      </w:r>
      <w:r w:rsidRPr="00312A00">
        <w:rPr>
          <w:rFonts w:asciiTheme="minorHAnsi" w:hAnsiTheme="minorHAnsi" w:cstheme="minorHAnsi"/>
        </w:rPr>
        <w:t>.</w:t>
      </w:r>
    </w:p>
    <w:p w14:paraId="24D6520C" w14:textId="77777777" w:rsidR="00312A00" w:rsidRPr="00312A00" w:rsidRDefault="00312A00" w:rsidP="00E33E74">
      <w:pPr>
        <w:pStyle w:val="Heading1"/>
      </w:pPr>
      <w:bookmarkStart w:id="209" w:name="_Toc145055961"/>
      <w:r w:rsidRPr="00312A00">
        <w:t>8.6.</w:t>
      </w:r>
      <w:r w:rsidRPr="00312A00">
        <w:tab/>
      </w:r>
      <w:proofErr w:type="spellStart"/>
      <w:r w:rsidRPr="00312A00">
        <w:t>Aplicarea</w:t>
      </w:r>
      <w:proofErr w:type="spellEnd"/>
      <w:r w:rsidRPr="00312A00">
        <w:t xml:space="preserve"> </w:t>
      </w:r>
      <w:proofErr w:type="spellStart"/>
      <w:r w:rsidRPr="00312A00">
        <w:t>pragului</w:t>
      </w:r>
      <w:proofErr w:type="spellEnd"/>
      <w:r w:rsidRPr="00312A00">
        <w:t xml:space="preserve"> de </w:t>
      </w:r>
      <w:proofErr w:type="spellStart"/>
      <w:r w:rsidRPr="00312A00">
        <w:t>excelență</w:t>
      </w:r>
      <w:bookmarkEnd w:id="209"/>
      <w:proofErr w:type="spellEnd"/>
      <w:r w:rsidRPr="00312A00">
        <w:t xml:space="preserve"> </w:t>
      </w:r>
    </w:p>
    <w:p w14:paraId="0D60A34E" w14:textId="77777777" w:rsidR="006554B0" w:rsidRPr="00312A00" w:rsidRDefault="006554B0" w:rsidP="006554B0">
      <w:pPr>
        <w:rPr>
          <w:rFonts w:asciiTheme="minorHAnsi" w:hAnsiTheme="minorHAnsi" w:cstheme="minorHAnsi"/>
        </w:rPr>
      </w:pPr>
      <w:r>
        <w:rPr>
          <w:rFonts w:asciiTheme="minorHAnsi" w:hAnsiTheme="minorHAnsi" w:cstheme="minorHAnsi"/>
        </w:rPr>
        <w:t>Pentru prezentul apel de proiecte nu este prevăzut un prag de excelentă.</w:t>
      </w:r>
    </w:p>
    <w:p w14:paraId="6B5AA591" w14:textId="77777777" w:rsidR="00312A00" w:rsidRPr="00312A00" w:rsidRDefault="00312A00" w:rsidP="00E33E74">
      <w:pPr>
        <w:pStyle w:val="Heading1"/>
      </w:pPr>
      <w:bookmarkStart w:id="210" w:name="_Toc145055962"/>
      <w:r w:rsidRPr="00312A00">
        <w:t>8.7.</w:t>
      </w:r>
      <w:r w:rsidRPr="00312A00">
        <w:tab/>
      </w:r>
      <w:proofErr w:type="spellStart"/>
      <w:r w:rsidRPr="00312A00">
        <w:t>Notificarea</w:t>
      </w:r>
      <w:proofErr w:type="spellEnd"/>
      <w:r w:rsidRPr="00312A00">
        <w:t xml:space="preserve"> </w:t>
      </w:r>
      <w:proofErr w:type="spellStart"/>
      <w:r w:rsidRPr="00312A00">
        <w:t>rezultatului</w:t>
      </w:r>
      <w:proofErr w:type="spellEnd"/>
      <w:r w:rsidRPr="00312A00">
        <w:t xml:space="preserve"> </w:t>
      </w:r>
      <w:proofErr w:type="spellStart"/>
      <w:r w:rsidRPr="00312A00">
        <w:t>evaluării</w:t>
      </w:r>
      <w:proofErr w:type="spellEnd"/>
      <w:r w:rsidRPr="00312A00">
        <w:t xml:space="preserve"> </w:t>
      </w:r>
      <w:proofErr w:type="spellStart"/>
      <w:r w:rsidRPr="00312A00">
        <w:t>tehnice</w:t>
      </w:r>
      <w:proofErr w:type="spellEnd"/>
      <w:r w:rsidRPr="00312A00">
        <w:t xml:space="preserve"> </w:t>
      </w:r>
      <w:proofErr w:type="spellStart"/>
      <w:r w:rsidRPr="00312A00">
        <w:t>și</w:t>
      </w:r>
      <w:proofErr w:type="spellEnd"/>
      <w:r w:rsidRPr="00312A00">
        <w:t xml:space="preserve"> </w:t>
      </w:r>
      <w:proofErr w:type="spellStart"/>
      <w:r w:rsidRPr="00312A00">
        <w:t>financiare</w:t>
      </w:r>
      <w:bookmarkEnd w:id="210"/>
      <w:proofErr w:type="spellEnd"/>
      <w:r w:rsidRPr="00312A00">
        <w:tab/>
      </w:r>
    </w:p>
    <w:p w14:paraId="58EF1448" w14:textId="1E85D8E7" w:rsidR="008E4350" w:rsidRDefault="00312A00" w:rsidP="00306725">
      <w:pPr>
        <w:rPr>
          <w:rFonts w:asciiTheme="minorHAnsi" w:hAnsiTheme="minorHAnsi" w:cstheme="minorHAnsi"/>
        </w:rPr>
      </w:pPr>
      <w:r w:rsidRPr="00312A00">
        <w:rPr>
          <w:rFonts w:asciiTheme="minorHAnsi" w:hAnsiTheme="minorHAnsi" w:cstheme="minorHAnsi"/>
        </w:rPr>
        <w:t>În conformitate cu prevederile OUG 23/</w:t>
      </w:r>
      <w:r w:rsidR="00755E9E">
        <w:rPr>
          <w:rFonts w:asciiTheme="minorHAnsi" w:hAnsiTheme="minorHAnsi" w:cstheme="minorHAnsi"/>
        </w:rPr>
        <w:t xml:space="preserve">  </w:t>
      </w:r>
      <w:r w:rsidRPr="00312A00">
        <w:rPr>
          <w:rFonts w:asciiTheme="minorHAnsi" w:hAnsiTheme="minorHAnsi" w:cstheme="minorHAnsi"/>
        </w:rPr>
        <w:t>2023 cu modificările și completările ulterioare, Notificarea rezultatului evaluării tehnice și financiare se comunică solicitantului/liderului de parteneriat, prin grija autorității de management, electronic, prin intermediul sistemului informatic MySMIS2021/</w:t>
      </w:r>
      <w:r w:rsidR="00755E9E">
        <w:rPr>
          <w:rFonts w:asciiTheme="minorHAnsi" w:hAnsiTheme="minorHAnsi" w:cstheme="minorHAnsi"/>
        </w:rPr>
        <w:t xml:space="preserve"> </w:t>
      </w:r>
      <w:r w:rsidRPr="00312A00">
        <w:rPr>
          <w:rFonts w:asciiTheme="minorHAnsi" w:hAnsiTheme="minorHAnsi" w:cstheme="minorHAnsi"/>
        </w:rPr>
        <w:t>SMIS2021, indicându-se punctajul obținut și justificarea acordării respectivului punctaj, pentru fiecare criteriu în parte.</w:t>
      </w:r>
    </w:p>
    <w:p w14:paraId="23BA5CC9" w14:textId="77777777" w:rsidR="00312A00" w:rsidRPr="00312A00" w:rsidRDefault="00312A00" w:rsidP="00E33E74">
      <w:pPr>
        <w:pStyle w:val="Heading1"/>
      </w:pPr>
      <w:bookmarkStart w:id="211" w:name="_Toc145055963"/>
      <w:r w:rsidRPr="00312A00">
        <w:t>8.8.</w:t>
      </w:r>
      <w:r w:rsidRPr="00312A00">
        <w:tab/>
      </w:r>
      <w:proofErr w:type="spellStart"/>
      <w:r w:rsidRPr="00312A00">
        <w:t>Contestații</w:t>
      </w:r>
      <w:bookmarkEnd w:id="211"/>
      <w:proofErr w:type="spellEnd"/>
      <w:r w:rsidRPr="00312A00">
        <w:tab/>
      </w:r>
    </w:p>
    <w:p w14:paraId="3F863E32" w14:textId="7B71B140" w:rsidR="00312A00" w:rsidRPr="00312A00" w:rsidRDefault="00312A00" w:rsidP="00312A00">
      <w:pPr>
        <w:rPr>
          <w:rFonts w:asciiTheme="minorHAnsi" w:hAnsiTheme="minorHAnsi" w:cstheme="minorHAnsi"/>
        </w:rPr>
      </w:pPr>
      <w:r w:rsidRPr="00312A00">
        <w:rPr>
          <w:rFonts w:asciiTheme="minorHAnsi" w:hAnsiTheme="minorHAnsi" w:cstheme="minorHAnsi"/>
        </w:rPr>
        <w:t>Un solicitant de finanţare nerambursabilă care se consideră nedreptăţit de rezultatele procesului de evaluare</w:t>
      </w:r>
      <w:r w:rsidR="00112D49">
        <w:rPr>
          <w:rFonts w:asciiTheme="minorHAnsi" w:hAnsiTheme="minorHAnsi" w:cstheme="minorHAnsi"/>
        </w:rPr>
        <w:t xml:space="preserve">, </w:t>
      </w:r>
      <w:r w:rsidRPr="00312A00">
        <w:rPr>
          <w:rFonts w:asciiTheme="minorHAnsi" w:hAnsiTheme="minorHAnsi" w:cstheme="minorHAnsi"/>
        </w:rPr>
        <w:t>selecţie</w:t>
      </w:r>
      <w:r w:rsidR="00112D49">
        <w:rPr>
          <w:rFonts w:asciiTheme="minorHAnsi" w:hAnsiTheme="minorHAnsi" w:cstheme="minorHAnsi"/>
        </w:rPr>
        <w:t xml:space="preserve"> și contractare</w:t>
      </w:r>
      <w:r w:rsidRPr="00312A00">
        <w:rPr>
          <w:rFonts w:asciiTheme="minorHAnsi" w:hAnsiTheme="minorHAnsi" w:cstheme="minorHAnsi"/>
        </w:rPr>
        <w:t xml:space="preserve">, poate formula </w:t>
      </w:r>
      <w:r w:rsidR="00C472E9">
        <w:rPr>
          <w:rFonts w:asciiTheme="minorHAnsi" w:hAnsiTheme="minorHAnsi" w:cstheme="minorHAnsi"/>
        </w:rPr>
        <w:t xml:space="preserve">o singură </w:t>
      </w:r>
      <w:r w:rsidRPr="00312A00">
        <w:rPr>
          <w:rFonts w:asciiTheme="minorHAnsi" w:hAnsiTheme="minorHAnsi" w:cstheme="minorHAnsi"/>
        </w:rPr>
        <w:t xml:space="preserve">contestaţie </w:t>
      </w:r>
      <w:r w:rsidR="00C472E9" w:rsidRPr="00C472E9">
        <w:rPr>
          <w:rFonts w:asciiTheme="minorHAnsi" w:hAnsiTheme="minorHAnsi" w:cstheme="minorHAnsi"/>
        </w:rPr>
        <w:t xml:space="preserve">pe tip de decizie </w:t>
      </w:r>
      <w:r w:rsidRPr="00312A00">
        <w:rPr>
          <w:rFonts w:asciiTheme="minorHAnsi" w:hAnsiTheme="minorHAnsi" w:cstheme="minorHAnsi"/>
        </w:rPr>
        <w:t xml:space="preserve">care va </w:t>
      </w:r>
      <w:r w:rsidRPr="00312A00">
        <w:rPr>
          <w:rFonts w:asciiTheme="minorHAnsi" w:hAnsiTheme="minorHAnsi" w:cstheme="minorHAnsi"/>
        </w:rPr>
        <w:lastRenderedPageBreak/>
        <w:t>fi trimisă spre soluţionare AM PR</w:t>
      </w:r>
      <w:r w:rsidR="00AC59AB">
        <w:rPr>
          <w:rFonts w:asciiTheme="minorHAnsi" w:hAnsiTheme="minorHAnsi" w:cstheme="minorHAnsi"/>
        </w:rPr>
        <w:t xml:space="preserve"> </w:t>
      </w:r>
      <w:r w:rsidRPr="00312A00">
        <w:rPr>
          <w:rFonts w:asciiTheme="minorHAnsi" w:hAnsiTheme="minorHAnsi" w:cstheme="minorHAnsi"/>
        </w:rPr>
        <w:t xml:space="preserve">BI, în conformitate cu prevederile OUG 23/2023 cu modificările și completările ulterioare. </w:t>
      </w:r>
    </w:p>
    <w:p w14:paraId="1C0CE054" w14:textId="34449F6A" w:rsidR="00312A00" w:rsidRPr="00312A00" w:rsidRDefault="00312A00" w:rsidP="00312A00">
      <w:pPr>
        <w:rPr>
          <w:rFonts w:asciiTheme="minorHAnsi" w:hAnsiTheme="minorHAnsi" w:cstheme="minorHAnsi"/>
        </w:rPr>
      </w:pPr>
      <w:r w:rsidRPr="00312A00">
        <w:rPr>
          <w:rFonts w:asciiTheme="minorHAnsi" w:hAnsiTheme="minorHAnsi" w:cstheme="minorHAnsi"/>
        </w:rPr>
        <w:t>Contestaţiile, inclusiv documentele suport, se trimit prin sistemul</w:t>
      </w:r>
      <w:r w:rsidR="006A2A71">
        <w:rPr>
          <w:rFonts w:asciiTheme="minorHAnsi" w:hAnsiTheme="minorHAnsi" w:cstheme="minorHAnsi"/>
        </w:rPr>
        <w:t xml:space="preserve"> </w:t>
      </w:r>
      <w:r w:rsidRPr="00312A00">
        <w:rPr>
          <w:rFonts w:asciiTheme="minorHAnsi" w:hAnsiTheme="minorHAnsi" w:cstheme="minorHAnsi"/>
        </w:rPr>
        <w:t xml:space="preserve">MySMIS2021/SMIS2021+, meniul Contestații, în conformitate cu instrucțiunile de completare din Manualul de utilizare </w:t>
      </w:r>
      <w:r w:rsidR="006554B0" w:rsidRPr="006554B0">
        <w:rPr>
          <w:rFonts w:asciiTheme="minorHAnsi" w:hAnsiTheme="minorHAnsi" w:cstheme="minorHAnsi"/>
        </w:rPr>
        <w:t>MySMIS2021/SMIS2021+</w:t>
      </w:r>
      <w:r w:rsidRPr="00312A00">
        <w:rPr>
          <w:rFonts w:asciiTheme="minorHAnsi" w:hAnsiTheme="minorHAnsi" w:cstheme="minorHAnsi"/>
        </w:rPr>
        <w:t xml:space="preserve">. </w:t>
      </w:r>
      <w:r w:rsidR="006A2A71">
        <w:rPr>
          <w:rFonts w:asciiTheme="minorHAnsi" w:hAnsiTheme="minorHAnsi" w:cstheme="minorHAnsi"/>
        </w:rPr>
        <w:t>În cazul nefuncționării sistemului</w:t>
      </w:r>
      <w:r w:rsidR="008F75F6">
        <w:rPr>
          <w:rFonts w:asciiTheme="minorHAnsi" w:hAnsiTheme="minorHAnsi" w:cstheme="minorHAnsi"/>
        </w:rPr>
        <w:t xml:space="preserve"> </w:t>
      </w:r>
      <w:r w:rsidR="006A2A71" w:rsidRPr="006554B0">
        <w:rPr>
          <w:rFonts w:asciiTheme="minorHAnsi" w:hAnsiTheme="minorHAnsi" w:cstheme="minorHAnsi"/>
        </w:rPr>
        <w:t>MySMIS2021/SMIS2021+</w:t>
      </w:r>
      <w:r w:rsidR="00430CBA">
        <w:rPr>
          <w:rFonts w:asciiTheme="minorHAnsi" w:hAnsiTheme="minorHAnsi" w:cstheme="minorHAnsi"/>
        </w:rPr>
        <w:t>,</w:t>
      </w:r>
      <w:r w:rsidR="006A2A71">
        <w:rPr>
          <w:rFonts w:asciiTheme="minorHAnsi" w:hAnsiTheme="minorHAnsi" w:cstheme="minorHAnsi"/>
        </w:rPr>
        <w:t xml:space="preserve"> contestațiile se transmit către AM PR BI la adresa de email: </w:t>
      </w:r>
      <w:r w:rsidR="00B343C7">
        <w:fldChar w:fldCharType="begin"/>
      </w:r>
      <w:r w:rsidR="00B343C7">
        <w:instrText xml:space="preserve"> HYPERLINK "mailto:contestatii@adrbi.ro" </w:instrText>
      </w:r>
      <w:r w:rsidR="00B343C7">
        <w:fldChar w:fldCharType="separate"/>
      </w:r>
      <w:r w:rsidR="006A2A71" w:rsidRPr="00271F4F">
        <w:rPr>
          <w:rStyle w:val="Hyperlink"/>
          <w:rFonts w:asciiTheme="minorHAnsi" w:hAnsiTheme="minorHAnsi" w:cstheme="minorHAnsi"/>
        </w:rPr>
        <w:t>contestatii@adrbi.ro</w:t>
      </w:r>
      <w:r w:rsidR="00B343C7">
        <w:rPr>
          <w:rStyle w:val="Hyperlink"/>
          <w:rFonts w:asciiTheme="minorHAnsi" w:hAnsiTheme="minorHAnsi" w:cstheme="minorHAnsi"/>
        </w:rPr>
        <w:fldChar w:fldCharType="end"/>
      </w:r>
      <w:r w:rsidR="006A2A71">
        <w:rPr>
          <w:rFonts w:asciiTheme="minorHAnsi" w:hAnsiTheme="minorHAnsi" w:cstheme="minorHAnsi"/>
        </w:rPr>
        <w:t xml:space="preserve">. </w:t>
      </w:r>
    </w:p>
    <w:p w14:paraId="3506BA0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Contestația trebuie să cuprindă cel puțin următoarele elemente: </w:t>
      </w:r>
    </w:p>
    <w:p w14:paraId="5E1B6B45" w14:textId="285B4042" w:rsidR="00312A00" w:rsidRPr="00755E9E" w:rsidRDefault="00312A00" w:rsidP="00A05D2C">
      <w:pPr>
        <w:pStyle w:val="ListParagraph"/>
        <w:numPr>
          <w:ilvl w:val="0"/>
          <w:numId w:val="49"/>
        </w:numPr>
        <w:rPr>
          <w:rFonts w:asciiTheme="minorHAnsi" w:hAnsiTheme="minorHAnsi" w:cstheme="minorHAnsi"/>
        </w:rPr>
      </w:pPr>
      <w:r w:rsidRPr="00755E9E">
        <w:rPr>
          <w:rFonts w:asciiTheme="minorHAnsi" w:hAnsiTheme="minorHAnsi" w:cstheme="minorHAnsi"/>
        </w:rPr>
        <w:t xml:space="preserve">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5CEF0FE7" w14:textId="1AAAEDAC" w:rsidR="00312A00" w:rsidRPr="00755E9E" w:rsidRDefault="00312A00" w:rsidP="00A05D2C">
      <w:pPr>
        <w:pStyle w:val="ListParagraph"/>
        <w:numPr>
          <w:ilvl w:val="0"/>
          <w:numId w:val="49"/>
        </w:numPr>
        <w:rPr>
          <w:rFonts w:asciiTheme="minorHAnsi" w:hAnsiTheme="minorHAnsi" w:cstheme="minorHAnsi"/>
        </w:rPr>
      </w:pPr>
      <w:r w:rsidRPr="00755E9E">
        <w:rPr>
          <w:rFonts w:asciiTheme="minorHAnsi" w:hAnsiTheme="minorHAnsi" w:cstheme="minorHAnsi"/>
        </w:rPr>
        <w:t xml:space="preserve">datele de identificare ale reprezentantului legal al solicitantului; </w:t>
      </w:r>
    </w:p>
    <w:p w14:paraId="5A4208F4" w14:textId="3C1C9308" w:rsidR="00312A00" w:rsidRPr="00755E9E" w:rsidRDefault="00312A00" w:rsidP="00A05D2C">
      <w:pPr>
        <w:pStyle w:val="ListParagraph"/>
        <w:numPr>
          <w:ilvl w:val="0"/>
          <w:numId w:val="49"/>
        </w:numPr>
        <w:rPr>
          <w:rFonts w:asciiTheme="minorHAnsi" w:hAnsiTheme="minorHAnsi" w:cstheme="minorHAnsi"/>
        </w:rPr>
      </w:pPr>
      <w:r w:rsidRPr="00755E9E">
        <w:rPr>
          <w:rFonts w:asciiTheme="minorHAnsi" w:hAnsiTheme="minorHAnsi" w:cstheme="minorHAnsi"/>
        </w:rPr>
        <w:t xml:space="preserve">obiectul contestației; </w:t>
      </w:r>
    </w:p>
    <w:p w14:paraId="325E5208" w14:textId="799EBA18" w:rsidR="00312A00" w:rsidRPr="00755E9E" w:rsidRDefault="00312A00" w:rsidP="00A05D2C">
      <w:pPr>
        <w:pStyle w:val="ListParagraph"/>
        <w:numPr>
          <w:ilvl w:val="0"/>
          <w:numId w:val="49"/>
        </w:numPr>
        <w:rPr>
          <w:rFonts w:asciiTheme="minorHAnsi" w:hAnsiTheme="minorHAnsi" w:cstheme="minorHAnsi"/>
        </w:rPr>
      </w:pPr>
      <w:r w:rsidRPr="00755E9E">
        <w:rPr>
          <w:rFonts w:asciiTheme="minorHAnsi" w:hAnsiTheme="minorHAnsi" w:cstheme="minorHAnsi"/>
        </w:rPr>
        <w:t xml:space="preserve">criteriul/criteriile contestate; </w:t>
      </w:r>
    </w:p>
    <w:p w14:paraId="677DCB21" w14:textId="5DB27321" w:rsidR="00312A00" w:rsidRPr="00755E9E" w:rsidRDefault="00312A00" w:rsidP="00A05D2C">
      <w:pPr>
        <w:pStyle w:val="ListParagraph"/>
        <w:numPr>
          <w:ilvl w:val="0"/>
          <w:numId w:val="49"/>
        </w:numPr>
        <w:rPr>
          <w:rFonts w:asciiTheme="minorHAnsi" w:hAnsiTheme="minorHAnsi" w:cstheme="minorHAnsi"/>
        </w:rPr>
      </w:pPr>
      <w:r w:rsidRPr="00755E9E">
        <w:rPr>
          <w:rFonts w:asciiTheme="minorHAnsi" w:hAnsiTheme="minorHAnsi" w:cstheme="minorHAnsi"/>
        </w:rPr>
        <w:t xml:space="preserve">motivele de fapt și de drept pe care se întemeiază contestația, detaliate pentru fiecare criteriu de evaluare și selecție în parte contestat; </w:t>
      </w:r>
    </w:p>
    <w:p w14:paraId="5FE6A31A" w14:textId="0A147DF0" w:rsidR="00312A00" w:rsidRPr="00755E9E" w:rsidRDefault="00312A00" w:rsidP="00A05D2C">
      <w:pPr>
        <w:pStyle w:val="ListParagraph"/>
        <w:numPr>
          <w:ilvl w:val="0"/>
          <w:numId w:val="49"/>
        </w:numPr>
        <w:rPr>
          <w:rFonts w:asciiTheme="minorHAnsi" w:hAnsiTheme="minorHAnsi" w:cstheme="minorHAnsi"/>
        </w:rPr>
      </w:pPr>
      <w:r w:rsidRPr="00755E9E">
        <w:rPr>
          <w:rFonts w:asciiTheme="minorHAnsi" w:hAnsiTheme="minorHAnsi" w:cstheme="minorHAnsi"/>
        </w:rPr>
        <w:t xml:space="preserve">semnătura reprezentantului legal/împuternicit al solicitantului. </w:t>
      </w:r>
    </w:p>
    <w:p w14:paraId="2E0C0ECA" w14:textId="6A6A5BE8" w:rsidR="00312A00" w:rsidRPr="00312A00" w:rsidRDefault="00312A00" w:rsidP="00312A00">
      <w:pPr>
        <w:rPr>
          <w:rFonts w:asciiTheme="minorHAnsi" w:hAnsiTheme="minorHAnsi" w:cstheme="minorHAnsi"/>
        </w:rPr>
      </w:pPr>
      <w:r w:rsidRPr="00312A00">
        <w:rPr>
          <w:rFonts w:asciiTheme="minorHAnsi" w:hAnsiTheme="minorHAnsi" w:cstheme="minorHAnsi"/>
        </w:rPr>
        <w:t>În cazul în care contestatarul nu prezintă motivele de fapt şi de drept, dovezile pe care se întemeiază contestaţia, aceasta nu are obiect de analiză și</w:t>
      </w:r>
      <w:r w:rsidR="00430CBA">
        <w:rPr>
          <w:rFonts w:asciiTheme="minorHAnsi" w:hAnsiTheme="minorHAnsi" w:cstheme="minorHAnsi"/>
        </w:rPr>
        <w:t>,</w:t>
      </w:r>
      <w:r w:rsidRPr="00312A00">
        <w:rPr>
          <w:rFonts w:asciiTheme="minorHAnsi" w:hAnsiTheme="minorHAnsi" w:cstheme="minorHAnsi"/>
        </w:rPr>
        <w:t xml:space="preserve"> prin urmare</w:t>
      </w:r>
      <w:r w:rsidR="00430CBA">
        <w:rPr>
          <w:rFonts w:asciiTheme="minorHAnsi" w:hAnsiTheme="minorHAnsi" w:cstheme="minorHAnsi"/>
        </w:rPr>
        <w:t>,</w:t>
      </w:r>
      <w:r w:rsidRPr="00312A00">
        <w:rPr>
          <w:rFonts w:asciiTheme="minorHAnsi" w:hAnsiTheme="minorHAnsi" w:cstheme="minorHAnsi"/>
        </w:rPr>
        <w:t xml:space="preserve"> AM PRBI o va consider</w:t>
      </w:r>
      <w:r w:rsidR="00430CBA">
        <w:rPr>
          <w:rFonts w:asciiTheme="minorHAnsi" w:hAnsiTheme="minorHAnsi" w:cstheme="minorHAnsi"/>
        </w:rPr>
        <w:t>ă</w:t>
      </w:r>
      <w:r w:rsidRPr="00312A00">
        <w:rPr>
          <w:rFonts w:asciiTheme="minorHAnsi" w:hAnsiTheme="minorHAnsi" w:cstheme="minorHAnsi"/>
        </w:rPr>
        <w:t xml:space="preserve"> neîntemeiată.</w:t>
      </w:r>
    </w:p>
    <w:p w14:paraId="1FA015E7" w14:textId="1276CFA3"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De asemenea, contestațiile depuse după termenul menționat </w:t>
      </w:r>
      <w:r w:rsidR="00430CBA">
        <w:rPr>
          <w:rFonts w:asciiTheme="minorHAnsi" w:hAnsiTheme="minorHAnsi" w:cstheme="minorHAnsi"/>
        </w:rPr>
        <w:t>î</w:t>
      </w:r>
      <w:r w:rsidRPr="00312A00">
        <w:rPr>
          <w:rFonts w:asciiTheme="minorHAnsi" w:hAnsiTheme="minorHAnsi" w:cstheme="minorHAnsi"/>
        </w:rPr>
        <w:t xml:space="preserve">n ghidul solicitantului vor fi respinse automat ca </w:t>
      </w:r>
      <w:r w:rsidR="00430CBA">
        <w:rPr>
          <w:rFonts w:asciiTheme="minorHAnsi" w:hAnsiTheme="minorHAnsi" w:cstheme="minorHAnsi"/>
        </w:rPr>
        <w:t>î</w:t>
      </w:r>
      <w:r w:rsidRPr="00312A00">
        <w:rPr>
          <w:rFonts w:asciiTheme="minorHAnsi" w:hAnsiTheme="minorHAnsi" w:cstheme="minorHAnsi"/>
        </w:rPr>
        <w:t>n</w:t>
      </w:r>
      <w:r w:rsidR="00430CBA">
        <w:rPr>
          <w:rFonts w:asciiTheme="minorHAnsi" w:hAnsiTheme="minorHAnsi" w:cstheme="minorHAnsi"/>
        </w:rPr>
        <w:t>â</w:t>
      </w:r>
      <w:r w:rsidR="001278BC">
        <w:rPr>
          <w:rFonts w:asciiTheme="minorHAnsi" w:hAnsiTheme="minorHAnsi" w:cstheme="minorHAnsi"/>
        </w:rPr>
        <w:t>t</w:t>
      </w:r>
      <w:r w:rsidRPr="00312A00">
        <w:rPr>
          <w:rFonts w:asciiTheme="minorHAnsi" w:hAnsiTheme="minorHAnsi" w:cstheme="minorHAnsi"/>
        </w:rPr>
        <w:t>arziate, rezultatul ob</w:t>
      </w:r>
      <w:r w:rsidR="00430CBA">
        <w:rPr>
          <w:rFonts w:asciiTheme="minorHAnsi" w:hAnsiTheme="minorHAnsi" w:cstheme="minorHAnsi"/>
        </w:rPr>
        <w:t>ț</w:t>
      </w:r>
      <w:r w:rsidRPr="00312A00">
        <w:rPr>
          <w:rFonts w:asciiTheme="minorHAnsi" w:hAnsiTheme="minorHAnsi" w:cstheme="minorHAnsi"/>
        </w:rPr>
        <w:t xml:space="preserve">inut în cadrul procesului de evaluare şi selecţie fiind menţinut. </w:t>
      </w:r>
    </w:p>
    <w:p w14:paraId="5B751370" w14:textId="7A549C3A" w:rsidR="00312A00" w:rsidRPr="00312A00" w:rsidRDefault="001278BC" w:rsidP="00312A00">
      <w:pPr>
        <w:rPr>
          <w:rFonts w:asciiTheme="minorHAnsi" w:hAnsiTheme="minorHAnsi" w:cstheme="minorHAnsi"/>
        </w:rPr>
      </w:pPr>
      <w:bookmarkStart w:id="212" w:name="_Hlk156376730"/>
      <w:r w:rsidRPr="00312A00">
        <w:rPr>
          <w:rFonts w:asciiTheme="minorHAnsi" w:hAnsiTheme="minorHAnsi" w:cstheme="minorHAnsi"/>
        </w:rPr>
        <w:t>Analiza contestației va fi realizată de</w:t>
      </w:r>
      <w:r>
        <w:rPr>
          <w:rFonts w:asciiTheme="minorHAnsi" w:hAnsiTheme="minorHAnsi" w:cstheme="minorHAnsi"/>
        </w:rPr>
        <w:t xml:space="preserve"> către un comitet</w:t>
      </w:r>
      <w:r w:rsidRPr="00312A00">
        <w:rPr>
          <w:rFonts w:asciiTheme="minorHAnsi" w:hAnsiTheme="minorHAnsi" w:cstheme="minorHAnsi"/>
        </w:rPr>
        <w:t xml:space="preserve"> de soluționare a contestațiilor</w:t>
      </w:r>
      <w:r w:rsidR="002C4CC5">
        <w:rPr>
          <w:rFonts w:asciiTheme="minorHAnsi" w:hAnsiTheme="minorHAnsi" w:cstheme="minorHAnsi"/>
        </w:rPr>
        <w:t xml:space="preserve">. </w:t>
      </w:r>
      <w:r w:rsidRPr="00312A00">
        <w:rPr>
          <w:rFonts w:asciiTheme="minorHAnsi" w:hAnsiTheme="minorHAnsi" w:cstheme="minorHAnsi"/>
        </w:rPr>
        <w:t xml:space="preserve"> </w:t>
      </w:r>
      <w:r w:rsidRPr="001278BC">
        <w:rPr>
          <w:rFonts w:asciiTheme="minorHAnsi" w:hAnsiTheme="minorHAnsi" w:cstheme="minorHAnsi"/>
        </w:rPr>
        <w:t>Comitetul de soluţionare a contestaţiilor soluţionează contestaţia, prin decizie motivată, în termen de 30 de zile calendaristice, calculat de la data înregistrării acesteia la autoritatea de management</w:t>
      </w:r>
      <w:r w:rsidR="00FA63AF">
        <w:rPr>
          <w:rFonts w:asciiTheme="minorHAnsi" w:hAnsiTheme="minorHAnsi" w:cstheme="minorHAnsi"/>
        </w:rPr>
        <w:t>,</w:t>
      </w:r>
      <w:r w:rsidRPr="001278BC">
        <w:rPr>
          <w:rFonts w:asciiTheme="minorHAnsi" w:hAnsiTheme="minorHAnsi" w:cstheme="minorHAnsi"/>
        </w:rPr>
        <w:t xml:space="preserve"> dată care nu poate depăşi 5 zile lucrătoare de la data transmiterii contestaţiei prin sistemul informatic MySMIS2021/SMIS2021+. Decizia de soluţionare a contestaţiei se comunică solicitantului/liderului de parteneriat, după caz, prin grija autorităţii de management</w:t>
      </w:r>
      <w:r>
        <w:rPr>
          <w:rFonts w:asciiTheme="minorHAnsi" w:hAnsiTheme="minorHAnsi" w:cstheme="minorHAnsi"/>
        </w:rPr>
        <w:t xml:space="preserve"> </w:t>
      </w:r>
      <w:r w:rsidRPr="001278BC">
        <w:rPr>
          <w:rFonts w:asciiTheme="minorHAnsi" w:hAnsiTheme="minorHAnsi" w:cstheme="minorHAnsi"/>
        </w:rPr>
        <w:t>electronic, prin intermediul sistemului informatic MySMIS2021/SMIS2021+.</w:t>
      </w:r>
      <w:bookmarkEnd w:id="212"/>
      <w:r w:rsidR="00312A00" w:rsidRPr="00312A00">
        <w:rPr>
          <w:rFonts w:asciiTheme="minorHAnsi" w:hAnsiTheme="minorHAnsi" w:cstheme="minorHAnsi"/>
        </w:rPr>
        <w:t>.</w:t>
      </w:r>
    </w:p>
    <w:p w14:paraId="35778555" w14:textId="4BFDE497" w:rsidR="00312A00" w:rsidRPr="00312A00" w:rsidRDefault="00312A00" w:rsidP="00312A00">
      <w:pPr>
        <w:rPr>
          <w:rFonts w:asciiTheme="minorHAnsi" w:hAnsiTheme="minorHAnsi" w:cstheme="minorHAnsi"/>
        </w:rPr>
      </w:pPr>
      <w:r w:rsidRPr="00312A00">
        <w:rPr>
          <w:rFonts w:asciiTheme="minorHAnsi" w:hAnsiTheme="minorHAnsi" w:cstheme="minorHAnsi"/>
        </w:rPr>
        <w:t>Decizia AM PR</w:t>
      </w:r>
      <w:r w:rsidR="00AC59AB">
        <w:rPr>
          <w:rFonts w:asciiTheme="minorHAnsi" w:hAnsiTheme="minorHAnsi" w:cstheme="minorHAnsi"/>
        </w:rPr>
        <w:t xml:space="preserve"> </w:t>
      </w:r>
      <w:r w:rsidRPr="00312A00">
        <w:rPr>
          <w:rFonts w:asciiTheme="minorHAnsi" w:hAnsiTheme="minorHAnsi" w:cstheme="minorHAnsi"/>
        </w:rPr>
        <w:t>BI privind soluționarea contestațiilor este finală, iar contestatarul nu mai poate înainta la AM PR</w:t>
      </w:r>
      <w:r w:rsidR="00AC59AB">
        <w:rPr>
          <w:rFonts w:asciiTheme="minorHAnsi" w:hAnsiTheme="minorHAnsi" w:cstheme="minorHAnsi"/>
        </w:rPr>
        <w:t xml:space="preserve"> </w:t>
      </w:r>
      <w:r w:rsidRPr="00312A00">
        <w:rPr>
          <w:rFonts w:asciiTheme="minorHAnsi" w:hAnsiTheme="minorHAnsi" w:cstheme="minorHAnsi"/>
        </w:rPr>
        <w:t>BI o nouă contestație pentru acelea</w:t>
      </w:r>
      <w:r w:rsidR="00430CBA">
        <w:rPr>
          <w:rFonts w:asciiTheme="minorHAnsi" w:hAnsiTheme="minorHAnsi" w:cstheme="minorHAnsi"/>
        </w:rPr>
        <w:t>ș</w:t>
      </w:r>
      <w:r w:rsidRPr="00312A00">
        <w:rPr>
          <w:rFonts w:asciiTheme="minorHAnsi" w:hAnsiTheme="minorHAnsi" w:cstheme="minorHAnsi"/>
        </w:rPr>
        <w:t>i motive pentru care a primit o decizie.  Împotriva deciziei emisă, solicitantul se poate adresa instanței de contencios administrativ, în conformitate cu prevederile art. 8 din Legea contenciosului administrativ nr. 554/2004, cu modificările și completările ulterioare.</w:t>
      </w:r>
    </w:p>
    <w:p w14:paraId="4542D8F5" w14:textId="528A37BF" w:rsidR="00312A00" w:rsidRPr="00312A00" w:rsidRDefault="00312A00" w:rsidP="00312A00">
      <w:pPr>
        <w:rPr>
          <w:rFonts w:asciiTheme="minorHAnsi" w:hAnsiTheme="minorHAnsi" w:cstheme="minorHAnsi"/>
        </w:rPr>
      </w:pPr>
      <w:r w:rsidRPr="00312A00">
        <w:rPr>
          <w:rFonts w:asciiTheme="minorHAnsi" w:hAnsiTheme="minorHAnsi" w:cstheme="minorHAnsi"/>
        </w:rPr>
        <w:lastRenderedPageBreak/>
        <w:t>Contestația poate fi retrasă de contestatar până la soluționarea acesteia. Înregistrarea acestui document se va face tot în Registrul de contestații. Prin retragerea contestației se pierde dreptul de a se înainta o nouă contestație în interiorul termenului general de depunere a acesteia.</w:t>
      </w:r>
    </w:p>
    <w:p w14:paraId="4E5C3C64" w14:textId="669F7DDF" w:rsidR="008E4350" w:rsidRDefault="00312A00" w:rsidP="00306725">
      <w:pPr>
        <w:rPr>
          <w:rFonts w:asciiTheme="minorHAnsi" w:hAnsiTheme="minorHAnsi" w:cstheme="minorHAnsi"/>
        </w:rPr>
      </w:pPr>
      <w:r w:rsidRPr="00312A00">
        <w:rPr>
          <w:rFonts w:asciiTheme="minorHAnsi" w:hAnsiTheme="minorHAnsi" w:cstheme="minorHAnsi"/>
        </w:rPr>
        <w:t>Pe parcursul soluționării contestațiilor, lista proiectelor se va actualiza cu acele proiecte pentru care AM PR</w:t>
      </w:r>
      <w:r w:rsidR="00AC59AB">
        <w:rPr>
          <w:rFonts w:asciiTheme="minorHAnsi" w:hAnsiTheme="minorHAnsi" w:cstheme="minorHAnsi"/>
        </w:rPr>
        <w:t xml:space="preserve"> </w:t>
      </w:r>
      <w:r w:rsidRPr="00312A00">
        <w:rPr>
          <w:rFonts w:asciiTheme="minorHAnsi" w:hAnsiTheme="minorHAnsi" w:cstheme="minorHAnsi"/>
        </w:rPr>
        <w:t>BI a luat o decizie favorabilă.</w:t>
      </w:r>
    </w:p>
    <w:p w14:paraId="40F062BF" w14:textId="77777777" w:rsidR="00312A00" w:rsidRPr="00312A00" w:rsidRDefault="00312A00" w:rsidP="00E33E74">
      <w:pPr>
        <w:pStyle w:val="Heading1"/>
      </w:pPr>
      <w:bookmarkStart w:id="213" w:name="_Toc145055964"/>
      <w:r w:rsidRPr="00312A00">
        <w:t>8.9.</w:t>
      </w:r>
      <w:r w:rsidRPr="00312A00">
        <w:tab/>
      </w:r>
      <w:proofErr w:type="spellStart"/>
      <w:r w:rsidRPr="00312A00">
        <w:t>Contractarea</w:t>
      </w:r>
      <w:proofErr w:type="spellEnd"/>
      <w:r w:rsidRPr="00312A00">
        <w:t xml:space="preserve"> </w:t>
      </w:r>
      <w:proofErr w:type="spellStart"/>
      <w:r w:rsidRPr="00312A00">
        <w:t>proiectelor</w:t>
      </w:r>
      <w:bookmarkEnd w:id="213"/>
      <w:proofErr w:type="spellEnd"/>
    </w:p>
    <w:p w14:paraId="61091A58" w14:textId="55F1CCFF" w:rsidR="00312A00" w:rsidRPr="00312A00" w:rsidRDefault="00312A00" w:rsidP="00312A00">
      <w:pPr>
        <w:rPr>
          <w:rFonts w:asciiTheme="minorHAnsi" w:hAnsiTheme="minorHAnsi" w:cstheme="minorHAnsi"/>
        </w:rPr>
      </w:pPr>
      <w:r w:rsidRPr="00312A00">
        <w:rPr>
          <w:rFonts w:asciiTheme="minorHAnsi" w:hAnsiTheme="minorHAnsi" w:cstheme="minorHAnsi"/>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w:t>
      </w:r>
      <w:r w:rsidR="00776EBB">
        <w:rPr>
          <w:rFonts w:asciiTheme="minorHAnsi" w:hAnsiTheme="minorHAnsi" w:cstheme="minorHAnsi"/>
        </w:rPr>
        <w:t>,</w:t>
      </w:r>
      <w:r w:rsidRPr="00312A00">
        <w:rPr>
          <w:rFonts w:asciiTheme="minorHAnsi" w:hAnsiTheme="minorHAnsi" w:cstheme="minorHAnsi"/>
        </w:rPr>
        <w:t xml:space="preserve"> calculat de la data finalizării etapei de evaluare tehnică și financiară, respectiv  de la data finalizării procesului de contestații.</w:t>
      </w:r>
    </w:p>
    <w:p w14:paraId="35447D75" w14:textId="5E35DA52"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În etapa de contractare, </w:t>
      </w:r>
      <w:r w:rsidR="00776EBB" w:rsidRPr="00312A00">
        <w:rPr>
          <w:rFonts w:asciiTheme="minorHAnsi" w:hAnsiTheme="minorHAnsi" w:cstheme="minorHAnsi"/>
        </w:rPr>
        <w:t xml:space="preserve">AM </w:t>
      </w:r>
      <w:r w:rsidRPr="00312A00">
        <w:rPr>
          <w:rFonts w:asciiTheme="minorHAnsi" w:hAnsiTheme="minorHAnsi" w:cstheme="minorHAnsi"/>
        </w:rPr>
        <w:t xml:space="preserve">va solicita </w:t>
      </w:r>
      <w:r w:rsidR="00776EBB" w:rsidRPr="00312A00">
        <w:rPr>
          <w:rFonts w:asciiTheme="minorHAnsi" w:hAnsiTheme="minorHAnsi" w:cstheme="minorHAnsi"/>
        </w:rPr>
        <w:t>solicitanților</w:t>
      </w:r>
      <w:r w:rsidR="00DA4C2B">
        <w:rPr>
          <w:rFonts w:asciiTheme="minorHAnsi" w:hAnsiTheme="minorHAnsi" w:cstheme="minorHAnsi"/>
        </w:rPr>
        <w:t xml:space="preserve"> </w:t>
      </w:r>
      <w:r w:rsidRPr="00312A00">
        <w:rPr>
          <w:rFonts w:asciiTheme="minorHAnsi" w:hAnsiTheme="minorHAnsi" w:cstheme="minorHAnsi"/>
        </w:rPr>
        <w:t>prin sistemul informatic  MySMIS2021/SMIS2021+</w:t>
      </w:r>
      <w:r w:rsidR="00776EBB">
        <w:rPr>
          <w:rFonts w:asciiTheme="minorHAnsi" w:hAnsiTheme="minorHAnsi" w:cstheme="minorHAnsi"/>
        </w:rPr>
        <w:t>,</w:t>
      </w:r>
      <w:r w:rsidRPr="00312A00">
        <w:rPr>
          <w:rFonts w:asciiTheme="minorHAnsi" w:hAnsiTheme="minorHAnsi" w:cstheme="minorHAnsi"/>
        </w:rPr>
        <w:t xml:space="preserve"> să facă dovada celor declarate prin </w:t>
      </w:r>
      <w:r w:rsidR="00776EBB">
        <w:rPr>
          <w:rFonts w:asciiTheme="minorHAnsi" w:hAnsiTheme="minorHAnsi" w:cstheme="minorHAnsi"/>
        </w:rPr>
        <w:t>D</w:t>
      </w:r>
      <w:r w:rsidRPr="00312A00">
        <w:rPr>
          <w:rFonts w:asciiTheme="minorHAnsi" w:hAnsiTheme="minorHAnsi" w:cstheme="minorHAnsi"/>
        </w:rPr>
        <w:t xml:space="preserve">eclarația unică, respectiv să prezinte documentele suport prin care fac dovada îndeplinirii tuturor criteriilor de eligibilitate. </w:t>
      </w:r>
    </w:p>
    <w:p w14:paraId="1F8DC307" w14:textId="2231412B"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Solicitantul  transmite documentele solicitate în etapa de contractare, sub sancțiunea respingerii cererii de finanțare, în termen </w:t>
      </w:r>
      <w:r w:rsidRPr="00772839">
        <w:rPr>
          <w:rFonts w:asciiTheme="minorHAnsi" w:hAnsiTheme="minorHAnsi" w:cstheme="minorHAnsi"/>
        </w:rPr>
        <w:t>de 15</w:t>
      </w:r>
      <w:r w:rsidRPr="00312A00">
        <w:rPr>
          <w:rFonts w:asciiTheme="minorHAnsi" w:hAnsiTheme="minorHAnsi" w:cstheme="minorHAnsi"/>
        </w:rPr>
        <w:t xml:space="preserve"> zile lucrătoare calculat de la data primirii solicitării autorității de management.</w:t>
      </w:r>
      <w:r w:rsidR="001D4B17" w:rsidRPr="001D4B17">
        <w:t xml:space="preserve"> </w:t>
      </w:r>
    </w:p>
    <w:p w14:paraId="6969431A" w14:textId="6512297E" w:rsidR="00312A00" w:rsidRPr="00312A00" w:rsidRDefault="00312A00" w:rsidP="00312A00">
      <w:pPr>
        <w:rPr>
          <w:rFonts w:asciiTheme="minorHAnsi" w:hAnsiTheme="minorHAnsi" w:cstheme="minorHAnsi"/>
        </w:rPr>
      </w:pPr>
      <w:r w:rsidRPr="00312A00">
        <w:rPr>
          <w:rFonts w:asciiTheme="minorHAnsi" w:hAnsiTheme="minorHAnsi" w:cstheme="minorHAnsi"/>
        </w:rPr>
        <w:t>AM PR</w:t>
      </w:r>
      <w:r w:rsidR="00AC59AB">
        <w:rPr>
          <w:rFonts w:asciiTheme="minorHAnsi" w:hAnsiTheme="minorHAnsi" w:cstheme="minorHAnsi"/>
        </w:rPr>
        <w:t xml:space="preserve"> </w:t>
      </w:r>
      <w:r w:rsidRPr="00312A00">
        <w:rPr>
          <w:rFonts w:asciiTheme="minorHAnsi" w:hAnsiTheme="minorHAnsi" w:cstheme="minorHAnsi"/>
        </w:rPr>
        <w:t>BI poate solicita clarificări în etapa de contractare, în legătură cu documentele verificate, cu respectarea principiului tratamentului egal și nediscriminării, iar solicitanții au obligația să răspundă</w:t>
      </w:r>
      <w:r w:rsidR="003121C8">
        <w:rPr>
          <w:rFonts w:asciiTheme="minorHAnsi" w:hAnsiTheme="minorHAnsi" w:cstheme="minorHAnsi"/>
        </w:rPr>
        <w:t xml:space="preserve"> la cl</w:t>
      </w:r>
      <w:r w:rsidR="00C41E6B">
        <w:rPr>
          <w:rFonts w:asciiTheme="minorHAnsi" w:hAnsiTheme="minorHAnsi" w:cstheme="minorHAnsi"/>
        </w:rPr>
        <w:t>a</w:t>
      </w:r>
      <w:r w:rsidR="003121C8">
        <w:rPr>
          <w:rFonts w:asciiTheme="minorHAnsi" w:hAnsiTheme="minorHAnsi" w:cstheme="minorHAnsi"/>
        </w:rPr>
        <w:t xml:space="preserve">rificări </w:t>
      </w:r>
      <w:r w:rsidR="008553D4" w:rsidRPr="008553D4">
        <w:rPr>
          <w:rFonts w:asciiTheme="minorHAnsi" w:hAnsiTheme="minorHAnsi" w:cstheme="minorHAnsi"/>
        </w:rPr>
        <w:t>în termen</w:t>
      </w:r>
      <w:r w:rsidR="003121C8">
        <w:rPr>
          <w:rFonts w:asciiTheme="minorHAnsi" w:hAnsiTheme="minorHAnsi" w:cstheme="minorHAnsi"/>
        </w:rPr>
        <w:t>ul</w:t>
      </w:r>
      <w:r w:rsidR="008553D4" w:rsidRPr="008553D4">
        <w:rPr>
          <w:rFonts w:asciiTheme="minorHAnsi" w:hAnsiTheme="minorHAnsi" w:cstheme="minorHAnsi"/>
        </w:rPr>
        <w:t xml:space="preserve"> </w:t>
      </w:r>
      <w:r w:rsidR="003121C8">
        <w:rPr>
          <w:rFonts w:asciiTheme="minorHAnsi" w:hAnsiTheme="minorHAnsi" w:cstheme="minorHAnsi"/>
        </w:rPr>
        <w:t>st</w:t>
      </w:r>
      <w:r w:rsidR="00C41E6B">
        <w:rPr>
          <w:rFonts w:asciiTheme="minorHAnsi" w:hAnsiTheme="minorHAnsi" w:cstheme="minorHAnsi"/>
        </w:rPr>
        <w:t>a</w:t>
      </w:r>
      <w:r w:rsidR="003121C8">
        <w:rPr>
          <w:rFonts w:asciiTheme="minorHAnsi" w:hAnsiTheme="minorHAnsi" w:cstheme="minorHAnsi"/>
        </w:rPr>
        <w:t>bilit de autorit</w:t>
      </w:r>
      <w:r w:rsidR="00C41E6B">
        <w:rPr>
          <w:rFonts w:asciiTheme="minorHAnsi" w:hAnsiTheme="minorHAnsi" w:cstheme="minorHAnsi"/>
        </w:rPr>
        <w:t>a</w:t>
      </w:r>
      <w:r w:rsidR="003121C8">
        <w:rPr>
          <w:rFonts w:asciiTheme="minorHAnsi" w:hAnsiTheme="minorHAnsi" w:cstheme="minorHAnsi"/>
        </w:rPr>
        <w:t>tea de management</w:t>
      </w:r>
      <w:r w:rsidR="00776EBB">
        <w:rPr>
          <w:rFonts w:asciiTheme="minorHAnsi" w:hAnsiTheme="minorHAnsi" w:cstheme="minorHAnsi"/>
        </w:rPr>
        <w:t>,</w:t>
      </w:r>
      <w:r w:rsidR="003121C8">
        <w:rPr>
          <w:rFonts w:asciiTheme="minorHAnsi" w:hAnsiTheme="minorHAnsi" w:cstheme="minorHAnsi"/>
        </w:rPr>
        <w:t xml:space="preserve"> care nu poate </w:t>
      </w:r>
      <w:r w:rsidR="008553D4" w:rsidRPr="008553D4">
        <w:rPr>
          <w:rFonts w:asciiTheme="minorHAnsi" w:hAnsiTheme="minorHAnsi" w:cstheme="minorHAnsi"/>
        </w:rPr>
        <w:t>de</w:t>
      </w:r>
      <w:r w:rsidR="003121C8">
        <w:rPr>
          <w:rFonts w:asciiTheme="minorHAnsi" w:hAnsiTheme="minorHAnsi" w:cstheme="minorHAnsi"/>
        </w:rPr>
        <w:t xml:space="preserve">păși </w:t>
      </w:r>
      <w:r w:rsidR="008553D4" w:rsidRPr="008553D4">
        <w:rPr>
          <w:rFonts w:asciiTheme="minorHAnsi" w:hAnsiTheme="minorHAnsi" w:cstheme="minorHAnsi"/>
        </w:rPr>
        <w:t xml:space="preserve"> 15 zile lucrătoare, calculat de la data primirii solicitării de clarificări, sub sancțiunea respingerii cererii de finanțare.</w:t>
      </w:r>
    </w:p>
    <w:p w14:paraId="06402DD1" w14:textId="4A3C2CCA" w:rsidR="00312A00" w:rsidRDefault="00312A00" w:rsidP="00312A00">
      <w:pPr>
        <w:rPr>
          <w:rFonts w:asciiTheme="minorHAnsi" w:hAnsiTheme="minorHAnsi" w:cstheme="minorHAnsi"/>
        </w:rPr>
      </w:pPr>
      <w:r w:rsidRPr="00312A00">
        <w:rPr>
          <w:rFonts w:asciiTheme="minorHAnsi" w:hAnsiTheme="minorHAnsi" w:cstheme="minorHAnsi"/>
        </w:rPr>
        <w:t>Pentru cererile de finan</w:t>
      </w:r>
      <w:r w:rsidR="00776EBB">
        <w:rPr>
          <w:rFonts w:asciiTheme="minorHAnsi" w:hAnsiTheme="minorHAnsi" w:cstheme="minorHAnsi"/>
        </w:rPr>
        <w:t>ț</w:t>
      </w:r>
      <w:r w:rsidRPr="00312A00">
        <w:rPr>
          <w:rFonts w:asciiTheme="minorHAnsi" w:hAnsiTheme="minorHAnsi" w:cstheme="minorHAnsi"/>
        </w:rPr>
        <w:t>are selectate, în baza deciziei de aprobare a finanțării, AM PR</w:t>
      </w:r>
      <w:r w:rsidR="00AC59AB">
        <w:rPr>
          <w:rFonts w:asciiTheme="minorHAnsi" w:hAnsiTheme="minorHAnsi" w:cstheme="minorHAnsi"/>
        </w:rPr>
        <w:t xml:space="preserve"> </w:t>
      </w:r>
      <w:r w:rsidRPr="00312A00">
        <w:rPr>
          <w:rFonts w:asciiTheme="minorHAnsi" w:hAnsiTheme="minorHAnsi" w:cstheme="minorHAnsi"/>
        </w:rPr>
        <w:t>BI va proceda la încheierea contractului de finanțare/emiterea deciziei de finanțare, după caz.</w:t>
      </w:r>
    </w:p>
    <w:p w14:paraId="206D55B6" w14:textId="77777777" w:rsidR="00441198" w:rsidRPr="00312A00" w:rsidRDefault="00441198" w:rsidP="00312A00">
      <w:pPr>
        <w:rPr>
          <w:rFonts w:asciiTheme="minorHAnsi" w:hAnsiTheme="minorHAnsi" w:cstheme="minorHAnsi"/>
        </w:rPr>
      </w:pPr>
    </w:p>
    <w:p w14:paraId="672A5795" w14:textId="77777777" w:rsidR="00312A00" w:rsidRPr="00312A00" w:rsidRDefault="00312A00" w:rsidP="002A3900">
      <w:pPr>
        <w:spacing w:before="0" w:after="0"/>
        <w:rPr>
          <w:rFonts w:asciiTheme="minorHAnsi" w:hAnsiTheme="minorHAnsi" w:cstheme="minorHAnsi"/>
        </w:rPr>
      </w:pPr>
      <w:r w:rsidRPr="00312A00">
        <w:rPr>
          <w:rFonts w:asciiTheme="minorHAnsi" w:hAnsiTheme="minorHAnsi" w:cstheme="minorHAnsi"/>
        </w:rPr>
        <w:t>Pentru acele situații în care:</w:t>
      </w:r>
    </w:p>
    <w:p w14:paraId="5E6ED2DB" w14:textId="690BB746" w:rsidR="00312A00" w:rsidRPr="00755E9E" w:rsidRDefault="00312A00" w:rsidP="00A05D2C">
      <w:pPr>
        <w:pStyle w:val="ListParagraph"/>
        <w:numPr>
          <w:ilvl w:val="0"/>
          <w:numId w:val="28"/>
        </w:numPr>
        <w:spacing w:after="0"/>
        <w:rPr>
          <w:rFonts w:asciiTheme="minorHAnsi" w:hAnsiTheme="minorHAnsi" w:cstheme="minorHAnsi"/>
        </w:rPr>
      </w:pPr>
      <w:r w:rsidRPr="00755E9E">
        <w:rPr>
          <w:rFonts w:asciiTheme="minorHAnsi" w:hAnsiTheme="minorHAnsi" w:cstheme="minorHAnsi"/>
        </w:rPr>
        <w:t>Nu este posibilă obținerea datelor și informațiilor prin implementarea măsurilor de interoperabilitate/interogare</w:t>
      </w:r>
      <w:r w:rsidR="00662543">
        <w:rPr>
          <w:rFonts w:asciiTheme="minorHAnsi" w:hAnsiTheme="minorHAnsi" w:cstheme="minorHAnsi"/>
        </w:rPr>
        <w:t xml:space="preserve"> </w:t>
      </w:r>
      <w:r w:rsidR="00776EBB" w:rsidRPr="00D7086A">
        <w:rPr>
          <w:i/>
        </w:rPr>
        <w:t>a sistemelor/ bazelor de date  ale altor autorități și instituții publice, pe baza protocoalelor încheiate cu acestea de Ministerul Investițiilor și Proiectelor Europene sau de către AM PR BI</w:t>
      </w:r>
      <w:r w:rsidRPr="00755E9E">
        <w:rPr>
          <w:rFonts w:asciiTheme="minorHAnsi" w:hAnsiTheme="minorHAnsi" w:cstheme="minorHAnsi"/>
        </w:rPr>
        <w:t>;</w:t>
      </w:r>
    </w:p>
    <w:p w14:paraId="5C9C12B1" w14:textId="0182F3B1" w:rsidR="00312A00" w:rsidRPr="00755E9E" w:rsidRDefault="00755E9E" w:rsidP="00A05D2C">
      <w:pPr>
        <w:pStyle w:val="ListParagraph"/>
        <w:numPr>
          <w:ilvl w:val="0"/>
          <w:numId w:val="28"/>
        </w:numPr>
        <w:spacing w:after="0"/>
        <w:rPr>
          <w:rFonts w:asciiTheme="minorHAnsi" w:hAnsiTheme="minorHAnsi" w:cstheme="minorHAnsi"/>
        </w:rPr>
      </w:pPr>
      <w:r>
        <w:rPr>
          <w:rFonts w:asciiTheme="minorHAnsi" w:hAnsiTheme="minorHAnsi" w:cstheme="minorHAnsi"/>
        </w:rPr>
        <w:t>I</w:t>
      </w:r>
      <w:r w:rsidR="00312A00" w:rsidRPr="00755E9E">
        <w:rPr>
          <w:rFonts w:asciiTheme="minorHAnsi" w:hAnsiTheme="minorHAnsi" w:cstheme="minorHAnsi"/>
        </w:rPr>
        <w:t>nformațiile obținute prin implementarea măsurilor de interoperabilitate/interogare nu corespund cu cele furnizate de solicitant</w:t>
      </w:r>
      <w:r w:rsidR="00776EBB">
        <w:rPr>
          <w:rFonts w:asciiTheme="minorHAnsi" w:hAnsiTheme="minorHAnsi" w:cstheme="minorHAnsi"/>
        </w:rPr>
        <w:t>,</w:t>
      </w:r>
    </w:p>
    <w:p w14:paraId="6A860928" w14:textId="0652119D" w:rsidR="00312A00" w:rsidRPr="00312A00" w:rsidRDefault="00312A00" w:rsidP="00312A00">
      <w:pPr>
        <w:rPr>
          <w:rFonts w:asciiTheme="minorHAnsi" w:hAnsiTheme="minorHAnsi" w:cstheme="minorHAnsi"/>
        </w:rPr>
      </w:pPr>
      <w:r w:rsidRPr="00312A00">
        <w:rPr>
          <w:rFonts w:asciiTheme="minorHAnsi" w:hAnsiTheme="minorHAnsi" w:cstheme="minorHAnsi"/>
        </w:rPr>
        <w:t>AM</w:t>
      </w:r>
      <w:r w:rsidR="00EF7812">
        <w:rPr>
          <w:rFonts w:asciiTheme="minorHAnsi" w:hAnsiTheme="minorHAnsi" w:cstheme="minorHAnsi"/>
        </w:rPr>
        <w:t xml:space="preserve"> PR</w:t>
      </w:r>
      <w:r w:rsidR="00AC59AB">
        <w:rPr>
          <w:rFonts w:asciiTheme="minorHAnsi" w:hAnsiTheme="minorHAnsi" w:cstheme="minorHAnsi"/>
        </w:rPr>
        <w:t xml:space="preserve"> </w:t>
      </w:r>
      <w:r w:rsidR="00EF7812">
        <w:rPr>
          <w:rFonts w:asciiTheme="minorHAnsi" w:hAnsiTheme="minorHAnsi" w:cstheme="minorHAnsi"/>
        </w:rPr>
        <w:t>BI</w:t>
      </w:r>
      <w:r w:rsidRPr="00312A00">
        <w:rPr>
          <w:rFonts w:asciiTheme="minorHAnsi" w:hAnsiTheme="minorHAnsi" w:cstheme="minorHAnsi"/>
        </w:rPr>
        <w:t xml:space="preserve"> are obligația solicitării informațiilor și documentelor justificative de la solicitant, cu respectarea termenelor procedurale. </w:t>
      </w:r>
    </w:p>
    <w:p w14:paraId="331A4336" w14:textId="253CC307" w:rsidR="00312A00" w:rsidRPr="00312A00" w:rsidRDefault="00312A00" w:rsidP="00312A00">
      <w:pPr>
        <w:rPr>
          <w:rFonts w:asciiTheme="minorHAnsi" w:hAnsiTheme="minorHAnsi" w:cstheme="minorHAnsi"/>
        </w:rPr>
      </w:pPr>
      <w:r w:rsidRPr="00312A00">
        <w:rPr>
          <w:rFonts w:asciiTheme="minorHAnsi" w:hAnsiTheme="minorHAnsi" w:cstheme="minorHAnsi"/>
        </w:rPr>
        <w:t>În cazul prezentului apel de proiecte</w:t>
      </w:r>
      <w:r w:rsidR="00776EBB">
        <w:rPr>
          <w:rFonts w:asciiTheme="minorHAnsi" w:hAnsiTheme="minorHAnsi" w:cstheme="minorHAnsi"/>
        </w:rPr>
        <w:t>,</w:t>
      </w:r>
      <w:r w:rsidRPr="00312A00">
        <w:rPr>
          <w:rFonts w:asciiTheme="minorHAnsi" w:hAnsiTheme="minorHAnsi" w:cstheme="minorHAnsi"/>
        </w:rPr>
        <w:t xml:space="preserve"> durata totală până la semnarea contractului de finanțare nu poate depăși 180 zile calendaristice calculat</w:t>
      </w:r>
      <w:r w:rsidR="00E8156E">
        <w:rPr>
          <w:rFonts w:asciiTheme="minorHAnsi" w:hAnsiTheme="minorHAnsi" w:cstheme="minorHAnsi"/>
        </w:rPr>
        <w:t>e</w:t>
      </w:r>
      <w:r w:rsidRPr="00312A00">
        <w:rPr>
          <w:rFonts w:asciiTheme="minorHAnsi" w:hAnsiTheme="minorHAnsi" w:cstheme="minorHAnsi"/>
        </w:rPr>
        <w:t xml:space="preserve"> de la închiderea apelului de proiecte.</w:t>
      </w:r>
      <w:r w:rsidR="00D31D3F" w:rsidRPr="00D31D3F">
        <w:t xml:space="preserve"> </w:t>
      </w:r>
      <w:bookmarkStart w:id="214" w:name="_Hlk156376874"/>
      <w:r w:rsidR="001D5EEA">
        <w:t>În cazuri temeinic justificate, autoritatea de management are dreptul de a prelungi dur</w:t>
      </w:r>
      <w:r w:rsidR="00E8156E">
        <w:t>a</w:t>
      </w:r>
      <w:r w:rsidR="001D5EEA">
        <w:t>t</w:t>
      </w:r>
      <w:r w:rsidR="00E8156E">
        <w:t>a,</w:t>
      </w:r>
      <w:r w:rsidR="001D5EEA">
        <w:t xml:space="preserve"> motivat</w:t>
      </w:r>
      <w:r w:rsidR="00E8156E">
        <w:t>,</w:t>
      </w:r>
      <w:r w:rsidR="001D5EEA">
        <w:t xml:space="preserve"> o </w:t>
      </w:r>
      <w:r w:rsidR="001D5EEA">
        <w:lastRenderedPageBreak/>
        <w:t>singură dată, cu maximum 90 de zile calend</w:t>
      </w:r>
      <w:r w:rsidR="00E8156E">
        <w:t>a</w:t>
      </w:r>
      <w:r w:rsidR="001D5EEA">
        <w:t>ristice, cu inform</w:t>
      </w:r>
      <w:r w:rsidR="00E8156E">
        <w:t>a</w:t>
      </w:r>
      <w:r w:rsidR="001D5EEA">
        <w:t>rea solicitanților prin public</w:t>
      </w:r>
      <w:r w:rsidR="00C41E6B">
        <w:t>a</w:t>
      </w:r>
      <w:r w:rsidR="001D5EEA">
        <w:t xml:space="preserve">rea unui anunț pe pagina de internet  </w:t>
      </w:r>
      <w:r w:rsidR="00E8156E">
        <w:t xml:space="preserve">a </w:t>
      </w:r>
      <w:r w:rsidR="001D5EEA">
        <w:t>autorității de management.</w:t>
      </w:r>
    </w:p>
    <w:bookmarkEnd w:id="214"/>
    <w:p w14:paraId="119135E1" w14:textId="4D8E67E5" w:rsidR="00312A00" w:rsidRPr="00312A00" w:rsidRDefault="00312A00" w:rsidP="00312A00">
      <w:pPr>
        <w:rPr>
          <w:rFonts w:asciiTheme="minorHAnsi" w:hAnsiTheme="minorHAnsi" w:cstheme="minorHAnsi"/>
        </w:rPr>
      </w:pPr>
      <w:r w:rsidRPr="00312A00">
        <w:rPr>
          <w:rFonts w:asciiTheme="minorHAnsi" w:hAnsiTheme="minorHAnsi" w:cstheme="minorHAnsi"/>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w:t>
      </w:r>
      <w:r w:rsidR="00E8156E">
        <w:rPr>
          <w:rFonts w:asciiTheme="minorHAnsi" w:hAnsiTheme="minorHAnsi" w:cstheme="minorHAnsi"/>
        </w:rPr>
        <w:t>a</w:t>
      </w:r>
      <w:r w:rsidRPr="00312A00">
        <w:rPr>
          <w:rFonts w:asciiTheme="minorHAnsi" w:hAnsiTheme="minorHAnsi" w:cstheme="minorHAnsi"/>
        </w:rPr>
        <w:t xml:space="preserve"> în perioada de programare. Perioadele cumulate de suspendare nu pot depăși 45 de zile calendaristice.</w:t>
      </w:r>
    </w:p>
    <w:p w14:paraId="0ACCA241" w14:textId="77777777" w:rsidR="00312A00" w:rsidRPr="00312A00" w:rsidRDefault="00312A00" w:rsidP="00E33E74">
      <w:pPr>
        <w:pStyle w:val="Heading1"/>
      </w:pPr>
      <w:bookmarkStart w:id="215" w:name="_Toc145055965"/>
      <w:r w:rsidRPr="00312A00">
        <w:t>8.9.1.</w:t>
      </w:r>
      <w:r w:rsidRPr="00312A00">
        <w:tab/>
      </w:r>
      <w:proofErr w:type="spellStart"/>
      <w:r w:rsidRPr="00312A00">
        <w:t>Verificarea</w:t>
      </w:r>
      <w:proofErr w:type="spellEnd"/>
      <w:r w:rsidRPr="00312A00">
        <w:t xml:space="preserve"> </w:t>
      </w:r>
      <w:proofErr w:type="spellStart"/>
      <w:r w:rsidRPr="00312A00">
        <w:t>îndeplinirii</w:t>
      </w:r>
      <w:proofErr w:type="spellEnd"/>
      <w:r w:rsidRPr="00312A00">
        <w:t xml:space="preserve"> </w:t>
      </w:r>
      <w:proofErr w:type="spellStart"/>
      <w:r w:rsidRPr="00312A00">
        <w:t>condițiilor</w:t>
      </w:r>
      <w:proofErr w:type="spellEnd"/>
      <w:r w:rsidRPr="00312A00">
        <w:t xml:space="preserve"> de </w:t>
      </w:r>
      <w:proofErr w:type="spellStart"/>
      <w:r w:rsidRPr="00312A00">
        <w:t>eligibilitate</w:t>
      </w:r>
      <w:bookmarkEnd w:id="215"/>
      <w:proofErr w:type="spellEnd"/>
    </w:p>
    <w:p w14:paraId="24BA6B14" w14:textId="43094C60" w:rsidR="00A841E7" w:rsidRDefault="00A841E7" w:rsidP="00312A00">
      <w:pPr>
        <w:rPr>
          <w:rFonts w:asciiTheme="minorHAnsi" w:hAnsiTheme="minorHAnsi" w:cstheme="minorHAnsi"/>
        </w:rPr>
      </w:pPr>
      <w:bookmarkStart w:id="216" w:name="_Hlk135825935"/>
      <w:r>
        <w:rPr>
          <w:rFonts w:asciiTheme="minorHAnsi" w:hAnsiTheme="minorHAnsi" w:cstheme="minorHAnsi"/>
        </w:rPr>
        <w:t xml:space="preserve">Verificarea </w:t>
      </w:r>
      <w:r w:rsidRPr="00A841E7">
        <w:rPr>
          <w:rFonts w:asciiTheme="minorHAnsi" w:hAnsiTheme="minorHAnsi" w:cstheme="minorHAnsi"/>
        </w:rPr>
        <w:t xml:space="preserve">îndeplinirii condițiilor de eligibilitate </w:t>
      </w:r>
      <w:r>
        <w:rPr>
          <w:rFonts w:asciiTheme="minorHAnsi" w:hAnsiTheme="minorHAnsi" w:cstheme="minorHAnsi"/>
        </w:rPr>
        <w:t>se va realiza odată cu etapa de evaluare tehnică și financia</w:t>
      </w:r>
      <w:r w:rsidR="00E8156E">
        <w:rPr>
          <w:rFonts w:asciiTheme="minorHAnsi" w:hAnsiTheme="minorHAnsi" w:cstheme="minorHAnsi"/>
        </w:rPr>
        <w:t>r</w:t>
      </w:r>
      <w:r>
        <w:rPr>
          <w:rFonts w:asciiTheme="minorHAnsi" w:hAnsiTheme="minorHAnsi" w:cstheme="minorHAnsi"/>
        </w:rPr>
        <w:t xml:space="preserve">ă prin completarea de către experții evaluatori a </w:t>
      </w:r>
      <w:r w:rsidR="001A4F4B" w:rsidRPr="001A4F4B">
        <w:rPr>
          <w:rFonts w:asciiTheme="minorHAnsi" w:hAnsiTheme="minorHAnsi" w:cstheme="minorHAnsi"/>
        </w:rPr>
        <w:t>Anex</w:t>
      </w:r>
      <w:r w:rsidR="00E8156E">
        <w:rPr>
          <w:rFonts w:asciiTheme="minorHAnsi" w:hAnsiTheme="minorHAnsi" w:cstheme="minorHAnsi"/>
        </w:rPr>
        <w:t>ei</w:t>
      </w:r>
      <w:r w:rsidR="001A4F4B" w:rsidRPr="001A4F4B">
        <w:rPr>
          <w:rFonts w:asciiTheme="minorHAnsi" w:hAnsiTheme="minorHAnsi" w:cstheme="minorHAnsi"/>
        </w:rPr>
        <w:t xml:space="preserve"> 4. </w:t>
      </w:r>
      <w:r w:rsidR="001A4F4B" w:rsidRPr="00A05D2C">
        <w:rPr>
          <w:rFonts w:asciiTheme="minorHAnsi" w:hAnsiTheme="minorHAnsi" w:cstheme="minorHAnsi"/>
          <w:i/>
          <w:iCs/>
        </w:rPr>
        <w:t>Grila de ver</w:t>
      </w:r>
      <w:r w:rsidR="00E8156E">
        <w:rPr>
          <w:rFonts w:asciiTheme="minorHAnsi" w:hAnsiTheme="minorHAnsi" w:cstheme="minorHAnsi"/>
          <w:i/>
          <w:iCs/>
        </w:rPr>
        <w:t>i</w:t>
      </w:r>
      <w:r w:rsidR="001A4F4B" w:rsidRPr="00A05D2C">
        <w:rPr>
          <w:rFonts w:asciiTheme="minorHAnsi" w:hAnsiTheme="minorHAnsi" w:cstheme="minorHAnsi"/>
          <w:i/>
          <w:iCs/>
        </w:rPr>
        <w:t xml:space="preserve">ficare privind conformitatea documentelor depuse </w:t>
      </w:r>
      <w:r w:rsidR="00E8156E">
        <w:rPr>
          <w:rFonts w:asciiTheme="minorHAnsi" w:hAnsiTheme="minorHAnsi" w:cstheme="minorHAnsi"/>
          <w:i/>
          <w:iCs/>
        </w:rPr>
        <w:t>ș</w:t>
      </w:r>
      <w:r w:rsidR="001A4F4B" w:rsidRPr="00A05D2C">
        <w:rPr>
          <w:rFonts w:asciiTheme="minorHAnsi" w:hAnsiTheme="minorHAnsi" w:cstheme="minorHAnsi"/>
          <w:i/>
          <w:iCs/>
        </w:rPr>
        <w:t xml:space="preserve">i a modului de </w:t>
      </w:r>
      <w:r w:rsidR="00E8156E">
        <w:rPr>
          <w:rFonts w:asciiTheme="minorHAnsi" w:hAnsiTheme="minorHAnsi" w:cstheme="minorHAnsi"/>
          <w:i/>
          <w:iCs/>
        </w:rPr>
        <w:t>î</w:t>
      </w:r>
      <w:r w:rsidR="001A4F4B" w:rsidRPr="00A05D2C">
        <w:rPr>
          <w:rFonts w:asciiTheme="minorHAnsi" w:hAnsiTheme="minorHAnsi" w:cstheme="minorHAnsi"/>
          <w:i/>
          <w:iCs/>
        </w:rPr>
        <w:t>ndeplinire a caracterului finan</w:t>
      </w:r>
      <w:r w:rsidR="00E8156E">
        <w:rPr>
          <w:rFonts w:asciiTheme="minorHAnsi" w:hAnsiTheme="minorHAnsi" w:cstheme="minorHAnsi"/>
          <w:i/>
          <w:iCs/>
        </w:rPr>
        <w:t>ț</w:t>
      </w:r>
      <w:r w:rsidR="001A4F4B" w:rsidRPr="00A05D2C">
        <w:rPr>
          <w:rFonts w:asciiTheme="minorHAnsi" w:hAnsiTheme="minorHAnsi" w:cstheme="minorHAnsi"/>
          <w:i/>
          <w:iCs/>
        </w:rPr>
        <w:t xml:space="preserve">abil al solicitantului </w:t>
      </w:r>
      <w:r w:rsidR="00E8156E">
        <w:rPr>
          <w:rFonts w:asciiTheme="minorHAnsi" w:hAnsiTheme="minorHAnsi" w:cstheme="minorHAnsi"/>
          <w:i/>
          <w:iCs/>
        </w:rPr>
        <w:t>ș</w:t>
      </w:r>
      <w:r w:rsidR="001A4F4B" w:rsidRPr="00A05D2C">
        <w:rPr>
          <w:rFonts w:asciiTheme="minorHAnsi" w:hAnsiTheme="minorHAnsi" w:cstheme="minorHAnsi"/>
          <w:i/>
          <w:iCs/>
        </w:rPr>
        <w:t>i proiectului</w:t>
      </w:r>
      <w:r>
        <w:rPr>
          <w:rFonts w:asciiTheme="minorHAnsi" w:hAnsiTheme="minorHAnsi" w:cstheme="minorHAnsi"/>
        </w:rPr>
        <w:t>.</w:t>
      </w:r>
      <w:bookmarkEnd w:id="216"/>
      <w:r w:rsidRPr="00A841E7">
        <w:t xml:space="preserve"> </w:t>
      </w:r>
      <w:r w:rsidRPr="00A841E7">
        <w:rPr>
          <w:rFonts w:asciiTheme="minorHAnsi" w:hAnsiTheme="minorHAnsi" w:cstheme="minorHAnsi"/>
        </w:rPr>
        <w:t xml:space="preserve">Verificarea </w:t>
      </w:r>
      <w:r w:rsidR="00E8156E">
        <w:rPr>
          <w:rFonts w:asciiTheme="minorHAnsi" w:hAnsiTheme="minorHAnsi" w:cstheme="minorHAnsi"/>
        </w:rPr>
        <w:t>î</w:t>
      </w:r>
      <w:r w:rsidRPr="00A841E7">
        <w:rPr>
          <w:rFonts w:asciiTheme="minorHAnsi" w:hAnsiTheme="minorHAnsi" w:cstheme="minorHAnsi"/>
        </w:rPr>
        <w:t>ndeplinirii condi</w:t>
      </w:r>
      <w:r w:rsidR="00E8156E">
        <w:rPr>
          <w:rFonts w:asciiTheme="minorHAnsi" w:hAnsiTheme="minorHAnsi" w:cstheme="minorHAnsi"/>
        </w:rPr>
        <w:t>ț</w:t>
      </w:r>
      <w:r w:rsidRPr="00A841E7">
        <w:rPr>
          <w:rFonts w:asciiTheme="minorHAnsi" w:hAnsiTheme="minorHAnsi" w:cstheme="minorHAnsi"/>
        </w:rPr>
        <w:t>iilor de eligibilitate se va realiza de c</w:t>
      </w:r>
      <w:r w:rsidR="00E8156E">
        <w:rPr>
          <w:rFonts w:asciiTheme="minorHAnsi" w:hAnsiTheme="minorHAnsi" w:cstheme="minorHAnsi"/>
        </w:rPr>
        <w:t>ă</w:t>
      </w:r>
      <w:r w:rsidRPr="00A841E7">
        <w:rPr>
          <w:rFonts w:asciiTheme="minorHAnsi" w:hAnsiTheme="minorHAnsi" w:cstheme="minorHAnsi"/>
        </w:rPr>
        <w:t>tre AM PR</w:t>
      </w:r>
      <w:r w:rsidR="00AC59AB">
        <w:rPr>
          <w:rFonts w:asciiTheme="minorHAnsi" w:hAnsiTheme="minorHAnsi" w:cstheme="minorHAnsi"/>
        </w:rPr>
        <w:t xml:space="preserve"> </w:t>
      </w:r>
      <w:r w:rsidRPr="00A841E7">
        <w:rPr>
          <w:rFonts w:asciiTheme="minorHAnsi" w:hAnsiTheme="minorHAnsi" w:cstheme="minorHAnsi"/>
        </w:rPr>
        <w:t>BI prin DESCP, cu respectarea principiului verific</w:t>
      </w:r>
      <w:r w:rsidR="00E8156E">
        <w:rPr>
          <w:rFonts w:asciiTheme="minorHAnsi" w:hAnsiTheme="minorHAnsi" w:cstheme="minorHAnsi"/>
        </w:rPr>
        <w:t>ă</w:t>
      </w:r>
      <w:r w:rsidRPr="00A841E7">
        <w:rPr>
          <w:rFonts w:asciiTheme="minorHAnsi" w:hAnsiTheme="minorHAnsi" w:cstheme="minorHAnsi"/>
        </w:rPr>
        <w:t>rii  „4 ochi”</w:t>
      </w:r>
      <w:r>
        <w:rPr>
          <w:rFonts w:asciiTheme="minorHAnsi" w:hAnsiTheme="minorHAnsi" w:cstheme="minorHAnsi"/>
        </w:rPr>
        <w:t>.</w:t>
      </w:r>
    </w:p>
    <w:p w14:paraId="67793CDA" w14:textId="56C3E886" w:rsidR="00312A00" w:rsidRPr="00312A00" w:rsidRDefault="00312A00" w:rsidP="00312A00">
      <w:pPr>
        <w:rPr>
          <w:rFonts w:asciiTheme="minorHAnsi" w:hAnsiTheme="minorHAnsi" w:cstheme="minorHAnsi"/>
        </w:rPr>
      </w:pPr>
      <w:r w:rsidRPr="00312A00">
        <w:rPr>
          <w:rFonts w:asciiTheme="minorHAnsi" w:hAnsiTheme="minorHAnsi" w:cstheme="minorHAnsi"/>
        </w:rPr>
        <w:t>În etap</w:t>
      </w:r>
      <w:r>
        <w:rPr>
          <w:rFonts w:asciiTheme="minorHAnsi" w:hAnsiTheme="minorHAnsi" w:cstheme="minorHAnsi"/>
        </w:rPr>
        <w:t>a de contractare</w:t>
      </w:r>
      <w:r w:rsidRPr="00312A00">
        <w:rPr>
          <w:rFonts w:asciiTheme="minorHAnsi" w:hAnsiTheme="minorHAnsi" w:cstheme="minorHAnsi"/>
        </w:rPr>
        <w:t xml:space="preserve"> se realizeaza o reverificare a eligibilit</w:t>
      </w:r>
      <w:r w:rsidR="00CC6A04">
        <w:rPr>
          <w:rFonts w:asciiTheme="minorHAnsi" w:hAnsiTheme="minorHAnsi" w:cstheme="minorHAnsi"/>
        </w:rPr>
        <w:t>ăț</w:t>
      </w:r>
      <w:r w:rsidRPr="00312A00">
        <w:rPr>
          <w:rFonts w:asciiTheme="minorHAnsi" w:hAnsiTheme="minorHAnsi" w:cstheme="minorHAnsi"/>
        </w:rPr>
        <w:t xml:space="preserve">ii, în condițiile din Ghidul Solicitantului. </w:t>
      </w:r>
    </w:p>
    <w:p w14:paraId="31205B9A" w14:textId="11A8B7DF" w:rsidR="00312A00" w:rsidRPr="00312A00" w:rsidRDefault="00312A00" w:rsidP="00312A00">
      <w:pPr>
        <w:rPr>
          <w:rFonts w:asciiTheme="minorHAnsi" w:hAnsiTheme="minorHAnsi" w:cstheme="minorHAnsi"/>
        </w:rPr>
      </w:pPr>
      <w:r w:rsidRPr="00312A00">
        <w:rPr>
          <w:rFonts w:asciiTheme="minorHAnsi" w:hAnsiTheme="minorHAnsi" w:cstheme="minorHAnsi"/>
        </w:rPr>
        <w:t>AM PR</w:t>
      </w:r>
      <w:r w:rsidR="00AC59AB">
        <w:rPr>
          <w:rFonts w:asciiTheme="minorHAnsi" w:hAnsiTheme="minorHAnsi" w:cstheme="minorHAnsi"/>
        </w:rPr>
        <w:t xml:space="preserve"> </w:t>
      </w:r>
      <w:r w:rsidRPr="00312A00">
        <w:rPr>
          <w:rFonts w:asciiTheme="minorHAnsi" w:hAnsiTheme="minorHAnsi" w:cstheme="minorHAnsi"/>
        </w:rPr>
        <w:t xml:space="preserve">BI poate solicita clarificări în etapa de contractare, în legătură cu documentele verificate, cu respectarea principiului tratamentului egal și nediscriminării. </w:t>
      </w:r>
    </w:p>
    <w:p w14:paraId="4166E5B5" w14:textId="223B0273"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Verificarea </w:t>
      </w:r>
      <w:r w:rsidR="00CC6A04">
        <w:rPr>
          <w:rFonts w:asciiTheme="minorHAnsi" w:hAnsiTheme="minorHAnsi" w:cstheme="minorHAnsi"/>
        </w:rPr>
        <w:t>î</w:t>
      </w:r>
      <w:r w:rsidRPr="00312A00">
        <w:rPr>
          <w:rFonts w:asciiTheme="minorHAnsi" w:hAnsiTheme="minorHAnsi" w:cstheme="minorHAnsi"/>
        </w:rPr>
        <w:t>ndeplinirii condi</w:t>
      </w:r>
      <w:r w:rsidR="00CC6A04">
        <w:rPr>
          <w:rFonts w:asciiTheme="minorHAnsi" w:hAnsiTheme="minorHAnsi" w:cstheme="minorHAnsi"/>
        </w:rPr>
        <w:t>ț</w:t>
      </w:r>
      <w:r w:rsidRPr="00312A00">
        <w:rPr>
          <w:rFonts w:asciiTheme="minorHAnsi" w:hAnsiTheme="minorHAnsi" w:cstheme="minorHAnsi"/>
        </w:rPr>
        <w:t>iilor de eligibilitate se va realiza de c</w:t>
      </w:r>
      <w:r w:rsidR="00CC6A04">
        <w:rPr>
          <w:rFonts w:asciiTheme="minorHAnsi" w:hAnsiTheme="minorHAnsi" w:cstheme="minorHAnsi"/>
        </w:rPr>
        <w:t>ă</w:t>
      </w:r>
      <w:r w:rsidRPr="00312A00">
        <w:rPr>
          <w:rFonts w:asciiTheme="minorHAnsi" w:hAnsiTheme="minorHAnsi" w:cstheme="minorHAnsi"/>
        </w:rPr>
        <w:t>tre AM PR</w:t>
      </w:r>
      <w:r w:rsidR="00AC59AB">
        <w:rPr>
          <w:rFonts w:asciiTheme="minorHAnsi" w:hAnsiTheme="minorHAnsi" w:cstheme="minorHAnsi"/>
        </w:rPr>
        <w:t xml:space="preserve"> </w:t>
      </w:r>
      <w:r w:rsidRPr="00312A00">
        <w:rPr>
          <w:rFonts w:asciiTheme="minorHAnsi" w:hAnsiTheme="minorHAnsi" w:cstheme="minorHAnsi"/>
        </w:rPr>
        <w:t>BI prin DESCP, cu respectarea principiului verific</w:t>
      </w:r>
      <w:r w:rsidR="00CC6A04">
        <w:rPr>
          <w:rFonts w:asciiTheme="minorHAnsi" w:hAnsiTheme="minorHAnsi" w:cstheme="minorHAnsi"/>
        </w:rPr>
        <w:t>ă</w:t>
      </w:r>
      <w:r w:rsidRPr="00312A00">
        <w:rPr>
          <w:rFonts w:asciiTheme="minorHAnsi" w:hAnsiTheme="minorHAnsi" w:cstheme="minorHAnsi"/>
        </w:rPr>
        <w:t xml:space="preserve">rii  „4 ochi” </w:t>
      </w:r>
      <w:r w:rsidR="00CC6A04">
        <w:rPr>
          <w:rFonts w:asciiTheme="minorHAnsi" w:hAnsiTheme="minorHAnsi" w:cstheme="minorHAnsi"/>
        </w:rPr>
        <w:t>ș</w:t>
      </w:r>
      <w:r w:rsidRPr="00312A00">
        <w:rPr>
          <w:rFonts w:asciiTheme="minorHAnsi" w:hAnsiTheme="minorHAnsi" w:cstheme="minorHAnsi"/>
        </w:rPr>
        <w:t>i se va concretiza prin completarea Grilei de verificare a documenta</w:t>
      </w:r>
      <w:r w:rsidR="00CC6A04">
        <w:rPr>
          <w:rFonts w:asciiTheme="minorHAnsi" w:hAnsiTheme="minorHAnsi" w:cstheme="minorHAnsi"/>
        </w:rPr>
        <w:t>ț</w:t>
      </w:r>
      <w:r w:rsidRPr="00312A00">
        <w:rPr>
          <w:rFonts w:asciiTheme="minorHAnsi" w:hAnsiTheme="minorHAnsi" w:cstheme="minorHAnsi"/>
        </w:rPr>
        <w:t xml:space="preserve">iei de contractare. </w:t>
      </w:r>
    </w:p>
    <w:p w14:paraId="23872487" w14:textId="4021CF75" w:rsidR="00312A00" w:rsidRPr="00312A00" w:rsidRDefault="00312A00" w:rsidP="00312A00">
      <w:pPr>
        <w:rPr>
          <w:rFonts w:asciiTheme="minorHAnsi" w:hAnsiTheme="minorHAnsi" w:cstheme="minorHAnsi"/>
        </w:rPr>
      </w:pPr>
      <w:r w:rsidRPr="00312A00">
        <w:rPr>
          <w:rFonts w:asciiTheme="minorHAnsi" w:hAnsiTheme="minorHAnsi" w:cstheme="minorHAnsi"/>
        </w:rPr>
        <w:t>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w:t>
      </w:r>
      <w:r w:rsidR="00CC6A04">
        <w:rPr>
          <w:rFonts w:asciiTheme="minorHAnsi" w:hAnsiTheme="minorHAnsi" w:cstheme="minorHAnsi"/>
        </w:rPr>
        <w:t>,</w:t>
      </w:r>
      <w:r w:rsidRPr="00312A00">
        <w:rPr>
          <w:rFonts w:asciiTheme="minorHAnsi" w:hAnsiTheme="minorHAnsi" w:cstheme="minorHAnsi"/>
        </w:rPr>
        <w:t xml:space="preserve"> care au însoțit cererea de finanțare</w:t>
      </w:r>
      <w:r w:rsidR="00CC6A04">
        <w:rPr>
          <w:rFonts w:asciiTheme="minorHAnsi" w:hAnsiTheme="minorHAnsi" w:cstheme="minorHAnsi"/>
        </w:rPr>
        <w:t>,</w:t>
      </w:r>
      <w:r w:rsidRPr="00312A00">
        <w:rPr>
          <w:rFonts w:asciiTheme="minorHAnsi" w:hAnsiTheme="minorHAnsi" w:cstheme="minorHAnsi"/>
        </w:rPr>
        <w:t xml:space="preserve"> disponibile în sistemul informatic  MySMIS2021/SMIS2021+. </w:t>
      </w:r>
    </w:p>
    <w:p w14:paraId="1291055E"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AM PR BI emite decizia de respingere a finanțării, conform procedurilor proprii, în etapa de contractare, cu menționarea motivelor de respingere, dacă intervine cel puțin una dintre următoarele situații:</w:t>
      </w:r>
    </w:p>
    <w:p w14:paraId="6087B512" w14:textId="439B8FB4" w:rsidR="00312A00" w:rsidRPr="002A3900" w:rsidRDefault="00312A00" w:rsidP="00A05D2C">
      <w:pPr>
        <w:pStyle w:val="ListParagraph"/>
        <w:numPr>
          <w:ilvl w:val="0"/>
          <w:numId w:val="54"/>
        </w:numPr>
        <w:rPr>
          <w:rFonts w:asciiTheme="minorHAnsi" w:hAnsiTheme="minorHAnsi" w:cstheme="minorHAnsi"/>
        </w:rPr>
      </w:pPr>
      <w:r w:rsidRPr="002A3900">
        <w:rPr>
          <w:rFonts w:asciiTheme="minorHAnsi" w:hAnsiTheme="minorHAnsi" w:cstheme="minorHAnsi"/>
        </w:rPr>
        <w:t xml:space="preserve">solicitantul nu face dovada că cele declarate prin declarația unică sunt conforme cu realitatea și corespund cerințelor din Ghidul Solicitantului; </w:t>
      </w:r>
    </w:p>
    <w:p w14:paraId="7C769A16" w14:textId="41E4D058" w:rsidR="008E4350" w:rsidRPr="002A3900" w:rsidRDefault="00312A00" w:rsidP="00A05D2C">
      <w:pPr>
        <w:pStyle w:val="ListParagraph"/>
        <w:numPr>
          <w:ilvl w:val="0"/>
          <w:numId w:val="54"/>
        </w:numPr>
        <w:rPr>
          <w:rFonts w:asciiTheme="minorHAnsi" w:hAnsiTheme="minorHAnsi" w:cstheme="minorHAnsi"/>
        </w:rPr>
      </w:pPr>
      <w:r w:rsidRPr="002A3900">
        <w:rPr>
          <w:rFonts w:asciiTheme="minorHAnsi" w:hAnsiTheme="minorHAnsi" w:cstheme="minorHAnsi"/>
        </w:rPr>
        <w:t>solicitantul nu răspunde în termenele prevăzute la art. 11 alin. (11) și/sau alin. (12), cu excepția situației de încheiere a contractului cu clauză rezolutorie potrivit art. 6 alin (11), în confomitate cu prevederile OUG 23/2023.</w:t>
      </w:r>
    </w:p>
    <w:p w14:paraId="72B4EF17" w14:textId="77777777" w:rsidR="00201625" w:rsidRPr="00201625" w:rsidRDefault="00201625" w:rsidP="00E33E74">
      <w:pPr>
        <w:pStyle w:val="Heading1"/>
      </w:pPr>
      <w:bookmarkStart w:id="217" w:name="_Toc145055966"/>
      <w:r w:rsidRPr="00201625">
        <w:lastRenderedPageBreak/>
        <w:t>8.9.2.</w:t>
      </w:r>
      <w:r w:rsidRPr="00201625">
        <w:tab/>
      </w:r>
      <w:proofErr w:type="spellStart"/>
      <w:r w:rsidRPr="00201625">
        <w:t>Decizia</w:t>
      </w:r>
      <w:proofErr w:type="spellEnd"/>
      <w:r w:rsidRPr="00201625">
        <w:t xml:space="preserve"> de </w:t>
      </w:r>
      <w:proofErr w:type="spellStart"/>
      <w:r w:rsidRPr="00201625">
        <w:t>acordare</w:t>
      </w:r>
      <w:proofErr w:type="spellEnd"/>
      <w:r w:rsidRPr="00201625">
        <w:t xml:space="preserve"> a </w:t>
      </w:r>
      <w:proofErr w:type="spellStart"/>
      <w:r w:rsidRPr="00201625">
        <w:t>finanțării</w:t>
      </w:r>
      <w:bookmarkEnd w:id="217"/>
      <w:proofErr w:type="spellEnd"/>
    </w:p>
    <w:p w14:paraId="224541F7" w14:textId="7C9B3FC9" w:rsidR="00201625" w:rsidRPr="00201625" w:rsidRDefault="00201625" w:rsidP="00201625">
      <w:pPr>
        <w:rPr>
          <w:rFonts w:asciiTheme="minorHAnsi" w:hAnsiTheme="minorHAnsi" w:cstheme="minorHAnsi"/>
        </w:rPr>
      </w:pPr>
      <w:r w:rsidRPr="00201625">
        <w:rPr>
          <w:rFonts w:asciiTheme="minorHAnsi" w:hAnsiTheme="minorHAnsi" w:cstheme="minorHAnsi"/>
        </w:rPr>
        <w:t>Urmare a verificării îndeplinirii condițiilor de eligibilitate,  AM PR BI va emite decizia de aprobare a finanțării.  Pentru proiectele selectate, în baza deciziei de aprobare a finanțării</w:t>
      </w:r>
      <w:r w:rsidR="00CC6A04">
        <w:rPr>
          <w:rFonts w:asciiTheme="minorHAnsi" w:hAnsiTheme="minorHAnsi" w:cstheme="minorHAnsi"/>
        </w:rPr>
        <w:t>,</w:t>
      </w:r>
      <w:r w:rsidRPr="00201625">
        <w:rPr>
          <w:rFonts w:asciiTheme="minorHAnsi" w:hAnsiTheme="minorHAnsi" w:cstheme="minorHAnsi"/>
        </w:rPr>
        <w:t xml:space="preserve"> AM PR BI va proceda la încheierea contractului de finanțare.</w:t>
      </w:r>
    </w:p>
    <w:p w14:paraId="560056E7" w14:textId="6AEB0FA2" w:rsidR="00201625" w:rsidRPr="00201625" w:rsidRDefault="00201625" w:rsidP="00201625">
      <w:pPr>
        <w:rPr>
          <w:rFonts w:asciiTheme="minorHAnsi" w:hAnsiTheme="minorHAnsi" w:cstheme="minorHAnsi"/>
        </w:rPr>
      </w:pPr>
      <w:r w:rsidRPr="00201625">
        <w:rPr>
          <w:rFonts w:asciiTheme="minorHAnsi" w:hAnsiTheme="minorHAnsi" w:cstheme="minorHAnsi"/>
        </w:rPr>
        <w:t>Contractul de finanțare va fi semnat de c</w:t>
      </w:r>
      <w:r w:rsidR="00CC6A04">
        <w:rPr>
          <w:rFonts w:asciiTheme="minorHAnsi" w:hAnsiTheme="minorHAnsi" w:cstheme="minorHAnsi"/>
        </w:rPr>
        <w:t>ă</w:t>
      </w:r>
      <w:r w:rsidRPr="00201625">
        <w:rPr>
          <w:rFonts w:asciiTheme="minorHAnsi" w:hAnsiTheme="minorHAnsi" w:cstheme="minorHAnsi"/>
        </w:rPr>
        <w:t>tre ADR BI, în calitate de AM PR</w:t>
      </w:r>
      <w:r w:rsidR="00AC59AB">
        <w:rPr>
          <w:rFonts w:asciiTheme="minorHAnsi" w:hAnsiTheme="minorHAnsi" w:cstheme="minorHAnsi"/>
        </w:rPr>
        <w:t xml:space="preserve"> </w:t>
      </w:r>
      <w:r w:rsidRPr="00201625">
        <w:rPr>
          <w:rFonts w:asciiTheme="minorHAnsi" w:hAnsiTheme="minorHAnsi" w:cstheme="minorHAnsi"/>
        </w:rPr>
        <w:t>BI 2021-2027 și solicitantul de finantare.</w:t>
      </w:r>
    </w:p>
    <w:p w14:paraId="6612C245" w14:textId="29C62AE0" w:rsidR="00201625" w:rsidRPr="00201625" w:rsidRDefault="00201625" w:rsidP="00E33E74">
      <w:pPr>
        <w:pStyle w:val="Heading1"/>
      </w:pPr>
      <w:bookmarkStart w:id="218" w:name="_Toc145055967"/>
      <w:r w:rsidRPr="00201625">
        <w:t>8.9.3.</w:t>
      </w:r>
      <w:r w:rsidRPr="00201625">
        <w:tab/>
      </w:r>
      <w:proofErr w:type="spellStart"/>
      <w:r w:rsidRPr="00201625">
        <w:t>Definitivarea</w:t>
      </w:r>
      <w:proofErr w:type="spellEnd"/>
      <w:r w:rsidRPr="00201625">
        <w:t xml:space="preserve"> </w:t>
      </w:r>
      <w:proofErr w:type="spellStart"/>
      <w:r w:rsidR="00CC6A04">
        <w:t>P</w:t>
      </w:r>
      <w:r w:rsidRPr="00201625">
        <w:t>lanului</w:t>
      </w:r>
      <w:proofErr w:type="spellEnd"/>
      <w:r w:rsidRPr="00201625">
        <w:t xml:space="preserve"> de </w:t>
      </w:r>
      <w:proofErr w:type="spellStart"/>
      <w:r w:rsidRPr="00201625">
        <w:t>monitorizare</w:t>
      </w:r>
      <w:proofErr w:type="spellEnd"/>
      <w:r w:rsidRPr="00201625">
        <w:t xml:space="preserve"> a </w:t>
      </w:r>
      <w:proofErr w:type="spellStart"/>
      <w:r w:rsidRPr="00201625">
        <w:t>proiectului</w:t>
      </w:r>
      <w:bookmarkEnd w:id="218"/>
      <w:proofErr w:type="spellEnd"/>
    </w:p>
    <w:p w14:paraId="78B3AF8C" w14:textId="5900F766" w:rsidR="00201625" w:rsidRPr="00201625" w:rsidRDefault="00201625" w:rsidP="00201625">
      <w:pPr>
        <w:rPr>
          <w:rFonts w:asciiTheme="minorHAnsi" w:hAnsiTheme="minorHAnsi" w:cstheme="minorHAnsi"/>
        </w:rPr>
      </w:pPr>
      <w:r w:rsidRPr="00201625">
        <w:rPr>
          <w:rFonts w:asciiTheme="minorHAnsi" w:hAnsiTheme="minorHAnsi" w:cstheme="minorHAnsi"/>
        </w:rPr>
        <w:t>Planul de monitorizare a proiectului, anexat prezentul</w:t>
      </w:r>
      <w:r w:rsidR="00EF7812">
        <w:rPr>
          <w:rFonts w:asciiTheme="minorHAnsi" w:hAnsiTheme="minorHAnsi" w:cstheme="minorHAnsi"/>
        </w:rPr>
        <w:t>ui</w:t>
      </w:r>
      <w:r w:rsidRPr="00201625">
        <w:rPr>
          <w:rFonts w:asciiTheme="minorHAnsi" w:hAnsiTheme="minorHAnsi" w:cstheme="minorHAnsi"/>
        </w:rPr>
        <w:t xml:space="preserve">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20628FF0"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0038AA41"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42B9D62C" w14:textId="17D5E77D" w:rsidR="004E2C85" w:rsidRPr="00A05D2C" w:rsidRDefault="008221A0" w:rsidP="008221A0">
      <w:pPr>
        <w:rPr>
          <w:rFonts w:asciiTheme="minorHAnsi" w:hAnsiTheme="minorHAnsi" w:cstheme="minorHAnsi"/>
          <w:i/>
          <w:iCs/>
        </w:rPr>
      </w:pPr>
      <w:r w:rsidRPr="008221A0">
        <w:rPr>
          <w:rFonts w:asciiTheme="minorHAnsi" w:hAnsiTheme="minorHAnsi" w:cstheme="minorHAnsi"/>
        </w:rPr>
        <w:t xml:space="preserve">Indicatorii de etapă trebuie să se coreleze cu activitatea de bază declarată de beneficiar în cererea de finanțare, precum și cu rezultatele așteptate ale proiectului. În conformitate cu prevederile Ordonanței de Urgență nr.23/2023 </w:t>
      </w:r>
      <w:r w:rsidR="00E92708">
        <w:rPr>
          <w:rFonts w:asciiTheme="minorHAnsi" w:hAnsiTheme="minorHAnsi" w:cstheme="minorHAnsi"/>
        </w:rPr>
        <w:t>art.14</w:t>
      </w:r>
      <w:r w:rsidRPr="008221A0">
        <w:rPr>
          <w:rFonts w:asciiTheme="minorHAnsi" w:hAnsiTheme="minorHAnsi" w:cstheme="minorHAnsi"/>
        </w:rPr>
        <w:t>”(6)….</w:t>
      </w:r>
      <w:r w:rsidRPr="00A05D2C">
        <w:rPr>
          <w:rFonts w:asciiTheme="minorHAnsi" w:hAnsiTheme="minorHAnsi" w:cstheme="minorHAnsi"/>
          <w:i/>
          <w:iCs/>
        </w:rPr>
        <w:t>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4A1B1472" w14:textId="1CEC9F89" w:rsidR="008221A0" w:rsidRPr="008221A0" w:rsidRDefault="004E2C85" w:rsidP="008221A0">
      <w:pPr>
        <w:rPr>
          <w:rFonts w:asciiTheme="minorHAnsi" w:hAnsiTheme="minorHAnsi" w:cstheme="minorHAnsi"/>
        </w:rPr>
      </w:pPr>
      <w:r w:rsidRPr="004E2C85">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w:t>
      </w:r>
    </w:p>
    <w:p w14:paraId="20BA56FC" w14:textId="01B03CAF" w:rsidR="00201625" w:rsidRPr="00201625" w:rsidRDefault="00201625" w:rsidP="008221A0">
      <w:pPr>
        <w:rPr>
          <w:rFonts w:asciiTheme="minorHAnsi" w:hAnsiTheme="minorHAnsi" w:cstheme="minorHAnsi"/>
        </w:rPr>
      </w:pPr>
      <w:r w:rsidRPr="00201625">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27A7D05B" w14:textId="77777777" w:rsidR="00201625" w:rsidRPr="00201625" w:rsidRDefault="00201625" w:rsidP="00E33E74">
      <w:pPr>
        <w:pStyle w:val="Heading1"/>
      </w:pPr>
      <w:bookmarkStart w:id="219" w:name="_Toc145055968"/>
      <w:r w:rsidRPr="00201625">
        <w:lastRenderedPageBreak/>
        <w:t>8.9.4.</w:t>
      </w:r>
      <w:r w:rsidRPr="00201625">
        <w:tab/>
      </w:r>
      <w:proofErr w:type="spellStart"/>
      <w:r w:rsidRPr="00201625">
        <w:t>Semnarea</w:t>
      </w:r>
      <w:proofErr w:type="spellEnd"/>
      <w:r w:rsidRPr="00201625">
        <w:t xml:space="preserve"> </w:t>
      </w:r>
      <w:proofErr w:type="spellStart"/>
      <w:r w:rsidRPr="00201625">
        <w:t>contractului</w:t>
      </w:r>
      <w:proofErr w:type="spellEnd"/>
      <w:r w:rsidRPr="00201625">
        <w:t xml:space="preserve"> de </w:t>
      </w:r>
      <w:proofErr w:type="spellStart"/>
      <w:r w:rsidRPr="00201625">
        <w:t>finanțare</w:t>
      </w:r>
      <w:proofErr w:type="spellEnd"/>
      <w:r w:rsidRPr="00201625">
        <w:t>/</w:t>
      </w:r>
      <w:proofErr w:type="spellStart"/>
      <w:r w:rsidRPr="00201625">
        <w:t>emiterea</w:t>
      </w:r>
      <w:proofErr w:type="spellEnd"/>
      <w:r w:rsidRPr="00201625">
        <w:t xml:space="preserve"> </w:t>
      </w:r>
      <w:proofErr w:type="spellStart"/>
      <w:r w:rsidRPr="00201625">
        <w:t>deciziei</w:t>
      </w:r>
      <w:proofErr w:type="spellEnd"/>
      <w:r w:rsidRPr="00201625">
        <w:t xml:space="preserve"> de </w:t>
      </w:r>
      <w:proofErr w:type="spellStart"/>
      <w:r w:rsidRPr="00201625">
        <w:t>finanțare</w:t>
      </w:r>
      <w:bookmarkEnd w:id="219"/>
      <w:proofErr w:type="spellEnd"/>
    </w:p>
    <w:p w14:paraId="217DD742" w14:textId="678078D8" w:rsidR="008E4350" w:rsidRDefault="00201625" w:rsidP="00306725">
      <w:pPr>
        <w:rPr>
          <w:rFonts w:asciiTheme="minorHAnsi" w:hAnsiTheme="minorHAnsi" w:cstheme="minorHAnsi"/>
        </w:rPr>
      </w:pPr>
      <w:r w:rsidRPr="00201625">
        <w:rPr>
          <w:rFonts w:asciiTheme="minorHAnsi" w:hAnsiTheme="minorHAnsi" w:cstheme="minorHAnsi"/>
        </w:rPr>
        <w:t>Contractul de finanțarese generează de sistemul informatic MySMIS2021/</w:t>
      </w:r>
      <w:r w:rsidR="00755E9E">
        <w:rPr>
          <w:rFonts w:asciiTheme="minorHAnsi" w:hAnsiTheme="minorHAnsi" w:cstheme="minorHAnsi"/>
        </w:rPr>
        <w:t xml:space="preserve"> </w:t>
      </w:r>
      <w:r w:rsidRPr="00201625">
        <w:rPr>
          <w:rFonts w:asciiTheme="minorHAnsi" w:hAnsiTheme="minorHAnsi" w:cstheme="minorHAnsi"/>
        </w:rPr>
        <w:t>SMIS2021+ și se semnează numai în format electronic de către reprezentantul legal/persoanele împuternicite ale autorității de management și reprezentantul</w:t>
      </w:r>
      <w:r w:rsidR="00E34B40">
        <w:rPr>
          <w:rFonts w:asciiTheme="minorHAnsi" w:hAnsiTheme="minorHAnsi" w:cstheme="minorHAnsi"/>
        </w:rPr>
        <w:t>ui</w:t>
      </w:r>
      <w:r w:rsidRPr="00201625">
        <w:rPr>
          <w:rFonts w:asciiTheme="minorHAnsi" w:hAnsiTheme="minorHAnsi" w:cstheme="minorHAnsi"/>
        </w:rPr>
        <w:t xml:space="preserve"> legal al  solicitantul</w:t>
      </w:r>
      <w:r w:rsidR="00CC6A04">
        <w:rPr>
          <w:rFonts w:asciiTheme="minorHAnsi" w:hAnsiTheme="minorHAnsi" w:cstheme="minorHAnsi"/>
        </w:rPr>
        <w:t>ui</w:t>
      </w:r>
      <w:r w:rsidRPr="00201625">
        <w:rPr>
          <w:rFonts w:asciiTheme="minorHAnsi" w:hAnsiTheme="minorHAnsi" w:cstheme="minorHAnsi"/>
        </w:rPr>
        <w:t>.</w:t>
      </w:r>
    </w:p>
    <w:p w14:paraId="0B4EC5AC" w14:textId="77777777" w:rsidR="00201625" w:rsidRPr="00201625" w:rsidRDefault="00201625" w:rsidP="00E33E74">
      <w:pPr>
        <w:pStyle w:val="Heading1"/>
      </w:pPr>
      <w:bookmarkStart w:id="220" w:name="_Toc145055969"/>
      <w:r w:rsidRPr="00201625">
        <w:t>9.</w:t>
      </w:r>
      <w:r w:rsidRPr="00201625">
        <w:tab/>
        <w:t>ASPECTE PRIVIND CONFLICTUL DE INTERESE</w:t>
      </w:r>
      <w:bookmarkEnd w:id="220"/>
      <w:r w:rsidRPr="00201625">
        <w:t xml:space="preserve">  </w:t>
      </w:r>
      <w:r w:rsidRPr="00201625">
        <w:tab/>
      </w:r>
    </w:p>
    <w:p w14:paraId="6F201506" w14:textId="77777777" w:rsidR="00A841E7" w:rsidRPr="00A841E7" w:rsidRDefault="00A841E7" w:rsidP="00A841E7">
      <w:pPr>
        <w:rPr>
          <w:rFonts w:asciiTheme="minorHAnsi" w:hAnsiTheme="minorHAnsi" w:cstheme="minorHAnsi"/>
        </w:rPr>
      </w:pPr>
      <w:bookmarkStart w:id="221" w:name="_Hlk136251410"/>
      <w:r w:rsidRPr="00A841E7">
        <w:rPr>
          <w:rFonts w:asciiTheme="minorHAnsi" w:hAnsiTheme="minorHAnsi" w:cstheme="minorHAnsi"/>
        </w:rPr>
        <w:t>Solicitantul, respectiv beneficiarul are obligația de a întreprinde toate măsurile pentru respectarea regulilor pentru evitarea conflictului de interese, în conformitate cu prevederile art. 61 din Regulamentul nr. 1046/2018 și OUG nr. 66/2011, capitolului 2, având în vedere și alte reglementări naționale și europene în vigoare.</w:t>
      </w:r>
    </w:p>
    <w:p w14:paraId="3CD3886E"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Reprezentantul legal al Solicitantul își asumă în Declarația unică faptul că se angajază ca organizația pe care o reprezintă să întreprindă toate măsurile pentru respectarea regulilor privind evitarea conflictului de interese, în conformitate cu reglementările europene și naționale în vigoare.</w:t>
      </w:r>
    </w:p>
    <w:p w14:paraId="1A25CA8A"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Beneficiarii  care  au  calitatea  de  autoritate  contractantă au  obligația  de  a  respecta aplicarea prevederilor referitoare la conflictele de interese prevăzute de legislația în materia achizițiilor publice.</w:t>
      </w:r>
    </w:p>
    <w:p w14:paraId="36D7DD29"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Cu privire la conflictul de interese și incompatibilitate beneficiarii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w:t>
      </w:r>
    </w:p>
    <w:p w14:paraId="55D227FB" w14:textId="11D65B14" w:rsidR="006F175E" w:rsidRDefault="00A841E7" w:rsidP="00A841E7">
      <w:pPr>
        <w:rPr>
          <w:rFonts w:asciiTheme="minorHAnsi" w:hAnsiTheme="minorHAnsi" w:cstheme="minorHAnsi"/>
        </w:rPr>
      </w:pPr>
      <w:r w:rsidRPr="00A841E7">
        <w:rPr>
          <w:rFonts w:asciiTheme="minorHAnsi" w:hAnsiTheme="minorHAnsi" w:cstheme="minorHAnsi"/>
        </w:rPr>
        <w:t>Beneficiarii  care nu au  calitatea  de  autoritate  contractantă au  obligația  de  a  respecta aplicarea prevederilor referitoare la conflictul de interese prevăzut în art. 14 și art. 15 din OUG nr. 66/2011, precum și celelalte prevederi legale aplicabile.</w:t>
      </w:r>
      <w:r w:rsidR="00690845" w:rsidRPr="00690845">
        <w:rPr>
          <w:rFonts w:asciiTheme="minorHAnsi" w:hAnsiTheme="minorHAnsi" w:cstheme="minorHAnsi"/>
        </w:rPr>
        <w:t xml:space="preserve">  </w:t>
      </w:r>
    </w:p>
    <w:p w14:paraId="680211C7" w14:textId="74DCF754" w:rsidR="00201625" w:rsidRPr="00201625" w:rsidRDefault="00201625" w:rsidP="00E33E74">
      <w:pPr>
        <w:pStyle w:val="Heading1"/>
      </w:pPr>
      <w:bookmarkStart w:id="222" w:name="_Toc145055970"/>
      <w:bookmarkEnd w:id="221"/>
      <w:r w:rsidRPr="00201625">
        <w:t>10.</w:t>
      </w:r>
      <w:r w:rsidRPr="00201625">
        <w:tab/>
        <w:t>ASPECTE PRIVIND PRELUCRAREA DATELOR CU CARACTER PERSONAL</w:t>
      </w:r>
      <w:bookmarkEnd w:id="222"/>
      <w:r w:rsidRPr="00201625">
        <w:t xml:space="preserve">  </w:t>
      </w:r>
      <w:r w:rsidRPr="00201625">
        <w:tab/>
      </w:r>
    </w:p>
    <w:p w14:paraId="3931D29D" w14:textId="77777777" w:rsidR="00A841E7" w:rsidRPr="00A841E7" w:rsidRDefault="00A841E7" w:rsidP="00A841E7">
      <w:pPr>
        <w:rPr>
          <w:rFonts w:asciiTheme="minorHAnsi" w:hAnsiTheme="minorHAnsi" w:cstheme="minorHAnsi"/>
        </w:rPr>
      </w:pPr>
      <w:bookmarkStart w:id="223" w:name="_Hlk136251424"/>
      <w:r w:rsidRPr="00A841E7">
        <w:rPr>
          <w:rFonts w:asciiTheme="minorHAnsi" w:hAnsiTheme="minorHAnsi" w:cstheme="minorHAnsi"/>
        </w:rPr>
        <w:t xml:space="preserve">În cadrul Declarației unice solicitantul își exprimă acordul cu privire la utilizarea şi prelucrarea datelor cu caracter personal de către autoritatea de management/auditori, în cadrul procesului de evaluare și  contractare și în cadrul verificărilor de management/audit/control, în scopul îndeplinirii activităților specifice, cu respectarea prevederilor legale. </w:t>
      </w:r>
    </w:p>
    <w:p w14:paraId="4769A781"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 xml:space="preserve">Ghidul solicitantului respectă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30186A13" w14:textId="6EDCB41F" w:rsidR="00201625" w:rsidRPr="00201625" w:rsidRDefault="00A841E7" w:rsidP="00A841E7">
      <w:pPr>
        <w:rPr>
          <w:rFonts w:asciiTheme="minorHAnsi" w:hAnsiTheme="minorHAnsi" w:cstheme="minorHAnsi"/>
        </w:rPr>
      </w:pPr>
      <w:r w:rsidRPr="00A841E7">
        <w:rPr>
          <w:rFonts w:asciiTheme="minorHAnsi" w:hAnsiTheme="minorHAnsi" w:cstheme="minorHAnsi"/>
        </w:rPr>
        <w:t>Autoritatea de management PR BI poate o</w:t>
      </w:r>
      <w:r w:rsidR="00CD31D6">
        <w:rPr>
          <w:rFonts w:asciiTheme="minorHAnsi" w:hAnsiTheme="minorHAnsi" w:cstheme="minorHAnsi"/>
        </w:rPr>
        <w:t>b</w:t>
      </w:r>
      <w:r w:rsidRPr="00A841E7">
        <w:rPr>
          <w:rFonts w:asciiTheme="minorHAnsi" w:hAnsiTheme="minorHAnsi" w:cstheme="minorHAnsi"/>
        </w:rPr>
        <w:t>ține documente și informații necesare</w:t>
      </w:r>
      <w:r w:rsidR="00CD31D6">
        <w:rPr>
          <w:rFonts w:asciiTheme="minorHAnsi" w:hAnsiTheme="minorHAnsi" w:cstheme="minorHAnsi"/>
        </w:rPr>
        <w:t>,</w:t>
      </w:r>
      <w:r w:rsidRPr="00A841E7">
        <w:rPr>
          <w:rFonts w:asciiTheme="minorHAnsi" w:hAnsiTheme="minorHAnsi" w:cstheme="minorHAnsi"/>
        </w:rPr>
        <w:t xml:space="preserve"> în vederea confirmării realității informațiilor din </w:t>
      </w:r>
      <w:r w:rsidR="00CD31D6">
        <w:rPr>
          <w:rFonts w:asciiTheme="minorHAnsi" w:hAnsiTheme="minorHAnsi" w:cstheme="minorHAnsi"/>
        </w:rPr>
        <w:t>D</w:t>
      </w:r>
      <w:r w:rsidRPr="00A841E7">
        <w:rPr>
          <w:rFonts w:asciiTheme="minorHAnsi" w:hAnsiTheme="minorHAnsi" w:cstheme="minorHAnsi"/>
        </w:rPr>
        <w:t>eclarația unică depusă de către solicitant</w:t>
      </w:r>
      <w:r w:rsidR="00CD31D6">
        <w:rPr>
          <w:rFonts w:asciiTheme="minorHAnsi" w:hAnsiTheme="minorHAnsi" w:cstheme="minorHAnsi"/>
        </w:rPr>
        <w:t>,</w:t>
      </w:r>
      <w:r w:rsidRPr="00A841E7">
        <w:rPr>
          <w:rFonts w:asciiTheme="minorHAnsi" w:hAnsiTheme="minorHAnsi" w:cstheme="minorHAnsi"/>
        </w:rPr>
        <w:t xml:space="preserve"> din bazele de date </w:t>
      </w:r>
      <w:r w:rsidRPr="00A841E7">
        <w:rPr>
          <w:rFonts w:asciiTheme="minorHAnsi" w:hAnsiTheme="minorHAnsi" w:cstheme="minorHAnsi"/>
        </w:rPr>
        <w:lastRenderedPageBreak/>
        <w:t>administrate de alte instituții publice, prin implementarea măsurilor de interoperabilitate/interogare a sistemelor/bazelor de date/rapoartelor prevăzute la art. 22 – 25 din OUG nr.23/2023, dacă acestea se pot obține în mod direct, în baza consimțământului solicitanților, cu respectarea prevederilor legale privind protecția datelor cu caracter personal</w:t>
      </w:r>
      <w:r w:rsidR="00201625" w:rsidRPr="00201625">
        <w:rPr>
          <w:rFonts w:asciiTheme="minorHAnsi" w:hAnsiTheme="minorHAnsi" w:cstheme="minorHAnsi"/>
        </w:rPr>
        <w:t xml:space="preserve">. </w:t>
      </w:r>
    </w:p>
    <w:bookmarkEnd w:id="223"/>
    <w:p w14:paraId="33AA24DC" w14:textId="7C0748BD" w:rsidR="00201625" w:rsidRDefault="00755E9E" w:rsidP="00A05D2C">
      <w:pPr>
        <w:pStyle w:val="Heading1"/>
        <w:numPr>
          <w:ilvl w:val="0"/>
          <w:numId w:val="50"/>
        </w:numPr>
        <w:ind w:hanging="1080"/>
      </w:pPr>
      <w:r>
        <w:t xml:space="preserve"> </w:t>
      </w:r>
      <w:bookmarkStart w:id="224" w:name="_Toc145055971"/>
      <w:r w:rsidR="00201625" w:rsidRPr="00201625">
        <w:t>ASPECTE PRIVIND MONITORIZAREA TEHNICĂ ȘI RAPOARTELE DE PROGRES</w:t>
      </w:r>
      <w:bookmarkEnd w:id="224"/>
      <w:r w:rsidR="00201625" w:rsidRPr="00201625">
        <w:t xml:space="preserve">  </w:t>
      </w:r>
    </w:p>
    <w:p w14:paraId="47D75FB6" w14:textId="115D0F89" w:rsidR="0049021B" w:rsidRDefault="0049021B" w:rsidP="00D151A7">
      <w:pPr>
        <w:tabs>
          <w:tab w:val="left" w:pos="0"/>
          <w:tab w:val="left" w:pos="180"/>
        </w:tabs>
        <w:ind w:right="-2"/>
      </w:pPr>
      <w:bookmarkStart w:id="225" w:name="_Hlk136251472"/>
      <w:r>
        <w:t>AM PR</w:t>
      </w:r>
      <w:r w:rsidR="00AC59AB">
        <w:t xml:space="preserve"> </w:t>
      </w:r>
      <w:r>
        <w:t>BI</w:t>
      </w:r>
      <w:r w:rsidRPr="005736C4">
        <w:t xml:space="preserve"> monitorizează implementarea proiectelor din punct de vedere al îndeplinirii indicatorilor, atingerii rezultatelor și a obiectivelor asumate de către </w:t>
      </w:r>
      <w:r w:rsidR="00441198">
        <w:t>b</w:t>
      </w:r>
      <w:r w:rsidRPr="005736C4">
        <w:t>eneficiar în cererea de finanțare și anexele aferente, precum și modul în care beneficiarul respectă prevederile contractuale specifice operațiunii finanțate.</w:t>
      </w:r>
      <w:r>
        <w:t xml:space="preserve"> </w:t>
      </w:r>
      <w:r w:rsidRPr="00085009">
        <w:t>Instrumentul principal utilizat în activităţile de monitorizare a proiectelor este reprezentant de Planul de monitorizare a proiectului, parte a contractului de finanţare/deciziei de finanţare</w:t>
      </w:r>
      <w:r w:rsidR="00D151A7" w:rsidRPr="00085009">
        <w:t>.</w:t>
      </w:r>
    </w:p>
    <w:bookmarkEnd w:id="225"/>
    <w:p w14:paraId="2AACF9B0" w14:textId="77777777" w:rsidR="0049021B" w:rsidRPr="0049021B" w:rsidRDefault="0049021B" w:rsidP="00D151A7">
      <w:pPr>
        <w:ind w:left="426"/>
      </w:pPr>
    </w:p>
    <w:p w14:paraId="2154CA1D" w14:textId="77777777" w:rsidR="00201625" w:rsidRDefault="00201625" w:rsidP="00E33E74">
      <w:pPr>
        <w:pStyle w:val="Heading1"/>
      </w:pPr>
      <w:bookmarkStart w:id="226" w:name="_Toc145055972"/>
      <w:r w:rsidRPr="00201625">
        <w:t>11.1.</w:t>
      </w:r>
      <w:r w:rsidRPr="00201625">
        <w:tab/>
      </w:r>
      <w:proofErr w:type="spellStart"/>
      <w:r w:rsidRPr="00201625">
        <w:t>Rapoartele</w:t>
      </w:r>
      <w:proofErr w:type="spellEnd"/>
      <w:r w:rsidRPr="00201625">
        <w:t xml:space="preserve"> de </w:t>
      </w:r>
      <w:proofErr w:type="spellStart"/>
      <w:r w:rsidRPr="00201625">
        <w:t>progres</w:t>
      </w:r>
      <w:bookmarkEnd w:id="226"/>
      <w:proofErr w:type="spellEnd"/>
      <w:r w:rsidRPr="00201625">
        <w:t xml:space="preserve">  </w:t>
      </w:r>
    </w:p>
    <w:p w14:paraId="3018026C" w14:textId="77777777" w:rsidR="00314EB7" w:rsidRDefault="0081791B" w:rsidP="00201625">
      <w:pPr>
        <w:rPr>
          <w:snapToGrid w:val="0"/>
          <w:lang w:eastAsia="zh-CN"/>
        </w:rPr>
      </w:pPr>
      <w:bookmarkStart w:id="227" w:name="_Hlk136251496"/>
      <w:r>
        <w:rPr>
          <w:snapToGrid w:val="0"/>
          <w:lang w:eastAsia="zh-CN"/>
        </w:rPr>
        <w:t>Raportul de</w:t>
      </w:r>
      <w:r w:rsidR="0049021B">
        <w:rPr>
          <w:snapToGrid w:val="0"/>
          <w:lang w:eastAsia="zh-CN"/>
        </w:rPr>
        <w:t xml:space="preserve"> progres</w:t>
      </w:r>
      <w:r w:rsidR="0049021B" w:rsidRPr="005736C4">
        <w:rPr>
          <w:snapToGrid w:val="0"/>
          <w:lang w:eastAsia="zh-CN"/>
        </w:rPr>
        <w:t xml:space="preserve"> </w:t>
      </w:r>
      <w:r>
        <w:rPr>
          <w:snapToGrid w:val="0"/>
          <w:lang w:eastAsia="zh-CN"/>
        </w:rPr>
        <w:t>se</w:t>
      </w:r>
      <w:r w:rsidR="0049021B" w:rsidRPr="005736C4">
        <w:rPr>
          <w:snapToGrid w:val="0"/>
          <w:lang w:eastAsia="zh-CN"/>
        </w:rPr>
        <w:t xml:space="preserve"> </w:t>
      </w:r>
      <w:r>
        <w:rPr>
          <w:snapToGrid w:val="0"/>
          <w:lang w:eastAsia="zh-CN"/>
        </w:rPr>
        <w:t>genereaza prin sistemul informatic MySMIS2021/SMIS 2021+</w:t>
      </w:r>
      <w:r w:rsidR="0049021B" w:rsidRPr="005736C4">
        <w:rPr>
          <w:snapToGrid w:val="0"/>
          <w:lang w:eastAsia="zh-CN"/>
        </w:rPr>
        <w:t xml:space="preserve"> de </w:t>
      </w:r>
      <w:r>
        <w:rPr>
          <w:snapToGrid w:val="0"/>
          <w:lang w:eastAsia="zh-CN"/>
        </w:rPr>
        <w:t>c</w:t>
      </w:r>
      <w:r w:rsidR="00441198">
        <w:rPr>
          <w:snapToGrid w:val="0"/>
          <w:lang w:eastAsia="zh-CN"/>
        </w:rPr>
        <w:t>ă</w:t>
      </w:r>
      <w:r>
        <w:rPr>
          <w:snapToGrid w:val="0"/>
          <w:lang w:eastAsia="zh-CN"/>
        </w:rPr>
        <w:t xml:space="preserve">tre </w:t>
      </w:r>
      <w:r w:rsidR="0049021B" w:rsidRPr="005736C4">
        <w:rPr>
          <w:snapToGrid w:val="0"/>
          <w:lang w:eastAsia="zh-CN"/>
        </w:rPr>
        <w:t xml:space="preserve">beneficiari și </w:t>
      </w:r>
      <w:r>
        <w:rPr>
          <w:snapToGrid w:val="0"/>
          <w:lang w:eastAsia="zh-CN"/>
        </w:rPr>
        <w:t>se transmite periodic la AM PR</w:t>
      </w:r>
      <w:r w:rsidR="00AC59AB">
        <w:rPr>
          <w:snapToGrid w:val="0"/>
          <w:lang w:eastAsia="zh-CN"/>
        </w:rPr>
        <w:t xml:space="preserve"> </w:t>
      </w:r>
      <w:r>
        <w:rPr>
          <w:snapToGrid w:val="0"/>
          <w:lang w:eastAsia="zh-CN"/>
        </w:rPr>
        <w:t xml:space="preserve">BI, </w:t>
      </w:r>
      <w:r w:rsidR="009A073E">
        <w:rPr>
          <w:snapToGrid w:val="0"/>
          <w:lang w:eastAsia="zh-CN"/>
        </w:rPr>
        <w:t xml:space="preserve"> în </w:t>
      </w:r>
      <w:r w:rsidR="009A073E" w:rsidRPr="009A073E">
        <w:rPr>
          <w:snapToGrid w:val="0"/>
          <w:lang w:eastAsia="zh-CN"/>
        </w:rPr>
        <w:t>termen de 30 de zile de la finalizarea perioadei de raportare</w:t>
      </w:r>
      <w:r>
        <w:rPr>
          <w:snapToGrid w:val="0"/>
          <w:lang w:eastAsia="zh-CN"/>
        </w:rPr>
        <w:t xml:space="preserve">. </w:t>
      </w:r>
      <w:bookmarkStart w:id="228" w:name="_Hlk156377097"/>
      <w:r w:rsidR="00314EB7" w:rsidRPr="00314EB7">
        <w:rPr>
          <w:snapToGrid w:val="0"/>
          <w:lang w:eastAsia="zh-CN"/>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r w:rsidR="00314EB7">
        <w:rPr>
          <w:snapToGrid w:val="0"/>
          <w:lang w:eastAsia="zh-CN"/>
        </w:rPr>
        <w:t xml:space="preserve"> </w:t>
      </w:r>
      <w:bookmarkEnd w:id="228"/>
    </w:p>
    <w:p w14:paraId="4CDA8B3C" w14:textId="2C84F502" w:rsidR="00201625" w:rsidRDefault="0081791B" w:rsidP="00201625">
      <w:pPr>
        <w:rPr>
          <w:snapToGrid w:val="0"/>
          <w:lang w:eastAsia="zh-CN"/>
        </w:rPr>
      </w:pPr>
      <w:r>
        <w:rPr>
          <w:snapToGrid w:val="0"/>
          <w:lang w:eastAsia="zh-CN"/>
        </w:rPr>
        <w:t xml:space="preserve">Monitorizarea </w:t>
      </w:r>
      <w:r w:rsidR="009B021E">
        <w:rPr>
          <w:snapToGrid w:val="0"/>
          <w:lang w:eastAsia="zh-CN"/>
        </w:rPr>
        <w:t>proiectului de c</w:t>
      </w:r>
      <w:r w:rsidR="00CD31D6">
        <w:rPr>
          <w:snapToGrid w:val="0"/>
          <w:lang w:eastAsia="zh-CN"/>
        </w:rPr>
        <w:t>ă</w:t>
      </w:r>
      <w:r w:rsidR="009B021E">
        <w:rPr>
          <w:snapToGrid w:val="0"/>
          <w:lang w:eastAsia="zh-CN"/>
        </w:rPr>
        <w:t>t</w:t>
      </w:r>
      <w:r>
        <w:rPr>
          <w:snapToGrid w:val="0"/>
          <w:lang w:eastAsia="zh-CN"/>
        </w:rPr>
        <w:t>re AM PR</w:t>
      </w:r>
      <w:r w:rsidR="00AC59AB">
        <w:rPr>
          <w:snapToGrid w:val="0"/>
          <w:lang w:eastAsia="zh-CN"/>
        </w:rPr>
        <w:t xml:space="preserve"> </w:t>
      </w:r>
      <w:r>
        <w:rPr>
          <w:snapToGrid w:val="0"/>
          <w:lang w:eastAsia="zh-CN"/>
        </w:rPr>
        <w:t>BI</w:t>
      </w:r>
      <w:r w:rsidR="009B021E">
        <w:rPr>
          <w:snapToGrid w:val="0"/>
          <w:lang w:eastAsia="zh-CN"/>
        </w:rPr>
        <w:t xml:space="preserve"> prin rapoartele de progres </w:t>
      </w:r>
      <w:r w:rsidR="00441198">
        <w:rPr>
          <w:snapToGrid w:val="0"/>
          <w:lang w:eastAsia="zh-CN"/>
        </w:rPr>
        <w:t>ș</w:t>
      </w:r>
      <w:r w:rsidR="009B021E">
        <w:rPr>
          <w:snapToGrid w:val="0"/>
          <w:lang w:eastAsia="zh-CN"/>
        </w:rPr>
        <w:t xml:space="preserve">i documentele justificative ce le </w:t>
      </w:r>
      <w:r w:rsidR="00441198">
        <w:rPr>
          <w:snapToGrid w:val="0"/>
          <w:lang w:eastAsia="zh-CN"/>
        </w:rPr>
        <w:t>î</w:t>
      </w:r>
      <w:r w:rsidR="009B021E">
        <w:rPr>
          <w:snapToGrid w:val="0"/>
          <w:lang w:eastAsia="zh-CN"/>
        </w:rPr>
        <w:t>nso</w:t>
      </w:r>
      <w:r w:rsidR="00441198">
        <w:rPr>
          <w:snapToGrid w:val="0"/>
          <w:lang w:eastAsia="zh-CN"/>
        </w:rPr>
        <w:t>ț</w:t>
      </w:r>
      <w:r w:rsidR="009B021E">
        <w:rPr>
          <w:snapToGrid w:val="0"/>
          <w:lang w:eastAsia="zh-CN"/>
        </w:rPr>
        <w:t>esc are drept scop urm</w:t>
      </w:r>
      <w:r w:rsidR="00441198">
        <w:rPr>
          <w:snapToGrid w:val="0"/>
          <w:lang w:eastAsia="zh-CN"/>
        </w:rPr>
        <w:t>ă</w:t>
      </w:r>
      <w:r w:rsidR="009B021E">
        <w:rPr>
          <w:snapToGrid w:val="0"/>
          <w:lang w:eastAsia="zh-CN"/>
        </w:rPr>
        <w:t xml:space="preserve">rirea progresului proiectului </w:t>
      </w:r>
      <w:r w:rsidR="00441198">
        <w:rPr>
          <w:snapToGrid w:val="0"/>
          <w:lang w:eastAsia="zh-CN"/>
        </w:rPr>
        <w:t>ș</w:t>
      </w:r>
      <w:r w:rsidR="009B021E">
        <w:rPr>
          <w:snapToGrid w:val="0"/>
          <w:lang w:eastAsia="zh-CN"/>
        </w:rPr>
        <w:t xml:space="preserve">i a stadiului </w:t>
      </w:r>
      <w:r w:rsidR="00441198">
        <w:rPr>
          <w:snapToGrid w:val="0"/>
          <w:lang w:eastAsia="zh-CN"/>
        </w:rPr>
        <w:t>î</w:t>
      </w:r>
      <w:r w:rsidR="009B021E">
        <w:rPr>
          <w:snapToGrid w:val="0"/>
          <w:lang w:eastAsia="zh-CN"/>
        </w:rPr>
        <w:t xml:space="preserve">ndeplinirii indicatorilor de realizare </w:t>
      </w:r>
      <w:r w:rsidR="00441198">
        <w:rPr>
          <w:snapToGrid w:val="0"/>
          <w:lang w:eastAsia="zh-CN"/>
        </w:rPr>
        <w:t>ș</w:t>
      </w:r>
      <w:r w:rsidR="009B021E">
        <w:rPr>
          <w:snapToGrid w:val="0"/>
          <w:lang w:eastAsia="zh-CN"/>
        </w:rPr>
        <w:t xml:space="preserve">i rezultat ai proiectului, respectarea planului de monitorizare a proiectului </w:t>
      </w:r>
      <w:r w:rsidR="00441198">
        <w:rPr>
          <w:snapToGrid w:val="0"/>
          <w:lang w:eastAsia="zh-CN"/>
        </w:rPr>
        <w:t>ș</w:t>
      </w:r>
      <w:r w:rsidR="009B021E">
        <w:rPr>
          <w:snapToGrid w:val="0"/>
          <w:lang w:eastAsia="zh-CN"/>
        </w:rPr>
        <w:t>i realizarea indicatorilor de etapa prev</w:t>
      </w:r>
      <w:r w:rsidR="00441198">
        <w:rPr>
          <w:snapToGrid w:val="0"/>
          <w:lang w:eastAsia="zh-CN"/>
        </w:rPr>
        <w:t>ă</w:t>
      </w:r>
      <w:r w:rsidR="009B021E">
        <w:rPr>
          <w:snapToGrid w:val="0"/>
          <w:lang w:eastAsia="zh-CN"/>
        </w:rPr>
        <w:t>zu</w:t>
      </w:r>
      <w:r w:rsidR="00441198">
        <w:rPr>
          <w:snapToGrid w:val="0"/>
          <w:lang w:eastAsia="zh-CN"/>
        </w:rPr>
        <w:t>ț</w:t>
      </w:r>
      <w:r w:rsidR="009B021E">
        <w:rPr>
          <w:snapToGrid w:val="0"/>
          <w:lang w:eastAsia="zh-CN"/>
        </w:rPr>
        <w:t xml:space="preserve">i </w:t>
      </w:r>
      <w:r w:rsidR="00441198">
        <w:rPr>
          <w:snapToGrid w:val="0"/>
          <w:lang w:eastAsia="zh-CN"/>
        </w:rPr>
        <w:t>î</w:t>
      </w:r>
      <w:r w:rsidR="009B021E">
        <w:rPr>
          <w:snapToGrid w:val="0"/>
          <w:lang w:eastAsia="zh-CN"/>
        </w:rPr>
        <w:t>n plan.</w:t>
      </w:r>
      <w:bookmarkEnd w:id="227"/>
    </w:p>
    <w:p w14:paraId="3BA2CA63" w14:textId="31B7A36D" w:rsidR="006B72D1" w:rsidRDefault="006B72D1" w:rsidP="006B72D1">
      <w:r>
        <w:t>Monitorizarea proiectului se realizează în conformitate cu prevederile OUG nr. 23/2023 privind instituirea unor măsuri de simplificare și digitalizare pentru gestionarea fondurilor europene aferente Politicii de Coeziune 2021-2027.</w:t>
      </w:r>
    </w:p>
    <w:p w14:paraId="6F3B0104" w14:textId="22F4E562" w:rsidR="006B72D1" w:rsidRDefault="006B72D1" w:rsidP="006B72D1">
      <w:r>
        <w:t>În procesul de monitorizare a proiectelor, se elaborează Raportul de progres al cărui conținut cadru este anexat prezentului ghid. (Anexa 1</w:t>
      </w:r>
      <w:r w:rsidR="000129FC">
        <w:t>2</w:t>
      </w:r>
      <w:r>
        <w:t xml:space="preserve"> –Raport de progres).</w:t>
      </w:r>
    </w:p>
    <w:p w14:paraId="495A5224" w14:textId="45A2FA7A" w:rsidR="006B72D1" w:rsidRPr="00755E9E" w:rsidRDefault="006B72D1" w:rsidP="006B72D1">
      <w: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71C4852" w14:textId="1E2DD3C8" w:rsidR="00201625" w:rsidRPr="00201625" w:rsidRDefault="00201625" w:rsidP="00E33E74">
      <w:pPr>
        <w:pStyle w:val="Heading1"/>
      </w:pPr>
      <w:bookmarkStart w:id="229" w:name="_Toc145055973"/>
      <w:r w:rsidRPr="00201625">
        <w:lastRenderedPageBreak/>
        <w:t>11.2.</w:t>
      </w:r>
      <w:r w:rsidRPr="00201625">
        <w:tab/>
      </w:r>
      <w:proofErr w:type="spellStart"/>
      <w:r w:rsidRPr="00201625">
        <w:t>Vizitele</w:t>
      </w:r>
      <w:proofErr w:type="spellEnd"/>
      <w:r w:rsidRPr="00201625">
        <w:t xml:space="preserve"> </w:t>
      </w:r>
      <w:r w:rsidR="0049021B">
        <w:t>de</w:t>
      </w:r>
      <w:r w:rsidR="0049021B" w:rsidRPr="00201625">
        <w:t xml:space="preserve"> </w:t>
      </w:r>
      <w:proofErr w:type="spellStart"/>
      <w:r w:rsidRPr="00201625">
        <w:t>monitorizare</w:t>
      </w:r>
      <w:bookmarkEnd w:id="229"/>
      <w:proofErr w:type="spellEnd"/>
    </w:p>
    <w:p w14:paraId="4FDAED1B" w14:textId="334E4000" w:rsidR="002A53C6" w:rsidRPr="00781157" w:rsidRDefault="002A53C6" w:rsidP="00D151A7">
      <w:pPr>
        <w:autoSpaceDE w:val="0"/>
        <w:autoSpaceDN w:val="0"/>
        <w:adjustRightInd w:val="0"/>
        <w:rPr>
          <w:rFonts w:asciiTheme="minorHAnsi" w:hAnsiTheme="minorHAnsi" w:cstheme="minorHAnsi"/>
          <w:color w:val="000000"/>
          <w:lang w:bidi="ro-RO"/>
        </w:rPr>
      </w:pPr>
      <w:bookmarkStart w:id="230" w:name="_Hlk136251513"/>
      <w:r w:rsidRPr="00781157">
        <w:rPr>
          <w:rFonts w:asciiTheme="minorHAnsi" w:hAnsiTheme="minorHAnsi" w:cstheme="minorHAnsi"/>
          <w:bCs/>
          <w:lang w:eastAsia="zh-CN"/>
        </w:rPr>
        <w:t xml:space="preserve">Activitatea de monitorizare a proiectelor finanțate în cadrul PR BI 2021 – 2027 vizează si efectuarea vizitelor la fața locului. </w:t>
      </w:r>
      <w:r w:rsidRPr="00781157">
        <w:rPr>
          <w:rFonts w:asciiTheme="minorHAnsi" w:hAnsiTheme="minorHAnsi" w:cstheme="minorHAnsi"/>
          <w:color w:val="000000"/>
          <w:lang w:bidi="ro-RO"/>
        </w:rPr>
        <w:t>Prin vizitele la fața locului se verifică stadiul de implementare a proiectelor, corelat cu raportul de progres transmis de beneficiar,  situația reală a proiectului la locul de implementare a acestuia</w:t>
      </w:r>
      <w:r w:rsidR="00B62036" w:rsidRPr="00781157">
        <w:rPr>
          <w:rFonts w:asciiTheme="minorHAnsi" w:hAnsiTheme="minorHAnsi" w:cstheme="minorHAnsi"/>
          <w:color w:val="000000"/>
          <w:lang w:bidi="ro-RO"/>
        </w:rPr>
        <w:t>.</w:t>
      </w:r>
    </w:p>
    <w:p w14:paraId="130F7597" w14:textId="455EBBD3" w:rsidR="00201625" w:rsidRPr="00441198" w:rsidRDefault="002A53C6" w:rsidP="00201625">
      <w:pPr>
        <w:rPr>
          <w:rFonts w:asciiTheme="minorHAnsi" w:hAnsiTheme="minorHAnsi" w:cstheme="minorHAnsi"/>
        </w:rPr>
      </w:pPr>
      <w:r w:rsidRPr="00441198">
        <w:rPr>
          <w:rFonts w:asciiTheme="minorHAnsi" w:hAnsiTheme="minorHAnsi" w:cstheme="minorHAnsi"/>
        </w:rPr>
        <w:t>V</w:t>
      </w:r>
      <w:r w:rsidRPr="002A3900">
        <w:rPr>
          <w:rFonts w:asciiTheme="minorHAnsi" w:hAnsiTheme="minorHAnsi" w:cstheme="minorHAnsi"/>
        </w:rPr>
        <w:t>izitele</w:t>
      </w:r>
      <w:r w:rsidR="00B62036" w:rsidRPr="002A3900">
        <w:rPr>
          <w:rFonts w:asciiTheme="minorHAnsi" w:hAnsiTheme="minorHAnsi" w:cstheme="minorHAnsi"/>
        </w:rPr>
        <w:t xml:space="preserve"> de monitorizare </w:t>
      </w:r>
      <w:r w:rsidRPr="002A3900">
        <w:rPr>
          <w:rFonts w:asciiTheme="minorHAnsi" w:hAnsiTheme="minorHAnsi" w:cstheme="minorHAnsi"/>
        </w:rPr>
        <w:t>pot fi 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w:t>
      </w:r>
    </w:p>
    <w:p w14:paraId="531EE8D0" w14:textId="7C650EA3" w:rsidR="00201625" w:rsidRPr="00D151A7" w:rsidRDefault="00201625" w:rsidP="00E33E74">
      <w:pPr>
        <w:pStyle w:val="Heading1"/>
      </w:pPr>
      <w:bookmarkStart w:id="231" w:name="_Toc145055974"/>
      <w:bookmarkEnd w:id="230"/>
      <w:r w:rsidRPr="00D151A7">
        <w:t>11.3.</w:t>
      </w:r>
      <w:r w:rsidRPr="00D151A7">
        <w:tab/>
      </w:r>
      <w:proofErr w:type="spellStart"/>
      <w:r w:rsidRPr="00D151A7">
        <w:t>Mecanismul</w:t>
      </w:r>
      <w:proofErr w:type="spellEnd"/>
      <w:r w:rsidRPr="00D151A7">
        <w:t xml:space="preserve"> specific </w:t>
      </w:r>
      <w:proofErr w:type="spellStart"/>
      <w:r w:rsidRPr="00D151A7">
        <w:t>indicatorilor</w:t>
      </w:r>
      <w:proofErr w:type="spellEnd"/>
      <w:r w:rsidRPr="00D151A7">
        <w:t xml:space="preserve"> de </w:t>
      </w:r>
      <w:proofErr w:type="spellStart"/>
      <w:r w:rsidRPr="00D151A7">
        <w:t>etapă</w:t>
      </w:r>
      <w:proofErr w:type="spellEnd"/>
      <w:r w:rsidRPr="00D151A7">
        <w:t xml:space="preserve">. </w:t>
      </w:r>
      <w:proofErr w:type="spellStart"/>
      <w:r w:rsidRPr="00D151A7">
        <w:t>Planul</w:t>
      </w:r>
      <w:proofErr w:type="spellEnd"/>
      <w:r w:rsidRPr="00D151A7">
        <w:t xml:space="preserve"> de </w:t>
      </w:r>
      <w:proofErr w:type="spellStart"/>
      <w:r w:rsidRPr="00D151A7">
        <w:t>monitorizare</w:t>
      </w:r>
      <w:bookmarkEnd w:id="231"/>
      <w:proofErr w:type="spellEnd"/>
    </w:p>
    <w:p w14:paraId="59A8B9C7" w14:textId="4737638F" w:rsidR="00A57073" w:rsidRPr="00085009" w:rsidRDefault="00A57073" w:rsidP="00A57073">
      <w:pPr>
        <w:rPr>
          <w:rFonts w:asciiTheme="minorHAnsi" w:hAnsiTheme="minorHAnsi" w:cstheme="minorHAnsi"/>
        </w:rPr>
      </w:pPr>
      <w:bookmarkStart w:id="232" w:name="_Hlk136251527"/>
      <w:r w:rsidRPr="00085009">
        <w:rPr>
          <w:rFonts w:asciiTheme="minorHAnsi" w:hAnsiTheme="minorHAnsi" w:cstheme="minorHAnsi"/>
        </w:rPr>
        <w:t>Planul de monitorizare (</w:t>
      </w:r>
      <w:r w:rsidR="00CD31D6">
        <w:rPr>
          <w:rFonts w:asciiTheme="minorHAnsi" w:hAnsiTheme="minorHAnsi" w:cstheme="minorHAnsi"/>
        </w:rPr>
        <w:t>a</w:t>
      </w:r>
      <w:r w:rsidRPr="00085009">
        <w:rPr>
          <w:rFonts w:asciiTheme="minorHAnsi" w:hAnsiTheme="minorHAnsi" w:cstheme="minorHAnsi"/>
        </w:rPr>
        <w:t>nex</w:t>
      </w:r>
      <w:r w:rsidR="00A05D2C">
        <w:rPr>
          <w:rFonts w:asciiTheme="minorHAnsi" w:hAnsiTheme="minorHAnsi" w:cstheme="minorHAnsi"/>
        </w:rPr>
        <w:t xml:space="preserve">ă </w:t>
      </w:r>
      <w:r w:rsidRPr="00085009">
        <w:rPr>
          <w:rFonts w:asciiTheme="minorHAnsi" w:hAnsiTheme="minorHAnsi" w:cstheme="minorHAnsi"/>
        </w:rPr>
        <w:t xml:space="preserve">la </w:t>
      </w:r>
      <w:r w:rsidR="00CD31D6">
        <w:rPr>
          <w:rFonts w:asciiTheme="minorHAnsi" w:hAnsiTheme="minorHAnsi" w:cstheme="minorHAnsi"/>
        </w:rPr>
        <w:t>contractul de finanțare</w:t>
      </w:r>
      <w:r w:rsidRPr="00085009">
        <w:rPr>
          <w:rFonts w:asciiTheme="minorHAnsi" w:hAnsiTheme="minorHAnsi" w:cstheme="minorHAnsi"/>
        </w:rPr>
        <w:t>) este instrumentul prin care se stabilesc indicatorii de etapă care se vor monitoriza de către AM PR</w:t>
      </w:r>
      <w:r w:rsidR="00AC59AB">
        <w:rPr>
          <w:rFonts w:asciiTheme="minorHAnsi" w:hAnsiTheme="minorHAnsi" w:cstheme="minorHAnsi"/>
        </w:rPr>
        <w:t xml:space="preserve"> </w:t>
      </w:r>
      <w:r w:rsidRPr="00085009">
        <w:rPr>
          <w:rFonts w:asciiTheme="minorHAnsi" w:hAnsiTheme="minorHAnsi" w:cstheme="minorHAnsi"/>
        </w:rPr>
        <w:t>BI, pe parcursul implementării proiectului,  modul de verificare a acestora, precum si ţintele finale asumate pentru indicatorii de realizare şi de rezultat care vor fi atinse în urma implementării proiectului.</w:t>
      </w:r>
    </w:p>
    <w:p w14:paraId="5D7B1D08" w14:textId="389A359C" w:rsidR="0049021B" w:rsidRPr="00085009" w:rsidRDefault="0087364F" w:rsidP="00D151A7">
      <w:pPr>
        <w:rPr>
          <w:rFonts w:asciiTheme="minorHAnsi" w:hAnsiTheme="minorHAnsi" w:cstheme="minorHAnsi"/>
        </w:rPr>
      </w:pPr>
      <w:r w:rsidRPr="00085009">
        <w:rPr>
          <w:rFonts w:asciiTheme="minorHAnsi" w:hAnsiTheme="minorHAnsi" w:cstheme="minorHAnsi"/>
        </w:rPr>
        <w:t xml:space="preserve">Indicatorii de etapa constituie </w:t>
      </w:r>
      <w:r w:rsidR="0049021B" w:rsidRPr="00085009">
        <w:rPr>
          <w:rFonts w:asciiTheme="minorHAnsi" w:hAnsiTheme="minorHAnsi" w:cstheme="minorHAnsi"/>
        </w:rPr>
        <w:t>repere cantitative, valorice sau calitative faţă de care este monitorizat şi evaluat, într-o manieră obiectivă şi transparentă, progresul implementării unui proiect</w:t>
      </w:r>
      <w:r w:rsidR="00CD31D6">
        <w:rPr>
          <w:rFonts w:asciiTheme="minorHAnsi" w:hAnsiTheme="minorHAnsi" w:cstheme="minorHAnsi"/>
        </w:rPr>
        <w:t>.</w:t>
      </w:r>
      <w:r w:rsidR="0049021B" w:rsidRPr="00085009">
        <w:rPr>
          <w:rFonts w:asciiTheme="minorHAnsi" w:hAnsiTheme="minorHAnsi" w:cstheme="minorHAnsi"/>
        </w:rPr>
        <w:t xml:space="preserve"> </w:t>
      </w:r>
      <w:r w:rsidR="00CD31D6">
        <w:rPr>
          <w:rFonts w:asciiTheme="minorHAnsi" w:hAnsiTheme="minorHAnsi" w:cstheme="minorHAnsi"/>
        </w:rPr>
        <w:t>Î</w:t>
      </w:r>
      <w:r w:rsidR="0049021B" w:rsidRPr="00085009">
        <w:rPr>
          <w:rFonts w:asciiTheme="minorHAnsi" w:hAnsiTheme="minorHAnsi" w:cstheme="minorHAnsi"/>
        </w:rPr>
        <w:t>n funcţie de natura proiectelor, indicatorii de etapă pot reprezenta: realizarea unor activităţi sau subactivităţi din proiect, atingerea unor stadii de implementare sau de execuţie tehnică sau financiară prestabilite, precum şi stadii sau valori intermediare</w:t>
      </w:r>
      <w:r w:rsidR="005A0887" w:rsidRPr="00085009">
        <w:rPr>
          <w:rFonts w:asciiTheme="minorHAnsi" w:hAnsiTheme="minorHAnsi" w:cstheme="minorHAnsi"/>
        </w:rPr>
        <w:t xml:space="preserve"> ale indicatorilor de realizare.</w:t>
      </w:r>
    </w:p>
    <w:p w14:paraId="14FE678E" w14:textId="3EB774DC" w:rsidR="005A0887" w:rsidRPr="00D151A7" w:rsidRDefault="005A0887" w:rsidP="00D151A7">
      <w:pPr>
        <w:rPr>
          <w:rFonts w:asciiTheme="minorHAnsi" w:hAnsiTheme="minorHAnsi" w:cstheme="minorHAnsi"/>
          <w:color w:val="FF0000"/>
        </w:rPr>
      </w:pPr>
      <w:r w:rsidRPr="00D151A7">
        <w:rPr>
          <w:rFonts w:asciiTheme="minorHAnsi" w:hAnsiTheme="minorHAnsi" w:cstheme="minorHAnsi"/>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w:t>
      </w:r>
    </w:p>
    <w:p w14:paraId="380AFAB2" w14:textId="390DA9D7" w:rsidR="0049021B" w:rsidRPr="00441198" w:rsidRDefault="00A57073" w:rsidP="00D151A7">
      <w:pPr>
        <w:rPr>
          <w:rFonts w:asciiTheme="minorHAnsi" w:hAnsiTheme="minorHAnsi" w:cstheme="minorHAnsi"/>
        </w:rPr>
      </w:pPr>
      <w:r w:rsidRPr="002A3900">
        <w:rPr>
          <w:rFonts w:asciiTheme="minorHAnsi" w:hAnsiTheme="minorHAnsi" w:cstheme="minorHAnsi"/>
        </w:rPr>
        <w:t>Pe baza informaţiilor incluse în cererea de finanţare şi, dacă este cazul, a informaţiilor suplimentare solicitate beneficiarului, AM PR</w:t>
      </w:r>
      <w:r w:rsidR="00AC59AB" w:rsidRPr="002A3900">
        <w:rPr>
          <w:rFonts w:asciiTheme="minorHAnsi" w:hAnsiTheme="minorHAnsi" w:cstheme="minorHAnsi"/>
        </w:rPr>
        <w:t xml:space="preserve"> </w:t>
      </w:r>
      <w:r w:rsidRPr="002A3900">
        <w:rPr>
          <w:rFonts w:asciiTheme="minorHAnsi" w:hAnsiTheme="minorHAnsi" w:cstheme="minorHAnsi"/>
        </w:rPr>
        <w:t>BI verifică şi validează indicatorii de etapă care vor fi</w:t>
      </w:r>
      <w:r w:rsidR="002A53C6" w:rsidRPr="002A3900">
        <w:rPr>
          <w:rFonts w:asciiTheme="minorHAnsi" w:hAnsiTheme="minorHAnsi" w:cstheme="minorHAnsi"/>
        </w:rPr>
        <w:t xml:space="preserve"> </w:t>
      </w:r>
      <w:r w:rsidRPr="002A3900">
        <w:rPr>
          <w:rFonts w:asciiTheme="minorHAnsi" w:hAnsiTheme="minorHAnsi" w:cstheme="minorHAnsi"/>
        </w:rPr>
        <w:t>prevăzuţi în Planul de monitorizare a proiectului.</w:t>
      </w:r>
    </w:p>
    <w:bookmarkEnd w:id="232"/>
    <w:p w14:paraId="63D64DED" w14:textId="77777777" w:rsidR="00201625" w:rsidRPr="00201625" w:rsidRDefault="00201625" w:rsidP="00201625">
      <w:pPr>
        <w:rPr>
          <w:rFonts w:asciiTheme="minorHAnsi" w:hAnsiTheme="minorHAnsi" w:cstheme="minorHAnsi"/>
        </w:rPr>
      </w:pPr>
    </w:p>
    <w:p w14:paraId="2F785930" w14:textId="77777777" w:rsidR="00201625" w:rsidRPr="00201625" w:rsidRDefault="00201625" w:rsidP="00E33E74">
      <w:pPr>
        <w:pStyle w:val="Heading1"/>
      </w:pPr>
      <w:bookmarkStart w:id="233" w:name="_Toc145055975"/>
      <w:r w:rsidRPr="00201625">
        <w:lastRenderedPageBreak/>
        <w:t>12.</w:t>
      </w:r>
      <w:r w:rsidRPr="00201625">
        <w:tab/>
        <w:t>ASPECTE PRIVIND MANAGEMENTUL FINANCIAR</w:t>
      </w:r>
      <w:bookmarkEnd w:id="233"/>
    </w:p>
    <w:p w14:paraId="370242FB" w14:textId="2D3FAB7A" w:rsidR="00201625" w:rsidRPr="00201625" w:rsidRDefault="00201625" w:rsidP="00E33E74">
      <w:pPr>
        <w:pStyle w:val="Heading1"/>
      </w:pPr>
      <w:bookmarkStart w:id="234" w:name="_Toc145055976"/>
      <w:r w:rsidRPr="00201625">
        <w:t>12.1.</w:t>
      </w:r>
      <w:r w:rsidRPr="00201625">
        <w:tab/>
      </w:r>
      <w:proofErr w:type="spellStart"/>
      <w:r w:rsidRPr="00201625">
        <w:t>Mecanismul</w:t>
      </w:r>
      <w:proofErr w:type="spellEnd"/>
      <w:r w:rsidRPr="00201625">
        <w:t xml:space="preserve"> </w:t>
      </w:r>
      <w:proofErr w:type="spellStart"/>
      <w:r w:rsidRPr="00201625">
        <w:t>cererilor</w:t>
      </w:r>
      <w:proofErr w:type="spellEnd"/>
      <w:r w:rsidRPr="00201625">
        <w:t xml:space="preserve"> de </w:t>
      </w:r>
      <w:proofErr w:type="spellStart"/>
      <w:r w:rsidRPr="00201625">
        <w:t>prefinanțare</w:t>
      </w:r>
      <w:bookmarkEnd w:id="234"/>
      <w:proofErr w:type="spellEnd"/>
      <w:r w:rsidRPr="00201625">
        <w:t xml:space="preserve"> </w:t>
      </w:r>
      <w:r w:rsidRPr="00201625">
        <w:tab/>
      </w:r>
    </w:p>
    <w:p w14:paraId="4755D1B1" w14:textId="77777777" w:rsidR="00A841E7" w:rsidRPr="00A841E7" w:rsidRDefault="00A841E7" w:rsidP="00A841E7">
      <w:pPr>
        <w:rPr>
          <w:rFonts w:asciiTheme="minorHAnsi" w:hAnsiTheme="minorHAnsi" w:cstheme="minorHAnsi"/>
        </w:rPr>
      </w:pPr>
      <w:bookmarkStart w:id="235" w:name="_Hlk135392706"/>
      <w:r w:rsidRPr="00A841E7">
        <w:rPr>
          <w:rFonts w:asciiTheme="minorHAnsi" w:hAnsiTheme="minorHAnsi" w:cstheme="minorHAnsi"/>
        </w:rPr>
        <w:t>Beneficiarul are dreptul de a primi prefinanțare în condițiile legale aplicabile, cu respectarea și în conformitate cu prevederile contractului de finanțare, reglementat prin OUG nr.23/2023, cu modificările și completările ulterioare.</w:t>
      </w:r>
    </w:p>
    <w:p w14:paraId="425A3C5B"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Prefinanțarea se justifică și se acordă în termenele și condițiile prevăzute la art. 18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p>
    <w:p w14:paraId="6CD06807" w14:textId="16DDAE51" w:rsidR="00201625" w:rsidRPr="00201625" w:rsidRDefault="00A841E7" w:rsidP="00A841E7">
      <w:pPr>
        <w:rPr>
          <w:rFonts w:asciiTheme="minorHAnsi" w:hAnsiTheme="minorHAnsi" w:cstheme="minorHAnsi"/>
        </w:rPr>
      </w:pPr>
      <w:r w:rsidRPr="00A841E7">
        <w:rPr>
          <w:rFonts w:asciiTheme="minorHAnsi" w:hAnsiTheme="minorHAnsi" w:cstheme="minorHAnsi"/>
        </w:rPr>
        <w:t xml:space="preserve">Recuperarea prefinanțării se realizează în conformitate cu prevederile art. 20 din Ordonanța de urgență a Guvernului nr. 133/2021 și ale prezentului contract de finanțare.  </w:t>
      </w:r>
      <w:r w:rsidR="00690845">
        <w:rPr>
          <w:rFonts w:asciiTheme="minorHAnsi" w:hAnsiTheme="minorHAnsi" w:cstheme="minorHAnsi"/>
        </w:rPr>
        <w:t xml:space="preserve">  </w:t>
      </w:r>
    </w:p>
    <w:p w14:paraId="1233D460" w14:textId="2278791F" w:rsidR="00201625" w:rsidRPr="00201625" w:rsidRDefault="00201625" w:rsidP="00E33E74">
      <w:pPr>
        <w:pStyle w:val="Heading1"/>
      </w:pPr>
      <w:bookmarkStart w:id="236" w:name="_Toc145055977"/>
      <w:bookmarkEnd w:id="235"/>
      <w:r w:rsidRPr="00201625">
        <w:t>12.2.</w:t>
      </w:r>
      <w:r w:rsidRPr="00201625">
        <w:tab/>
      </w:r>
      <w:proofErr w:type="spellStart"/>
      <w:r w:rsidRPr="00201625">
        <w:t>Mecanismul</w:t>
      </w:r>
      <w:proofErr w:type="spellEnd"/>
      <w:r w:rsidRPr="00201625">
        <w:t xml:space="preserve"> </w:t>
      </w:r>
      <w:proofErr w:type="spellStart"/>
      <w:r w:rsidRPr="00201625">
        <w:t>cererilor</w:t>
      </w:r>
      <w:proofErr w:type="spellEnd"/>
      <w:r w:rsidRPr="00201625">
        <w:t xml:space="preserve"> de </w:t>
      </w:r>
      <w:proofErr w:type="spellStart"/>
      <w:r w:rsidRPr="00201625">
        <w:t>plată</w:t>
      </w:r>
      <w:bookmarkEnd w:id="236"/>
      <w:proofErr w:type="spellEnd"/>
      <w:r w:rsidRPr="00201625">
        <w:tab/>
      </w:r>
    </w:p>
    <w:p w14:paraId="465019CA" w14:textId="77777777" w:rsidR="00A841E7" w:rsidRPr="00A841E7" w:rsidRDefault="00A841E7" w:rsidP="00A841E7">
      <w:pPr>
        <w:rPr>
          <w:rFonts w:asciiTheme="minorHAnsi" w:hAnsiTheme="minorHAnsi" w:cstheme="minorHAnsi"/>
        </w:rPr>
      </w:pPr>
      <w:bookmarkStart w:id="237" w:name="_Hlk136251545"/>
      <w:r w:rsidRPr="00A841E7">
        <w:rPr>
          <w:rFonts w:asciiTheme="minorHAnsi" w:hAnsiTheme="minorHAnsi" w:cstheme="minorHAnsi"/>
        </w:rPr>
        <w:t>Beneficiarul are dreptul utiliza mecanismul cererilor de plată în condițiile legale aplicabile, cu respectarea și în conformitate cu prevederile contractului de finanțare, reglementat prin OUG nr.23/2023, cu modificările și completările ulterioare.</w:t>
      </w:r>
    </w:p>
    <w:p w14:paraId="696715DA" w14:textId="09FA3952" w:rsidR="00201625" w:rsidRPr="00201625" w:rsidRDefault="00A841E7" w:rsidP="00A841E7">
      <w:pPr>
        <w:rPr>
          <w:rFonts w:asciiTheme="minorHAnsi" w:hAnsiTheme="minorHAnsi" w:cstheme="minorHAnsi"/>
        </w:rPr>
      </w:pPr>
      <w:r w:rsidRPr="00A841E7">
        <w:rPr>
          <w:rFonts w:asciiTheme="minorHAnsi" w:hAnsiTheme="minorHAnsi" w:cstheme="minorHAnsi"/>
        </w:rPr>
        <w:t>Mecanismul cererilor de plată se justifică și se acordă în termenele și condițiile prevăzute la art. 21, 22, 23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r w:rsidR="00690845" w:rsidRPr="00690845">
        <w:rPr>
          <w:rFonts w:asciiTheme="minorHAnsi" w:hAnsiTheme="minorHAnsi" w:cstheme="minorHAnsi"/>
        </w:rPr>
        <w:t xml:space="preserve">.  </w:t>
      </w:r>
    </w:p>
    <w:p w14:paraId="32BE4821" w14:textId="0355FAE4" w:rsidR="00201625" w:rsidRPr="00201625" w:rsidRDefault="00201625" w:rsidP="00E33E74">
      <w:pPr>
        <w:pStyle w:val="Heading1"/>
      </w:pPr>
      <w:bookmarkStart w:id="238" w:name="_Toc145055978"/>
      <w:bookmarkEnd w:id="237"/>
      <w:r w:rsidRPr="00201625">
        <w:t>12.3.</w:t>
      </w:r>
      <w:r w:rsidRPr="00201625">
        <w:tab/>
      </w:r>
      <w:proofErr w:type="spellStart"/>
      <w:r w:rsidRPr="00201625">
        <w:t>Mecanismul</w:t>
      </w:r>
      <w:proofErr w:type="spellEnd"/>
      <w:r w:rsidRPr="00201625">
        <w:t xml:space="preserve"> </w:t>
      </w:r>
      <w:proofErr w:type="spellStart"/>
      <w:r w:rsidRPr="00201625">
        <w:t>cererilor</w:t>
      </w:r>
      <w:proofErr w:type="spellEnd"/>
      <w:r w:rsidRPr="00201625">
        <w:t xml:space="preserve"> de </w:t>
      </w:r>
      <w:proofErr w:type="spellStart"/>
      <w:r w:rsidRPr="00201625">
        <w:t>rambursare</w:t>
      </w:r>
      <w:bookmarkEnd w:id="238"/>
      <w:proofErr w:type="spellEnd"/>
      <w:r w:rsidRPr="00201625">
        <w:t xml:space="preserve"> </w:t>
      </w:r>
      <w:r w:rsidRPr="00201625">
        <w:tab/>
      </w:r>
    </w:p>
    <w:p w14:paraId="45E864CD" w14:textId="77777777" w:rsidR="00A841E7" w:rsidRPr="00A841E7" w:rsidRDefault="00A841E7" w:rsidP="002A3900">
      <w:pPr>
        <w:spacing w:before="0" w:after="0"/>
        <w:rPr>
          <w:rFonts w:asciiTheme="minorHAnsi" w:hAnsiTheme="minorHAnsi" w:cstheme="minorHAnsi"/>
        </w:rPr>
      </w:pPr>
      <w:bookmarkStart w:id="239" w:name="_Hlk136251557"/>
      <w:r w:rsidRPr="00A841E7">
        <w:rPr>
          <w:rFonts w:asciiTheme="minorHAnsi" w:hAnsiTheme="minorHAnsi" w:cstheme="minorHAnsi"/>
        </w:rPr>
        <w:t>Mecanismul cererilor de rambursare pentru proiectele depuse în cadrul prezentului apel poate fi de două tipuri:</w:t>
      </w:r>
    </w:p>
    <w:p w14:paraId="7F6FF3A5" w14:textId="539721D8" w:rsidR="00A841E7" w:rsidRPr="00755E9E" w:rsidRDefault="00A841E7" w:rsidP="00A05D2C">
      <w:pPr>
        <w:pStyle w:val="ListParagraph"/>
        <w:numPr>
          <w:ilvl w:val="0"/>
          <w:numId w:val="28"/>
        </w:numPr>
        <w:spacing w:after="0"/>
        <w:rPr>
          <w:rFonts w:asciiTheme="minorHAnsi" w:hAnsiTheme="minorHAnsi" w:cstheme="minorHAnsi"/>
        </w:rPr>
      </w:pPr>
      <w:r w:rsidRPr="00755E9E">
        <w:rPr>
          <w:rFonts w:asciiTheme="minorHAnsi" w:hAnsiTheme="minorHAnsi" w:cstheme="minorHAnsi"/>
        </w:rPr>
        <w:t>cerere de rambursare depusă de către un beneficiar prin care se solicită autorităţii de management virarea sumelor aferente cheltuielilor eligibile efectuate conform contractului de finanţare sau prin care se justifică utilizarea prefinanţării</w:t>
      </w:r>
      <w:r w:rsidR="00755E9E">
        <w:rPr>
          <w:rFonts w:asciiTheme="minorHAnsi" w:hAnsiTheme="minorHAnsi" w:cstheme="minorHAnsi"/>
        </w:rPr>
        <w:t>;</w:t>
      </w:r>
    </w:p>
    <w:p w14:paraId="04E305B8" w14:textId="30603008" w:rsidR="00A841E7" w:rsidRPr="00755E9E" w:rsidRDefault="00A841E7" w:rsidP="00A05D2C">
      <w:pPr>
        <w:pStyle w:val="ListParagraph"/>
        <w:numPr>
          <w:ilvl w:val="0"/>
          <w:numId w:val="28"/>
        </w:numPr>
        <w:spacing w:after="0"/>
        <w:rPr>
          <w:rFonts w:asciiTheme="minorHAnsi" w:hAnsiTheme="minorHAnsi" w:cstheme="minorHAnsi"/>
        </w:rPr>
      </w:pPr>
      <w:r w:rsidRPr="00755E9E">
        <w:rPr>
          <w:rFonts w:asciiTheme="minorHAnsi" w:hAnsiTheme="minorHAnsi" w:cstheme="minorHAnsi"/>
        </w:rPr>
        <w:t>cerere de rambursare aferentă cererii de plată - cererea depusă de către un beneficiar prin care se justifică utilizarea sumelor plătite de către autoritatea de management ca urmare a cererii de plată</w:t>
      </w:r>
      <w:r w:rsidR="00755E9E">
        <w:rPr>
          <w:rFonts w:asciiTheme="minorHAnsi" w:hAnsiTheme="minorHAnsi" w:cstheme="minorHAnsi"/>
        </w:rPr>
        <w:t>.</w:t>
      </w:r>
    </w:p>
    <w:p w14:paraId="145F123A"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w:t>
      </w:r>
      <w:r w:rsidRPr="00A841E7">
        <w:rPr>
          <w:rFonts w:asciiTheme="minorHAnsi" w:hAnsiTheme="minorHAnsi" w:cstheme="minorHAnsi"/>
        </w:rPr>
        <w:lastRenderedPageBreak/>
        <w:t>prefinanţării acordate, iar sumele respective nu se mai cuvin a fi rambursate beneficiarului la cererile de rambursare (art. 19^alin 1-2, OUG nr. 133/2021, cu modificările și completarile ulterioare).</w:t>
      </w:r>
    </w:p>
    <w:p w14:paraId="1E4AFF42" w14:textId="48D36332" w:rsidR="00A841E7" w:rsidRPr="00A841E7" w:rsidRDefault="00A841E7" w:rsidP="00A841E7">
      <w:pPr>
        <w:rPr>
          <w:rFonts w:asciiTheme="minorHAnsi" w:hAnsiTheme="minorHAnsi" w:cstheme="minorHAnsi"/>
        </w:rPr>
      </w:pPr>
      <w:r w:rsidRPr="00A841E7">
        <w:rPr>
          <w:rFonts w:asciiTheme="minorHAnsi" w:hAnsiTheme="minorHAnsi" w:cstheme="minorHAnsi"/>
        </w:rPr>
        <w:t xml:space="preserve">Beneficiarul va transmite cererile de rambursare conform secțiunii Graficului de depunere a cererilor de rambursare completată </w:t>
      </w:r>
      <w:r w:rsidR="00441198">
        <w:rPr>
          <w:rFonts w:asciiTheme="minorHAnsi" w:hAnsiTheme="minorHAnsi" w:cstheme="minorHAnsi"/>
        </w:rPr>
        <w:t>î</w:t>
      </w:r>
      <w:r w:rsidRPr="00A841E7">
        <w:rPr>
          <w:rFonts w:asciiTheme="minorHAnsi" w:hAnsiTheme="minorHAnsi" w:cstheme="minorHAnsi"/>
        </w:rPr>
        <w:t xml:space="preserve">n MySMIS 2021 și generat ulterior de sistemul informatic ca anexa la contractul de finanțare. </w:t>
      </w:r>
    </w:p>
    <w:p w14:paraId="3E2F45B1" w14:textId="7091482F" w:rsidR="00A841E7" w:rsidRPr="00A841E7" w:rsidRDefault="00A841E7" w:rsidP="00A841E7">
      <w:pPr>
        <w:rPr>
          <w:rFonts w:asciiTheme="minorHAnsi" w:hAnsiTheme="minorHAnsi" w:cstheme="minorHAnsi"/>
        </w:rPr>
      </w:pPr>
      <w:r w:rsidRPr="00A841E7">
        <w:rPr>
          <w:rFonts w:asciiTheme="minorHAnsi" w:hAnsiTheme="minorHAnsi" w:cstheme="minorHAnsi"/>
        </w:rPr>
        <w:t xml:space="preserve">Beneficiarii au obligația de a efectua plata sumelor primite prin mecanismul cererilor de plată </w:t>
      </w:r>
      <w:r w:rsidR="00441198">
        <w:rPr>
          <w:rFonts w:asciiTheme="minorHAnsi" w:hAnsiTheme="minorHAnsi" w:cstheme="minorHAnsi"/>
        </w:rPr>
        <w:t>ș</w:t>
      </w:r>
      <w:r w:rsidRPr="00A841E7">
        <w:rPr>
          <w:rFonts w:asciiTheme="minorHAnsi" w:hAnsiTheme="minorHAnsi" w:cstheme="minorHAnsi"/>
        </w:rPr>
        <w:t>i de a depune cererea de rambursare aferentă cererii de plată la AM PR BI în decurs de 10 zile lucrătoare de la momentul încasării sumelor virate.</w:t>
      </w:r>
    </w:p>
    <w:p w14:paraId="48E1DE19" w14:textId="3691726A" w:rsidR="00201625" w:rsidRPr="00201625" w:rsidRDefault="00A841E7" w:rsidP="00A841E7">
      <w:pPr>
        <w:rPr>
          <w:rFonts w:asciiTheme="minorHAnsi" w:hAnsiTheme="minorHAnsi" w:cstheme="minorHAnsi"/>
        </w:rPr>
      </w:pPr>
      <w:r w:rsidRPr="00A841E7">
        <w:rPr>
          <w:rFonts w:asciiTheme="minorHAnsi" w:hAnsiTheme="minorHAnsi" w:cstheme="minorHAnsi"/>
        </w:rPr>
        <w:t>Beneficiarii au obligaţia de a achita integral contribuţia proprie aferentă cheltuielilor eligibile incluse în documentele anexate cererii de plată cel mai târziu până la data depunerii cererii de rambursare aferente cererii de plată</w:t>
      </w:r>
      <w:r w:rsidR="00690845" w:rsidRPr="00690845">
        <w:rPr>
          <w:rFonts w:asciiTheme="minorHAnsi" w:hAnsiTheme="minorHAnsi" w:cstheme="minorHAnsi"/>
        </w:rPr>
        <w:t xml:space="preserve">.  </w:t>
      </w:r>
    </w:p>
    <w:p w14:paraId="1C124332" w14:textId="200344D6" w:rsidR="00201625" w:rsidRPr="00201625" w:rsidRDefault="00201625" w:rsidP="00E33E74">
      <w:pPr>
        <w:pStyle w:val="Heading1"/>
      </w:pPr>
      <w:bookmarkStart w:id="240" w:name="_Toc145055979"/>
      <w:bookmarkEnd w:id="239"/>
      <w:r w:rsidRPr="00201625">
        <w:t>12.4.</w:t>
      </w:r>
      <w:r w:rsidRPr="00201625">
        <w:tab/>
      </w:r>
      <w:proofErr w:type="spellStart"/>
      <w:r w:rsidRPr="00201625">
        <w:t>Graficul</w:t>
      </w:r>
      <w:proofErr w:type="spellEnd"/>
      <w:r w:rsidRPr="00201625">
        <w:t xml:space="preserve"> </w:t>
      </w:r>
      <w:proofErr w:type="spellStart"/>
      <w:r w:rsidRPr="00201625">
        <w:t>cererilor</w:t>
      </w:r>
      <w:proofErr w:type="spellEnd"/>
      <w:r w:rsidRPr="00201625">
        <w:t xml:space="preserve"> de </w:t>
      </w:r>
      <w:proofErr w:type="spellStart"/>
      <w:r w:rsidRPr="00201625">
        <w:t>prefinan</w:t>
      </w:r>
      <w:r w:rsidR="00724FD4">
        <w:t>ț</w:t>
      </w:r>
      <w:r w:rsidRPr="00201625">
        <w:t>are</w:t>
      </w:r>
      <w:proofErr w:type="spellEnd"/>
      <w:r w:rsidRPr="00201625">
        <w:t>/</w:t>
      </w:r>
      <w:r w:rsidR="00E568DE">
        <w:t xml:space="preserve"> </w:t>
      </w:r>
      <w:proofErr w:type="spellStart"/>
      <w:r w:rsidRPr="00201625">
        <w:t>plată</w:t>
      </w:r>
      <w:proofErr w:type="spellEnd"/>
      <w:r w:rsidRPr="00201625">
        <w:t>/</w:t>
      </w:r>
      <w:r w:rsidR="00E568DE">
        <w:t xml:space="preserve"> </w:t>
      </w:r>
      <w:proofErr w:type="spellStart"/>
      <w:r w:rsidRPr="00201625">
        <w:t>rambursare</w:t>
      </w:r>
      <w:bookmarkEnd w:id="240"/>
      <w:proofErr w:type="spellEnd"/>
      <w:r w:rsidRPr="00201625">
        <w:t xml:space="preserve"> </w:t>
      </w:r>
      <w:r w:rsidRPr="00201625">
        <w:tab/>
      </w:r>
    </w:p>
    <w:p w14:paraId="11C0BA92" w14:textId="171D3C59" w:rsidR="00A841E7" w:rsidRPr="00A841E7" w:rsidRDefault="00A841E7" w:rsidP="00A841E7">
      <w:pPr>
        <w:rPr>
          <w:rFonts w:asciiTheme="minorHAnsi" w:hAnsiTheme="minorHAnsi" w:cstheme="minorHAnsi"/>
        </w:rPr>
      </w:pPr>
      <w:bookmarkStart w:id="241" w:name="_Hlk136251576"/>
      <w:r w:rsidRPr="00A841E7">
        <w:rPr>
          <w:rFonts w:asciiTheme="minorHAnsi" w:hAnsiTheme="minorHAnsi" w:cstheme="minorHAnsi"/>
        </w:rPr>
        <w:t xml:space="preserve">Finanțarea va fi acordată, în baza cererilor de prefinanțare/rambursare/ plată, elaborate și transmise prin sistemul </w:t>
      </w:r>
      <w:r w:rsidR="006554B0" w:rsidRPr="00514322">
        <w:rPr>
          <w:rFonts w:asciiTheme="minorHAnsi" w:hAnsiTheme="minorHAnsi" w:cstheme="minorHAnsi"/>
        </w:rPr>
        <w:t>MySMIS2021/ SMIS 2021</w:t>
      </w:r>
      <w:r w:rsidR="006554B0">
        <w:rPr>
          <w:rFonts w:asciiTheme="minorHAnsi" w:hAnsiTheme="minorHAnsi" w:cstheme="minorHAnsi"/>
        </w:rPr>
        <w:t xml:space="preserve">+ </w:t>
      </w:r>
      <w:r w:rsidRPr="00A841E7">
        <w:rPr>
          <w:rFonts w:asciiTheme="minorHAnsi" w:hAnsiTheme="minorHAnsi" w:cstheme="minorHAnsi"/>
        </w:rPr>
        <w:t>în conformitate cu Graficul de depunere a cererilor de prefinanțare/plată/rambursare a cheltuielilor.</w:t>
      </w:r>
    </w:p>
    <w:p w14:paraId="29C2283D" w14:textId="24B017A6" w:rsidR="00A841E7" w:rsidRPr="00A841E7" w:rsidRDefault="00A841E7" w:rsidP="00A841E7">
      <w:pPr>
        <w:rPr>
          <w:rFonts w:asciiTheme="minorHAnsi" w:hAnsiTheme="minorHAnsi" w:cstheme="minorHAnsi"/>
        </w:rPr>
      </w:pPr>
      <w:r w:rsidRPr="00A841E7">
        <w:rPr>
          <w:rFonts w:asciiTheme="minorHAnsi" w:hAnsiTheme="minorHAnsi" w:cstheme="minorHAnsi"/>
        </w:rPr>
        <w:t>Graficul cererilor de prefinanțare/</w:t>
      </w:r>
      <w:r w:rsidR="00441198">
        <w:rPr>
          <w:rFonts w:asciiTheme="minorHAnsi" w:hAnsiTheme="minorHAnsi" w:cstheme="minorHAnsi"/>
        </w:rPr>
        <w:t xml:space="preserve"> </w:t>
      </w:r>
      <w:r w:rsidRPr="00A841E7">
        <w:rPr>
          <w:rFonts w:asciiTheme="minorHAnsi" w:hAnsiTheme="minorHAnsi" w:cstheme="minorHAnsi"/>
        </w:rPr>
        <w:t>plată/</w:t>
      </w:r>
      <w:r w:rsidR="00441198">
        <w:rPr>
          <w:rFonts w:asciiTheme="minorHAnsi" w:hAnsiTheme="minorHAnsi" w:cstheme="minorHAnsi"/>
        </w:rPr>
        <w:t xml:space="preserve"> </w:t>
      </w:r>
      <w:r w:rsidRPr="00A841E7">
        <w:rPr>
          <w:rFonts w:asciiTheme="minorHAnsi" w:hAnsiTheme="minorHAnsi" w:cstheme="minorHAnsi"/>
        </w:rPr>
        <w:t xml:space="preserve">rambursare este o secțiune în cererea de finanțare care se va completa la momentul etapei de contractare, și se va corela cu calendarul de activități propus al investiției.  </w:t>
      </w:r>
    </w:p>
    <w:p w14:paraId="03A88E0A" w14:textId="5FAB4B5B" w:rsidR="00201625" w:rsidRPr="00201625" w:rsidRDefault="00A841E7" w:rsidP="00A841E7">
      <w:pPr>
        <w:rPr>
          <w:rFonts w:asciiTheme="minorHAnsi" w:hAnsiTheme="minorHAnsi" w:cstheme="minorHAnsi"/>
        </w:rPr>
      </w:pPr>
      <w:r w:rsidRPr="00A841E7">
        <w:rPr>
          <w:rFonts w:asciiTheme="minorHAnsi" w:hAnsiTheme="minorHAnsi" w:cstheme="minorHAnsi"/>
        </w:rPr>
        <w:t xml:space="preserve">Graficul cererilor de prefinanțare/plată/rambursare se constituie în Anexa nr. 3 la </w:t>
      </w:r>
      <w:r w:rsidR="00435D77">
        <w:rPr>
          <w:rFonts w:asciiTheme="minorHAnsi" w:hAnsiTheme="minorHAnsi" w:cstheme="minorHAnsi"/>
        </w:rPr>
        <w:t>C</w:t>
      </w:r>
      <w:r w:rsidRPr="00A841E7">
        <w:rPr>
          <w:rFonts w:asciiTheme="minorHAnsi" w:hAnsiTheme="minorHAnsi" w:cstheme="minorHAnsi"/>
        </w:rPr>
        <w:t>ontractul de finanțate, încărcat și actualizat de beneficiar în sistemul MySMIS 2021</w:t>
      </w:r>
      <w:r w:rsidR="00690845" w:rsidRPr="00690845">
        <w:rPr>
          <w:rFonts w:asciiTheme="minorHAnsi" w:hAnsiTheme="minorHAnsi" w:cstheme="minorHAnsi"/>
        </w:rPr>
        <w:t xml:space="preserve">.  </w:t>
      </w:r>
    </w:p>
    <w:p w14:paraId="745DC3F0" w14:textId="5D562664" w:rsidR="00201625" w:rsidRDefault="00201625" w:rsidP="00E33E74">
      <w:pPr>
        <w:pStyle w:val="Heading1"/>
      </w:pPr>
      <w:bookmarkStart w:id="242" w:name="_Toc145055980"/>
      <w:bookmarkEnd w:id="241"/>
      <w:r w:rsidRPr="00201625">
        <w:t>12.5.</w:t>
      </w:r>
      <w:r w:rsidRPr="00201625">
        <w:tab/>
      </w:r>
      <w:proofErr w:type="spellStart"/>
      <w:r w:rsidRPr="00201625">
        <w:t>Vizitele</w:t>
      </w:r>
      <w:proofErr w:type="spellEnd"/>
      <w:r w:rsidRPr="00201625">
        <w:t xml:space="preserve"> la </w:t>
      </w:r>
      <w:proofErr w:type="spellStart"/>
      <w:r w:rsidRPr="00201625">
        <w:t>fața</w:t>
      </w:r>
      <w:proofErr w:type="spellEnd"/>
      <w:r w:rsidRPr="00201625">
        <w:t xml:space="preserve"> </w:t>
      </w:r>
      <w:proofErr w:type="spellStart"/>
      <w:r w:rsidRPr="00201625">
        <w:t>locului</w:t>
      </w:r>
      <w:bookmarkEnd w:id="242"/>
      <w:proofErr w:type="spellEnd"/>
      <w:r w:rsidRPr="00201625">
        <w:t xml:space="preserve"> </w:t>
      </w:r>
      <w:r w:rsidRPr="00201625">
        <w:tab/>
      </w:r>
    </w:p>
    <w:p w14:paraId="26309BAC" w14:textId="20D16DDE" w:rsidR="006554B0" w:rsidRDefault="006554B0" w:rsidP="006554B0">
      <w:pPr>
        <w:rPr>
          <w:rFonts w:asciiTheme="minorHAnsi" w:hAnsiTheme="minorHAnsi" w:cstheme="minorHAnsi"/>
          <w:color w:val="000000"/>
          <w:lang w:val="en-GB"/>
        </w:rPr>
      </w:pPr>
      <w:bookmarkStart w:id="243" w:name="_Hlk142647113"/>
      <w:proofErr w:type="spellStart"/>
      <w:r w:rsidRPr="0095778E">
        <w:rPr>
          <w:rFonts w:asciiTheme="minorHAnsi" w:hAnsiTheme="minorHAnsi" w:cstheme="minorHAnsi"/>
          <w:color w:val="000000"/>
          <w:lang w:val="en-GB"/>
        </w:rPr>
        <w:t>Pentru</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proiectele</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depuse</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cadrul</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prezentului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apel</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proiecte</w:t>
      </w:r>
      <w:proofErr w:type="spellEnd"/>
      <w:r w:rsidRPr="0095778E">
        <w:rPr>
          <w:rFonts w:asciiTheme="minorHAnsi" w:hAnsiTheme="minorHAnsi" w:cstheme="minorHAnsi"/>
          <w:color w:val="000000"/>
          <w:lang w:val="en-GB"/>
        </w:rPr>
        <w:t xml:space="preserve"> se </w:t>
      </w:r>
      <w:proofErr w:type="spellStart"/>
      <w:r w:rsidRPr="0095778E">
        <w:rPr>
          <w:rFonts w:asciiTheme="minorHAnsi" w:hAnsiTheme="minorHAnsi" w:cstheme="minorHAnsi"/>
          <w:color w:val="000000"/>
          <w:lang w:val="en-GB"/>
        </w:rPr>
        <w:t>vor</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efectua</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vizite</w:t>
      </w:r>
      <w:proofErr w:type="spellEnd"/>
      <w:r w:rsidRPr="0095778E">
        <w:rPr>
          <w:rFonts w:asciiTheme="minorHAnsi" w:hAnsiTheme="minorHAnsi" w:cstheme="minorHAnsi"/>
          <w:color w:val="000000"/>
          <w:lang w:val="en-GB"/>
        </w:rPr>
        <w:t xml:space="preserve"> </w:t>
      </w:r>
      <w:r>
        <w:rPr>
          <w:rFonts w:asciiTheme="minorHAnsi" w:hAnsiTheme="minorHAnsi" w:cstheme="minorHAnsi"/>
          <w:color w:val="000000"/>
          <w:lang w:val="en-GB"/>
        </w:rPr>
        <w:t xml:space="preserve">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atât</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etapa</w:t>
      </w:r>
      <w:proofErr w:type="spellEnd"/>
      <w:r w:rsidRPr="0095778E">
        <w:rPr>
          <w:rFonts w:asciiTheme="minorHAnsi" w:hAnsiTheme="minorHAnsi" w:cstheme="minorHAnsi"/>
          <w:color w:val="000000"/>
          <w:lang w:val="en-GB"/>
        </w:rPr>
        <w:t xml:space="preserve"> de </w:t>
      </w:r>
      <w:proofErr w:type="spellStart"/>
      <w:r>
        <w:rPr>
          <w:rFonts w:asciiTheme="minorHAnsi" w:hAnsiTheme="minorHAnsi" w:cstheme="minorHAnsi"/>
          <w:color w:val="000000"/>
          <w:lang w:val="en-GB"/>
        </w:rPr>
        <w:t>evaluare</w:t>
      </w:r>
      <w:proofErr w:type="spellEnd"/>
      <w:r>
        <w:rPr>
          <w:rFonts w:asciiTheme="minorHAnsi" w:hAnsiTheme="minorHAnsi" w:cstheme="minorHAnsi"/>
          <w:color w:val="000000"/>
          <w:lang w:val="en-GB"/>
        </w:rPr>
        <w:t xml:space="preserv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 xml:space="preserve">a se </w:t>
      </w:r>
      <w:proofErr w:type="spellStart"/>
      <w:r>
        <w:rPr>
          <w:rFonts w:asciiTheme="minorHAnsi" w:hAnsiTheme="minorHAnsi" w:cstheme="minorHAnsi"/>
          <w:color w:val="000000"/>
          <w:lang w:val="en-GB"/>
        </w:rPr>
        <w:t>vedea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secțiunea</w:t>
      </w:r>
      <w:proofErr w:type="spellEnd"/>
      <w:r>
        <w:rPr>
          <w:rFonts w:asciiTheme="minorHAnsi" w:hAnsiTheme="minorHAnsi" w:cstheme="minorHAnsi"/>
          <w:color w:val="000000"/>
          <w:lang w:val="en-GB"/>
        </w:rPr>
        <w:t xml:space="preserve"> 8.4,</w:t>
      </w:r>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cât</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și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etapa</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implementare</w:t>
      </w:r>
      <w:proofErr w:type="spellEnd"/>
      <w:r w:rsidRPr="0095778E">
        <w:rPr>
          <w:rFonts w:asciiTheme="minorHAnsi" w:hAnsiTheme="minorHAnsi" w:cstheme="minorHAnsi"/>
          <w:color w:val="000000"/>
          <w:lang w:val="en-GB"/>
        </w:rPr>
        <w:t xml:space="preserve"> a </w:t>
      </w:r>
      <w:proofErr w:type="spellStart"/>
      <w:r w:rsidRPr="0095778E">
        <w:rPr>
          <w:rFonts w:asciiTheme="minorHAnsi" w:hAnsiTheme="minorHAnsi" w:cstheme="minorHAnsi"/>
          <w:color w:val="000000"/>
          <w:lang w:val="en-GB"/>
        </w:rPr>
        <w:t>proiectului</w:t>
      </w:r>
      <w:proofErr w:type="spellEnd"/>
      <w:r>
        <w:rPr>
          <w:rFonts w:asciiTheme="minorHAnsi" w:hAnsiTheme="minorHAnsi" w:cstheme="minorHAnsi"/>
          <w:color w:val="000000"/>
          <w:lang w:val="en-GB"/>
        </w:rPr>
        <w:t xml:space="preserv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 xml:space="preserve">a se </w:t>
      </w:r>
      <w:proofErr w:type="spellStart"/>
      <w:r>
        <w:rPr>
          <w:rFonts w:asciiTheme="minorHAnsi" w:hAnsiTheme="minorHAnsi" w:cstheme="minorHAnsi"/>
          <w:color w:val="000000"/>
          <w:lang w:val="en-GB"/>
        </w:rPr>
        <w:t>vedea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secțiunea</w:t>
      </w:r>
      <w:proofErr w:type="spellEnd"/>
      <w:r>
        <w:rPr>
          <w:rFonts w:asciiTheme="minorHAnsi" w:hAnsiTheme="minorHAnsi" w:cstheme="minorHAnsi"/>
          <w:color w:val="000000"/>
          <w:lang w:val="en-GB"/>
        </w:rPr>
        <w:t xml:space="preserve"> </w:t>
      </w:r>
      <w:r w:rsidRPr="0095778E">
        <w:rPr>
          <w:rFonts w:asciiTheme="minorHAnsi" w:hAnsiTheme="minorHAnsi" w:cstheme="minorHAnsi"/>
          <w:color w:val="000000"/>
          <w:lang w:val="en-GB"/>
        </w:rPr>
        <w:t>11.2.</w:t>
      </w:r>
    </w:p>
    <w:p w14:paraId="31D0EC2D" w14:textId="77777777" w:rsidR="006554B0" w:rsidRPr="00DE3000" w:rsidRDefault="006554B0" w:rsidP="002A3900">
      <w:pPr>
        <w:spacing w:before="0"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perioada</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implementare</w:t>
      </w:r>
      <w:proofErr w:type="spellEnd"/>
      <w:r w:rsidRPr="00DE3000">
        <w:rPr>
          <w:rFonts w:asciiTheme="minorHAnsi" w:hAnsiTheme="minorHAnsi" w:cstheme="minorHAnsi"/>
          <w:color w:val="000000"/>
          <w:lang w:val="en-GB"/>
        </w:rPr>
        <w:t xml:space="preserve"> a </w:t>
      </w:r>
      <w:proofErr w:type="spellStart"/>
      <w:r w:rsidRPr="00DE3000">
        <w:rPr>
          <w:rFonts w:asciiTheme="minorHAnsi" w:hAnsiTheme="minorHAnsi" w:cstheme="minorHAnsi"/>
          <w:color w:val="000000"/>
          <w:lang w:val="en-GB"/>
        </w:rPr>
        <w:t>proiectului</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e</w:t>
      </w:r>
      <w:r w:rsidRPr="00DE3000">
        <w:rPr>
          <w:rFonts w:asciiTheme="minorHAnsi" w:hAnsiTheme="minorHAnsi" w:cstheme="minorHAnsi"/>
          <w:color w:val="000000"/>
          <w:lang w:val="en-GB"/>
        </w:rPr>
        <w:t>fectuarea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vizitei</w:t>
      </w:r>
      <w:proofErr w:type="spellEnd"/>
      <w:r w:rsidRPr="00DE3000">
        <w:rPr>
          <w:rFonts w:asciiTheme="minorHAnsi" w:hAnsiTheme="minorHAnsi" w:cstheme="minorHAnsi"/>
          <w:color w:val="000000"/>
          <w:lang w:val="en-GB"/>
        </w:rPr>
        <w:t xml:space="preserve"> </w:t>
      </w:r>
      <w:r>
        <w:rPr>
          <w:rFonts w:asciiTheme="minorHAnsi" w:hAnsiTheme="minorHAnsi" w:cstheme="minorHAnsi"/>
          <w:color w:val="000000"/>
          <w:lang w:val="en-GB"/>
        </w:rPr>
        <w:t xml:space="preserve">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va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avea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drept</w:t>
      </w:r>
      <w:proofErr w:type="spellEnd"/>
      <w:r w:rsidRPr="00DE3000">
        <w:rPr>
          <w:rFonts w:asciiTheme="minorHAnsi" w:hAnsiTheme="minorHAnsi" w:cstheme="minorHAnsi"/>
          <w:color w:val="000000"/>
          <w:lang w:val="en-GB"/>
        </w:rPr>
        <w:t xml:space="preserve"> scop:</w:t>
      </w:r>
    </w:p>
    <w:p w14:paraId="37015A42" w14:textId="77777777" w:rsidR="006554B0" w:rsidRPr="00DE3000" w:rsidRDefault="006554B0" w:rsidP="00A05D2C">
      <w:pPr>
        <w:pStyle w:val="ListParagraph"/>
        <w:numPr>
          <w:ilvl w:val="0"/>
          <w:numId w:val="27"/>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existenței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livrabilelor</w:t>
      </w:r>
      <w:proofErr w:type="spellEnd"/>
      <w:r w:rsidRPr="00DE3000">
        <w:rPr>
          <w:rFonts w:asciiTheme="minorHAnsi" w:hAnsiTheme="minorHAnsi" w:cstheme="minorHAnsi"/>
          <w:color w:val="000000"/>
          <w:lang w:val="en-GB"/>
        </w:rPr>
        <w:t xml:space="preserve"> (format </w:t>
      </w:r>
      <w:proofErr w:type="spellStart"/>
      <w:r w:rsidRPr="00DE3000">
        <w:rPr>
          <w:rFonts w:asciiTheme="minorHAnsi" w:hAnsiTheme="minorHAnsi" w:cstheme="minorHAnsi"/>
          <w:color w:val="000000"/>
          <w:lang w:val="en-GB"/>
        </w:rPr>
        <w:t>fizic</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sau</w:t>
      </w:r>
      <w:proofErr w:type="spellEnd"/>
      <w:r w:rsidRPr="00DE3000">
        <w:rPr>
          <w:rFonts w:asciiTheme="minorHAnsi" w:hAnsiTheme="minorHAnsi" w:cstheme="minorHAnsi"/>
          <w:color w:val="000000"/>
          <w:lang w:val="en-GB"/>
        </w:rPr>
        <w:t xml:space="preserve"> electronic) / </w:t>
      </w:r>
      <w:proofErr w:type="spellStart"/>
      <w:r w:rsidRPr="00DE3000">
        <w:rPr>
          <w:rFonts w:asciiTheme="minorHAnsi" w:hAnsiTheme="minorHAnsi" w:cstheme="minorHAnsi"/>
          <w:color w:val="000000"/>
          <w:lang w:val="en-GB"/>
        </w:rPr>
        <w:t>bunurilor</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obținute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cadrul</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și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corespondența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acestora</w:t>
      </w:r>
      <w:proofErr w:type="spellEnd"/>
      <w:r w:rsidRPr="00DE3000">
        <w:rPr>
          <w:rFonts w:asciiTheme="minorHAnsi" w:hAnsiTheme="minorHAnsi" w:cstheme="minorHAnsi"/>
          <w:color w:val="000000"/>
          <w:lang w:val="en-GB"/>
        </w:rPr>
        <w:t xml:space="preserve"> din </w:t>
      </w:r>
      <w:proofErr w:type="spellStart"/>
      <w:r w:rsidRPr="00DE3000">
        <w:rPr>
          <w:rFonts w:asciiTheme="minorHAnsi" w:hAnsiTheme="minorHAnsi" w:cstheme="minorHAnsi"/>
          <w:color w:val="000000"/>
          <w:lang w:val="en-GB"/>
        </w:rPr>
        <w:t>punct</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vedere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tehnic</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și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financiar</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cele</w:t>
      </w:r>
      <w:proofErr w:type="spellEnd"/>
      <w:r w:rsidRPr="00DE3000">
        <w:rPr>
          <w:rFonts w:asciiTheme="minorHAnsi" w:hAnsiTheme="minorHAnsi" w:cstheme="minorHAnsi"/>
          <w:color w:val="000000"/>
          <w:lang w:val="en-GB"/>
        </w:rPr>
        <w:t xml:space="preserve"> din </w:t>
      </w:r>
      <w:proofErr w:type="spellStart"/>
      <w:r w:rsidRPr="00DE3000">
        <w:rPr>
          <w:rFonts w:asciiTheme="minorHAnsi" w:hAnsiTheme="minorHAnsi" w:cstheme="minorHAnsi"/>
          <w:color w:val="000000"/>
          <w:lang w:val="en-GB"/>
        </w:rPr>
        <w:t>factură</w:t>
      </w:r>
      <w:proofErr w:type="spellEnd"/>
      <w:r w:rsidRPr="00DE3000">
        <w:rPr>
          <w:rFonts w:asciiTheme="minorHAnsi" w:hAnsiTheme="minorHAnsi" w:cstheme="minorHAnsi"/>
          <w:color w:val="000000"/>
          <w:lang w:val="en-GB"/>
        </w:rPr>
        <w:t xml:space="preserve">/contract de </w:t>
      </w:r>
      <w:proofErr w:type="spellStart"/>
      <w:r w:rsidRPr="00DE3000">
        <w:rPr>
          <w:rFonts w:asciiTheme="minorHAnsi" w:hAnsiTheme="minorHAnsi" w:cstheme="minorHAnsi"/>
          <w:color w:val="000000"/>
          <w:lang w:val="en-GB"/>
        </w:rPr>
        <w:t>achiziție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publică</w:t>
      </w:r>
      <w:proofErr w:type="spellEnd"/>
      <w:r w:rsidRPr="00DE3000">
        <w:rPr>
          <w:rFonts w:asciiTheme="minorHAnsi" w:hAnsiTheme="minorHAnsi" w:cstheme="minorHAnsi"/>
          <w:color w:val="000000"/>
          <w:lang w:val="en-GB"/>
        </w:rPr>
        <w:t>/</w:t>
      </w:r>
      <w:proofErr w:type="spellStart"/>
      <w:r w:rsidRPr="00DE3000">
        <w:rPr>
          <w:rFonts w:asciiTheme="minorHAnsi" w:hAnsiTheme="minorHAnsi" w:cstheme="minorHAnsi"/>
          <w:color w:val="000000"/>
          <w:lang w:val="en-GB"/>
        </w:rPr>
        <w:t>procese</w:t>
      </w:r>
      <w:proofErr w:type="spellEnd"/>
      <w:r w:rsidRPr="00DE3000">
        <w:rPr>
          <w:rFonts w:asciiTheme="minorHAnsi" w:hAnsiTheme="minorHAnsi" w:cstheme="minorHAnsi"/>
          <w:color w:val="000000"/>
          <w:lang w:val="en-GB"/>
        </w:rPr>
        <w:t>-verbale;</w:t>
      </w:r>
    </w:p>
    <w:p w14:paraId="49F05CA2" w14:textId="77777777" w:rsidR="006554B0" w:rsidRPr="00DE3000" w:rsidRDefault="006554B0" w:rsidP="00A05D2C">
      <w:pPr>
        <w:pStyle w:val="ListParagraph"/>
        <w:numPr>
          <w:ilvl w:val="0"/>
          <w:numId w:val="27"/>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corelării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stadiului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lucrărilor</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executate</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lucrările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decontate</w:t>
      </w:r>
      <w:proofErr w:type="spellEnd"/>
      <w:r w:rsidRPr="00DE3000">
        <w:rPr>
          <w:rFonts w:asciiTheme="minorHAnsi" w:hAnsiTheme="minorHAnsi" w:cstheme="minorHAnsi"/>
          <w:color w:val="000000"/>
          <w:lang w:val="en-GB"/>
        </w:rPr>
        <w:t xml:space="preserve"> pe </w:t>
      </w:r>
      <w:proofErr w:type="spellStart"/>
      <w:r w:rsidRPr="00DE3000">
        <w:rPr>
          <w:rFonts w:asciiTheme="minorHAnsi" w:hAnsiTheme="minorHAnsi" w:cstheme="minorHAnsi"/>
          <w:color w:val="000000"/>
          <w:lang w:val="en-GB"/>
        </w:rPr>
        <w:t>parcursul</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implementării</w:t>
      </w:r>
      <w:proofErr w:type="spellEnd"/>
      <w:r w:rsidRPr="00DE3000">
        <w:rPr>
          <w:rFonts w:asciiTheme="minorHAnsi" w:hAnsiTheme="minorHAnsi" w:cstheme="minorHAnsi"/>
          <w:color w:val="000000"/>
          <w:lang w:val="en-GB"/>
        </w:rPr>
        <w:t>;</w:t>
      </w:r>
    </w:p>
    <w:p w14:paraId="251E97B5" w14:textId="77777777" w:rsidR="006554B0" w:rsidRDefault="006554B0" w:rsidP="00A05D2C">
      <w:pPr>
        <w:pStyle w:val="ListParagraph"/>
        <w:numPr>
          <w:ilvl w:val="0"/>
          <w:numId w:val="27"/>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realizării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activității</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publicitate</w:t>
      </w:r>
      <w:proofErr w:type="spellEnd"/>
      <w:r w:rsidRPr="00DE3000">
        <w:rPr>
          <w:rFonts w:asciiTheme="minorHAnsi" w:hAnsiTheme="minorHAnsi" w:cstheme="minorHAnsi"/>
          <w:color w:val="000000"/>
          <w:lang w:val="en-GB"/>
        </w:rPr>
        <w:t xml:space="preserve"> a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așa</w:t>
      </w:r>
      <w:proofErr w:type="spellEnd"/>
      <w:r w:rsidRPr="00DE3000">
        <w:rPr>
          <w:rFonts w:asciiTheme="minorHAnsi" w:hAnsiTheme="minorHAnsi" w:cstheme="minorHAnsi"/>
          <w:color w:val="000000"/>
          <w:lang w:val="en-GB"/>
        </w:rPr>
        <w:t xml:space="preserve"> cum </w:t>
      </w:r>
      <w:proofErr w:type="spellStart"/>
      <w:r w:rsidRPr="00DE3000">
        <w:rPr>
          <w:rFonts w:asciiTheme="minorHAnsi" w:hAnsiTheme="minorHAnsi" w:cstheme="minorHAnsi"/>
          <w:color w:val="000000"/>
          <w:lang w:val="en-GB"/>
        </w:rPr>
        <w:t>este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prevăzut</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contractul</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finanțare</w:t>
      </w:r>
      <w:proofErr w:type="spellEnd"/>
      <w:r>
        <w:rPr>
          <w:rFonts w:asciiTheme="minorHAnsi" w:hAnsiTheme="minorHAnsi" w:cstheme="minorHAnsi"/>
          <w:color w:val="000000"/>
          <w:lang w:val="en-GB"/>
        </w:rPr>
        <w:t>;</w:t>
      </w:r>
    </w:p>
    <w:p w14:paraId="21AEC0F7" w14:textId="77777777" w:rsidR="006554B0" w:rsidRDefault="006554B0" w:rsidP="00A05D2C">
      <w:pPr>
        <w:pStyle w:val="ListParagraph"/>
        <w:numPr>
          <w:ilvl w:val="0"/>
          <w:numId w:val="27"/>
        </w:numPr>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stadiului</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implementare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conformitate</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Planul</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monitorizare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respectiv</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dacă</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există</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întârzieri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implementarea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w:t>
      </w:r>
    </w:p>
    <w:p w14:paraId="0FB650D8" w14:textId="67FA33F5" w:rsidR="00A841E7" w:rsidRPr="00755E9E" w:rsidRDefault="006554B0" w:rsidP="00A841E7">
      <w:pPr>
        <w:rPr>
          <w:rFonts w:asciiTheme="minorHAnsi" w:hAnsiTheme="minorHAnsi" w:cstheme="minorHAnsi"/>
          <w:color w:val="000000"/>
          <w:lang w:val="en-GB"/>
        </w:rPr>
      </w:pPr>
      <w:proofErr w:type="spellStart"/>
      <w:r>
        <w:rPr>
          <w:rFonts w:asciiTheme="minorHAnsi" w:hAnsiTheme="minorHAnsi" w:cstheme="minorHAnsi"/>
          <w:color w:val="000000"/>
          <w:lang w:val="en-GB"/>
        </w:rPr>
        <w:lastRenderedPageBreak/>
        <w:t>Vizitele</w:t>
      </w:r>
      <w:proofErr w:type="spellEnd"/>
      <w:r>
        <w:rPr>
          <w:rFonts w:asciiTheme="minorHAnsi" w:hAnsiTheme="minorHAnsi" w:cstheme="minorHAnsi"/>
          <w:color w:val="000000"/>
          <w:lang w:val="en-GB"/>
        </w:rPr>
        <w:t xml:space="preserve"> 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Pr>
          <w:rFonts w:asciiTheme="minorHAnsi" w:hAnsiTheme="minorHAnsi" w:cstheme="minorHAnsi"/>
          <w:color w:val="000000"/>
          <w:lang w:val="en-GB"/>
        </w:rPr>
        <w:t xml:space="preserve"> se </w:t>
      </w:r>
      <w:proofErr w:type="spellStart"/>
      <w:r>
        <w:rPr>
          <w:rFonts w:asciiTheme="minorHAnsi" w:hAnsiTheme="minorHAnsi" w:cstheme="minorHAnsi"/>
          <w:color w:val="000000"/>
          <w:lang w:val="en-GB"/>
        </w:rPr>
        <w:t>realizează</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și</w:t>
      </w:r>
      <w:proofErr w:type="spellEnd"/>
      <w:r>
        <w:rPr>
          <w:rFonts w:asciiTheme="minorHAnsi" w:hAnsiTheme="minorHAnsi" w:cstheme="minorHAnsi"/>
          <w:color w:val="000000"/>
          <w:lang w:val="en-GB"/>
        </w:rPr>
        <w:t xml:space="preserve"> </w:t>
      </w:r>
      <w:r w:rsidRPr="0095778E">
        <w:rPr>
          <w:rFonts w:asciiTheme="minorHAnsi" w:hAnsiTheme="minorHAnsi" w:cstheme="minorHAnsi"/>
          <w:color w:val="000000"/>
          <w:lang w:val="en-GB"/>
        </w:rPr>
        <w:t>post-</w:t>
      </w:r>
      <w:proofErr w:type="spellStart"/>
      <w:r w:rsidRPr="0095778E">
        <w:rPr>
          <w:rFonts w:asciiTheme="minorHAnsi" w:hAnsiTheme="minorHAnsi" w:cstheme="minorHAnsi"/>
          <w:color w:val="000000"/>
          <w:lang w:val="en-GB"/>
        </w:rPr>
        <w:t>implementare</w:t>
      </w:r>
      <w:proofErr w:type="spellEnd"/>
      <w:r w:rsidRPr="0095778E">
        <w:rPr>
          <w:rFonts w:asciiTheme="minorHAnsi" w:hAnsiTheme="minorHAnsi" w:cstheme="minorHAnsi"/>
          <w:color w:val="000000"/>
          <w:lang w:val="en-GB"/>
        </w:rPr>
        <w:t xml:space="preserve">, pe </w:t>
      </w:r>
      <w:proofErr w:type="spellStart"/>
      <w:r w:rsidRPr="0095778E">
        <w:rPr>
          <w:rFonts w:asciiTheme="minorHAnsi" w:hAnsiTheme="minorHAnsi" w:cstheme="minorHAnsi"/>
          <w:color w:val="000000"/>
          <w:lang w:val="en-GB"/>
        </w:rPr>
        <w:t>durata</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durabilitate</w:t>
      </w:r>
      <w:proofErr w:type="spellEnd"/>
      <w:r w:rsidRPr="0095778E">
        <w:rPr>
          <w:rFonts w:asciiTheme="minorHAnsi" w:hAnsiTheme="minorHAnsi" w:cstheme="minorHAnsi"/>
          <w:color w:val="000000"/>
          <w:lang w:val="en-GB"/>
        </w:rPr>
        <w:t xml:space="preserve"> a </w:t>
      </w:r>
      <w:proofErr w:type="spellStart"/>
      <w:r w:rsidRPr="0095778E">
        <w:rPr>
          <w:rFonts w:asciiTheme="minorHAnsi" w:hAnsiTheme="minorHAnsi" w:cstheme="minorHAnsi"/>
          <w:color w:val="000000"/>
          <w:lang w:val="en-GB"/>
        </w:rPr>
        <w:t>contractului</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finanțare</w:t>
      </w:r>
      <w:proofErr w:type="spellEnd"/>
      <w:r>
        <w:rPr>
          <w:rFonts w:asciiTheme="minorHAnsi" w:hAnsiTheme="minorHAnsi" w:cstheme="minorHAnsi"/>
          <w:color w:val="000000"/>
          <w:lang w:val="en-GB"/>
        </w:rPr>
        <w:t>.</w:t>
      </w:r>
    </w:p>
    <w:p w14:paraId="4FDA957A" w14:textId="01CDE21D" w:rsidR="00201625" w:rsidRPr="00201625" w:rsidRDefault="00201625" w:rsidP="00E33E74">
      <w:pPr>
        <w:pStyle w:val="Heading1"/>
      </w:pPr>
      <w:bookmarkStart w:id="244" w:name="_Toc145055981"/>
      <w:bookmarkEnd w:id="243"/>
      <w:r w:rsidRPr="00201625">
        <w:t>13.</w:t>
      </w:r>
      <w:r w:rsidRPr="00201625">
        <w:tab/>
        <w:t>MODIFICAREA GHIDULUI SOLICITANTULUI</w:t>
      </w:r>
      <w:bookmarkEnd w:id="244"/>
      <w:r w:rsidRPr="00201625">
        <w:tab/>
      </w:r>
    </w:p>
    <w:p w14:paraId="5602885C" w14:textId="17600A5C" w:rsidR="00A041D0" w:rsidRPr="00755E9E" w:rsidRDefault="00201625" w:rsidP="00E33E74">
      <w:pPr>
        <w:pStyle w:val="Heading1"/>
      </w:pPr>
      <w:bookmarkStart w:id="245" w:name="_Toc145055982"/>
      <w:r w:rsidRPr="00201625">
        <w:t>13.1.</w:t>
      </w:r>
      <w:r w:rsidRPr="00201625">
        <w:tab/>
      </w:r>
      <w:proofErr w:type="spellStart"/>
      <w:r w:rsidRPr="00201625">
        <w:t>Aspectele</w:t>
      </w:r>
      <w:proofErr w:type="spellEnd"/>
      <w:r w:rsidRPr="00201625">
        <w:t xml:space="preserve"> care pot face </w:t>
      </w:r>
      <w:proofErr w:type="spellStart"/>
      <w:r w:rsidRPr="00201625">
        <w:t>obiectul</w:t>
      </w:r>
      <w:proofErr w:type="spellEnd"/>
      <w:r w:rsidRPr="00201625">
        <w:t xml:space="preserve"> </w:t>
      </w:r>
      <w:proofErr w:type="spellStart"/>
      <w:r w:rsidRPr="00201625">
        <w:t>modificărilor</w:t>
      </w:r>
      <w:proofErr w:type="spellEnd"/>
      <w:r w:rsidRPr="00201625">
        <w:t xml:space="preserve"> </w:t>
      </w:r>
      <w:proofErr w:type="spellStart"/>
      <w:r w:rsidRPr="00201625">
        <w:t>prevederilor</w:t>
      </w:r>
      <w:proofErr w:type="spellEnd"/>
      <w:r w:rsidRPr="00201625">
        <w:t xml:space="preserve"> </w:t>
      </w:r>
      <w:proofErr w:type="spellStart"/>
      <w:r w:rsidRPr="00201625">
        <w:t>ghidului</w:t>
      </w:r>
      <w:proofErr w:type="spellEnd"/>
      <w:r w:rsidRPr="00201625">
        <w:t xml:space="preserve"> </w:t>
      </w:r>
      <w:proofErr w:type="spellStart"/>
      <w:r w:rsidRPr="00201625">
        <w:t>solicitantului</w:t>
      </w:r>
      <w:bookmarkEnd w:id="245"/>
      <w:proofErr w:type="spellEnd"/>
    </w:p>
    <w:p w14:paraId="0B1696D7" w14:textId="77777777" w:rsidR="00A041D0" w:rsidRPr="00076E49" w:rsidRDefault="00A041D0" w:rsidP="00A041D0">
      <w:pPr>
        <w:autoSpaceDE w:val="0"/>
        <w:autoSpaceDN w:val="0"/>
        <w:adjustRightInd w:val="0"/>
        <w:spacing w:before="0" w:after="0"/>
        <w:rPr>
          <w:rFonts w:asciiTheme="minorHAnsi" w:hAnsiTheme="minorHAnsi" w:cstheme="minorHAnsi"/>
          <w:color w:val="000000"/>
          <w:lang w:val="en-GB"/>
        </w:rPr>
      </w:pPr>
      <w:proofErr w:type="spellStart"/>
      <w:r w:rsidRPr="00076E49">
        <w:rPr>
          <w:rFonts w:asciiTheme="minorHAnsi" w:hAnsiTheme="minorHAnsi" w:cstheme="minorHAnsi"/>
          <w:color w:val="000000"/>
          <w:lang w:val="en-GB"/>
        </w:rPr>
        <w:t>Informațiile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cuprinse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în</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acest</w:t>
      </w:r>
      <w:proofErr w:type="spellEnd"/>
      <w:r w:rsidRPr="00076E49">
        <w:rPr>
          <w:rFonts w:asciiTheme="minorHAnsi" w:hAnsiTheme="minorHAnsi" w:cstheme="minorHAnsi"/>
          <w:color w:val="000000"/>
          <w:lang w:val="en-GB"/>
        </w:rPr>
        <w:t xml:space="preserve"> document au la </w:t>
      </w:r>
      <w:proofErr w:type="spellStart"/>
      <w:r w:rsidRPr="00076E49">
        <w:rPr>
          <w:rFonts w:asciiTheme="minorHAnsi" w:hAnsiTheme="minorHAnsi" w:cstheme="minorHAnsi"/>
          <w:color w:val="000000"/>
          <w:lang w:val="en-GB"/>
        </w:rPr>
        <w:t>bază</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Programul</w:t>
      </w:r>
      <w:proofErr w:type="spellEnd"/>
      <w:r w:rsidRPr="00076E49">
        <w:rPr>
          <w:rFonts w:asciiTheme="minorHAnsi" w:hAnsiTheme="minorHAnsi" w:cstheme="minorHAnsi"/>
          <w:color w:val="000000"/>
          <w:lang w:val="en-GB"/>
        </w:rPr>
        <w:t xml:space="preserve"> Regional </w:t>
      </w:r>
      <w:proofErr w:type="spellStart"/>
      <w:r w:rsidRPr="00076E49">
        <w:rPr>
          <w:rFonts w:asciiTheme="minorHAnsi" w:hAnsiTheme="minorHAnsi" w:cstheme="minorHAnsi"/>
          <w:color w:val="000000"/>
          <w:lang w:val="en-GB"/>
        </w:rPr>
        <w:t>București</w:t>
      </w:r>
      <w:proofErr w:type="spellEnd"/>
      <w:r w:rsidRPr="00076E49">
        <w:rPr>
          <w:rFonts w:asciiTheme="minorHAnsi" w:hAnsiTheme="minorHAnsi" w:cstheme="minorHAnsi"/>
          <w:color w:val="000000"/>
          <w:lang w:val="en-GB"/>
        </w:rPr>
        <w:t xml:space="preserve">-Ilfov 2021-2027 </w:t>
      </w:r>
      <w:proofErr w:type="spellStart"/>
      <w:r w:rsidRPr="00076E49">
        <w:rPr>
          <w:rFonts w:asciiTheme="minorHAnsi" w:hAnsiTheme="minorHAnsi" w:cstheme="minorHAnsi"/>
          <w:color w:val="000000"/>
          <w:lang w:val="en-GB"/>
        </w:rPr>
        <w:t>iar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clarificarea</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termeni</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sau</w:t>
      </w:r>
      <w:proofErr w:type="spellEnd"/>
      <w:r w:rsidRPr="00076E49">
        <w:rPr>
          <w:rFonts w:asciiTheme="minorHAnsi" w:hAnsiTheme="minorHAnsi" w:cstheme="minorHAnsi"/>
          <w:color w:val="000000"/>
          <w:lang w:val="en-GB"/>
        </w:rPr>
        <w:t xml:space="preserve"> a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informații</w:t>
      </w:r>
      <w:proofErr w:type="spellEnd"/>
      <w:r w:rsidRPr="00076E49">
        <w:rPr>
          <w:rFonts w:asciiTheme="minorHAnsi" w:hAnsiTheme="minorHAnsi" w:cstheme="minorHAnsi"/>
          <w:color w:val="000000"/>
          <w:lang w:val="en-GB"/>
        </w:rPr>
        <w:t xml:space="preserve"> din </w:t>
      </w:r>
      <w:proofErr w:type="spellStart"/>
      <w:r w:rsidRPr="00076E49">
        <w:rPr>
          <w:rFonts w:asciiTheme="minorHAnsi" w:hAnsiTheme="minorHAnsi" w:cstheme="minorHAnsi"/>
          <w:color w:val="000000"/>
          <w:lang w:val="en-GB"/>
        </w:rPr>
        <w:t>cuprinsul</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documentului</w:t>
      </w:r>
      <w:proofErr w:type="spellEnd"/>
      <w:r w:rsidRPr="00076E49">
        <w:rPr>
          <w:rFonts w:asciiTheme="minorHAnsi" w:hAnsiTheme="minorHAnsi" w:cstheme="minorHAnsi"/>
          <w:color w:val="000000"/>
          <w:lang w:val="en-GB"/>
        </w:rPr>
        <w:t xml:space="preserve"> se </w:t>
      </w:r>
      <w:proofErr w:type="spellStart"/>
      <w:r w:rsidRPr="00076E49">
        <w:rPr>
          <w:rFonts w:asciiTheme="minorHAnsi" w:hAnsiTheme="minorHAnsi" w:cstheme="minorHAnsi"/>
          <w:color w:val="000000"/>
          <w:lang w:val="en-GB"/>
        </w:rPr>
        <w:t>realizează</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numai</w:t>
      </w:r>
      <w:proofErr w:type="spellEnd"/>
      <w:r w:rsidRPr="00076E49">
        <w:rPr>
          <w:rFonts w:asciiTheme="minorHAnsi" w:hAnsiTheme="minorHAnsi" w:cstheme="minorHAnsi"/>
          <w:color w:val="000000"/>
          <w:lang w:val="en-GB"/>
        </w:rPr>
        <w:t xml:space="preserve"> de </w:t>
      </w:r>
      <w:proofErr w:type="spellStart"/>
      <w:r w:rsidRPr="00076E49">
        <w:rPr>
          <w:rFonts w:asciiTheme="minorHAnsi" w:hAnsiTheme="minorHAnsi" w:cstheme="minorHAnsi"/>
          <w:color w:val="000000"/>
          <w:lang w:val="en-GB"/>
        </w:rPr>
        <w:t>către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Autoritatea</w:t>
      </w:r>
      <w:proofErr w:type="spellEnd"/>
      <w:r w:rsidRPr="00076E49">
        <w:rPr>
          <w:rFonts w:asciiTheme="minorHAnsi" w:hAnsiTheme="minorHAnsi" w:cstheme="minorHAnsi"/>
          <w:color w:val="000000"/>
          <w:lang w:val="en-GB"/>
        </w:rPr>
        <w:t xml:space="preserve"> de Management (AM) a </w:t>
      </w:r>
      <w:proofErr w:type="spellStart"/>
      <w:r w:rsidRPr="00076E49">
        <w:rPr>
          <w:rFonts w:asciiTheme="minorHAnsi" w:hAnsiTheme="minorHAnsi" w:cstheme="minorHAnsi"/>
          <w:color w:val="000000"/>
          <w:lang w:val="en-GB"/>
        </w:rPr>
        <w:t>Programului</w:t>
      </w:r>
      <w:proofErr w:type="spellEnd"/>
      <w:r w:rsidRPr="00076E49">
        <w:rPr>
          <w:rFonts w:asciiTheme="minorHAnsi" w:hAnsiTheme="minorHAnsi" w:cstheme="minorHAnsi"/>
          <w:color w:val="000000"/>
          <w:lang w:val="en-GB"/>
        </w:rPr>
        <w:t xml:space="preserve"> Regional </w:t>
      </w:r>
      <w:proofErr w:type="spellStart"/>
      <w:r w:rsidRPr="00076E49">
        <w:rPr>
          <w:rFonts w:asciiTheme="minorHAnsi" w:hAnsiTheme="minorHAnsi" w:cstheme="minorHAnsi"/>
          <w:color w:val="000000"/>
          <w:lang w:val="en-GB"/>
        </w:rPr>
        <w:t>Bucureşti</w:t>
      </w:r>
      <w:proofErr w:type="spellEnd"/>
      <w:r w:rsidRPr="00076E49">
        <w:rPr>
          <w:rFonts w:asciiTheme="minorHAnsi" w:hAnsiTheme="minorHAnsi" w:cstheme="minorHAnsi"/>
          <w:color w:val="000000"/>
          <w:lang w:val="en-GB"/>
        </w:rPr>
        <w:t>-Ilfov (PR BI).</w:t>
      </w:r>
    </w:p>
    <w:p w14:paraId="7CA571F8" w14:textId="77777777" w:rsidR="00A041D0" w:rsidRPr="00076E49" w:rsidRDefault="00A041D0" w:rsidP="00A041D0">
      <w:pPr>
        <w:autoSpaceDE w:val="0"/>
        <w:autoSpaceDN w:val="0"/>
        <w:adjustRightInd w:val="0"/>
        <w:spacing w:before="0" w:after="0"/>
        <w:rPr>
          <w:rFonts w:asciiTheme="minorHAnsi" w:hAnsiTheme="minorHAnsi" w:cstheme="minorHAnsi"/>
          <w:color w:val="000000"/>
          <w:lang w:val="en-GB"/>
        </w:rPr>
      </w:pPr>
    </w:p>
    <w:p w14:paraId="72123C50" w14:textId="17BBB02C" w:rsidR="00A041D0" w:rsidRPr="00A67317" w:rsidRDefault="00A041D0" w:rsidP="00A041D0">
      <w:pPr>
        <w:autoSpaceDE w:val="0"/>
        <w:autoSpaceDN w:val="0"/>
        <w:adjustRightInd w:val="0"/>
        <w:spacing w:before="0" w:after="0"/>
        <w:rPr>
          <w:rFonts w:asciiTheme="minorHAnsi" w:hAnsiTheme="minorHAnsi" w:cstheme="minorHAnsi"/>
          <w:color w:val="000000"/>
          <w:lang w:val="en-GB"/>
        </w:rPr>
      </w:pPr>
      <w:proofErr w:type="spellStart"/>
      <w:r w:rsidRPr="00076E49">
        <w:rPr>
          <w:rFonts w:asciiTheme="minorHAnsi" w:hAnsiTheme="minorHAnsi" w:cstheme="minorHAnsi"/>
          <w:color w:val="000000"/>
          <w:lang w:val="en-GB"/>
        </w:rPr>
        <w:t>Oricare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modificări</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sau</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actualizări</w:t>
      </w:r>
      <w:proofErr w:type="spellEnd"/>
      <w:r w:rsidRPr="00076E49">
        <w:rPr>
          <w:rFonts w:asciiTheme="minorHAnsi" w:hAnsiTheme="minorHAnsi" w:cstheme="minorHAnsi"/>
          <w:color w:val="000000"/>
          <w:lang w:val="en-GB"/>
        </w:rPr>
        <w:t xml:space="preserve"> ale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documente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prezentate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în</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continuare</w:t>
      </w:r>
      <w:proofErr w:type="spellEnd"/>
      <w:r w:rsidRPr="00076E49">
        <w:rPr>
          <w:rFonts w:asciiTheme="minorHAnsi" w:hAnsiTheme="minorHAnsi" w:cstheme="minorHAnsi"/>
          <w:color w:val="000000"/>
          <w:lang w:val="en-GB"/>
        </w:rPr>
        <w:t xml:space="preserve"> care </w:t>
      </w:r>
      <w:proofErr w:type="spellStart"/>
      <w:r w:rsidRPr="00076E49">
        <w:rPr>
          <w:rFonts w:asciiTheme="minorHAnsi" w:hAnsiTheme="minorHAnsi" w:cstheme="minorHAnsi"/>
          <w:color w:val="000000"/>
          <w:lang w:val="en-GB"/>
        </w:rPr>
        <w:t>conduc</w:t>
      </w:r>
      <w:proofErr w:type="spellEnd"/>
      <w:r w:rsidRPr="00076E49">
        <w:rPr>
          <w:rFonts w:asciiTheme="minorHAnsi" w:hAnsiTheme="minorHAnsi" w:cstheme="minorHAnsi"/>
          <w:color w:val="000000"/>
          <w:lang w:val="en-GB"/>
        </w:rPr>
        <w:t xml:space="preserve"> la </w:t>
      </w:r>
      <w:proofErr w:type="spellStart"/>
      <w:r w:rsidRPr="00076E49">
        <w:rPr>
          <w:rFonts w:asciiTheme="minorHAnsi" w:hAnsiTheme="minorHAnsi" w:cstheme="minorHAnsi"/>
          <w:color w:val="000000"/>
          <w:lang w:val="en-GB"/>
        </w:rPr>
        <w:t>schimbarea</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condiţii</w:t>
      </w:r>
      <w:proofErr w:type="spellEnd"/>
      <w:r w:rsidRPr="00076E49">
        <w:rPr>
          <w:rFonts w:asciiTheme="minorHAnsi" w:hAnsiTheme="minorHAnsi" w:cstheme="minorHAnsi"/>
          <w:color w:val="000000"/>
          <w:lang w:val="en-GB"/>
        </w:rPr>
        <w:t xml:space="preserve"> de </w:t>
      </w:r>
      <w:proofErr w:type="spellStart"/>
      <w:r w:rsidRPr="00076E49">
        <w:rPr>
          <w:rFonts w:asciiTheme="minorHAnsi" w:hAnsiTheme="minorHAnsi" w:cstheme="minorHAnsi"/>
          <w:color w:val="000000"/>
          <w:lang w:val="en-GB"/>
        </w:rPr>
        <w:t>accesare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şi</w:t>
      </w:r>
      <w:proofErr w:type="spellEnd"/>
      <w:r w:rsidRPr="00076E49">
        <w:rPr>
          <w:rFonts w:asciiTheme="minorHAnsi" w:hAnsiTheme="minorHAnsi" w:cstheme="minorHAnsi"/>
          <w:color w:val="000000"/>
          <w:lang w:val="en-GB"/>
        </w:rPr>
        <w:t>/</w:t>
      </w:r>
      <w:proofErr w:type="spellStart"/>
      <w:r w:rsidRPr="00076E49">
        <w:rPr>
          <w:rFonts w:asciiTheme="minorHAnsi" w:hAnsiTheme="minorHAnsi" w:cstheme="minorHAnsi"/>
          <w:color w:val="000000"/>
          <w:lang w:val="en-GB"/>
        </w:rPr>
        <w:t>sau</w:t>
      </w:r>
      <w:proofErr w:type="spellEnd"/>
      <w:r w:rsidRPr="00076E49">
        <w:rPr>
          <w:rFonts w:asciiTheme="minorHAnsi" w:hAnsiTheme="minorHAnsi" w:cstheme="minorHAnsi"/>
          <w:color w:val="000000"/>
          <w:lang w:val="en-GB"/>
        </w:rPr>
        <w:t xml:space="preserve"> de </w:t>
      </w:r>
      <w:proofErr w:type="spellStart"/>
      <w:r w:rsidRPr="00076E49">
        <w:rPr>
          <w:rFonts w:asciiTheme="minorHAnsi" w:hAnsiTheme="minorHAnsi" w:cstheme="minorHAnsi"/>
          <w:color w:val="000000"/>
          <w:lang w:val="en-GB"/>
        </w:rPr>
        <w:t>evaluare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aprobare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contractare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finanţare</w:t>
      </w:r>
      <w:proofErr w:type="spellEnd"/>
      <w:r w:rsidRPr="00076E49">
        <w:rPr>
          <w:rFonts w:asciiTheme="minorHAnsi" w:hAnsiTheme="minorHAnsi" w:cstheme="minorHAnsi"/>
          <w:color w:val="000000"/>
          <w:lang w:val="en-GB"/>
        </w:rPr>
        <w:t xml:space="preserve"> etc. </w:t>
      </w:r>
      <w:proofErr w:type="spellStart"/>
      <w:r w:rsidRPr="00076E49">
        <w:rPr>
          <w:rFonts w:asciiTheme="minorHAnsi" w:hAnsiTheme="minorHAnsi" w:cstheme="minorHAnsi"/>
          <w:color w:val="000000"/>
          <w:lang w:val="en-GB"/>
        </w:rPr>
        <w:t>vor</w:t>
      </w:r>
      <w:proofErr w:type="spellEnd"/>
      <w:r w:rsidRPr="00076E49">
        <w:rPr>
          <w:rFonts w:asciiTheme="minorHAnsi" w:hAnsiTheme="minorHAnsi" w:cstheme="minorHAnsi"/>
          <w:color w:val="000000"/>
          <w:lang w:val="en-GB"/>
        </w:rPr>
        <w:t xml:space="preserve"> fi </w:t>
      </w:r>
      <w:proofErr w:type="spellStart"/>
      <w:r w:rsidRPr="00076E49">
        <w:rPr>
          <w:rFonts w:asciiTheme="minorHAnsi" w:hAnsiTheme="minorHAnsi" w:cstheme="minorHAnsi"/>
          <w:color w:val="000000"/>
          <w:lang w:val="en-GB"/>
        </w:rPr>
        <w:t>aduse</w:t>
      </w:r>
      <w:proofErr w:type="spellEnd"/>
      <w:r w:rsidRPr="00076E49">
        <w:rPr>
          <w:rFonts w:asciiTheme="minorHAnsi" w:hAnsiTheme="minorHAnsi" w:cstheme="minorHAnsi"/>
          <w:color w:val="000000"/>
          <w:lang w:val="en-GB"/>
        </w:rPr>
        <w:t xml:space="preserve"> la </w:t>
      </w:r>
      <w:proofErr w:type="spellStart"/>
      <w:r w:rsidRPr="00076E49">
        <w:rPr>
          <w:rFonts w:asciiTheme="minorHAnsi" w:hAnsiTheme="minorHAnsi" w:cstheme="minorHAnsi"/>
          <w:color w:val="000000"/>
          <w:lang w:val="en-GB"/>
        </w:rPr>
        <w:t>cunoştinţa</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solicitanţilor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beneficiarilor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prin</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publicare</w:t>
      </w:r>
      <w:proofErr w:type="spellEnd"/>
      <w:r w:rsidRPr="00076E49">
        <w:rPr>
          <w:rFonts w:asciiTheme="minorHAnsi" w:hAnsiTheme="minorHAnsi" w:cstheme="minorHAnsi"/>
          <w:color w:val="000000"/>
          <w:lang w:val="en-GB"/>
        </w:rPr>
        <w:t xml:space="preserve"> pe site-ul </w:t>
      </w:r>
      <w:proofErr w:type="spellStart"/>
      <w:r w:rsidRPr="00076E49">
        <w:rPr>
          <w:rFonts w:asciiTheme="minorHAnsi" w:hAnsiTheme="minorHAnsi" w:cstheme="minorHAnsi"/>
          <w:color w:val="000000"/>
          <w:lang w:val="en-GB"/>
        </w:rPr>
        <w:t>Autorităţii</w:t>
      </w:r>
      <w:proofErr w:type="spellEnd"/>
      <w:r w:rsidRPr="00076E49">
        <w:rPr>
          <w:rFonts w:asciiTheme="minorHAnsi" w:hAnsiTheme="minorHAnsi" w:cstheme="minorHAnsi"/>
          <w:color w:val="000000"/>
          <w:lang w:val="en-GB"/>
        </w:rPr>
        <w:t xml:space="preserve"> de Management al </w:t>
      </w:r>
      <w:proofErr w:type="spellStart"/>
      <w:r w:rsidRPr="00076E49">
        <w:rPr>
          <w:rFonts w:asciiTheme="minorHAnsi" w:hAnsiTheme="minorHAnsi" w:cstheme="minorHAnsi"/>
          <w:color w:val="000000"/>
          <w:lang w:val="en-GB"/>
        </w:rPr>
        <w:t>Programului</w:t>
      </w:r>
      <w:proofErr w:type="spellEnd"/>
      <w:r w:rsidRPr="00076E49">
        <w:rPr>
          <w:rFonts w:asciiTheme="minorHAnsi" w:hAnsiTheme="minorHAnsi" w:cstheme="minorHAnsi"/>
          <w:color w:val="000000"/>
          <w:lang w:val="en-GB"/>
        </w:rPr>
        <w:t xml:space="preserve"> Regional </w:t>
      </w:r>
      <w:proofErr w:type="spellStart"/>
      <w:r w:rsidRPr="00076E49">
        <w:rPr>
          <w:rFonts w:asciiTheme="minorHAnsi" w:hAnsiTheme="minorHAnsi" w:cstheme="minorHAnsi"/>
          <w:color w:val="000000"/>
          <w:lang w:val="en-GB"/>
        </w:rPr>
        <w:t>Bucureşti</w:t>
      </w:r>
      <w:proofErr w:type="spellEnd"/>
      <w:r w:rsidRPr="00076E49">
        <w:rPr>
          <w:rFonts w:asciiTheme="minorHAnsi" w:hAnsiTheme="minorHAnsi" w:cstheme="minorHAnsi"/>
          <w:color w:val="000000"/>
          <w:lang w:val="en-GB"/>
        </w:rPr>
        <w:t xml:space="preserve">-Ilfov 2021-2027/ </w:t>
      </w:r>
      <w:proofErr w:type="spellStart"/>
      <w:r w:rsidRPr="00076E49">
        <w:rPr>
          <w:rFonts w:asciiTheme="minorHAnsi" w:hAnsiTheme="minorHAnsi" w:cstheme="minorHAnsi"/>
          <w:color w:val="000000"/>
          <w:lang w:val="en-GB"/>
        </w:rPr>
        <w:t>Agenţiei</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pentru</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Dezvoltare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Regională</w:t>
      </w:r>
      <w:proofErr w:type="spellEnd"/>
      <w:r w:rsidRPr="00076E49">
        <w:rPr>
          <w:rFonts w:asciiTheme="minorHAnsi" w:hAnsiTheme="minorHAnsi" w:cstheme="minorHAnsi"/>
          <w:color w:val="000000"/>
          <w:lang w:val="en-GB"/>
        </w:rPr>
        <w:t xml:space="preserve"> </w:t>
      </w:r>
      <w:bookmarkStart w:id="246" w:name="_Hlk133313564"/>
      <w:proofErr w:type="spellStart"/>
      <w:r w:rsidRPr="00076E49">
        <w:rPr>
          <w:rFonts w:asciiTheme="minorHAnsi" w:hAnsiTheme="minorHAnsi" w:cstheme="minorHAnsi"/>
          <w:color w:val="000000"/>
          <w:lang w:val="en-GB"/>
        </w:rPr>
        <w:t>Bucureşti</w:t>
      </w:r>
      <w:proofErr w:type="spellEnd"/>
      <w:r w:rsidRPr="00076E49">
        <w:rPr>
          <w:rFonts w:asciiTheme="minorHAnsi" w:hAnsiTheme="minorHAnsi" w:cstheme="minorHAnsi"/>
          <w:color w:val="000000"/>
          <w:lang w:val="en-GB"/>
        </w:rPr>
        <w:t>-Ilfov</w:t>
      </w:r>
      <w:bookmarkEnd w:id="246"/>
      <w:r w:rsidRPr="00076E49">
        <w:rPr>
          <w:rFonts w:asciiTheme="minorHAnsi" w:hAnsiTheme="minorHAnsi" w:cstheme="minorHAnsi"/>
          <w:color w:val="000000"/>
          <w:lang w:val="en-GB"/>
        </w:rPr>
        <w:t>.</w:t>
      </w:r>
    </w:p>
    <w:p w14:paraId="533C1FFC" w14:textId="5C398182" w:rsidR="00201625" w:rsidRPr="00201625" w:rsidRDefault="00201625" w:rsidP="00201625">
      <w:pPr>
        <w:rPr>
          <w:rFonts w:asciiTheme="minorHAnsi" w:hAnsiTheme="minorHAnsi" w:cstheme="minorHAnsi"/>
        </w:rPr>
      </w:pPr>
      <w:r w:rsidRPr="00201625">
        <w:rPr>
          <w:rFonts w:asciiTheme="minorHAnsi" w:hAnsiTheme="minorHAnsi" w:cstheme="minorHAnsi"/>
        </w:rPr>
        <w:t>Aspectele prevăzute în cadrul prezentului ghid se raportează la legislația în vigoare. Modificarea prevederilor legale în vigoare poate determina AM PR</w:t>
      </w:r>
      <w:r w:rsidR="00AC59AB">
        <w:rPr>
          <w:rFonts w:asciiTheme="minorHAnsi" w:hAnsiTheme="minorHAnsi" w:cstheme="minorHAnsi"/>
        </w:rPr>
        <w:t xml:space="preserve"> </w:t>
      </w:r>
      <w:r w:rsidRPr="00201625">
        <w:rPr>
          <w:rFonts w:asciiTheme="minorHAnsi" w:hAnsiTheme="minorHAnsi" w:cstheme="minorHAnsi"/>
        </w:rPr>
        <w:t>BI să solicite documente suplimentare și/sau respectarea unor condiții suplimentare față de prevederile prezentului ghid, pentru conformarea cu modificările legislative intervenite.</w:t>
      </w:r>
    </w:p>
    <w:p w14:paraId="44A3FB96"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Solicitanții de finanțare au obligația de a respecta legislația în vigoare la nivel național și european, inclusiv a modificărilor intervenite pe parcursul procesului de evaluare, selecție și contractare a proiectelor, modificărilor intervenite ulterior lansării prezentului apel de proiecte.</w:t>
      </w:r>
    </w:p>
    <w:p w14:paraId="6DDDF7EA" w14:textId="3EEEE77C" w:rsidR="00201625" w:rsidRPr="00201625" w:rsidRDefault="00201625" w:rsidP="00201625">
      <w:pPr>
        <w:rPr>
          <w:rFonts w:asciiTheme="minorHAnsi" w:hAnsiTheme="minorHAnsi" w:cstheme="minorHAnsi"/>
        </w:rPr>
      </w:pPr>
      <w:r w:rsidRPr="00201625">
        <w:rPr>
          <w:rFonts w:asciiTheme="minorHAnsi" w:hAnsiTheme="minorHAnsi" w:cstheme="minorHAnsi"/>
        </w:rPr>
        <w:t>Identificarea unor aspecte ce pot îmbunătăți procesul de evaluare, selecție și contractare poate determina solicitări de documente suplimentare din partea AM PR</w:t>
      </w:r>
      <w:r w:rsidR="00AC59AB">
        <w:rPr>
          <w:rFonts w:asciiTheme="minorHAnsi" w:hAnsiTheme="minorHAnsi" w:cstheme="minorHAnsi"/>
        </w:rPr>
        <w:t xml:space="preserve"> </w:t>
      </w:r>
      <w:r w:rsidRPr="00201625">
        <w:rPr>
          <w:rFonts w:asciiTheme="minorHAnsi" w:hAnsiTheme="minorHAnsi" w:cstheme="minorHAnsi"/>
        </w:rPr>
        <w:t>BI, solicitări la care potențialii beneficiari au obligația de a răspunde, în caz contrar cererea de finanțare putând fi respinsă din procesul de evaluare, selecție și contractare.</w:t>
      </w:r>
    </w:p>
    <w:p w14:paraId="777CAF23" w14:textId="77777777" w:rsidR="00201625" w:rsidRPr="00201625" w:rsidRDefault="00201625" w:rsidP="00E33E74">
      <w:pPr>
        <w:pStyle w:val="Heading1"/>
      </w:pPr>
      <w:bookmarkStart w:id="247" w:name="_Toc145055983"/>
      <w:r w:rsidRPr="00201625">
        <w:t>13.2.</w:t>
      </w:r>
      <w:r w:rsidRPr="00201625">
        <w:tab/>
      </w:r>
      <w:proofErr w:type="spellStart"/>
      <w:r w:rsidRPr="00201625">
        <w:t>Condiții</w:t>
      </w:r>
      <w:proofErr w:type="spellEnd"/>
      <w:r w:rsidRPr="00201625">
        <w:t xml:space="preserve"> </w:t>
      </w:r>
      <w:proofErr w:type="spellStart"/>
      <w:r w:rsidRPr="00201625">
        <w:t>privind</w:t>
      </w:r>
      <w:proofErr w:type="spellEnd"/>
      <w:r w:rsidRPr="00201625">
        <w:t xml:space="preserve"> </w:t>
      </w:r>
      <w:proofErr w:type="spellStart"/>
      <w:r w:rsidRPr="00201625">
        <w:t>aplicarea</w:t>
      </w:r>
      <w:proofErr w:type="spellEnd"/>
      <w:r w:rsidRPr="00201625">
        <w:t xml:space="preserve"> </w:t>
      </w:r>
      <w:proofErr w:type="spellStart"/>
      <w:r w:rsidRPr="00201625">
        <w:t>modificărilor</w:t>
      </w:r>
      <w:proofErr w:type="spellEnd"/>
      <w:r w:rsidRPr="00201625">
        <w:t xml:space="preserve"> </w:t>
      </w:r>
      <w:proofErr w:type="spellStart"/>
      <w:r w:rsidRPr="00201625">
        <w:t>pentru</w:t>
      </w:r>
      <w:proofErr w:type="spellEnd"/>
      <w:r w:rsidRPr="00201625">
        <w:t xml:space="preserve"> </w:t>
      </w:r>
      <w:proofErr w:type="spellStart"/>
      <w:r w:rsidRPr="00201625">
        <w:t>cererile</w:t>
      </w:r>
      <w:proofErr w:type="spellEnd"/>
      <w:r w:rsidRPr="00201625">
        <w:t xml:space="preserve"> de </w:t>
      </w:r>
      <w:proofErr w:type="spellStart"/>
      <w:r w:rsidRPr="00201625">
        <w:t>finanțare</w:t>
      </w:r>
      <w:proofErr w:type="spellEnd"/>
      <w:r w:rsidRPr="00201625">
        <w:t xml:space="preserve"> </w:t>
      </w:r>
      <w:proofErr w:type="spellStart"/>
      <w:r w:rsidRPr="00201625">
        <w:t>aflate</w:t>
      </w:r>
      <w:proofErr w:type="spellEnd"/>
      <w:r w:rsidRPr="00201625">
        <w:t xml:space="preserve"> </w:t>
      </w:r>
      <w:proofErr w:type="spellStart"/>
      <w:r w:rsidRPr="00201625">
        <w:t>în</w:t>
      </w:r>
      <w:proofErr w:type="spellEnd"/>
      <w:r w:rsidRPr="00201625">
        <w:t xml:space="preserve"> </w:t>
      </w:r>
      <w:proofErr w:type="spellStart"/>
      <w:r w:rsidRPr="00201625">
        <w:t>procesul</w:t>
      </w:r>
      <w:proofErr w:type="spellEnd"/>
      <w:r w:rsidRPr="00201625">
        <w:t xml:space="preserve"> de </w:t>
      </w:r>
      <w:proofErr w:type="spellStart"/>
      <w:r w:rsidRPr="00201625">
        <w:t>selecție</w:t>
      </w:r>
      <w:proofErr w:type="spellEnd"/>
      <w:r w:rsidRPr="00201625">
        <w:t xml:space="preserve"> (</w:t>
      </w:r>
      <w:proofErr w:type="spellStart"/>
      <w:r w:rsidRPr="00201625">
        <w:t>condiții</w:t>
      </w:r>
      <w:proofErr w:type="spellEnd"/>
      <w:r w:rsidRPr="00201625">
        <w:t xml:space="preserve"> </w:t>
      </w:r>
      <w:proofErr w:type="spellStart"/>
      <w:r w:rsidRPr="00201625">
        <w:t>tranzitorii</w:t>
      </w:r>
      <w:proofErr w:type="spellEnd"/>
      <w:r w:rsidRPr="00201625">
        <w:t>)</w:t>
      </w:r>
      <w:bookmarkEnd w:id="247"/>
      <w:r w:rsidRPr="00201625">
        <w:tab/>
      </w:r>
    </w:p>
    <w:p w14:paraId="0557B78C" w14:textId="6E336619" w:rsidR="00201625" w:rsidRPr="00201625" w:rsidRDefault="00201625" w:rsidP="00201625">
      <w:pPr>
        <w:rPr>
          <w:rFonts w:asciiTheme="minorHAnsi" w:hAnsiTheme="minorHAnsi" w:cstheme="minorHAnsi"/>
        </w:rPr>
      </w:pPr>
      <w:r w:rsidRPr="00201625">
        <w:rPr>
          <w:rFonts w:asciiTheme="minorHAnsi" w:hAnsiTheme="minorHAnsi" w:cstheme="minorHAnsi"/>
        </w:rPr>
        <w:t>Pentru aplicarea celor menționate la secțiunea 13.1 AM PR</w:t>
      </w:r>
      <w:r w:rsidR="00AC59AB">
        <w:rPr>
          <w:rFonts w:asciiTheme="minorHAnsi" w:hAnsiTheme="minorHAnsi" w:cstheme="minorHAnsi"/>
        </w:rPr>
        <w:t xml:space="preserve"> </w:t>
      </w:r>
      <w:r w:rsidRPr="00201625">
        <w:rPr>
          <w:rFonts w:asciiTheme="minorHAnsi" w:hAnsiTheme="minorHAnsi" w:cstheme="minorHAnsi"/>
        </w:rPr>
        <w:t xml:space="preserve">BI poate emite </w:t>
      </w:r>
      <w:r w:rsidR="00426E97">
        <w:rPr>
          <w:rFonts w:asciiTheme="minorHAnsi" w:hAnsiTheme="minorHAnsi" w:cstheme="minorHAnsi"/>
        </w:rPr>
        <w:t>decizii</w:t>
      </w:r>
      <w:r w:rsidR="00426E97" w:rsidRPr="00201625">
        <w:rPr>
          <w:rFonts w:asciiTheme="minorHAnsi" w:hAnsiTheme="minorHAnsi" w:cstheme="minorHAnsi"/>
        </w:rPr>
        <w:t xml:space="preserve"> </w:t>
      </w:r>
      <w:r w:rsidRPr="00201625">
        <w:rPr>
          <w:rFonts w:asciiTheme="minorHAnsi" w:hAnsiTheme="minorHAnsi" w:cstheme="minorHAnsi"/>
        </w:rPr>
        <w:t xml:space="preserve">de modificare/completare a prevederilor prezentului ghid, corrigenda, cu mențiunea că în cadrul acestora vor fi precizate dispozițiile tranzitorii cu privire la proiectele aflate în procesul de evaluare, selecție și contractare. </w:t>
      </w:r>
    </w:p>
    <w:p w14:paraId="112923A5" w14:textId="3AB7CAEB" w:rsidR="00201625" w:rsidRPr="00201625" w:rsidRDefault="00201625" w:rsidP="00201625">
      <w:pPr>
        <w:rPr>
          <w:rFonts w:asciiTheme="minorHAnsi" w:hAnsiTheme="minorHAnsi" w:cstheme="minorHAnsi"/>
        </w:rPr>
      </w:pPr>
      <w:r w:rsidRPr="00201625">
        <w:rPr>
          <w:rFonts w:asciiTheme="minorHAnsi" w:hAnsiTheme="minorHAnsi" w:cstheme="minorHAnsi"/>
        </w:rPr>
        <w:t>AM PR</w:t>
      </w:r>
      <w:r w:rsidR="00AC59AB">
        <w:rPr>
          <w:rFonts w:asciiTheme="minorHAnsi" w:hAnsiTheme="minorHAnsi" w:cstheme="minorHAnsi"/>
        </w:rPr>
        <w:t xml:space="preserve"> </w:t>
      </w:r>
      <w:r w:rsidRPr="00201625">
        <w:rPr>
          <w:rFonts w:asciiTheme="minorHAnsi" w:hAnsiTheme="minorHAnsi" w:cstheme="minorHAnsi"/>
        </w:rPr>
        <w:t>BI poate emite clarificări/interpretări a prevederilor prezentului ghid cu condiția ca acestea să nu modifice sau să completez</w:t>
      </w:r>
      <w:r w:rsidR="00EF7812">
        <w:rPr>
          <w:rFonts w:asciiTheme="minorHAnsi" w:hAnsiTheme="minorHAnsi" w:cstheme="minorHAnsi"/>
        </w:rPr>
        <w:t>e</w:t>
      </w:r>
      <w:r w:rsidRPr="00201625">
        <w:rPr>
          <w:rFonts w:asciiTheme="minorHAnsi" w:hAnsiTheme="minorHAnsi" w:cstheme="minorHAnsi"/>
        </w:rPr>
        <w:t xml:space="preserve"> prevederile prezentului ghid. </w:t>
      </w:r>
    </w:p>
    <w:p w14:paraId="166D70E0" w14:textId="37F0674C" w:rsidR="00523674" w:rsidRPr="00306725" w:rsidRDefault="00201625" w:rsidP="00306725">
      <w:pPr>
        <w:rPr>
          <w:rFonts w:asciiTheme="minorHAnsi" w:hAnsiTheme="minorHAnsi" w:cstheme="minorHAnsi"/>
        </w:rPr>
      </w:pPr>
      <w:r w:rsidRPr="00201625">
        <w:rPr>
          <w:rFonts w:asciiTheme="minorHAnsi" w:hAnsiTheme="minorHAnsi" w:cstheme="minorHAnsi"/>
        </w:rPr>
        <w:t>În funcție de modificările intervenite, AM PR</w:t>
      </w:r>
      <w:r w:rsidR="00AC59AB">
        <w:rPr>
          <w:rFonts w:asciiTheme="minorHAnsi" w:hAnsiTheme="minorHAnsi" w:cstheme="minorHAnsi"/>
        </w:rPr>
        <w:t xml:space="preserve"> </w:t>
      </w:r>
      <w:r w:rsidRPr="00201625">
        <w:rPr>
          <w:rFonts w:asciiTheme="minorHAnsi" w:hAnsiTheme="minorHAnsi" w:cstheme="minorHAnsi"/>
        </w:rPr>
        <w:t xml:space="preserve">BI se va asigura de respectarea privind tratamentul nedescriminatoriu al tuturor solicitanților de finanțare, asigurând totodată și transparența </w:t>
      </w:r>
      <w:r w:rsidRPr="00201625">
        <w:rPr>
          <w:rFonts w:asciiTheme="minorHAnsi" w:hAnsiTheme="minorHAnsi" w:cstheme="minorHAnsi"/>
        </w:rPr>
        <w:lastRenderedPageBreak/>
        <w:t>sistemului de evaluare și selecție prin publicarea tuturor modificărilor și condițiilor suplimentare intervenite ulterior publicării prezentului ghid.</w:t>
      </w:r>
    </w:p>
    <w:p w14:paraId="0A6A9490" w14:textId="2429F882" w:rsidR="007131B4" w:rsidRPr="00306725" w:rsidRDefault="00201625" w:rsidP="00E33E74">
      <w:pPr>
        <w:pStyle w:val="Heading1"/>
      </w:pPr>
      <w:bookmarkStart w:id="248" w:name="_Toc145055984"/>
      <w:r>
        <w:t>14</w:t>
      </w:r>
      <w:r w:rsidR="00523674" w:rsidRPr="00306725">
        <w:t>.</w:t>
      </w:r>
      <w:r w:rsidR="00523674" w:rsidRPr="00306725">
        <w:tab/>
        <w:t>ANEXE</w:t>
      </w:r>
      <w:bookmarkEnd w:id="248"/>
    </w:p>
    <w:p w14:paraId="7C2C1785" w14:textId="7BB5235B" w:rsidR="00A841E7" w:rsidRPr="00A841E7" w:rsidRDefault="008B6DC6" w:rsidP="00755E9E">
      <w:pPr>
        <w:tabs>
          <w:tab w:val="num" w:pos="720"/>
        </w:tabs>
        <w:ind w:left="360"/>
        <w:rPr>
          <w:rFonts w:asciiTheme="minorHAnsi" w:hAnsiTheme="minorHAnsi" w:cstheme="minorHAnsi"/>
        </w:rPr>
      </w:pPr>
      <w:bookmarkStart w:id="249" w:name="_Hlk134772705"/>
      <w:bookmarkStart w:id="250" w:name="_Hlk142647130"/>
      <w:r>
        <w:rPr>
          <w:vanish/>
        </w:rPr>
        <w:pict w14:anchorId="6128E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1</w:t>
      </w:r>
      <w:r w:rsidR="00A841E7" w:rsidRPr="00A841E7">
        <w:rPr>
          <w:rFonts w:asciiTheme="minorHAnsi" w:hAnsiTheme="minorHAnsi" w:cstheme="minorHAnsi"/>
        </w:rPr>
        <w:t>. Cererea de Finan</w:t>
      </w:r>
      <w:r w:rsidR="007120B1">
        <w:rPr>
          <w:rFonts w:asciiTheme="minorHAnsi" w:hAnsiTheme="minorHAnsi" w:cstheme="minorHAnsi"/>
        </w:rPr>
        <w:t>ț</w:t>
      </w:r>
      <w:r w:rsidR="00A841E7" w:rsidRPr="00A841E7">
        <w:rPr>
          <w:rFonts w:asciiTheme="minorHAnsi" w:hAnsiTheme="minorHAnsi" w:cstheme="minorHAnsi"/>
        </w:rPr>
        <w:t>are</w:t>
      </w:r>
    </w:p>
    <w:p w14:paraId="428F4818" w14:textId="5AD1CC41" w:rsidR="00A841E7" w:rsidRPr="00A841E7" w:rsidRDefault="008B6DC6" w:rsidP="00755E9E">
      <w:pPr>
        <w:tabs>
          <w:tab w:val="num" w:pos="720"/>
        </w:tabs>
        <w:ind w:left="360"/>
        <w:rPr>
          <w:rFonts w:asciiTheme="minorHAnsi" w:hAnsiTheme="minorHAnsi" w:cstheme="minorHAnsi"/>
        </w:rPr>
      </w:pPr>
      <w:r>
        <w:rPr>
          <w:vanish/>
        </w:rPr>
        <w:pict w14:anchorId="366BAFD2">
          <v:shape id="_x0000_i1026" type="#_x0000_t75" style="width:12pt;height:12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2</w:t>
      </w:r>
      <w:r w:rsidR="00A841E7" w:rsidRPr="00A841E7">
        <w:rPr>
          <w:rFonts w:asciiTheme="minorHAnsi" w:hAnsiTheme="minorHAnsi" w:cstheme="minorHAnsi"/>
        </w:rPr>
        <w:t>. Declarația unică</w:t>
      </w:r>
    </w:p>
    <w:p w14:paraId="0DCDA773" w14:textId="283A54A0" w:rsidR="00A841E7" w:rsidRPr="00A841E7" w:rsidRDefault="008B6DC6" w:rsidP="00755E9E">
      <w:pPr>
        <w:tabs>
          <w:tab w:val="num" w:pos="720"/>
        </w:tabs>
        <w:ind w:left="360"/>
        <w:rPr>
          <w:rFonts w:asciiTheme="minorHAnsi" w:hAnsiTheme="minorHAnsi" w:cstheme="minorHAnsi"/>
        </w:rPr>
      </w:pPr>
      <w:r>
        <w:rPr>
          <w:vanish/>
        </w:rPr>
        <w:pict w14:anchorId="3D95B3AD">
          <v:shape id="_x0000_i1027" type="#_x0000_t75" style="width:12pt;height:12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3</w:t>
      </w:r>
      <w:r w:rsidR="00A841E7" w:rsidRPr="00A841E7">
        <w:rPr>
          <w:rFonts w:asciiTheme="minorHAnsi" w:hAnsiTheme="minorHAnsi" w:cstheme="minorHAnsi"/>
        </w:rPr>
        <w:t>. Bugetul proiectului</w:t>
      </w:r>
    </w:p>
    <w:p w14:paraId="0B13DB46" w14:textId="166233D2" w:rsidR="00A841E7" w:rsidRPr="00A841E7" w:rsidRDefault="008B6DC6" w:rsidP="00755E9E">
      <w:pPr>
        <w:tabs>
          <w:tab w:val="num" w:pos="720"/>
        </w:tabs>
        <w:ind w:left="360"/>
        <w:rPr>
          <w:rFonts w:asciiTheme="minorHAnsi" w:hAnsiTheme="minorHAnsi" w:cstheme="minorHAnsi"/>
        </w:rPr>
      </w:pPr>
      <w:r>
        <w:rPr>
          <w:vanish/>
        </w:rPr>
        <w:pict w14:anchorId="60CD4D79">
          <v:shape id="_x0000_i1028" type="#_x0000_t75" style="width:12pt;height:12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4</w:t>
      </w:r>
      <w:r w:rsidR="00A841E7" w:rsidRPr="00A841E7">
        <w:rPr>
          <w:rFonts w:asciiTheme="minorHAnsi" w:hAnsiTheme="minorHAnsi" w:cstheme="minorHAnsi"/>
        </w:rPr>
        <w:t>.</w:t>
      </w:r>
      <w:r w:rsidR="00BF6C2C" w:rsidRPr="00BF6C2C">
        <w:rPr>
          <w:rFonts w:asciiTheme="minorHAnsi" w:hAnsiTheme="minorHAnsi" w:cstheme="minorHAnsi"/>
        </w:rPr>
        <w:t xml:space="preserve">Grila de verficare privind conformitatea documentelor depuse si a modului de indeplinire a caracterului finantabil al solicitantului si proiectului </w:t>
      </w:r>
    </w:p>
    <w:p w14:paraId="13CFB9EA" w14:textId="26BA6FE8" w:rsidR="00A841E7" w:rsidRPr="00A841E7" w:rsidRDefault="008B6DC6" w:rsidP="00755E9E">
      <w:pPr>
        <w:tabs>
          <w:tab w:val="num" w:pos="720"/>
        </w:tabs>
        <w:ind w:left="360"/>
        <w:rPr>
          <w:rFonts w:asciiTheme="minorHAnsi" w:hAnsiTheme="minorHAnsi" w:cstheme="minorHAnsi"/>
        </w:rPr>
      </w:pPr>
      <w:r>
        <w:rPr>
          <w:vanish/>
        </w:rPr>
        <w:pict w14:anchorId="6DC20F09">
          <v:shape id="_x0000_i1029" type="#_x0000_t75" style="width:12pt;height:12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5</w:t>
      </w:r>
      <w:r w:rsidR="00A841E7" w:rsidRPr="00A841E7">
        <w:rPr>
          <w:rFonts w:asciiTheme="minorHAnsi" w:hAnsiTheme="minorHAnsi" w:cstheme="minorHAnsi"/>
        </w:rPr>
        <w:t>. Grila privind conformitatea si continutul documentatiei tehnice la faza DALI/</w:t>
      </w:r>
      <w:r w:rsidR="00DF3E71">
        <w:rPr>
          <w:rFonts w:asciiTheme="minorHAnsi" w:hAnsiTheme="minorHAnsi" w:cstheme="minorHAnsi"/>
        </w:rPr>
        <w:t xml:space="preserve"> </w:t>
      </w:r>
      <w:r w:rsidR="00A841E7" w:rsidRPr="00A841E7">
        <w:rPr>
          <w:rFonts w:asciiTheme="minorHAnsi" w:hAnsiTheme="minorHAnsi" w:cstheme="minorHAnsi"/>
        </w:rPr>
        <w:t>faza PT/ (H.G. nr. 907/2016)</w:t>
      </w:r>
    </w:p>
    <w:p w14:paraId="231C034D" w14:textId="535608EE" w:rsidR="00A841E7" w:rsidRPr="00A841E7" w:rsidRDefault="008B6DC6" w:rsidP="00755E9E">
      <w:pPr>
        <w:tabs>
          <w:tab w:val="num" w:pos="720"/>
        </w:tabs>
        <w:ind w:left="360"/>
        <w:rPr>
          <w:rFonts w:asciiTheme="minorHAnsi" w:hAnsiTheme="minorHAnsi" w:cstheme="minorHAnsi"/>
        </w:rPr>
      </w:pPr>
      <w:r>
        <w:rPr>
          <w:vanish/>
        </w:rPr>
        <w:pict w14:anchorId="2F56199D">
          <v:shape id="_x0000_i1030" type="#_x0000_t75" style="width:12pt;height:12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6</w:t>
      </w:r>
      <w:r w:rsidR="00A841E7" w:rsidRPr="00A841E7">
        <w:rPr>
          <w:rFonts w:asciiTheme="minorHAnsi" w:hAnsiTheme="minorHAnsi" w:cstheme="minorHAnsi"/>
        </w:rPr>
        <w:t xml:space="preserve">. </w:t>
      </w:r>
      <w:bookmarkStart w:id="251" w:name="_Hlk156377202"/>
      <w:r w:rsidR="00BF6C2C">
        <w:rPr>
          <w:rFonts w:asciiTheme="minorHAnsi" w:hAnsiTheme="minorHAnsi" w:cstheme="minorHAnsi"/>
        </w:rPr>
        <w:t>L</w:t>
      </w:r>
      <w:r w:rsidR="00BF6C2C" w:rsidRPr="007120B1">
        <w:rPr>
          <w:rFonts w:asciiTheme="minorHAnsi" w:hAnsiTheme="minorHAnsi" w:cstheme="minorHAnsi"/>
        </w:rPr>
        <w:t xml:space="preserve">ista de verificare privind respectarea principiilor orizontale: egalitate de șanse, gen, nediscriminare și accesibilitatea pentru persoanele cu dizabilități </w:t>
      </w:r>
      <w:r w:rsidR="00BF6C2C">
        <w:rPr>
          <w:rFonts w:asciiTheme="minorHAnsi" w:hAnsiTheme="minorHAnsi" w:cstheme="minorHAnsi"/>
        </w:rPr>
        <w:t>P</w:t>
      </w:r>
      <w:r w:rsidR="00BF6C2C" w:rsidRPr="007120B1">
        <w:rPr>
          <w:rFonts w:asciiTheme="minorHAnsi" w:hAnsiTheme="minorHAnsi" w:cstheme="minorHAnsi"/>
        </w:rPr>
        <w:t>rioritatea 6/6.2</w:t>
      </w:r>
      <w:bookmarkEnd w:id="251"/>
    </w:p>
    <w:p w14:paraId="04B76AC8" w14:textId="5B688227" w:rsidR="00A841E7" w:rsidRPr="00A841E7" w:rsidRDefault="008B6DC6" w:rsidP="00755E9E">
      <w:pPr>
        <w:tabs>
          <w:tab w:val="num" w:pos="720"/>
        </w:tabs>
        <w:ind w:left="360"/>
        <w:rPr>
          <w:rFonts w:asciiTheme="minorHAnsi" w:hAnsiTheme="minorHAnsi" w:cstheme="minorHAnsi"/>
        </w:rPr>
      </w:pPr>
      <w:r>
        <w:rPr>
          <w:vanish/>
        </w:rPr>
        <w:pict w14:anchorId="08E6F519">
          <v:shape id="_x0000_i1031" type="#_x0000_t75" style="width:12pt;height:12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7</w:t>
      </w:r>
      <w:r w:rsidR="00A841E7" w:rsidRPr="00A841E7">
        <w:rPr>
          <w:rFonts w:asciiTheme="minorHAnsi" w:hAnsiTheme="minorHAnsi" w:cstheme="minorHAnsi"/>
        </w:rPr>
        <w:t xml:space="preserve">. </w:t>
      </w:r>
      <w:r w:rsidR="00BF6C2C" w:rsidRPr="00A841E7">
        <w:rPr>
          <w:rFonts w:asciiTheme="minorHAnsi" w:hAnsiTheme="minorHAnsi" w:cstheme="minorHAnsi"/>
        </w:rPr>
        <w:t>Gril</w:t>
      </w:r>
      <w:r w:rsidR="00BF6C2C">
        <w:rPr>
          <w:rFonts w:asciiTheme="minorHAnsi" w:hAnsiTheme="minorHAnsi" w:cstheme="minorHAnsi"/>
        </w:rPr>
        <w:t>ă</w:t>
      </w:r>
      <w:r w:rsidR="00BF6C2C" w:rsidRPr="00A841E7">
        <w:rPr>
          <w:rFonts w:asciiTheme="minorHAnsi" w:hAnsiTheme="minorHAnsi" w:cstheme="minorHAnsi"/>
        </w:rPr>
        <w:t xml:space="preserve"> de evaluare tehnic</w:t>
      </w:r>
      <w:r w:rsidR="00BF6C2C">
        <w:rPr>
          <w:rFonts w:asciiTheme="minorHAnsi" w:hAnsiTheme="minorHAnsi" w:cstheme="minorHAnsi"/>
        </w:rPr>
        <w:t>ă</w:t>
      </w:r>
      <w:r w:rsidR="00BF6C2C" w:rsidRPr="00A841E7">
        <w:rPr>
          <w:rFonts w:asciiTheme="minorHAnsi" w:hAnsiTheme="minorHAnsi" w:cstheme="minorHAnsi"/>
        </w:rPr>
        <w:t xml:space="preserve"> </w:t>
      </w:r>
      <w:r w:rsidR="00BF6C2C">
        <w:rPr>
          <w:rFonts w:asciiTheme="minorHAnsi" w:hAnsiTheme="minorHAnsi" w:cstheme="minorHAnsi"/>
        </w:rPr>
        <w:t>ș</w:t>
      </w:r>
      <w:r w:rsidR="00BF6C2C" w:rsidRPr="00A841E7">
        <w:rPr>
          <w:rFonts w:asciiTheme="minorHAnsi" w:hAnsiTheme="minorHAnsi" w:cstheme="minorHAnsi"/>
        </w:rPr>
        <w:t xml:space="preserve">i financiară </w:t>
      </w:r>
    </w:p>
    <w:p w14:paraId="0B882AEA" w14:textId="32C5CCBE" w:rsidR="00A841E7" w:rsidRPr="00A841E7" w:rsidRDefault="008B6DC6" w:rsidP="00755E9E">
      <w:pPr>
        <w:tabs>
          <w:tab w:val="num" w:pos="720"/>
        </w:tabs>
        <w:ind w:left="360"/>
        <w:rPr>
          <w:rFonts w:asciiTheme="minorHAnsi" w:hAnsiTheme="minorHAnsi" w:cstheme="minorHAnsi"/>
        </w:rPr>
      </w:pPr>
      <w:r>
        <w:rPr>
          <w:vanish/>
        </w:rPr>
        <w:pict w14:anchorId="308C26D2">
          <v:shape id="_x0000_i1032" type="#_x0000_t75" style="width:12pt;height:12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8</w:t>
      </w:r>
      <w:r w:rsidR="00A841E7" w:rsidRPr="00A841E7">
        <w:rPr>
          <w:rFonts w:asciiTheme="minorHAnsi" w:hAnsiTheme="minorHAnsi" w:cstheme="minorHAnsi"/>
        </w:rPr>
        <w:t xml:space="preserve">. </w:t>
      </w:r>
      <w:r w:rsidR="00BF6C2C" w:rsidRPr="00A841E7">
        <w:rPr>
          <w:rFonts w:asciiTheme="minorHAnsi" w:hAnsiTheme="minorHAnsi" w:cstheme="minorHAnsi"/>
        </w:rPr>
        <w:t xml:space="preserve">Lista de echipamente, lucrări sau servicii </w:t>
      </w:r>
    </w:p>
    <w:p w14:paraId="01E30597" w14:textId="44833207" w:rsidR="00A841E7" w:rsidRPr="00A841E7" w:rsidRDefault="008B6DC6" w:rsidP="00755E9E">
      <w:pPr>
        <w:tabs>
          <w:tab w:val="num" w:pos="720"/>
        </w:tabs>
        <w:ind w:left="360"/>
        <w:rPr>
          <w:rFonts w:asciiTheme="minorHAnsi" w:hAnsiTheme="minorHAnsi" w:cstheme="minorHAnsi"/>
        </w:rPr>
      </w:pPr>
      <w:r>
        <w:rPr>
          <w:vanish/>
        </w:rPr>
        <w:pict w14:anchorId="20984917">
          <v:shape id="_x0000_i1033" type="#_x0000_t75" style="width:12pt;height:12pt" o:bullet="t">
            <v:imagedata r:id="rId16"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9</w:t>
      </w:r>
      <w:r w:rsidR="00A841E7" w:rsidRPr="00A841E7">
        <w:rPr>
          <w:rFonts w:asciiTheme="minorHAnsi" w:hAnsiTheme="minorHAnsi" w:cstheme="minorHAnsi"/>
        </w:rPr>
        <w:t xml:space="preserve">. </w:t>
      </w:r>
      <w:r w:rsidR="00BF6C2C" w:rsidRPr="00A841E7">
        <w:rPr>
          <w:rFonts w:asciiTheme="minorHAnsi" w:hAnsiTheme="minorHAnsi" w:cstheme="minorHAnsi"/>
        </w:rPr>
        <w:t>Raportul privind stadiul fizic al investi</w:t>
      </w:r>
      <w:r w:rsidR="00BF6C2C">
        <w:rPr>
          <w:rFonts w:asciiTheme="minorHAnsi" w:hAnsiTheme="minorHAnsi" w:cstheme="minorHAnsi"/>
        </w:rPr>
        <w:t>ț</w:t>
      </w:r>
      <w:r w:rsidR="00BF6C2C" w:rsidRPr="00A841E7">
        <w:rPr>
          <w:rFonts w:asciiTheme="minorHAnsi" w:hAnsiTheme="minorHAnsi" w:cstheme="minorHAnsi"/>
        </w:rPr>
        <w:t>iei</w:t>
      </w:r>
      <w:r w:rsidR="00BF6C2C" w:rsidRPr="00A841E7" w:rsidDel="00BF6C2C">
        <w:rPr>
          <w:rFonts w:asciiTheme="minorHAnsi" w:hAnsiTheme="minorHAnsi" w:cstheme="minorHAnsi"/>
        </w:rPr>
        <w:t xml:space="preserve"> </w:t>
      </w:r>
    </w:p>
    <w:p w14:paraId="7D5A1644" w14:textId="4488BFF4" w:rsidR="00A841E7" w:rsidRPr="00A841E7" w:rsidRDefault="008B6DC6" w:rsidP="00755E9E">
      <w:pPr>
        <w:tabs>
          <w:tab w:val="num" w:pos="720"/>
        </w:tabs>
        <w:ind w:left="360"/>
        <w:rPr>
          <w:rFonts w:asciiTheme="minorHAnsi" w:hAnsiTheme="minorHAnsi" w:cstheme="minorHAnsi"/>
        </w:rPr>
      </w:pPr>
      <w:r>
        <w:rPr>
          <w:vanish/>
        </w:rPr>
        <w:pict w14:anchorId="42EA4E85">
          <v:shape id="_x0000_i1034" type="#_x0000_t75" style="width:12pt;height:12pt" o:bullet="t">
            <v:imagedata r:id="rId16" o:title="msoCCCC"/>
          </v:shape>
        </w:pict>
      </w:r>
      <w:r w:rsidR="00755E9E">
        <w:rPr>
          <w:vanish/>
        </w:rPr>
        <w:tab/>
      </w:r>
      <w:r w:rsidR="00A841E7" w:rsidRPr="00A841E7">
        <w:rPr>
          <w:rFonts w:asciiTheme="minorHAnsi" w:hAnsiTheme="minorHAnsi" w:cstheme="minorHAnsi"/>
        </w:rPr>
        <w:t>Anexa 1</w:t>
      </w:r>
      <w:r w:rsidR="0035326E">
        <w:rPr>
          <w:rFonts w:asciiTheme="minorHAnsi" w:hAnsiTheme="minorHAnsi" w:cstheme="minorHAnsi"/>
        </w:rPr>
        <w:t>0</w:t>
      </w:r>
      <w:r w:rsidR="00A841E7" w:rsidRPr="00A841E7">
        <w:rPr>
          <w:rFonts w:asciiTheme="minorHAnsi" w:hAnsiTheme="minorHAnsi" w:cstheme="minorHAnsi"/>
        </w:rPr>
        <w:t xml:space="preserve">. </w:t>
      </w:r>
      <w:r w:rsidR="00BF6C2C">
        <w:rPr>
          <w:rFonts w:asciiTheme="minorHAnsi" w:hAnsiTheme="minorHAnsi" w:cstheme="minorHAnsi"/>
        </w:rPr>
        <w:t>C</w:t>
      </w:r>
      <w:r w:rsidR="00BF6C2C" w:rsidRPr="00A841E7">
        <w:rPr>
          <w:rFonts w:asciiTheme="minorHAnsi" w:hAnsiTheme="minorHAnsi" w:cstheme="minorHAnsi"/>
        </w:rPr>
        <w:t>ontract de finanțare</w:t>
      </w:r>
      <w:r w:rsidR="00BF6C2C" w:rsidRPr="00A841E7" w:rsidDel="00BF6C2C">
        <w:rPr>
          <w:rFonts w:asciiTheme="minorHAnsi" w:hAnsiTheme="minorHAnsi" w:cstheme="minorHAnsi"/>
        </w:rPr>
        <w:t xml:space="preserve"> </w:t>
      </w:r>
    </w:p>
    <w:p w14:paraId="440ACBF6" w14:textId="77915089" w:rsidR="00CC47E9" w:rsidRDefault="008B6DC6" w:rsidP="00755E9E">
      <w:pPr>
        <w:tabs>
          <w:tab w:val="num" w:pos="720"/>
        </w:tabs>
        <w:ind w:left="360"/>
        <w:rPr>
          <w:rFonts w:asciiTheme="minorHAnsi" w:hAnsiTheme="minorHAnsi" w:cstheme="minorHAnsi"/>
        </w:rPr>
      </w:pPr>
      <w:r>
        <w:rPr>
          <w:vanish/>
        </w:rPr>
        <w:pict w14:anchorId="4AD38244">
          <v:shape id="_x0000_i1035" type="#_x0000_t75" style="width:12pt;height:12pt" o:bullet="t">
            <v:imagedata r:id="rId16" o:title="msoCCCC"/>
          </v:shape>
        </w:pict>
      </w:r>
      <w:r w:rsidR="00755E9E">
        <w:rPr>
          <w:vanish/>
        </w:rPr>
        <w:tab/>
      </w:r>
      <w:r w:rsidR="00A841E7" w:rsidRPr="00A841E7">
        <w:rPr>
          <w:rFonts w:asciiTheme="minorHAnsi" w:hAnsiTheme="minorHAnsi" w:cstheme="minorHAnsi"/>
        </w:rPr>
        <w:t>Anexa 1</w:t>
      </w:r>
      <w:r w:rsidR="0035326E">
        <w:rPr>
          <w:rFonts w:asciiTheme="minorHAnsi" w:hAnsiTheme="minorHAnsi" w:cstheme="minorHAnsi"/>
        </w:rPr>
        <w:t>1</w:t>
      </w:r>
      <w:r w:rsidR="00A841E7" w:rsidRPr="00A841E7">
        <w:rPr>
          <w:rFonts w:asciiTheme="minorHAnsi" w:hAnsiTheme="minorHAnsi" w:cstheme="minorHAnsi"/>
        </w:rPr>
        <w:t xml:space="preserve">. </w:t>
      </w:r>
      <w:r w:rsidR="00BF6C2C">
        <w:rPr>
          <w:rFonts w:asciiTheme="minorHAnsi" w:hAnsiTheme="minorHAnsi" w:cstheme="minorHAnsi"/>
        </w:rPr>
        <w:t>Acord de parteneriat</w:t>
      </w:r>
      <w:r w:rsidR="00BF6C2C" w:rsidDel="00BF6C2C">
        <w:rPr>
          <w:rFonts w:asciiTheme="minorHAnsi" w:hAnsiTheme="minorHAnsi" w:cstheme="minorHAnsi"/>
        </w:rPr>
        <w:t xml:space="preserve"> </w:t>
      </w:r>
    </w:p>
    <w:p w14:paraId="57541352" w14:textId="6969FFC7" w:rsidR="006C66F4" w:rsidRDefault="008B6DC6" w:rsidP="00755E9E">
      <w:pPr>
        <w:tabs>
          <w:tab w:val="num" w:pos="720"/>
          <w:tab w:val="left" w:pos="1836"/>
        </w:tabs>
        <w:ind w:left="360"/>
        <w:rPr>
          <w:rFonts w:asciiTheme="minorHAnsi" w:hAnsiTheme="minorHAnsi" w:cstheme="minorHAnsi"/>
        </w:rPr>
      </w:pPr>
      <w:bookmarkStart w:id="252" w:name="_Hlk141274187"/>
      <w:r>
        <w:rPr>
          <w:vanish/>
        </w:rPr>
        <w:pict w14:anchorId="3D1C9FE4">
          <v:shape id="_x0000_i1036" type="#_x0000_t75" style="width:12pt;height:12pt" o:bullet="t">
            <v:imagedata r:id="rId16" o:title="msoCCCC"/>
          </v:shape>
        </w:pict>
      </w:r>
      <w:r w:rsidR="00755E9E">
        <w:rPr>
          <w:vanish/>
        </w:rPr>
        <w:tab/>
      </w:r>
      <w:r w:rsidR="00BF5FE3">
        <w:rPr>
          <w:rFonts w:asciiTheme="minorHAnsi" w:hAnsiTheme="minorHAnsi" w:cstheme="minorHAnsi"/>
        </w:rPr>
        <w:t xml:space="preserve">Anexa 12. </w:t>
      </w:r>
      <w:r w:rsidR="00BF6C2C" w:rsidRPr="006C66F4">
        <w:rPr>
          <w:rFonts w:asciiTheme="minorHAnsi" w:hAnsiTheme="minorHAnsi" w:cstheme="minorHAnsi"/>
        </w:rPr>
        <w:t>Raport de  progres</w:t>
      </w:r>
      <w:r w:rsidR="00BF6C2C" w:rsidDel="00BF6C2C">
        <w:rPr>
          <w:rFonts w:asciiTheme="minorHAnsi" w:hAnsiTheme="minorHAnsi" w:cstheme="minorHAnsi"/>
        </w:rPr>
        <w:t xml:space="preserve"> </w:t>
      </w:r>
    </w:p>
    <w:bookmarkEnd w:id="252"/>
    <w:p w14:paraId="2E5D9767" w14:textId="1B26CBFC" w:rsidR="006C66F4" w:rsidRDefault="008B6DC6" w:rsidP="00755E9E">
      <w:pPr>
        <w:tabs>
          <w:tab w:val="num" w:pos="720"/>
          <w:tab w:val="left" w:pos="1836"/>
        </w:tabs>
        <w:ind w:left="360"/>
        <w:rPr>
          <w:rFonts w:asciiTheme="minorHAnsi" w:hAnsiTheme="minorHAnsi" w:cstheme="minorHAnsi"/>
        </w:rPr>
      </w:pPr>
      <w:r>
        <w:rPr>
          <w:vanish/>
        </w:rPr>
        <w:pict w14:anchorId="751FDA75">
          <v:shape id="_x0000_i1037" type="#_x0000_t75" style="width:12pt;height:12pt" o:bullet="t">
            <v:imagedata r:id="rId16" o:title="msoCCCC"/>
          </v:shape>
        </w:pict>
      </w:r>
      <w:r w:rsidR="00755E9E">
        <w:rPr>
          <w:vanish/>
        </w:rPr>
        <w:tab/>
      </w:r>
      <w:r w:rsidR="006C66F4">
        <w:rPr>
          <w:rFonts w:asciiTheme="minorHAnsi" w:hAnsiTheme="minorHAnsi" w:cstheme="minorHAnsi"/>
        </w:rPr>
        <w:t xml:space="preserve">Anexa 13. </w:t>
      </w:r>
      <w:r w:rsidR="00BF6C2C">
        <w:rPr>
          <w:rFonts w:asciiTheme="minorHAnsi" w:hAnsiTheme="minorHAnsi" w:cstheme="minorHAnsi"/>
        </w:rPr>
        <w:t>Raport de vizită</w:t>
      </w:r>
      <w:r w:rsidR="00BF6C2C" w:rsidRPr="006C66F4" w:rsidDel="00BF6C2C">
        <w:rPr>
          <w:rFonts w:asciiTheme="minorHAnsi" w:hAnsiTheme="minorHAnsi" w:cstheme="minorHAnsi"/>
        </w:rPr>
        <w:t xml:space="preserve"> </w:t>
      </w:r>
    </w:p>
    <w:p w14:paraId="0F1B4D9C" w14:textId="56729C3E" w:rsidR="006C66F4" w:rsidRDefault="008B6DC6" w:rsidP="00755E9E">
      <w:pPr>
        <w:tabs>
          <w:tab w:val="num" w:pos="720"/>
          <w:tab w:val="left" w:pos="1836"/>
        </w:tabs>
        <w:ind w:left="360"/>
        <w:rPr>
          <w:rFonts w:asciiTheme="minorHAnsi" w:hAnsiTheme="minorHAnsi" w:cstheme="minorHAnsi"/>
          <w:color w:val="FF0000"/>
        </w:rPr>
      </w:pPr>
      <w:r>
        <w:rPr>
          <w:vanish/>
        </w:rPr>
        <w:pict w14:anchorId="07C5BF75">
          <v:shape id="_x0000_i1038" type="#_x0000_t75" style="width:12pt;height:12pt" o:bullet="t">
            <v:imagedata r:id="rId16" o:title="msoCCCC"/>
          </v:shape>
        </w:pict>
      </w:r>
      <w:r w:rsidR="00755E9E">
        <w:rPr>
          <w:vanish/>
        </w:rPr>
        <w:tab/>
      </w:r>
      <w:r w:rsidR="006C66F4">
        <w:rPr>
          <w:rFonts w:asciiTheme="minorHAnsi" w:hAnsiTheme="minorHAnsi" w:cstheme="minorHAnsi"/>
        </w:rPr>
        <w:t xml:space="preserve">Anexa 14. </w:t>
      </w:r>
      <w:r w:rsidR="00BF6C2C" w:rsidRPr="00BF5FE3">
        <w:rPr>
          <w:rFonts w:asciiTheme="minorHAnsi" w:hAnsiTheme="minorHAnsi" w:cstheme="minorHAnsi"/>
        </w:rPr>
        <w:t>Metodologie de calcul formulă interpolare liniară</w:t>
      </w:r>
      <w:r w:rsidR="00BF6C2C" w:rsidDel="00BF6C2C">
        <w:rPr>
          <w:rFonts w:asciiTheme="minorHAnsi" w:hAnsiTheme="minorHAnsi" w:cstheme="minorHAnsi"/>
        </w:rPr>
        <w:t xml:space="preserve"> </w:t>
      </w:r>
    </w:p>
    <w:bookmarkEnd w:id="249"/>
    <w:p w14:paraId="08BA7473" w14:textId="0A5B600C" w:rsidR="006C66F4" w:rsidRDefault="008B6DC6" w:rsidP="00755E9E">
      <w:pPr>
        <w:tabs>
          <w:tab w:val="num" w:pos="720"/>
          <w:tab w:val="left" w:pos="1836"/>
        </w:tabs>
        <w:ind w:left="360"/>
        <w:rPr>
          <w:rFonts w:asciiTheme="minorHAnsi" w:hAnsiTheme="minorHAnsi" w:cstheme="minorHAnsi"/>
        </w:rPr>
      </w:pPr>
      <w:r>
        <w:rPr>
          <w:vanish/>
        </w:rPr>
        <w:pict w14:anchorId="17B251E2">
          <v:shape id="_x0000_i1039" type="#_x0000_t75" style="width:12pt;height:12pt" o:bullet="t">
            <v:imagedata r:id="rId16" o:title="msoCCCC"/>
          </v:shape>
        </w:pict>
      </w:r>
      <w:r w:rsidR="00755E9E">
        <w:rPr>
          <w:vanish/>
        </w:rPr>
        <w:tab/>
      </w:r>
      <w:r w:rsidR="006C66F4">
        <w:rPr>
          <w:rFonts w:asciiTheme="minorHAnsi" w:hAnsiTheme="minorHAnsi" w:cstheme="minorHAnsi"/>
        </w:rPr>
        <w:t>Anexa 1</w:t>
      </w:r>
      <w:r w:rsidR="00426C9B">
        <w:rPr>
          <w:rFonts w:asciiTheme="minorHAnsi" w:hAnsiTheme="minorHAnsi" w:cstheme="minorHAnsi"/>
        </w:rPr>
        <w:t>5</w:t>
      </w:r>
      <w:r w:rsidR="006C66F4">
        <w:rPr>
          <w:rFonts w:asciiTheme="minorHAnsi" w:hAnsiTheme="minorHAnsi" w:cstheme="minorHAnsi"/>
        </w:rPr>
        <w:t xml:space="preserve">. </w:t>
      </w:r>
      <w:r w:rsidR="00BF6C2C">
        <w:rPr>
          <w:rFonts w:asciiTheme="minorHAnsi" w:hAnsiTheme="minorHAnsi" w:cstheme="minorHAnsi"/>
        </w:rPr>
        <w:t>Grila Imunizare și DNSH</w:t>
      </w:r>
      <w:r w:rsidR="00BF6C2C" w:rsidRPr="00BF5FE3" w:rsidDel="00BF6C2C">
        <w:rPr>
          <w:rFonts w:asciiTheme="minorHAnsi" w:hAnsiTheme="minorHAnsi" w:cstheme="minorHAnsi"/>
        </w:rPr>
        <w:t xml:space="preserve"> </w:t>
      </w:r>
    </w:p>
    <w:p w14:paraId="237A4AD1" w14:textId="4361813A" w:rsidR="00DB2FF5" w:rsidRDefault="008B6DC6" w:rsidP="00755E9E">
      <w:pPr>
        <w:tabs>
          <w:tab w:val="num" w:pos="720"/>
          <w:tab w:val="left" w:pos="1836"/>
        </w:tabs>
        <w:ind w:left="360"/>
        <w:rPr>
          <w:rFonts w:asciiTheme="minorHAnsi" w:hAnsiTheme="minorHAnsi" w:cstheme="minorHAnsi"/>
        </w:rPr>
      </w:pPr>
      <w:r>
        <w:rPr>
          <w:vanish/>
        </w:rPr>
        <w:pict w14:anchorId="6399C47F">
          <v:shape id="_x0000_i1040" type="#_x0000_t75" style="width:12pt;height:12pt" o:bullet="t">
            <v:imagedata r:id="rId16" o:title="msoCCCC"/>
          </v:shape>
        </w:pict>
      </w:r>
      <w:r w:rsidR="00755E9E">
        <w:rPr>
          <w:vanish/>
        </w:rPr>
        <w:tab/>
      </w:r>
      <w:r w:rsidR="00DB2FF5">
        <w:rPr>
          <w:rFonts w:asciiTheme="minorHAnsi" w:hAnsiTheme="minorHAnsi" w:cstheme="minorHAnsi"/>
        </w:rPr>
        <w:t xml:space="preserve">Anexa 16. </w:t>
      </w:r>
      <w:r w:rsidR="00BF6C2C" w:rsidRPr="00B16F10">
        <w:rPr>
          <w:rFonts w:asciiTheme="minorHAnsi" w:hAnsiTheme="minorHAnsi" w:cstheme="minorHAnsi"/>
        </w:rPr>
        <w:t>Declaraţia privind realizarea de modificări a condițiilor de eligibilitate</w:t>
      </w:r>
      <w:r w:rsidR="00BF6C2C" w:rsidDel="00BF6C2C">
        <w:rPr>
          <w:rFonts w:asciiTheme="minorHAnsi" w:hAnsiTheme="minorHAnsi" w:cstheme="minorHAnsi"/>
        </w:rPr>
        <w:t xml:space="preserve"> </w:t>
      </w:r>
    </w:p>
    <w:p w14:paraId="0ECA9175" w14:textId="642713AE" w:rsidR="00B16F10" w:rsidRDefault="008B6DC6" w:rsidP="00755E9E">
      <w:pPr>
        <w:tabs>
          <w:tab w:val="num" w:pos="720"/>
          <w:tab w:val="left" w:pos="1836"/>
        </w:tabs>
        <w:ind w:left="360"/>
        <w:rPr>
          <w:rFonts w:asciiTheme="minorHAnsi" w:hAnsiTheme="minorHAnsi" w:cstheme="minorHAnsi"/>
        </w:rPr>
      </w:pPr>
      <w:r>
        <w:rPr>
          <w:vanish/>
        </w:rPr>
        <w:pict w14:anchorId="24ADFAE7">
          <v:shape id="_x0000_i1041" type="#_x0000_t75" style="width:12pt;height:12pt" o:bullet="t">
            <v:imagedata r:id="rId16" o:title="msoCCCC"/>
          </v:shape>
        </w:pict>
      </w:r>
      <w:r w:rsidR="00755E9E">
        <w:rPr>
          <w:vanish/>
        </w:rPr>
        <w:tab/>
      </w:r>
      <w:r w:rsidR="00B16F10">
        <w:rPr>
          <w:rFonts w:asciiTheme="minorHAnsi" w:hAnsiTheme="minorHAnsi" w:cstheme="minorHAnsi"/>
        </w:rPr>
        <w:t xml:space="preserve">Anexa 17. </w:t>
      </w:r>
      <w:r w:rsidR="00BF6C2C">
        <w:rPr>
          <w:rFonts w:asciiTheme="minorHAnsi" w:hAnsiTheme="minorHAnsi" w:cstheme="minorHAnsi"/>
        </w:rPr>
        <w:t>Plan de monitorizare</w:t>
      </w:r>
      <w:r w:rsidR="00BF6C2C" w:rsidRPr="00B16F10" w:rsidDel="00BF6C2C">
        <w:rPr>
          <w:rFonts w:asciiTheme="minorHAnsi" w:hAnsiTheme="minorHAnsi" w:cstheme="minorHAnsi"/>
        </w:rPr>
        <w:t xml:space="preserve"> </w:t>
      </w:r>
      <w:r w:rsidR="00CD31D6">
        <w:rPr>
          <w:rFonts w:asciiTheme="minorHAnsi" w:hAnsiTheme="minorHAnsi" w:cstheme="minorHAnsi"/>
        </w:rPr>
        <w:t>- model</w:t>
      </w:r>
    </w:p>
    <w:p w14:paraId="1DE155ED" w14:textId="27284259" w:rsidR="00B47A20" w:rsidRDefault="008B6DC6" w:rsidP="00755E9E">
      <w:pPr>
        <w:tabs>
          <w:tab w:val="num" w:pos="720"/>
          <w:tab w:val="left" w:pos="1836"/>
        </w:tabs>
        <w:ind w:left="360"/>
        <w:rPr>
          <w:rFonts w:asciiTheme="minorHAnsi" w:hAnsiTheme="minorHAnsi" w:cstheme="minorHAnsi"/>
        </w:rPr>
      </w:pPr>
      <w:r>
        <w:rPr>
          <w:vanish/>
        </w:rPr>
        <w:pict w14:anchorId="1428D0D1">
          <v:shape id="_x0000_i1042" type="#_x0000_t75" style="width:12pt;height:12pt" o:bullet="t">
            <v:imagedata r:id="rId16" o:title="msoCCCC"/>
          </v:shape>
        </w:pict>
      </w:r>
      <w:r w:rsidR="00755E9E">
        <w:rPr>
          <w:vanish/>
        </w:rPr>
        <w:tab/>
      </w:r>
      <w:r w:rsidR="00B47A20">
        <w:rPr>
          <w:rFonts w:asciiTheme="minorHAnsi" w:hAnsiTheme="minorHAnsi" w:cstheme="minorHAnsi"/>
        </w:rPr>
        <w:t xml:space="preserve">Anexa 18. </w:t>
      </w:r>
      <w:r w:rsidR="00BF6C2C" w:rsidRPr="005845AD">
        <w:rPr>
          <w:rFonts w:asciiTheme="minorHAnsi" w:hAnsiTheme="minorHAnsi" w:cstheme="minorHAnsi"/>
        </w:rPr>
        <w:t>Matricea de corelare a bugetului proiectului cu devizul general al investi</w:t>
      </w:r>
      <w:r w:rsidR="00BF6C2C">
        <w:rPr>
          <w:rFonts w:asciiTheme="minorHAnsi" w:hAnsiTheme="minorHAnsi" w:cstheme="minorHAnsi"/>
        </w:rPr>
        <w:t>ți</w:t>
      </w:r>
      <w:r w:rsidR="00BF6C2C" w:rsidRPr="005845AD">
        <w:rPr>
          <w:rFonts w:asciiTheme="minorHAnsi" w:hAnsiTheme="minorHAnsi" w:cstheme="minorHAnsi"/>
        </w:rPr>
        <w:t>ei</w:t>
      </w:r>
      <w:r w:rsidR="00BF6C2C" w:rsidDel="00BF6C2C">
        <w:rPr>
          <w:rFonts w:asciiTheme="minorHAnsi" w:hAnsiTheme="minorHAnsi" w:cstheme="minorHAnsi"/>
        </w:rPr>
        <w:t xml:space="preserve"> </w:t>
      </w:r>
    </w:p>
    <w:p w14:paraId="4DD69207" w14:textId="2A8C5C03" w:rsidR="005845AD" w:rsidRDefault="005845AD" w:rsidP="00755E9E">
      <w:pPr>
        <w:tabs>
          <w:tab w:val="num" w:pos="720"/>
          <w:tab w:val="left" w:pos="1836"/>
        </w:tabs>
        <w:ind w:left="360"/>
        <w:rPr>
          <w:rFonts w:asciiTheme="minorHAnsi" w:hAnsiTheme="minorHAnsi" w:cstheme="minorHAnsi"/>
        </w:rPr>
      </w:pPr>
      <w:r w:rsidRPr="005845AD">
        <w:rPr>
          <w:rFonts w:asciiTheme="minorHAnsi" w:hAnsiTheme="minorHAnsi" w:cstheme="minorHAnsi"/>
        </w:rPr>
        <w:t xml:space="preserve">Anexa 19. </w:t>
      </w:r>
      <w:r w:rsidR="00BF6C2C" w:rsidRPr="0032518F">
        <w:rPr>
          <w:rFonts w:asciiTheme="minorHAnsi" w:hAnsiTheme="minorHAnsi" w:cstheme="minorHAnsi"/>
        </w:rPr>
        <w:t xml:space="preserve">Cerere </w:t>
      </w:r>
      <w:r w:rsidR="00732F29" w:rsidRPr="00732F29">
        <w:rPr>
          <w:rFonts w:asciiTheme="minorHAnsi" w:hAnsiTheme="minorHAnsi" w:cstheme="minorHAnsi"/>
        </w:rPr>
        <w:t xml:space="preserve">pentru eliberarea Avizului </w:t>
      </w:r>
      <w:r w:rsidR="00BF6C2C" w:rsidRPr="0032518F">
        <w:rPr>
          <w:rFonts w:asciiTheme="minorHAnsi" w:hAnsiTheme="minorHAnsi" w:cstheme="minorHAnsi"/>
        </w:rPr>
        <w:t>ME</w:t>
      </w:r>
      <w:r w:rsidR="00BF6C2C" w:rsidRPr="003979F6">
        <w:t xml:space="preserve"> </w:t>
      </w:r>
    </w:p>
    <w:p w14:paraId="05925942" w14:textId="195DBC59" w:rsidR="001412A3" w:rsidRDefault="0032518F" w:rsidP="002A3900">
      <w:pPr>
        <w:tabs>
          <w:tab w:val="num" w:pos="720"/>
          <w:tab w:val="left" w:pos="1836"/>
        </w:tabs>
        <w:ind w:left="360"/>
        <w:rPr>
          <w:rFonts w:asciiTheme="minorHAnsi" w:hAnsiTheme="minorHAnsi" w:cstheme="minorHAnsi"/>
        </w:rPr>
      </w:pPr>
      <w:r w:rsidRPr="0032518F">
        <w:rPr>
          <w:rFonts w:asciiTheme="minorHAnsi" w:hAnsiTheme="minorHAnsi" w:cstheme="minorHAnsi"/>
        </w:rPr>
        <w:t xml:space="preserve">Anexa 20. </w:t>
      </w:r>
      <w:r w:rsidR="00BF6C2C" w:rsidRPr="0032518F">
        <w:rPr>
          <w:rFonts w:asciiTheme="minorHAnsi" w:hAnsiTheme="minorHAnsi" w:cstheme="minorHAnsi"/>
        </w:rPr>
        <w:t xml:space="preserve">Chestionar </w:t>
      </w:r>
      <w:r w:rsidR="00732F29" w:rsidRPr="00732F29">
        <w:rPr>
          <w:rFonts w:asciiTheme="minorHAnsi" w:hAnsiTheme="minorHAnsi" w:cstheme="minorHAnsi"/>
        </w:rPr>
        <w:t>privind baza material</w:t>
      </w:r>
      <w:r w:rsidR="00732F29">
        <w:rPr>
          <w:rFonts w:asciiTheme="minorHAnsi" w:hAnsiTheme="minorHAnsi" w:cstheme="minorHAnsi"/>
        </w:rPr>
        <w:t>ă</w:t>
      </w:r>
      <w:r w:rsidR="00732F29" w:rsidRPr="00732F29">
        <w:rPr>
          <w:rFonts w:asciiTheme="minorHAnsi" w:hAnsiTheme="minorHAnsi" w:cstheme="minorHAnsi"/>
        </w:rPr>
        <w:t xml:space="preserve"> a unit</w:t>
      </w:r>
      <w:r w:rsidR="00732F29">
        <w:rPr>
          <w:rFonts w:asciiTheme="minorHAnsi" w:hAnsiTheme="minorHAnsi" w:cstheme="minorHAnsi"/>
        </w:rPr>
        <w:t>ăț</w:t>
      </w:r>
      <w:r w:rsidR="00732F29" w:rsidRPr="00732F29">
        <w:rPr>
          <w:rFonts w:asciiTheme="minorHAnsi" w:hAnsiTheme="minorHAnsi" w:cstheme="minorHAnsi"/>
        </w:rPr>
        <w:t>ii de educa</w:t>
      </w:r>
      <w:r w:rsidR="00732F29">
        <w:rPr>
          <w:rFonts w:asciiTheme="minorHAnsi" w:hAnsiTheme="minorHAnsi" w:cstheme="minorHAnsi"/>
        </w:rPr>
        <w:t>ț</w:t>
      </w:r>
      <w:r w:rsidR="00732F29" w:rsidRPr="00732F29">
        <w:rPr>
          <w:rFonts w:asciiTheme="minorHAnsi" w:hAnsiTheme="minorHAnsi" w:cstheme="minorHAnsi"/>
        </w:rPr>
        <w:t xml:space="preserve">ie </w:t>
      </w:r>
      <w:bookmarkEnd w:id="250"/>
    </w:p>
    <w:p w14:paraId="737C9EB0" w14:textId="2D12749A" w:rsidR="001403A3" w:rsidRPr="001403A3" w:rsidRDefault="001403A3" w:rsidP="001403A3">
      <w:pPr>
        <w:tabs>
          <w:tab w:val="num" w:pos="720"/>
          <w:tab w:val="left" w:pos="1836"/>
        </w:tabs>
        <w:ind w:left="360"/>
        <w:rPr>
          <w:rFonts w:asciiTheme="minorHAnsi" w:hAnsiTheme="minorHAnsi" w:cstheme="minorHAnsi"/>
        </w:rPr>
      </w:pPr>
      <w:bookmarkStart w:id="253" w:name="_Hlk156377245"/>
      <w:r w:rsidRPr="001403A3">
        <w:rPr>
          <w:rFonts w:asciiTheme="minorHAnsi" w:hAnsiTheme="minorHAnsi" w:cstheme="minorHAnsi"/>
        </w:rPr>
        <w:t>Anexa 21. Declaraţie privind eligibilitatea TVA în cazul operaţiunilor al căror</w:t>
      </w:r>
      <w:r>
        <w:rPr>
          <w:rFonts w:asciiTheme="minorHAnsi" w:hAnsiTheme="minorHAnsi" w:cstheme="minorHAnsi"/>
        </w:rPr>
        <w:t xml:space="preserve"> </w:t>
      </w:r>
      <w:r w:rsidRPr="001403A3">
        <w:rPr>
          <w:rFonts w:asciiTheme="minorHAnsi" w:hAnsiTheme="minorHAnsi" w:cstheme="minorHAnsi"/>
        </w:rPr>
        <w:t>cost total este mai mic de 5.000.000 euro (inclusiv TVA)</w:t>
      </w:r>
    </w:p>
    <w:p w14:paraId="41D7C31C" w14:textId="25EE53A0" w:rsidR="001403A3" w:rsidRDefault="001403A3" w:rsidP="001403A3">
      <w:pPr>
        <w:tabs>
          <w:tab w:val="num" w:pos="720"/>
          <w:tab w:val="left" w:pos="1836"/>
        </w:tabs>
        <w:ind w:left="360"/>
        <w:rPr>
          <w:rFonts w:asciiTheme="minorHAnsi" w:hAnsiTheme="minorHAnsi" w:cstheme="minorHAnsi"/>
        </w:rPr>
      </w:pPr>
      <w:r w:rsidRPr="001403A3">
        <w:rPr>
          <w:rFonts w:asciiTheme="minorHAnsi" w:hAnsiTheme="minorHAnsi" w:cstheme="minorHAnsi"/>
        </w:rPr>
        <w:t>Anexa 22. Declaraţie privind eligibilitatea TVA aferente cheltuielilor efectuate în cadrul operaţiunii al căror cost total este mai mare de 5.000.000 euro (inclusiv TVA)</w:t>
      </w:r>
      <w:bookmarkEnd w:id="253"/>
    </w:p>
    <w:p w14:paraId="430AF3D9" w14:textId="006AC2AD" w:rsidR="00896723" w:rsidRPr="008B6DC6" w:rsidRDefault="00896723" w:rsidP="001403A3">
      <w:pPr>
        <w:tabs>
          <w:tab w:val="num" w:pos="720"/>
          <w:tab w:val="left" w:pos="1836"/>
        </w:tabs>
        <w:ind w:left="360"/>
        <w:rPr>
          <w:rFonts w:asciiTheme="minorHAnsi" w:hAnsiTheme="minorHAnsi" w:cstheme="minorHAnsi"/>
          <w:iCs/>
        </w:rPr>
      </w:pPr>
      <w:r w:rsidRPr="008B6DC6">
        <w:rPr>
          <w:rFonts w:asciiTheme="minorHAnsi" w:hAnsiTheme="minorHAnsi" w:cstheme="minorHAnsi"/>
          <w:iCs/>
        </w:rPr>
        <w:t>Anexa 23. Matrice corelare_ianuarie2024</w:t>
      </w:r>
    </w:p>
    <w:sectPr w:rsidR="00896723" w:rsidRPr="008B6DC6" w:rsidSect="00392BF4">
      <w:headerReference w:type="even" r:id="rId17"/>
      <w:headerReference w:type="default" r:id="rId18"/>
      <w:footerReference w:type="even" r:id="rId19"/>
      <w:footerReference w:type="default" r:id="rId20"/>
      <w:headerReference w:type="first" r:id="rId21"/>
      <w:footerReference w:type="first" r:id="rId22"/>
      <w:pgSz w:w="11907" w:h="16839" w:code="9"/>
      <w:pgMar w:top="1684" w:right="1134" w:bottom="851" w:left="1276"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031F5" w14:textId="77777777" w:rsidR="00975D80" w:rsidRDefault="00975D80">
      <w:r>
        <w:separator/>
      </w:r>
    </w:p>
  </w:endnote>
  <w:endnote w:type="continuationSeparator" w:id="0">
    <w:p w14:paraId="03E09AB6" w14:textId="77777777" w:rsidR="00975D80" w:rsidRDefault="00975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1" w:usb1="00000000" w:usb2="00000000" w:usb3="00000000" w:csb0="00000003" w:csb1="00000000"/>
  </w:font>
  <w:font w:name="Candara">
    <w:panose1 w:val="020E0502030303020204"/>
    <w:charset w:val="00"/>
    <w:family w:val="swiss"/>
    <w:pitch w:val="variable"/>
    <w:sig w:usb0="A00002EF" w:usb1="4000A44B" w:usb2="00000000" w:usb3="00000000" w:csb0="0000019F" w:csb1="00000000"/>
  </w:font>
  <w:font w:name="CIDFont+F4">
    <w:altName w:val="Calibri"/>
    <w:panose1 w:val="00000000000000000000"/>
    <w:charset w:val="EE"/>
    <w:family w:val="auto"/>
    <w:notTrueType/>
    <w:pitch w:val="default"/>
    <w:sig w:usb0="00000005" w:usb1="00000000" w:usb2="00000000" w:usb3="00000000" w:csb0="00000002" w:csb1="00000000"/>
  </w:font>
  <w:font w:name="CIDFont+F1">
    <w:altName w:val="Calibri"/>
    <w:panose1 w:val="00000000000000000000"/>
    <w:charset w:val="EE"/>
    <w:family w:val="auto"/>
    <w:notTrueType/>
    <w:pitch w:val="default"/>
    <w:sig w:usb0="00000005" w:usb1="00000000" w:usb2="00000000" w:usb3="00000000" w:csb0="00000002" w:csb1="00000000"/>
  </w:font>
  <w:font w:name="CIDFont+F12">
    <w:altName w:val="Calibri"/>
    <w:panose1 w:val="00000000000000000000"/>
    <w:charset w:val="EE"/>
    <w:family w:val="auto"/>
    <w:notTrueType/>
    <w:pitch w:val="default"/>
    <w:sig w:usb0="00000005" w:usb1="00000000" w:usb2="00000000" w:usb3="00000000" w:csb0="00000002" w:csb1="00000000"/>
  </w:font>
  <w:font w:name="CIDFont+F13">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5DC3" w14:textId="77777777" w:rsidR="00837A14" w:rsidRDefault="00837A14">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1D24CB59" w14:textId="77777777" w:rsidR="00837A14" w:rsidRDefault="00837A14">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646B5" w14:textId="04A6EA56" w:rsidR="00837A14" w:rsidRDefault="00837A14" w:rsidP="006C43CF">
    <w:pPr>
      <w:pStyle w:val="Footer"/>
      <w:tabs>
        <w:tab w:val="clear" w:pos="4320"/>
        <w:tab w:val="clear" w:pos="8640"/>
        <w:tab w:val="right" w:pos="8821"/>
      </w:tabs>
      <w:rPr>
        <w:rFonts w:ascii="Arial" w:eastAsiaTheme="minorHAnsi" w:hAnsi="Arial" w:cs="Arial"/>
        <w:b/>
        <w:noProof/>
        <w:color w:val="0070C0"/>
        <w:sz w:val="20"/>
        <w:szCs w:val="20"/>
      </w:rPr>
    </w:pPr>
    <w:r w:rsidRPr="00392BF4">
      <w:rPr>
        <w:noProof/>
        <w:sz w:val="16"/>
        <w:lang w:val="en-US"/>
      </w:rPr>
      <mc:AlternateContent>
        <mc:Choice Requires="wps">
          <w:drawing>
            <wp:anchor distT="0" distB="0" distL="114300" distR="114300" simplePos="0" relativeHeight="251659776" behindDoc="0" locked="0" layoutInCell="0" allowOverlap="1" wp14:anchorId="3E13EBA3" wp14:editId="5D3A57BD">
              <wp:simplePos x="0" y="0"/>
              <wp:positionH relativeFrom="page">
                <wp:align>right</wp:align>
              </wp:positionH>
              <wp:positionV relativeFrom="margin">
                <wp:posOffset>7388860</wp:posOffset>
              </wp:positionV>
              <wp:extent cx="457200" cy="910590"/>
              <wp:effectExtent l="0" t="0"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0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394D3" w14:textId="2AEC3648" w:rsidR="00837A14" w:rsidRPr="00B1603A" w:rsidRDefault="00837A14">
                          <w:pPr>
                            <w:pStyle w:val="Footer"/>
                            <w:rPr>
                              <w:rFonts w:asciiTheme="minorHAnsi" w:eastAsiaTheme="majorEastAsia" w:hAnsiTheme="minorHAnsi" w:cstheme="minorHAnsi"/>
                              <w:sz w:val="22"/>
                              <w:szCs w:val="22"/>
                            </w:rPr>
                          </w:pPr>
                          <w:r w:rsidRPr="00B1603A">
                            <w:rPr>
                              <w:rFonts w:asciiTheme="minorHAnsi" w:eastAsiaTheme="majorEastAsia" w:hAnsiTheme="minorHAnsi" w:cstheme="minorHAnsi"/>
                              <w:sz w:val="22"/>
                              <w:szCs w:val="22"/>
                            </w:rPr>
                            <w:t>Pag</w:t>
                          </w:r>
                          <w:r>
                            <w:rPr>
                              <w:rFonts w:asciiTheme="minorHAnsi" w:eastAsiaTheme="majorEastAsia" w:hAnsiTheme="minorHAnsi" w:cstheme="minorHAnsi"/>
                              <w:sz w:val="22"/>
                              <w:szCs w:val="22"/>
                            </w:rPr>
                            <w:t>ina</w:t>
                          </w:r>
                          <w:r w:rsidRPr="00B1603A">
                            <w:rPr>
                              <w:rFonts w:asciiTheme="minorHAnsi" w:eastAsiaTheme="minorEastAsia" w:hAnsiTheme="minorHAnsi" w:cstheme="minorHAnsi"/>
                              <w:sz w:val="22"/>
                              <w:szCs w:val="22"/>
                            </w:rPr>
                            <w:fldChar w:fldCharType="begin"/>
                          </w:r>
                          <w:r w:rsidRPr="00B1603A">
                            <w:rPr>
                              <w:rFonts w:asciiTheme="minorHAnsi" w:hAnsiTheme="minorHAnsi" w:cstheme="minorHAnsi"/>
                              <w:sz w:val="22"/>
                              <w:szCs w:val="22"/>
                            </w:rPr>
                            <w:instrText xml:space="preserve"> PAGE    \* MERGEFORMAT </w:instrText>
                          </w:r>
                          <w:r w:rsidRPr="00B1603A">
                            <w:rPr>
                              <w:rFonts w:asciiTheme="minorHAnsi" w:eastAsiaTheme="minorEastAsia" w:hAnsiTheme="minorHAnsi" w:cstheme="minorHAnsi"/>
                              <w:sz w:val="22"/>
                              <w:szCs w:val="22"/>
                            </w:rPr>
                            <w:fldChar w:fldCharType="separate"/>
                          </w:r>
                          <w:r w:rsidR="00D147CD" w:rsidRPr="00D147CD">
                            <w:rPr>
                              <w:rFonts w:asciiTheme="minorHAnsi" w:eastAsiaTheme="majorEastAsia" w:hAnsiTheme="minorHAnsi" w:cstheme="minorHAnsi"/>
                              <w:noProof/>
                              <w:sz w:val="22"/>
                              <w:szCs w:val="22"/>
                            </w:rPr>
                            <w:t>26</w:t>
                          </w:r>
                          <w:r w:rsidRPr="00B1603A">
                            <w:rPr>
                              <w:rFonts w:asciiTheme="minorHAnsi" w:eastAsiaTheme="majorEastAsia" w:hAnsiTheme="minorHAnsi" w:cstheme="minorHAnsi"/>
                              <w:noProof/>
                              <w:sz w:val="22"/>
                              <w:szCs w:val="22"/>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13EBA3" id="Rectangle 1" o:spid="_x0000_s1026" style="position:absolute;left:0;text-align:left;margin-left:-15.2pt;margin-top:581.8pt;width:36pt;height:71.7pt;z-index:251659776;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" o:allowincell="f" filled="f" stroked="f">
              <v:textbox style="layout-flow:vertical;mso-layout-flow-alt:bottom-to-top">
                <w:txbxContent>
                  <w:p w14:paraId="1D4394D3" w14:textId="2AEC3648" w:rsidR="00837A14" w:rsidRPr="00B1603A" w:rsidRDefault="00837A14">
                    <w:pPr>
                      <w:pStyle w:val="Footer"/>
                      <w:rPr>
                        <w:rFonts w:asciiTheme="minorHAnsi" w:eastAsiaTheme="majorEastAsia" w:hAnsiTheme="minorHAnsi" w:cstheme="minorHAnsi"/>
                        <w:sz w:val="22"/>
                        <w:szCs w:val="22"/>
                      </w:rPr>
                    </w:pPr>
                    <w:r w:rsidRPr="00B1603A">
                      <w:rPr>
                        <w:rFonts w:asciiTheme="minorHAnsi" w:eastAsiaTheme="majorEastAsia" w:hAnsiTheme="minorHAnsi" w:cstheme="minorHAnsi"/>
                        <w:sz w:val="22"/>
                        <w:szCs w:val="22"/>
                      </w:rPr>
                      <w:t>Pag</w:t>
                    </w:r>
                    <w:r>
                      <w:rPr>
                        <w:rFonts w:asciiTheme="minorHAnsi" w:eastAsiaTheme="majorEastAsia" w:hAnsiTheme="minorHAnsi" w:cstheme="minorHAnsi"/>
                        <w:sz w:val="22"/>
                        <w:szCs w:val="22"/>
                      </w:rPr>
                      <w:t>ina</w:t>
                    </w:r>
                    <w:r w:rsidRPr="00B1603A">
                      <w:rPr>
                        <w:rFonts w:asciiTheme="minorHAnsi" w:eastAsiaTheme="minorEastAsia" w:hAnsiTheme="minorHAnsi" w:cstheme="minorHAnsi"/>
                        <w:sz w:val="22"/>
                        <w:szCs w:val="22"/>
                      </w:rPr>
                      <w:fldChar w:fldCharType="begin"/>
                    </w:r>
                    <w:r w:rsidRPr="00B1603A">
                      <w:rPr>
                        <w:rFonts w:asciiTheme="minorHAnsi" w:hAnsiTheme="minorHAnsi" w:cstheme="minorHAnsi"/>
                        <w:sz w:val="22"/>
                        <w:szCs w:val="22"/>
                      </w:rPr>
                      <w:instrText xml:space="preserve"> PAGE    \* MERGEFORMAT </w:instrText>
                    </w:r>
                    <w:r w:rsidRPr="00B1603A">
                      <w:rPr>
                        <w:rFonts w:asciiTheme="minorHAnsi" w:eastAsiaTheme="minorEastAsia" w:hAnsiTheme="minorHAnsi" w:cstheme="minorHAnsi"/>
                        <w:sz w:val="22"/>
                        <w:szCs w:val="22"/>
                      </w:rPr>
                      <w:fldChar w:fldCharType="separate"/>
                    </w:r>
                    <w:r w:rsidR="00D147CD" w:rsidRPr="00D147CD">
                      <w:rPr>
                        <w:rFonts w:asciiTheme="minorHAnsi" w:eastAsiaTheme="majorEastAsia" w:hAnsiTheme="minorHAnsi" w:cstheme="minorHAnsi"/>
                        <w:noProof/>
                        <w:sz w:val="22"/>
                        <w:szCs w:val="22"/>
                      </w:rPr>
                      <w:t>26</w:t>
                    </w:r>
                    <w:r w:rsidRPr="00B1603A">
                      <w:rPr>
                        <w:rFonts w:asciiTheme="minorHAnsi" w:eastAsiaTheme="majorEastAsia" w:hAnsiTheme="minorHAnsi" w:cstheme="minorHAnsi"/>
                        <w:noProof/>
                        <w:sz w:val="22"/>
                        <w:szCs w:val="22"/>
                      </w:rPr>
                      <w:fldChar w:fldCharType="end"/>
                    </w:r>
                  </w:p>
                </w:txbxContent>
              </v:textbox>
              <w10:wrap anchorx="page" anchory="margin"/>
            </v:rect>
          </w:pict>
        </mc:Fallback>
      </mc:AlternateContent>
    </w:r>
  </w:p>
  <w:p w14:paraId="11436033" w14:textId="734199EF" w:rsidR="00837A14" w:rsidRDefault="00837A14" w:rsidP="006C43CF">
    <w:pPr>
      <w:pStyle w:val="Footer"/>
      <w:tabs>
        <w:tab w:val="clear" w:pos="4320"/>
        <w:tab w:val="clear" w:pos="8640"/>
        <w:tab w:val="right" w:pos="8821"/>
      </w:tabs>
      <w:rPr>
        <w:rFonts w:ascii="Cambria" w:hAnsi="Cambria"/>
      </w:rPr>
    </w:pPr>
    <w:r w:rsidRPr="00DF3E71">
      <w:rPr>
        <w:rFonts w:ascii="Arial" w:eastAsiaTheme="minorHAnsi" w:hAnsi="Arial" w:cs="Arial"/>
        <w:b/>
        <w:noProof/>
        <w:color w:val="0070C0"/>
        <w:sz w:val="20"/>
        <w:szCs w:val="20"/>
        <w:lang w:val="en-US"/>
      </w:rPr>
      <w:drawing>
        <wp:anchor distT="0" distB="0" distL="114300" distR="114300" simplePos="0" relativeHeight="251658752" behindDoc="1" locked="0" layoutInCell="1" allowOverlap="1" wp14:anchorId="48A69EE7" wp14:editId="12A604BE">
          <wp:simplePos x="0" y="0"/>
          <wp:positionH relativeFrom="column">
            <wp:posOffset>209096</wp:posOffset>
          </wp:positionH>
          <wp:positionV relativeFrom="paragraph">
            <wp:posOffset>8527</wp:posOffset>
          </wp:positionV>
          <wp:extent cx="5649595" cy="675005"/>
          <wp:effectExtent l="0" t="0" r="8255" b="0"/>
          <wp:wrapNone/>
          <wp:docPr id="505" name="Picture 505"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p>
  <w:p w14:paraId="643B7988" w14:textId="623ABCC7" w:rsidR="00837A14" w:rsidRDefault="00837A14" w:rsidP="006C43CF">
    <w:pPr>
      <w:pStyle w:val="Footer"/>
      <w:tabs>
        <w:tab w:val="clear" w:pos="4320"/>
        <w:tab w:val="clear" w:pos="8640"/>
        <w:tab w:val="right" w:pos="8821"/>
      </w:tabs>
      <w:rPr>
        <w:rFonts w:ascii="Cambria" w:hAnsi="Cambria"/>
      </w:rPr>
    </w:pPr>
  </w:p>
  <w:p w14:paraId="61D71A3E" w14:textId="01AD5FD2" w:rsidR="00837A14" w:rsidRPr="00FF2D32" w:rsidRDefault="00837A14" w:rsidP="006C43CF">
    <w:pPr>
      <w:pStyle w:val="Footer"/>
      <w:tabs>
        <w:tab w:val="clear" w:pos="4320"/>
        <w:tab w:val="clear" w:pos="8640"/>
        <w:tab w:val="right" w:pos="8821"/>
      </w:tabs>
      <w:rPr>
        <w:rFonts w:ascii="Cambria" w:hAnsi="Cambria"/>
      </w:rPr>
    </w:pPr>
    <w:r w:rsidRPr="00DF3E71">
      <w:rPr>
        <w:rFonts w:ascii="Arial" w:eastAsiaTheme="minorHAnsi" w:hAnsi="Arial" w:cs="Arial"/>
        <w:b/>
        <w:noProof/>
        <w:color w:val="0070C0"/>
        <w:sz w:val="20"/>
        <w:szCs w:val="20"/>
        <w:lang w:val="en-US"/>
      </w:rPr>
      <w:drawing>
        <wp:anchor distT="0" distB="0" distL="114300" distR="114300" simplePos="0" relativeHeight="251657728" behindDoc="1" locked="0" layoutInCell="1" allowOverlap="1" wp14:anchorId="708B23E6" wp14:editId="1DFE5BBD">
          <wp:simplePos x="0" y="0"/>
          <wp:positionH relativeFrom="column">
            <wp:posOffset>726</wp:posOffset>
          </wp:positionH>
          <wp:positionV relativeFrom="paragraph">
            <wp:posOffset>614045</wp:posOffset>
          </wp:positionV>
          <wp:extent cx="5649595" cy="675005"/>
          <wp:effectExtent l="0" t="0" r="8255" b="0"/>
          <wp:wrapTopAndBottom/>
          <wp:docPr id="506" name="Picture 506"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p>
  <w:p w14:paraId="37974350" w14:textId="349D97B1" w:rsidR="00837A14" w:rsidRDefault="00837A14">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0FA7" w14:textId="0686126D" w:rsidR="00837A14" w:rsidRDefault="00837A14" w:rsidP="006C43CF">
    <w:pPr>
      <w:pStyle w:val="Footer"/>
      <w:tabs>
        <w:tab w:val="clear" w:pos="4320"/>
        <w:tab w:val="clear" w:pos="8640"/>
        <w:tab w:val="right" w:pos="8821"/>
      </w:tabs>
      <w:rPr>
        <w:rFonts w:ascii="Arial" w:eastAsiaTheme="minorHAnsi" w:hAnsi="Arial" w:cs="Arial"/>
        <w:b/>
        <w:color w:val="0070C0"/>
        <w:sz w:val="20"/>
        <w:szCs w:val="20"/>
      </w:rPr>
    </w:pPr>
    <w:bookmarkStart w:id="254" w:name="_Hlk133484510"/>
    <w:r w:rsidRPr="00DF3E71">
      <w:rPr>
        <w:rFonts w:ascii="Arial" w:eastAsiaTheme="minorHAnsi" w:hAnsi="Arial" w:cs="Arial"/>
        <w:b/>
        <w:noProof/>
        <w:color w:val="0070C0"/>
        <w:sz w:val="20"/>
        <w:szCs w:val="20"/>
        <w:lang w:val="en-US"/>
      </w:rPr>
      <w:drawing>
        <wp:anchor distT="0" distB="0" distL="114300" distR="114300" simplePos="0" relativeHeight="251655680" behindDoc="1" locked="0" layoutInCell="1" allowOverlap="1" wp14:anchorId="5C093D5A" wp14:editId="13516652">
          <wp:simplePos x="0" y="0"/>
          <wp:positionH relativeFrom="column">
            <wp:posOffset>71392</wp:posOffset>
          </wp:positionH>
          <wp:positionV relativeFrom="paragraph">
            <wp:posOffset>-42635</wp:posOffset>
          </wp:positionV>
          <wp:extent cx="5649595" cy="675005"/>
          <wp:effectExtent l="0" t="0" r="8255" b="0"/>
          <wp:wrapNone/>
          <wp:docPr id="508" name="Picture 508"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p>
  <w:p w14:paraId="79DC6992" w14:textId="02684068" w:rsidR="00837A14" w:rsidRPr="00FF2D32" w:rsidRDefault="00837A14" w:rsidP="006C43CF">
    <w:pPr>
      <w:pStyle w:val="Footer"/>
      <w:tabs>
        <w:tab w:val="clear" w:pos="4320"/>
        <w:tab w:val="clear" w:pos="8640"/>
        <w:tab w:val="right" w:pos="8821"/>
      </w:tabs>
      <w:rPr>
        <w:rFonts w:ascii="Cambria" w:hAnsi="Cambria"/>
      </w:rPr>
    </w:pPr>
  </w:p>
  <w:bookmarkEnd w:id="254"/>
  <w:p w14:paraId="17CB0F3C" w14:textId="77777777" w:rsidR="00837A14" w:rsidRDefault="00837A14">
    <w:pPr>
      <w:pStyle w:val="Footer"/>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14B92" w14:textId="77777777" w:rsidR="00975D80" w:rsidRDefault="00975D80">
      <w:r>
        <w:separator/>
      </w:r>
    </w:p>
  </w:footnote>
  <w:footnote w:type="continuationSeparator" w:id="0">
    <w:p w14:paraId="28BFE05A" w14:textId="77777777" w:rsidR="00975D80" w:rsidRDefault="00975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79F96" w14:textId="51404091" w:rsidR="00837A14" w:rsidRDefault="00D875D6">
    <w:pPr>
      <w:pStyle w:val="Header"/>
    </w:pPr>
    <w:r>
      <w:rPr>
        <w:noProof/>
      </w:rPr>
      <w:pict w14:anchorId="0A3C95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557.9pt;height:111.55pt;rotation:315;z-index:-251655680;mso-position-horizontal:center;mso-position-horizontal-relative:margin;mso-position-vertical:center;mso-position-vertical-relative:margin" o:allowincell="f" fillcolor="silver" stroked="f">
          <v:fill opacity=".5"/>
          <v:textpath style="font-family:&quot;Calibri&quot;;font-size:1pt" string="DRAFT VERSIUNEA 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8A8E4" w14:textId="44B8E7F1" w:rsidR="00837A14" w:rsidRDefault="00D875D6" w:rsidP="007379D0">
    <w:pPr>
      <w:spacing w:before="0" w:after="0"/>
      <w:rPr>
        <w:sz w:val="16"/>
      </w:rPr>
    </w:pPr>
    <w:sdt>
      <w:sdtPr>
        <w:rPr>
          <w:sz w:val="16"/>
        </w:rPr>
        <w:id w:val="1765877964"/>
        <w:docPartObj>
          <w:docPartGallery w:val="Page Numbers (Margins)"/>
          <w:docPartUnique/>
        </w:docPartObj>
      </w:sdtPr>
      <w:sdtEndPr/>
      <w:sdtContent/>
    </w:sdt>
    <w:r w:rsidR="00837A14">
      <w:rPr>
        <w:b/>
        <w:noProof/>
        <w:sz w:val="28"/>
        <w:szCs w:val="28"/>
        <w:lang w:val="en-US"/>
      </w:rPr>
      <w:drawing>
        <wp:anchor distT="0" distB="0" distL="114300" distR="114300" simplePos="0" relativeHeight="251656704" behindDoc="1" locked="0" layoutInCell="1" allowOverlap="1" wp14:anchorId="370BA7DA" wp14:editId="3499BE14">
          <wp:simplePos x="0" y="0"/>
          <wp:positionH relativeFrom="column">
            <wp:posOffset>48804</wp:posOffset>
          </wp:positionH>
          <wp:positionV relativeFrom="paragraph">
            <wp:posOffset>-122736</wp:posOffset>
          </wp:positionV>
          <wp:extent cx="5760720" cy="539750"/>
          <wp:effectExtent l="0" t="0" r="0" b="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39750"/>
                  </a:xfrm>
                  <a:prstGeom prst="rect">
                    <a:avLst/>
                  </a:prstGeom>
                </pic:spPr>
              </pic:pic>
            </a:graphicData>
          </a:graphic>
        </wp:anchor>
      </w:drawing>
    </w:r>
  </w:p>
  <w:p w14:paraId="0C4BFC5B" w14:textId="73ED64E4" w:rsidR="00837A14" w:rsidRDefault="00837A14" w:rsidP="007379D0">
    <w:pPr>
      <w:spacing w:before="0" w:after="0"/>
      <w:rPr>
        <w:sz w:val="16"/>
      </w:rPr>
    </w:pPr>
  </w:p>
  <w:p w14:paraId="1F3749F2" w14:textId="77777777" w:rsidR="00837A14" w:rsidRDefault="00837A14" w:rsidP="007379D0">
    <w:pPr>
      <w:spacing w:before="0" w:after="0"/>
      <w:rPr>
        <w:sz w:val="16"/>
      </w:rPr>
    </w:pPr>
  </w:p>
  <w:p w14:paraId="57A42F32" w14:textId="48ADB7B2" w:rsidR="00837A14" w:rsidRDefault="00837A14" w:rsidP="007379D0">
    <w:pPr>
      <w:spacing w:before="0"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B4A9F" w14:textId="3C9652C7" w:rsidR="00837A14" w:rsidRDefault="00837A14" w:rsidP="00DC32D0">
    <w:pPr>
      <w:pStyle w:val="Header"/>
      <w:tabs>
        <w:tab w:val="clear" w:pos="4320"/>
        <w:tab w:val="clear" w:pos="8640"/>
        <w:tab w:val="left" w:pos="1404"/>
      </w:tabs>
      <w:rPr>
        <w:b/>
        <w:bCs/>
      </w:rPr>
    </w:pPr>
    <w:r>
      <w:rPr>
        <w:b/>
        <w:noProof/>
        <w:sz w:val="28"/>
        <w:szCs w:val="28"/>
        <w:lang w:val="en-US"/>
      </w:rPr>
      <w:drawing>
        <wp:anchor distT="0" distB="0" distL="114300" distR="114300" simplePos="0" relativeHeight="251654656" behindDoc="1" locked="0" layoutInCell="1" allowOverlap="1" wp14:anchorId="5A5EB851" wp14:editId="6083EDE4">
          <wp:simplePos x="0" y="0"/>
          <wp:positionH relativeFrom="column">
            <wp:posOffset>136525</wp:posOffset>
          </wp:positionH>
          <wp:positionV relativeFrom="paragraph">
            <wp:posOffset>-167549</wp:posOffset>
          </wp:positionV>
          <wp:extent cx="5760720" cy="539750"/>
          <wp:effectExtent l="0" t="0" r="0" b="0"/>
          <wp:wrapNone/>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39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Style1"/>
      <w:lvlText w:val=""/>
      <w:lvlJc w:val="left"/>
      <w:pPr>
        <w:tabs>
          <w:tab w:val="num" w:pos="927"/>
        </w:tabs>
        <w:ind w:left="927" w:hanging="360"/>
      </w:pPr>
      <w:rPr>
        <w:rFonts w:ascii="Symbol" w:hAnsi="Symbol" w:hint="default"/>
      </w:rPr>
    </w:lvl>
  </w:abstractNum>
  <w:abstractNum w:abstractNumId="1"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E83501"/>
    <w:multiLevelType w:val="hybridMultilevel"/>
    <w:tmpl w:val="FF702760"/>
    <w:lvl w:ilvl="0" w:tplc="D570C44E">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A3A76E4"/>
    <w:multiLevelType w:val="hybridMultilevel"/>
    <w:tmpl w:val="9322F0A8"/>
    <w:lvl w:ilvl="0" w:tplc="EDE88B68">
      <w:start w:val="2"/>
      <w:numFmt w:val="bullet"/>
      <w:lvlText w:val="-"/>
      <w:lvlJc w:val="left"/>
      <w:pPr>
        <w:ind w:left="720" w:hanging="360"/>
      </w:pPr>
      <w:rPr>
        <w:rFonts w:ascii="Trebuchet MS" w:eastAsia="Times New Roman"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B9060B"/>
    <w:multiLevelType w:val="hybridMultilevel"/>
    <w:tmpl w:val="08AE3C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2B15209"/>
    <w:multiLevelType w:val="hybridMultilevel"/>
    <w:tmpl w:val="60D096D0"/>
    <w:lvl w:ilvl="0" w:tplc="A90C9D5C">
      <w:numFmt w:val="bullet"/>
      <w:lvlText w:val="-"/>
      <w:lvlJc w:val="left"/>
      <w:pPr>
        <w:ind w:left="108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3B94282"/>
    <w:multiLevelType w:val="hybridMultilevel"/>
    <w:tmpl w:val="70EEEFB6"/>
    <w:lvl w:ilvl="0" w:tplc="19C28E38">
      <w:start w:val="11"/>
      <w:numFmt w:val="decimal"/>
      <w:lvlText w:val="%1."/>
      <w:lvlJc w:val="left"/>
      <w:pPr>
        <w:ind w:left="1506" w:hanging="360"/>
      </w:pPr>
      <w:rPr>
        <w:rFonts w:hint="default"/>
      </w:rPr>
    </w:lvl>
    <w:lvl w:ilvl="1" w:tplc="04180019" w:tentative="1">
      <w:start w:val="1"/>
      <w:numFmt w:val="lowerLetter"/>
      <w:lvlText w:val="%2."/>
      <w:lvlJc w:val="left"/>
      <w:pPr>
        <w:ind w:left="2226" w:hanging="360"/>
      </w:pPr>
    </w:lvl>
    <w:lvl w:ilvl="2" w:tplc="0418001B" w:tentative="1">
      <w:start w:val="1"/>
      <w:numFmt w:val="lowerRoman"/>
      <w:lvlText w:val="%3."/>
      <w:lvlJc w:val="right"/>
      <w:pPr>
        <w:ind w:left="2946" w:hanging="180"/>
      </w:pPr>
    </w:lvl>
    <w:lvl w:ilvl="3" w:tplc="0418000F" w:tentative="1">
      <w:start w:val="1"/>
      <w:numFmt w:val="decimal"/>
      <w:lvlText w:val="%4."/>
      <w:lvlJc w:val="left"/>
      <w:pPr>
        <w:ind w:left="3666" w:hanging="360"/>
      </w:pPr>
    </w:lvl>
    <w:lvl w:ilvl="4" w:tplc="04180019" w:tentative="1">
      <w:start w:val="1"/>
      <w:numFmt w:val="lowerLetter"/>
      <w:lvlText w:val="%5."/>
      <w:lvlJc w:val="left"/>
      <w:pPr>
        <w:ind w:left="4386" w:hanging="360"/>
      </w:pPr>
    </w:lvl>
    <w:lvl w:ilvl="5" w:tplc="0418001B" w:tentative="1">
      <w:start w:val="1"/>
      <w:numFmt w:val="lowerRoman"/>
      <w:lvlText w:val="%6."/>
      <w:lvlJc w:val="right"/>
      <w:pPr>
        <w:ind w:left="5106" w:hanging="180"/>
      </w:pPr>
    </w:lvl>
    <w:lvl w:ilvl="6" w:tplc="0418000F" w:tentative="1">
      <w:start w:val="1"/>
      <w:numFmt w:val="decimal"/>
      <w:lvlText w:val="%7."/>
      <w:lvlJc w:val="left"/>
      <w:pPr>
        <w:ind w:left="5826" w:hanging="360"/>
      </w:pPr>
    </w:lvl>
    <w:lvl w:ilvl="7" w:tplc="04180019" w:tentative="1">
      <w:start w:val="1"/>
      <w:numFmt w:val="lowerLetter"/>
      <w:lvlText w:val="%8."/>
      <w:lvlJc w:val="left"/>
      <w:pPr>
        <w:ind w:left="6546" w:hanging="360"/>
      </w:pPr>
    </w:lvl>
    <w:lvl w:ilvl="8" w:tplc="0418001B" w:tentative="1">
      <w:start w:val="1"/>
      <w:numFmt w:val="lowerRoman"/>
      <w:lvlText w:val="%9."/>
      <w:lvlJc w:val="right"/>
      <w:pPr>
        <w:ind w:left="7266" w:hanging="180"/>
      </w:pPr>
    </w:lvl>
  </w:abstractNum>
  <w:abstractNum w:abstractNumId="9" w15:restartNumberingAfterBreak="0">
    <w:nsid w:val="15645ECA"/>
    <w:multiLevelType w:val="multilevel"/>
    <w:tmpl w:val="31D28D58"/>
    <w:lvl w:ilvl="0">
      <w:start w:val="1"/>
      <w:numFmt w:val="decimal"/>
      <w:lvlText w:val="%1."/>
      <w:lvlJc w:val="left"/>
      <w:pPr>
        <w:ind w:left="786" w:hanging="360"/>
      </w:pPr>
      <w:rPr>
        <w:rFonts w:asciiTheme="minorHAnsi" w:eastAsia="Times New Roman" w:hAnsiTheme="minorHAnsi" w:cstheme="minorHAnsi" w:hint="default"/>
        <w:b/>
      </w:rPr>
    </w:lvl>
    <w:lvl w:ilvl="1">
      <w:start w:val="6"/>
      <w:numFmt w:val="decimal"/>
      <w:pStyle w:val="Heading2"/>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10" w15:restartNumberingAfterBreak="0">
    <w:nsid w:val="1A1601EA"/>
    <w:multiLevelType w:val="hybridMultilevel"/>
    <w:tmpl w:val="C11A796A"/>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D6149F5"/>
    <w:multiLevelType w:val="hybridMultilevel"/>
    <w:tmpl w:val="0990498C"/>
    <w:lvl w:ilvl="0" w:tplc="04180001">
      <w:start w:val="1"/>
      <w:numFmt w:val="bullet"/>
      <w:lvlText w:val=""/>
      <w:lvlJc w:val="left"/>
      <w:pPr>
        <w:ind w:left="360" w:hanging="360"/>
      </w:pPr>
      <w:rPr>
        <w:rFonts w:ascii="Symbol" w:hAnsi="Symbol" w:hint="default"/>
      </w:rPr>
    </w:lvl>
    <w:lvl w:ilvl="1" w:tplc="02E2F4A8">
      <w:numFmt w:val="bullet"/>
      <w:lvlText w:val="•"/>
      <w:lvlJc w:val="left"/>
      <w:pPr>
        <w:ind w:left="720" w:hanging="72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0B73F2E"/>
    <w:multiLevelType w:val="multilevel"/>
    <w:tmpl w:val="EE8045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0BF7A49"/>
    <w:multiLevelType w:val="multilevel"/>
    <w:tmpl w:val="287A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AE521A"/>
    <w:multiLevelType w:val="hybridMultilevel"/>
    <w:tmpl w:val="0206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15:restartNumberingAfterBreak="0">
    <w:nsid w:val="282B4495"/>
    <w:multiLevelType w:val="hybridMultilevel"/>
    <w:tmpl w:val="A252B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5F6EC1"/>
    <w:multiLevelType w:val="hybridMultilevel"/>
    <w:tmpl w:val="59E05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F72900"/>
    <w:multiLevelType w:val="multilevel"/>
    <w:tmpl w:val="556A5EEC"/>
    <w:lvl w:ilvl="0">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DAF4BE1"/>
    <w:multiLevelType w:val="hybridMultilevel"/>
    <w:tmpl w:val="548632BE"/>
    <w:lvl w:ilvl="0" w:tplc="1EB085B0">
      <w:numFmt w:val="bullet"/>
      <w:lvlText w:val="•"/>
      <w:lvlJc w:val="left"/>
      <w:pPr>
        <w:ind w:left="644"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5244CB"/>
    <w:multiLevelType w:val="multilevel"/>
    <w:tmpl w:val="29C265AA"/>
    <w:lvl w:ilvl="0">
      <w:start w:val="3"/>
      <w:numFmt w:val="decimal"/>
      <w:pStyle w:val="TOC6"/>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3284376"/>
    <w:multiLevelType w:val="hybridMultilevel"/>
    <w:tmpl w:val="2ED884F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34F6011A"/>
    <w:multiLevelType w:val="hybridMultilevel"/>
    <w:tmpl w:val="07BE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AF1485"/>
    <w:multiLevelType w:val="hybridMultilevel"/>
    <w:tmpl w:val="5508A15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9856FD6"/>
    <w:multiLevelType w:val="hybridMultilevel"/>
    <w:tmpl w:val="4A52A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8A64B6"/>
    <w:multiLevelType w:val="hybridMultilevel"/>
    <w:tmpl w:val="91060200"/>
    <w:lvl w:ilvl="0" w:tplc="21E468CE">
      <w:start w:val="1"/>
      <w:numFmt w:val="decimal"/>
      <w:pStyle w:val="Style3"/>
      <w:lvlText w:val="%1)"/>
      <w:lvlJc w:val="left"/>
      <w:pPr>
        <w:ind w:left="786" w:hanging="360"/>
      </w:pPr>
      <w:rPr>
        <w:rFonts w:hint="default"/>
      </w:rPr>
    </w:lvl>
    <w:lvl w:ilvl="1" w:tplc="86C23A42">
      <w:numFmt w:val="bullet"/>
      <w:lvlText w:val="–"/>
      <w:lvlJc w:val="left"/>
      <w:pPr>
        <w:ind w:left="1506" w:hanging="360"/>
      </w:pPr>
      <w:rPr>
        <w:rFonts w:ascii="Trebuchet MS" w:eastAsia="Times New Roman" w:hAnsi="Trebuchet MS" w:cs="Times New Roman" w:hint="default"/>
      </w:r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9" w15:restartNumberingAfterBreak="0">
    <w:nsid w:val="3BEB6783"/>
    <w:multiLevelType w:val="hybridMultilevel"/>
    <w:tmpl w:val="CB122E3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9863DF"/>
    <w:multiLevelType w:val="hybridMultilevel"/>
    <w:tmpl w:val="989C0966"/>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4E37282"/>
    <w:multiLevelType w:val="hybridMultilevel"/>
    <w:tmpl w:val="67746CD0"/>
    <w:lvl w:ilvl="0" w:tplc="1EB085B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D01616F"/>
    <w:multiLevelType w:val="hybridMultilevel"/>
    <w:tmpl w:val="35988632"/>
    <w:lvl w:ilvl="0" w:tplc="8B162BEC">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FBC1C00"/>
    <w:multiLevelType w:val="hybridMultilevel"/>
    <w:tmpl w:val="CAAA860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11D7AB0"/>
    <w:multiLevelType w:val="hybridMultilevel"/>
    <w:tmpl w:val="1554B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E86193"/>
    <w:multiLevelType w:val="hybridMultilevel"/>
    <w:tmpl w:val="5B009BAC"/>
    <w:lvl w:ilvl="0" w:tplc="1EB085B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9EF61B0"/>
    <w:multiLevelType w:val="hybridMultilevel"/>
    <w:tmpl w:val="C7F8166C"/>
    <w:lvl w:ilvl="0" w:tplc="3B42C73E">
      <w:start w:val="4"/>
      <w:numFmt w:val="bullet"/>
      <w:lvlText w:val="-"/>
      <w:lvlJc w:val="left"/>
      <w:pPr>
        <w:ind w:left="1140" w:hanging="360"/>
      </w:pPr>
      <w:rPr>
        <w:rFonts w:ascii="Trebuchet MS" w:eastAsia="Trebuchet MS" w:hAnsi="Trebuchet MS" w:cs="Trebuchet MS" w:hint="default"/>
      </w:rPr>
    </w:lvl>
    <w:lvl w:ilvl="1" w:tplc="04180003">
      <w:start w:val="1"/>
      <w:numFmt w:val="bullet"/>
      <w:lvlText w:val="o"/>
      <w:lvlJc w:val="left"/>
      <w:pPr>
        <w:ind w:left="1860" w:hanging="360"/>
      </w:pPr>
      <w:rPr>
        <w:rFonts w:ascii="Courier New" w:hAnsi="Courier New" w:cs="Courier New" w:hint="default"/>
      </w:rPr>
    </w:lvl>
    <w:lvl w:ilvl="2" w:tplc="04180005">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39" w15:restartNumberingAfterBreak="0">
    <w:nsid w:val="5C21191E"/>
    <w:multiLevelType w:val="hybridMultilevel"/>
    <w:tmpl w:val="7C6C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B251DE"/>
    <w:multiLevelType w:val="hybridMultilevel"/>
    <w:tmpl w:val="E33C3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DE3067F"/>
    <w:multiLevelType w:val="hybridMultilevel"/>
    <w:tmpl w:val="CFA0B19E"/>
    <w:lvl w:ilvl="0" w:tplc="FFFFFFFF">
      <w:start w:val="1"/>
      <w:numFmt w:val="bullet"/>
      <w:lvlText w:val="•"/>
      <w:lvlJc w:val="left"/>
      <w:pPr>
        <w:ind w:left="502" w:hanging="360"/>
      </w:p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4AF6369"/>
    <w:multiLevelType w:val="hybridMultilevel"/>
    <w:tmpl w:val="675CCF36"/>
    <w:lvl w:ilvl="0" w:tplc="0418000F">
      <w:start w:val="1"/>
      <w:numFmt w:val="decimal"/>
      <w:lvlText w:val="%1."/>
      <w:lvlJc w:val="left"/>
      <w:pPr>
        <w:ind w:left="720" w:hanging="360"/>
      </w:pPr>
      <w:rPr>
        <w:rFonts w:hint="default"/>
      </w:rPr>
    </w:lvl>
    <w:lvl w:ilvl="1" w:tplc="670211B0">
      <w:start w:val="1"/>
      <w:numFmt w:val="lowerLetter"/>
      <w:lvlText w:val="%2)"/>
      <w:lvlJc w:val="left"/>
      <w:pPr>
        <w:ind w:left="1440" w:hanging="360"/>
      </w:pPr>
      <w:rPr>
        <w:rFonts w:hint="default"/>
      </w:rPr>
    </w:lvl>
    <w:lvl w:ilvl="2" w:tplc="F2E02A4E">
      <w:start w:val="1"/>
      <w:numFmt w:val="lowerLetter"/>
      <w:lvlText w:val="%3."/>
      <w:lvlJc w:val="left"/>
      <w:pPr>
        <w:ind w:left="644"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5" w15:restartNumberingAfterBreak="0">
    <w:nsid w:val="6D1A3C4E"/>
    <w:multiLevelType w:val="multilevel"/>
    <w:tmpl w:val="922AC026"/>
    <w:lvl w:ilvl="0">
      <w:start w:val="1"/>
      <w:numFmt w:val="decimal"/>
      <w:lvlText w:val="%1"/>
      <w:lvlJc w:val="left"/>
      <w:pPr>
        <w:ind w:left="3977"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38" w:hanging="576"/>
      </w:pPr>
      <w:rPr>
        <w:rFonts w:hint="default"/>
        <w:b/>
        <w:sz w:val="24"/>
        <w:szCs w:val="24"/>
      </w:rPr>
    </w:lvl>
    <w:lvl w:ilvl="2">
      <w:start w:val="1"/>
      <w:numFmt w:val="decimal"/>
      <w:pStyle w:val="Heading3"/>
      <w:lvlText w:val="%1.%2.%3"/>
      <w:lvlJc w:val="left"/>
      <w:pPr>
        <w:ind w:left="4265" w:hanging="720"/>
      </w:pPr>
      <w:rPr>
        <w:rFonts w:hint="default"/>
      </w:rPr>
    </w:lvl>
    <w:lvl w:ilvl="3">
      <w:start w:val="1"/>
      <w:numFmt w:val="decimal"/>
      <w:lvlText w:val="%1.%2.%3.%4"/>
      <w:lvlJc w:val="left"/>
      <w:pPr>
        <w:ind w:left="4409" w:hanging="864"/>
      </w:pPr>
      <w:rPr>
        <w:rFonts w:hint="default"/>
      </w:rPr>
    </w:lvl>
    <w:lvl w:ilvl="4">
      <w:start w:val="1"/>
      <w:numFmt w:val="decimal"/>
      <w:lvlText w:val="%1.%2.%3.%4.%5"/>
      <w:lvlJc w:val="left"/>
      <w:pPr>
        <w:ind w:left="4553" w:hanging="1008"/>
      </w:pPr>
      <w:rPr>
        <w:rFonts w:hint="default"/>
      </w:rPr>
    </w:lvl>
    <w:lvl w:ilvl="5">
      <w:start w:val="1"/>
      <w:numFmt w:val="decimal"/>
      <w:pStyle w:val="Heading6"/>
      <w:lvlText w:val="%1.%2.%3.%4.%5.%6"/>
      <w:lvlJc w:val="left"/>
      <w:pPr>
        <w:ind w:left="4697" w:hanging="1152"/>
      </w:pPr>
      <w:rPr>
        <w:rFonts w:hint="default"/>
      </w:rPr>
    </w:lvl>
    <w:lvl w:ilvl="6">
      <w:start w:val="1"/>
      <w:numFmt w:val="decimal"/>
      <w:pStyle w:val="Heading7"/>
      <w:lvlText w:val="%1.%2.%3.%4.%5.%6.%7"/>
      <w:lvlJc w:val="left"/>
      <w:pPr>
        <w:ind w:left="4841" w:hanging="1296"/>
      </w:pPr>
      <w:rPr>
        <w:rFonts w:hint="default"/>
      </w:rPr>
    </w:lvl>
    <w:lvl w:ilvl="7">
      <w:start w:val="1"/>
      <w:numFmt w:val="decimal"/>
      <w:pStyle w:val="Heading8"/>
      <w:lvlText w:val="%1.%2.%3.%4.%5.%6.%7.%8"/>
      <w:lvlJc w:val="left"/>
      <w:pPr>
        <w:ind w:left="4985" w:hanging="1440"/>
      </w:pPr>
      <w:rPr>
        <w:rFonts w:hint="default"/>
      </w:rPr>
    </w:lvl>
    <w:lvl w:ilvl="8">
      <w:start w:val="1"/>
      <w:numFmt w:val="decimal"/>
      <w:pStyle w:val="Heading9"/>
      <w:lvlText w:val="%1.%2.%3.%4.%5.%6.%7.%8.%9"/>
      <w:lvlJc w:val="left"/>
      <w:pPr>
        <w:ind w:left="5129" w:hanging="1584"/>
      </w:pPr>
      <w:rPr>
        <w:rFonts w:hint="default"/>
      </w:rPr>
    </w:lvl>
  </w:abstractNum>
  <w:abstractNum w:abstractNumId="46" w15:restartNumberingAfterBreak="0">
    <w:nsid w:val="6D633C48"/>
    <w:multiLevelType w:val="hybridMultilevel"/>
    <w:tmpl w:val="CA849CD4"/>
    <w:lvl w:ilvl="0" w:tplc="F2E833AC">
      <w:start w:val="1"/>
      <w:numFmt w:val="lowerLetter"/>
      <w:lvlText w:val="%1)"/>
      <w:lvlJc w:val="left"/>
      <w:pPr>
        <w:ind w:left="720" w:hanging="720"/>
      </w:pPr>
      <w:rPr>
        <w:rFonts w:hint="default"/>
      </w:rPr>
    </w:lvl>
    <w:lvl w:ilvl="1" w:tplc="83E683D8">
      <w:start w:val="1"/>
      <w:numFmt w:val="decimal"/>
      <w:lvlText w:val="(%2)"/>
      <w:lvlJc w:val="left"/>
      <w:pPr>
        <w:ind w:left="369" w:hanging="369"/>
      </w:pPr>
      <w:rPr>
        <w:rFonts w:hint="default"/>
      </w:rPr>
    </w:lvl>
    <w:lvl w:ilvl="2" w:tplc="F1A8402E">
      <w:start w:val="1"/>
      <w:numFmt w:val="decimal"/>
      <w:lvlText w:val="%3."/>
      <w:lvlJc w:val="left"/>
      <w:pPr>
        <w:ind w:left="36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D646DC4"/>
    <w:multiLevelType w:val="hybridMultilevel"/>
    <w:tmpl w:val="49A48AC4"/>
    <w:lvl w:ilvl="0" w:tplc="3B42C73E">
      <w:start w:val="4"/>
      <w:numFmt w:val="bullet"/>
      <w:lvlText w:val="-"/>
      <w:lvlJc w:val="left"/>
      <w:pPr>
        <w:ind w:left="502" w:hanging="360"/>
      </w:pPr>
      <w:rPr>
        <w:rFonts w:ascii="Trebuchet MS" w:eastAsia="Trebuchet MS" w:hAnsi="Trebuchet MS" w:cs="Trebuchet M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6D87178C"/>
    <w:multiLevelType w:val="hybridMultilevel"/>
    <w:tmpl w:val="33A8361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6DB45858"/>
    <w:multiLevelType w:val="hybridMultilevel"/>
    <w:tmpl w:val="969C4E70"/>
    <w:lvl w:ilvl="0" w:tplc="F16EB82A">
      <w:start w:val="1"/>
      <w:numFmt w:val="decimal"/>
      <w:lvlText w:val="(%1)"/>
      <w:lvlJc w:val="left"/>
      <w:pPr>
        <w:ind w:left="737" w:hanging="377"/>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F5D0027"/>
    <w:multiLevelType w:val="hybridMultilevel"/>
    <w:tmpl w:val="B85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275996"/>
    <w:multiLevelType w:val="hybridMultilevel"/>
    <w:tmpl w:val="9EEC3176"/>
    <w:lvl w:ilvl="0" w:tplc="9DB811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72016B70"/>
    <w:multiLevelType w:val="hybridMultilevel"/>
    <w:tmpl w:val="27508B08"/>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2C67478"/>
    <w:multiLevelType w:val="hybridMultilevel"/>
    <w:tmpl w:val="CF520E56"/>
    <w:lvl w:ilvl="0" w:tplc="A90C9D5C">
      <w:numFmt w:val="bullet"/>
      <w:lvlText w:val="-"/>
      <w:lvlJc w:val="left"/>
      <w:pPr>
        <w:ind w:left="502"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15:restartNumberingAfterBreak="0">
    <w:nsid w:val="75E527E9"/>
    <w:multiLevelType w:val="hybridMultilevel"/>
    <w:tmpl w:val="88D25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5A37B8"/>
    <w:multiLevelType w:val="hybridMultilevel"/>
    <w:tmpl w:val="9C48273C"/>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8180542"/>
    <w:multiLevelType w:val="hybridMultilevel"/>
    <w:tmpl w:val="EE06F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A8771C9"/>
    <w:multiLevelType w:val="hybridMultilevel"/>
    <w:tmpl w:val="FD12388A"/>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7B054002"/>
    <w:multiLevelType w:val="hybridMultilevel"/>
    <w:tmpl w:val="51D4CCE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52"/>
  </w:num>
  <w:num w:numId="3">
    <w:abstractNumId w:val="17"/>
  </w:num>
  <w:num w:numId="4">
    <w:abstractNumId w:val="30"/>
  </w:num>
  <w:num w:numId="5">
    <w:abstractNumId w:val="3"/>
  </w:num>
  <w:num w:numId="6">
    <w:abstractNumId w:val="11"/>
  </w:num>
  <w:num w:numId="7">
    <w:abstractNumId w:val="2"/>
  </w:num>
  <w:num w:numId="8">
    <w:abstractNumId w:val="44"/>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5"/>
  </w:num>
  <w:num w:numId="12">
    <w:abstractNumId w:val="22"/>
  </w:num>
  <w:num w:numId="13">
    <w:abstractNumId w:val="43"/>
  </w:num>
  <w:num w:numId="14">
    <w:abstractNumId w:val="9"/>
  </w:num>
  <w:num w:numId="15">
    <w:abstractNumId w:val="28"/>
  </w:num>
  <w:num w:numId="16">
    <w:abstractNumId w:val="31"/>
  </w:num>
  <w:num w:numId="17">
    <w:abstractNumId w:val="10"/>
  </w:num>
  <w:num w:numId="18">
    <w:abstractNumId w:val="5"/>
  </w:num>
  <w:num w:numId="19">
    <w:abstractNumId w:val="40"/>
  </w:num>
  <w:num w:numId="20">
    <w:abstractNumId w:val="50"/>
  </w:num>
  <w:num w:numId="21">
    <w:abstractNumId w:val="18"/>
  </w:num>
  <w:num w:numId="22">
    <w:abstractNumId w:val="42"/>
  </w:num>
  <w:num w:numId="23">
    <w:abstractNumId w:val="27"/>
  </w:num>
  <w:num w:numId="24">
    <w:abstractNumId w:val="15"/>
  </w:num>
  <w:num w:numId="25">
    <w:abstractNumId w:val="39"/>
  </w:num>
  <w:num w:numId="26">
    <w:abstractNumId w:val="24"/>
  </w:num>
  <w:num w:numId="27">
    <w:abstractNumId w:val="20"/>
  </w:num>
  <w:num w:numId="28">
    <w:abstractNumId w:val="47"/>
  </w:num>
  <w:num w:numId="29">
    <w:abstractNumId w:val="19"/>
  </w:num>
  <w:num w:numId="30">
    <w:abstractNumId w:val="6"/>
  </w:num>
  <w:num w:numId="31">
    <w:abstractNumId w:val="7"/>
  </w:num>
  <w:num w:numId="32">
    <w:abstractNumId w:val="41"/>
  </w:num>
  <w:num w:numId="33">
    <w:abstractNumId w:val="37"/>
  </w:num>
  <w:num w:numId="34">
    <w:abstractNumId w:val="32"/>
  </w:num>
  <w:num w:numId="35">
    <w:abstractNumId w:val="21"/>
  </w:num>
  <w:num w:numId="36">
    <w:abstractNumId w:val="33"/>
  </w:num>
  <w:num w:numId="37">
    <w:abstractNumId w:val="57"/>
  </w:num>
  <w:num w:numId="38">
    <w:abstractNumId w:val="35"/>
  </w:num>
  <w:num w:numId="39">
    <w:abstractNumId w:val="55"/>
  </w:num>
  <w:num w:numId="40">
    <w:abstractNumId w:val="25"/>
  </w:num>
  <w:num w:numId="41">
    <w:abstractNumId w:val="12"/>
  </w:num>
  <w:num w:numId="42">
    <w:abstractNumId w:val="58"/>
  </w:num>
  <w:num w:numId="43">
    <w:abstractNumId w:val="48"/>
  </w:num>
  <w:num w:numId="44">
    <w:abstractNumId w:val="51"/>
  </w:num>
  <w:num w:numId="45">
    <w:abstractNumId w:val="46"/>
  </w:num>
  <w:num w:numId="46">
    <w:abstractNumId w:val="49"/>
  </w:num>
  <w:num w:numId="47">
    <w:abstractNumId w:val="56"/>
  </w:num>
  <w:num w:numId="48">
    <w:abstractNumId w:val="4"/>
  </w:num>
  <w:num w:numId="49">
    <w:abstractNumId w:val="34"/>
  </w:num>
  <w:num w:numId="50">
    <w:abstractNumId w:val="8"/>
  </w:num>
  <w:num w:numId="51">
    <w:abstractNumId w:val="38"/>
  </w:num>
  <w:num w:numId="52">
    <w:abstractNumId w:val="54"/>
  </w:num>
  <w:num w:numId="53">
    <w:abstractNumId w:val="59"/>
  </w:num>
  <w:num w:numId="54">
    <w:abstractNumId w:val="29"/>
  </w:num>
  <w:num w:numId="55">
    <w:abstractNumId w:val="23"/>
  </w:num>
  <w:num w:numId="56">
    <w:abstractNumId w:val="14"/>
  </w:num>
  <w:num w:numId="57">
    <w:abstractNumId w:val="13"/>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num>
  <w:num w:numId="63">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42"/>
    <w:rsid w:val="00000216"/>
    <w:rsid w:val="00001271"/>
    <w:rsid w:val="0000131E"/>
    <w:rsid w:val="000013CB"/>
    <w:rsid w:val="00001717"/>
    <w:rsid w:val="00003086"/>
    <w:rsid w:val="000034CF"/>
    <w:rsid w:val="000034EE"/>
    <w:rsid w:val="00004492"/>
    <w:rsid w:val="000049E1"/>
    <w:rsid w:val="00004C21"/>
    <w:rsid w:val="00004DCC"/>
    <w:rsid w:val="00006676"/>
    <w:rsid w:val="000066AF"/>
    <w:rsid w:val="00006E77"/>
    <w:rsid w:val="000071B7"/>
    <w:rsid w:val="0001006D"/>
    <w:rsid w:val="00010878"/>
    <w:rsid w:val="00010A0A"/>
    <w:rsid w:val="000129FC"/>
    <w:rsid w:val="00013258"/>
    <w:rsid w:val="00013FC8"/>
    <w:rsid w:val="000152EA"/>
    <w:rsid w:val="00015DE1"/>
    <w:rsid w:val="000166F0"/>
    <w:rsid w:val="00016E80"/>
    <w:rsid w:val="00017B3A"/>
    <w:rsid w:val="00017C7B"/>
    <w:rsid w:val="00017FDE"/>
    <w:rsid w:val="00020D1E"/>
    <w:rsid w:val="00020E6D"/>
    <w:rsid w:val="000216C3"/>
    <w:rsid w:val="0002183F"/>
    <w:rsid w:val="000244A9"/>
    <w:rsid w:val="00024ABD"/>
    <w:rsid w:val="00024BC1"/>
    <w:rsid w:val="00025423"/>
    <w:rsid w:val="00025CB9"/>
    <w:rsid w:val="000266FB"/>
    <w:rsid w:val="00026DE3"/>
    <w:rsid w:val="00031CE5"/>
    <w:rsid w:val="000320FF"/>
    <w:rsid w:val="00033840"/>
    <w:rsid w:val="00034051"/>
    <w:rsid w:val="000343CB"/>
    <w:rsid w:val="00034741"/>
    <w:rsid w:val="0003521D"/>
    <w:rsid w:val="00035DD5"/>
    <w:rsid w:val="00036694"/>
    <w:rsid w:val="00036954"/>
    <w:rsid w:val="0003700D"/>
    <w:rsid w:val="0003753D"/>
    <w:rsid w:val="0003767D"/>
    <w:rsid w:val="00037A9A"/>
    <w:rsid w:val="000403E9"/>
    <w:rsid w:val="00040B91"/>
    <w:rsid w:val="00041660"/>
    <w:rsid w:val="00043E7B"/>
    <w:rsid w:val="00045599"/>
    <w:rsid w:val="00045895"/>
    <w:rsid w:val="00046456"/>
    <w:rsid w:val="0004667B"/>
    <w:rsid w:val="00046B07"/>
    <w:rsid w:val="000500F3"/>
    <w:rsid w:val="0005029D"/>
    <w:rsid w:val="00050E60"/>
    <w:rsid w:val="00051A37"/>
    <w:rsid w:val="0005264C"/>
    <w:rsid w:val="00053D33"/>
    <w:rsid w:val="00054251"/>
    <w:rsid w:val="000544B6"/>
    <w:rsid w:val="000546A5"/>
    <w:rsid w:val="00054A35"/>
    <w:rsid w:val="000551ED"/>
    <w:rsid w:val="00057125"/>
    <w:rsid w:val="00057469"/>
    <w:rsid w:val="00057A43"/>
    <w:rsid w:val="0006087A"/>
    <w:rsid w:val="00061BBC"/>
    <w:rsid w:val="00062825"/>
    <w:rsid w:val="00062B63"/>
    <w:rsid w:val="00062C5C"/>
    <w:rsid w:val="00063A64"/>
    <w:rsid w:val="00066F86"/>
    <w:rsid w:val="000679FD"/>
    <w:rsid w:val="00067DB8"/>
    <w:rsid w:val="00067E5D"/>
    <w:rsid w:val="0007128F"/>
    <w:rsid w:val="00072189"/>
    <w:rsid w:val="000724E5"/>
    <w:rsid w:val="00072D22"/>
    <w:rsid w:val="000735AF"/>
    <w:rsid w:val="000736F1"/>
    <w:rsid w:val="00073A89"/>
    <w:rsid w:val="00073D31"/>
    <w:rsid w:val="0007401C"/>
    <w:rsid w:val="0008020E"/>
    <w:rsid w:val="00080755"/>
    <w:rsid w:val="00081CE0"/>
    <w:rsid w:val="00082CB8"/>
    <w:rsid w:val="00083188"/>
    <w:rsid w:val="00083D5A"/>
    <w:rsid w:val="00085009"/>
    <w:rsid w:val="0008569E"/>
    <w:rsid w:val="000860F7"/>
    <w:rsid w:val="000908E3"/>
    <w:rsid w:val="00090EC3"/>
    <w:rsid w:val="000912C7"/>
    <w:rsid w:val="00091850"/>
    <w:rsid w:val="00092216"/>
    <w:rsid w:val="00092575"/>
    <w:rsid w:val="000938D9"/>
    <w:rsid w:val="00094C7D"/>
    <w:rsid w:val="000954DB"/>
    <w:rsid w:val="000963D5"/>
    <w:rsid w:val="00096920"/>
    <w:rsid w:val="00097A00"/>
    <w:rsid w:val="000A0569"/>
    <w:rsid w:val="000A06DA"/>
    <w:rsid w:val="000A0B02"/>
    <w:rsid w:val="000A1401"/>
    <w:rsid w:val="000A1B2C"/>
    <w:rsid w:val="000A2EFC"/>
    <w:rsid w:val="000A48D9"/>
    <w:rsid w:val="000A56D5"/>
    <w:rsid w:val="000A67AA"/>
    <w:rsid w:val="000A789B"/>
    <w:rsid w:val="000A7E53"/>
    <w:rsid w:val="000B00DF"/>
    <w:rsid w:val="000B1D15"/>
    <w:rsid w:val="000B241B"/>
    <w:rsid w:val="000B288C"/>
    <w:rsid w:val="000B35C6"/>
    <w:rsid w:val="000B495F"/>
    <w:rsid w:val="000B56D1"/>
    <w:rsid w:val="000B5B65"/>
    <w:rsid w:val="000C003F"/>
    <w:rsid w:val="000C18D4"/>
    <w:rsid w:val="000C1B4C"/>
    <w:rsid w:val="000C1F1E"/>
    <w:rsid w:val="000C1F28"/>
    <w:rsid w:val="000C366A"/>
    <w:rsid w:val="000C3928"/>
    <w:rsid w:val="000C45D2"/>
    <w:rsid w:val="000C565F"/>
    <w:rsid w:val="000C5F53"/>
    <w:rsid w:val="000C67B3"/>
    <w:rsid w:val="000C6DF0"/>
    <w:rsid w:val="000D101C"/>
    <w:rsid w:val="000D1102"/>
    <w:rsid w:val="000D34E3"/>
    <w:rsid w:val="000D4B76"/>
    <w:rsid w:val="000D585C"/>
    <w:rsid w:val="000D6818"/>
    <w:rsid w:val="000D6D18"/>
    <w:rsid w:val="000D7B81"/>
    <w:rsid w:val="000E0090"/>
    <w:rsid w:val="000E025B"/>
    <w:rsid w:val="000E1515"/>
    <w:rsid w:val="000E26E9"/>
    <w:rsid w:val="000E2DBE"/>
    <w:rsid w:val="000E5083"/>
    <w:rsid w:val="000E5E05"/>
    <w:rsid w:val="000E6966"/>
    <w:rsid w:val="000E7B0E"/>
    <w:rsid w:val="000F0FB8"/>
    <w:rsid w:val="000F1FED"/>
    <w:rsid w:val="000F24D6"/>
    <w:rsid w:val="000F2B04"/>
    <w:rsid w:val="000F2F1B"/>
    <w:rsid w:val="000F380C"/>
    <w:rsid w:val="000F3A12"/>
    <w:rsid w:val="000F3F14"/>
    <w:rsid w:val="000F61AA"/>
    <w:rsid w:val="000F70CA"/>
    <w:rsid w:val="000F7F27"/>
    <w:rsid w:val="00101D55"/>
    <w:rsid w:val="001023B1"/>
    <w:rsid w:val="00102D70"/>
    <w:rsid w:val="00103CA5"/>
    <w:rsid w:val="00103D88"/>
    <w:rsid w:val="00103F67"/>
    <w:rsid w:val="00104851"/>
    <w:rsid w:val="0010681C"/>
    <w:rsid w:val="0010798A"/>
    <w:rsid w:val="00110370"/>
    <w:rsid w:val="00111D3C"/>
    <w:rsid w:val="001127DF"/>
    <w:rsid w:val="001128C1"/>
    <w:rsid w:val="001129F0"/>
    <w:rsid w:val="00112A5D"/>
    <w:rsid w:val="00112D33"/>
    <w:rsid w:val="00112D49"/>
    <w:rsid w:val="0011353E"/>
    <w:rsid w:val="00114506"/>
    <w:rsid w:val="00114965"/>
    <w:rsid w:val="00114EF6"/>
    <w:rsid w:val="00115A8E"/>
    <w:rsid w:val="00115B49"/>
    <w:rsid w:val="00116AC5"/>
    <w:rsid w:val="00117585"/>
    <w:rsid w:val="001175E9"/>
    <w:rsid w:val="00120113"/>
    <w:rsid w:val="00120289"/>
    <w:rsid w:val="00120B80"/>
    <w:rsid w:val="00122073"/>
    <w:rsid w:val="00122440"/>
    <w:rsid w:val="00123359"/>
    <w:rsid w:val="00123B1E"/>
    <w:rsid w:val="0012502E"/>
    <w:rsid w:val="0012532F"/>
    <w:rsid w:val="00125AC1"/>
    <w:rsid w:val="0012616D"/>
    <w:rsid w:val="0012617C"/>
    <w:rsid w:val="001261AD"/>
    <w:rsid w:val="00126722"/>
    <w:rsid w:val="00126970"/>
    <w:rsid w:val="001278BC"/>
    <w:rsid w:val="00127A97"/>
    <w:rsid w:val="00127EC9"/>
    <w:rsid w:val="00130507"/>
    <w:rsid w:val="00130E08"/>
    <w:rsid w:val="001317F1"/>
    <w:rsid w:val="00131AF3"/>
    <w:rsid w:val="001328FB"/>
    <w:rsid w:val="00134225"/>
    <w:rsid w:val="00134ECD"/>
    <w:rsid w:val="001359F9"/>
    <w:rsid w:val="0013601D"/>
    <w:rsid w:val="0013630B"/>
    <w:rsid w:val="00136791"/>
    <w:rsid w:val="001368D1"/>
    <w:rsid w:val="00136C84"/>
    <w:rsid w:val="00136EE2"/>
    <w:rsid w:val="00137B40"/>
    <w:rsid w:val="00137BC9"/>
    <w:rsid w:val="001403A3"/>
    <w:rsid w:val="001404D9"/>
    <w:rsid w:val="00140DFC"/>
    <w:rsid w:val="001412A3"/>
    <w:rsid w:val="00141C32"/>
    <w:rsid w:val="001429FF"/>
    <w:rsid w:val="00143D96"/>
    <w:rsid w:val="0014580A"/>
    <w:rsid w:val="0014699B"/>
    <w:rsid w:val="00151E9B"/>
    <w:rsid w:val="001520CC"/>
    <w:rsid w:val="0015260F"/>
    <w:rsid w:val="00152B33"/>
    <w:rsid w:val="00152E17"/>
    <w:rsid w:val="00153CE3"/>
    <w:rsid w:val="00153D8D"/>
    <w:rsid w:val="0015459E"/>
    <w:rsid w:val="00154E8B"/>
    <w:rsid w:val="0015603F"/>
    <w:rsid w:val="001562E7"/>
    <w:rsid w:val="001567D2"/>
    <w:rsid w:val="00157D90"/>
    <w:rsid w:val="001602C5"/>
    <w:rsid w:val="0016094D"/>
    <w:rsid w:val="0016171B"/>
    <w:rsid w:val="001620C5"/>
    <w:rsid w:val="00162B50"/>
    <w:rsid w:val="001633B5"/>
    <w:rsid w:val="00163531"/>
    <w:rsid w:val="0016353A"/>
    <w:rsid w:val="0016494F"/>
    <w:rsid w:val="001650A3"/>
    <w:rsid w:val="00167D52"/>
    <w:rsid w:val="001706E8"/>
    <w:rsid w:val="001707D6"/>
    <w:rsid w:val="00171A62"/>
    <w:rsid w:val="00173513"/>
    <w:rsid w:val="00173703"/>
    <w:rsid w:val="00173CA5"/>
    <w:rsid w:val="001740A0"/>
    <w:rsid w:val="00174542"/>
    <w:rsid w:val="00176045"/>
    <w:rsid w:val="001766F3"/>
    <w:rsid w:val="00176DA6"/>
    <w:rsid w:val="001801E5"/>
    <w:rsid w:val="00180530"/>
    <w:rsid w:val="00180836"/>
    <w:rsid w:val="001808B0"/>
    <w:rsid w:val="00180B1B"/>
    <w:rsid w:val="00180B37"/>
    <w:rsid w:val="00181CCA"/>
    <w:rsid w:val="00182178"/>
    <w:rsid w:val="0018238E"/>
    <w:rsid w:val="0018251D"/>
    <w:rsid w:val="00182E27"/>
    <w:rsid w:val="00183184"/>
    <w:rsid w:val="00184E14"/>
    <w:rsid w:val="00185983"/>
    <w:rsid w:val="00186E1D"/>
    <w:rsid w:val="00186EFF"/>
    <w:rsid w:val="00186F18"/>
    <w:rsid w:val="00187D8E"/>
    <w:rsid w:val="001900E3"/>
    <w:rsid w:val="00191124"/>
    <w:rsid w:val="00191FF0"/>
    <w:rsid w:val="00192241"/>
    <w:rsid w:val="001928F3"/>
    <w:rsid w:val="0019328C"/>
    <w:rsid w:val="00193B31"/>
    <w:rsid w:val="00193E34"/>
    <w:rsid w:val="00196834"/>
    <w:rsid w:val="00197F86"/>
    <w:rsid w:val="001A126A"/>
    <w:rsid w:val="001A130E"/>
    <w:rsid w:val="001A298E"/>
    <w:rsid w:val="001A4F4B"/>
    <w:rsid w:val="001A549D"/>
    <w:rsid w:val="001A763E"/>
    <w:rsid w:val="001B0641"/>
    <w:rsid w:val="001B121E"/>
    <w:rsid w:val="001B1A5C"/>
    <w:rsid w:val="001B236C"/>
    <w:rsid w:val="001B2F33"/>
    <w:rsid w:val="001B3ED6"/>
    <w:rsid w:val="001C057D"/>
    <w:rsid w:val="001C1459"/>
    <w:rsid w:val="001C1601"/>
    <w:rsid w:val="001C27CD"/>
    <w:rsid w:val="001C3F35"/>
    <w:rsid w:val="001C4D60"/>
    <w:rsid w:val="001C5295"/>
    <w:rsid w:val="001C58AA"/>
    <w:rsid w:val="001C6365"/>
    <w:rsid w:val="001C6406"/>
    <w:rsid w:val="001C79EA"/>
    <w:rsid w:val="001C7A2A"/>
    <w:rsid w:val="001D0944"/>
    <w:rsid w:val="001D28F2"/>
    <w:rsid w:val="001D2F2F"/>
    <w:rsid w:val="001D36EC"/>
    <w:rsid w:val="001D3AF7"/>
    <w:rsid w:val="001D4B17"/>
    <w:rsid w:val="001D5368"/>
    <w:rsid w:val="001D556F"/>
    <w:rsid w:val="001D5621"/>
    <w:rsid w:val="001D577E"/>
    <w:rsid w:val="001D591A"/>
    <w:rsid w:val="001D5EEA"/>
    <w:rsid w:val="001D5FCB"/>
    <w:rsid w:val="001E01CD"/>
    <w:rsid w:val="001E051D"/>
    <w:rsid w:val="001E179E"/>
    <w:rsid w:val="001E2C7E"/>
    <w:rsid w:val="001E2E80"/>
    <w:rsid w:val="001E3599"/>
    <w:rsid w:val="001E44D4"/>
    <w:rsid w:val="001E48DF"/>
    <w:rsid w:val="001E52BA"/>
    <w:rsid w:val="001E52DF"/>
    <w:rsid w:val="001E5560"/>
    <w:rsid w:val="001E5631"/>
    <w:rsid w:val="001E56DA"/>
    <w:rsid w:val="001E644D"/>
    <w:rsid w:val="001E6F97"/>
    <w:rsid w:val="001F0234"/>
    <w:rsid w:val="001F024A"/>
    <w:rsid w:val="001F08D1"/>
    <w:rsid w:val="001F0B11"/>
    <w:rsid w:val="001F1803"/>
    <w:rsid w:val="001F2E80"/>
    <w:rsid w:val="001F3310"/>
    <w:rsid w:val="001F41F6"/>
    <w:rsid w:val="001F428F"/>
    <w:rsid w:val="001F4406"/>
    <w:rsid w:val="001F4565"/>
    <w:rsid w:val="001F49C1"/>
    <w:rsid w:val="001F4F69"/>
    <w:rsid w:val="001F6266"/>
    <w:rsid w:val="001F6712"/>
    <w:rsid w:val="001F7782"/>
    <w:rsid w:val="001F7AC7"/>
    <w:rsid w:val="001F7C65"/>
    <w:rsid w:val="00200644"/>
    <w:rsid w:val="00201036"/>
    <w:rsid w:val="00201625"/>
    <w:rsid w:val="00202A69"/>
    <w:rsid w:val="00202C60"/>
    <w:rsid w:val="00202E83"/>
    <w:rsid w:val="002050A1"/>
    <w:rsid w:val="00205541"/>
    <w:rsid w:val="00205750"/>
    <w:rsid w:val="00205980"/>
    <w:rsid w:val="00205C9D"/>
    <w:rsid w:val="0020601D"/>
    <w:rsid w:val="00210003"/>
    <w:rsid w:val="002107E4"/>
    <w:rsid w:val="00211970"/>
    <w:rsid w:val="00211CA5"/>
    <w:rsid w:val="00211D45"/>
    <w:rsid w:val="00212318"/>
    <w:rsid w:val="0021299E"/>
    <w:rsid w:val="00212B58"/>
    <w:rsid w:val="00217019"/>
    <w:rsid w:val="002206DB"/>
    <w:rsid w:val="00221729"/>
    <w:rsid w:val="00221A28"/>
    <w:rsid w:val="002236DC"/>
    <w:rsid w:val="00224229"/>
    <w:rsid w:val="00224C3C"/>
    <w:rsid w:val="00224C7E"/>
    <w:rsid w:val="00224C91"/>
    <w:rsid w:val="00224D7E"/>
    <w:rsid w:val="00224FF4"/>
    <w:rsid w:val="002260D1"/>
    <w:rsid w:val="00227654"/>
    <w:rsid w:val="002302D7"/>
    <w:rsid w:val="002304C2"/>
    <w:rsid w:val="0023140A"/>
    <w:rsid w:val="00231B7F"/>
    <w:rsid w:val="0023280D"/>
    <w:rsid w:val="00233290"/>
    <w:rsid w:val="002342D2"/>
    <w:rsid w:val="0023460C"/>
    <w:rsid w:val="00234A39"/>
    <w:rsid w:val="00234C7F"/>
    <w:rsid w:val="0023581A"/>
    <w:rsid w:val="002359B3"/>
    <w:rsid w:val="00235B72"/>
    <w:rsid w:val="00235ED2"/>
    <w:rsid w:val="00236FCA"/>
    <w:rsid w:val="002373B5"/>
    <w:rsid w:val="002403CC"/>
    <w:rsid w:val="002405DD"/>
    <w:rsid w:val="002407F9"/>
    <w:rsid w:val="002414F6"/>
    <w:rsid w:val="00241BC0"/>
    <w:rsid w:val="00241FEE"/>
    <w:rsid w:val="00242412"/>
    <w:rsid w:val="00242A45"/>
    <w:rsid w:val="00242E85"/>
    <w:rsid w:val="0024328B"/>
    <w:rsid w:val="0024447C"/>
    <w:rsid w:val="002452BC"/>
    <w:rsid w:val="002454A9"/>
    <w:rsid w:val="0024601C"/>
    <w:rsid w:val="002467B4"/>
    <w:rsid w:val="002469B5"/>
    <w:rsid w:val="00246C71"/>
    <w:rsid w:val="00246CB9"/>
    <w:rsid w:val="00246D8E"/>
    <w:rsid w:val="00247C3B"/>
    <w:rsid w:val="002512EC"/>
    <w:rsid w:val="00253764"/>
    <w:rsid w:val="00253A78"/>
    <w:rsid w:val="002551CE"/>
    <w:rsid w:val="002556E3"/>
    <w:rsid w:val="002557CC"/>
    <w:rsid w:val="00256173"/>
    <w:rsid w:val="00257BEC"/>
    <w:rsid w:val="00260849"/>
    <w:rsid w:val="00260948"/>
    <w:rsid w:val="00262610"/>
    <w:rsid w:val="002646F5"/>
    <w:rsid w:val="002665C1"/>
    <w:rsid w:val="00266A00"/>
    <w:rsid w:val="002677B2"/>
    <w:rsid w:val="002702B1"/>
    <w:rsid w:val="00271077"/>
    <w:rsid w:val="002718C7"/>
    <w:rsid w:val="00271EFE"/>
    <w:rsid w:val="002731CD"/>
    <w:rsid w:val="00273C07"/>
    <w:rsid w:val="00273E7B"/>
    <w:rsid w:val="002743D0"/>
    <w:rsid w:val="00276134"/>
    <w:rsid w:val="0027679B"/>
    <w:rsid w:val="00276DB2"/>
    <w:rsid w:val="00280366"/>
    <w:rsid w:val="00280417"/>
    <w:rsid w:val="00280E94"/>
    <w:rsid w:val="00280F91"/>
    <w:rsid w:val="0028115E"/>
    <w:rsid w:val="00284B1F"/>
    <w:rsid w:val="00285003"/>
    <w:rsid w:val="002858CE"/>
    <w:rsid w:val="002865E7"/>
    <w:rsid w:val="00287238"/>
    <w:rsid w:val="00287513"/>
    <w:rsid w:val="00287F9F"/>
    <w:rsid w:val="0029016F"/>
    <w:rsid w:val="00290834"/>
    <w:rsid w:val="0029093B"/>
    <w:rsid w:val="0029144C"/>
    <w:rsid w:val="0029164E"/>
    <w:rsid w:val="00293FBB"/>
    <w:rsid w:val="002952CD"/>
    <w:rsid w:val="00295FB7"/>
    <w:rsid w:val="00295FD8"/>
    <w:rsid w:val="00296E1A"/>
    <w:rsid w:val="002A0037"/>
    <w:rsid w:val="002A024C"/>
    <w:rsid w:val="002A09DF"/>
    <w:rsid w:val="002A0E3E"/>
    <w:rsid w:val="002A12E7"/>
    <w:rsid w:val="002A2181"/>
    <w:rsid w:val="002A2251"/>
    <w:rsid w:val="002A25F0"/>
    <w:rsid w:val="002A3900"/>
    <w:rsid w:val="002A3ACB"/>
    <w:rsid w:val="002A459E"/>
    <w:rsid w:val="002A4778"/>
    <w:rsid w:val="002A4B67"/>
    <w:rsid w:val="002A4F02"/>
    <w:rsid w:val="002A53C6"/>
    <w:rsid w:val="002A5678"/>
    <w:rsid w:val="002A5A14"/>
    <w:rsid w:val="002A5F10"/>
    <w:rsid w:val="002A63EE"/>
    <w:rsid w:val="002B1C85"/>
    <w:rsid w:val="002B1DAF"/>
    <w:rsid w:val="002B2182"/>
    <w:rsid w:val="002B2B18"/>
    <w:rsid w:val="002B31BE"/>
    <w:rsid w:val="002B371E"/>
    <w:rsid w:val="002B38C2"/>
    <w:rsid w:val="002B56BD"/>
    <w:rsid w:val="002B58B9"/>
    <w:rsid w:val="002B6099"/>
    <w:rsid w:val="002B6118"/>
    <w:rsid w:val="002B7C2F"/>
    <w:rsid w:val="002B7F2D"/>
    <w:rsid w:val="002C1507"/>
    <w:rsid w:val="002C167A"/>
    <w:rsid w:val="002C211A"/>
    <w:rsid w:val="002C232E"/>
    <w:rsid w:val="002C27CD"/>
    <w:rsid w:val="002C3BA2"/>
    <w:rsid w:val="002C3EF9"/>
    <w:rsid w:val="002C4CC5"/>
    <w:rsid w:val="002C501E"/>
    <w:rsid w:val="002C58DC"/>
    <w:rsid w:val="002C72F1"/>
    <w:rsid w:val="002C76C2"/>
    <w:rsid w:val="002C7CBD"/>
    <w:rsid w:val="002C7E9C"/>
    <w:rsid w:val="002D0732"/>
    <w:rsid w:val="002D153D"/>
    <w:rsid w:val="002D1718"/>
    <w:rsid w:val="002D23BE"/>
    <w:rsid w:val="002D433B"/>
    <w:rsid w:val="002D5882"/>
    <w:rsid w:val="002D66EF"/>
    <w:rsid w:val="002D6FF4"/>
    <w:rsid w:val="002D70D8"/>
    <w:rsid w:val="002D756C"/>
    <w:rsid w:val="002D7CDF"/>
    <w:rsid w:val="002D7CF2"/>
    <w:rsid w:val="002E1D9C"/>
    <w:rsid w:val="002E23C0"/>
    <w:rsid w:val="002E4656"/>
    <w:rsid w:val="002E476B"/>
    <w:rsid w:val="002E6079"/>
    <w:rsid w:val="002E60E1"/>
    <w:rsid w:val="002E618B"/>
    <w:rsid w:val="002E76A7"/>
    <w:rsid w:val="002E7F6D"/>
    <w:rsid w:val="002F0D2A"/>
    <w:rsid w:val="002F1BD4"/>
    <w:rsid w:val="002F2BF0"/>
    <w:rsid w:val="002F46EB"/>
    <w:rsid w:val="002F5052"/>
    <w:rsid w:val="002F6A26"/>
    <w:rsid w:val="002F759A"/>
    <w:rsid w:val="002F76AB"/>
    <w:rsid w:val="0030052C"/>
    <w:rsid w:val="00301D80"/>
    <w:rsid w:val="0030336C"/>
    <w:rsid w:val="00303A2E"/>
    <w:rsid w:val="00304153"/>
    <w:rsid w:val="00305C65"/>
    <w:rsid w:val="00306725"/>
    <w:rsid w:val="00306A24"/>
    <w:rsid w:val="00307377"/>
    <w:rsid w:val="00307B4A"/>
    <w:rsid w:val="00310324"/>
    <w:rsid w:val="00310355"/>
    <w:rsid w:val="00310965"/>
    <w:rsid w:val="00311509"/>
    <w:rsid w:val="00311EEF"/>
    <w:rsid w:val="003121C8"/>
    <w:rsid w:val="00312219"/>
    <w:rsid w:val="00312A00"/>
    <w:rsid w:val="00313576"/>
    <w:rsid w:val="003136E7"/>
    <w:rsid w:val="00314147"/>
    <w:rsid w:val="00314962"/>
    <w:rsid w:val="00314EB7"/>
    <w:rsid w:val="00315D8F"/>
    <w:rsid w:val="003160EF"/>
    <w:rsid w:val="00316B0B"/>
    <w:rsid w:val="003176C7"/>
    <w:rsid w:val="00317A75"/>
    <w:rsid w:val="00320BCC"/>
    <w:rsid w:val="00321332"/>
    <w:rsid w:val="00321340"/>
    <w:rsid w:val="00321411"/>
    <w:rsid w:val="0032182A"/>
    <w:rsid w:val="003219EB"/>
    <w:rsid w:val="00322084"/>
    <w:rsid w:val="003223EC"/>
    <w:rsid w:val="003230E5"/>
    <w:rsid w:val="00324A3E"/>
    <w:rsid w:val="00324C1C"/>
    <w:rsid w:val="00324F75"/>
    <w:rsid w:val="00325188"/>
    <w:rsid w:val="0032518F"/>
    <w:rsid w:val="00325250"/>
    <w:rsid w:val="00325B13"/>
    <w:rsid w:val="0032642C"/>
    <w:rsid w:val="00327C42"/>
    <w:rsid w:val="00332580"/>
    <w:rsid w:val="00332907"/>
    <w:rsid w:val="003329A7"/>
    <w:rsid w:val="003340CE"/>
    <w:rsid w:val="00335BF5"/>
    <w:rsid w:val="00335CE0"/>
    <w:rsid w:val="003369E5"/>
    <w:rsid w:val="0033724F"/>
    <w:rsid w:val="00337360"/>
    <w:rsid w:val="00340BF1"/>
    <w:rsid w:val="0034191A"/>
    <w:rsid w:val="00341E5B"/>
    <w:rsid w:val="003420F2"/>
    <w:rsid w:val="0034220F"/>
    <w:rsid w:val="0034376D"/>
    <w:rsid w:val="00343A07"/>
    <w:rsid w:val="00343F2A"/>
    <w:rsid w:val="003440FD"/>
    <w:rsid w:val="00344287"/>
    <w:rsid w:val="00344681"/>
    <w:rsid w:val="003451A5"/>
    <w:rsid w:val="00345389"/>
    <w:rsid w:val="003456C6"/>
    <w:rsid w:val="003471FB"/>
    <w:rsid w:val="00350486"/>
    <w:rsid w:val="00350BA5"/>
    <w:rsid w:val="00350ED0"/>
    <w:rsid w:val="00350EEB"/>
    <w:rsid w:val="003513ED"/>
    <w:rsid w:val="00351AC3"/>
    <w:rsid w:val="00351B90"/>
    <w:rsid w:val="00352471"/>
    <w:rsid w:val="00352943"/>
    <w:rsid w:val="0035326E"/>
    <w:rsid w:val="00354585"/>
    <w:rsid w:val="00355BFC"/>
    <w:rsid w:val="00355EC3"/>
    <w:rsid w:val="00356652"/>
    <w:rsid w:val="003568CD"/>
    <w:rsid w:val="00356D37"/>
    <w:rsid w:val="00357392"/>
    <w:rsid w:val="003601C7"/>
    <w:rsid w:val="00360513"/>
    <w:rsid w:val="003609BC"/>
    <w:rsid w:val="00361655"/>
    <w:rsid w:val="0036167F"/>
    <w:rsid w:val="00363755"/>
    <w:rsid w:val="00365732"/>
    <w:rsid w:val="003669B2"/>
    <w:rsid w:val="00367D7C"/>
    <w:rsid w:val="00370C22"/>
    <w:rsid w:val="00370C28"/>
    <w:rsid w:val="00371812"/>
    <w:rsid w:val="00371855"/>
    <w:rsid w:val="00371F67"/>
    <w:rsid w:val="0037221A"/>
    <w:rsid w:val="00372827"/>
    <w:rsid w:val="00372E54"/>
    <w:rsid w:val="0037429A"/>
    <w:rsid w:val="0037555C"/>
    <w:rsid w:val="00375A51"/>
    <w:rsid w:val="00375BA2"/>
    <w:rsid w:val="0037784D"/>
    <w:rsid w:val="0037790D"/>
    <w:rsid w:val="00377E1B"/>
    <w:rsid w:val="00377E63"/>
    <w:rsid w:val="0038114A"/>
    <w:rsid w:val="0038128B"/>
    <w:rsid w:val="003828C7"/>
    <w:rsid w:val="003841ED"/>
    <w:rsid w:val="0038443E"/>
    <w:rsid w:val="00385DA7"/>
    <w:rsid w:val="00386C5A"/>
    <w:rsid w:val="003909CA"/>
    <w:rsid w:val="00392566"/>
    <w:rsid w:val="00392BF4"/>
    <w:rsid w:val="00392CB6"/>
    <w:rsid w:val="00392D42"/>
    <w:rsid w:val="00393716"/>
    <w:rsid w:val="00393724"/>
    <w:rsid w:val="00393926"/>
    <w:rsid w:val="00394B53"/>
    <w:rsid w:val="00394F70"/>
    <w:rsid w:val="003957A1"/>
    <w:rsid w:val="003957E5"/>
    <w:rsid w:val="003964D6"/>
    <w:rsid w:val="003979F6"/>
    <w:rsid w:val="003A0741"/>
    <w:rsid w:val="003A15D7"/>
    <w:rsid w:val="003A1AAF"/>
    <w:rsid w:val="003A2E2D"/>
    <w:rsid w:val="003A430E"/>
    <w:rsid w:val="003A46BC"/>
    <w:rsid w:val="003A4DEC"/>
    <w:rsid w:val="003A524E"/>
    <w:rsid w:val="003A6469"/>
    <w:rsid w:val="003A69FD"/>
    <w:rsid w:val="003A6EAE"/>
    <w:rsid w:val="003B0140"/>
    <w:rsid w:val="003B02BF"/>
    <w:rsid w:val="003B035E"/>
    <w:rsid w:val="003B0F81"/>
    <w:rsid w:val="003B110C"/>
    <w:rsid w:val="003B1815"/>
    <w:rsid w:val="003B4950"/>
    <w:rsid w:val="003B5F75"/>
    <w:rsid w:val="003B66D3"/>
    <w:rsid w:val="003B676B"/>
    <w:rsid w:val="003B7A1D"/>
    <w:rsid w:val="003B7B9D"/>
    <w:rsid w:val="003C05E5"/>
    <w:rsid w:val="003C0CCD"/>
    <w:rsid w:val="003C17EA"/>
    <w:rsid w:val="003C3477"/>
    <w:rsid w:val="003C4BFB"/>
    <w:rsid w:val="003D0126"/>
    <w:rsid w:val="003D0226"/>
    <w:rsid w:val="003D0FB4"/>
    <w:rsid w:val="003D14FC"/>
    <w:rsid w:val="003D1763"/>
    <w:rsid w:val="003D3818"/>
    <w:rsid w:val="003D3A21"/>
    <w:rsid w:val="003D61DE"/>
    <w:rsid w:val="003D6B48"/>
    <w:rsid w:val="003D6E14"/>
    <w:rsid w:val="003D6F83"/>
    <w:rsid w:val="003E3149"/>
    <w:rsid w:val="003E377B"/>
    <w:rsid w:val="003E458A"/>
    <w:rsid w:val="003E4745"/>
    <w:rsid w:val="003E4D95"/>
    <w:rsid w:val="003E56E4"/>
    <w:rsid w:val="003E5738"/>
    <w:rsid w:val="003E639D"/>
    <w:rsid w:val="003E68B7"/>
    <w:rsid w:val="003F0577"/>
    <w:rsid w:val="003F0784"/>
    <w:rsid w:val="003F1472"/>
    <w:rsid w:val="003F14B4"/>
    <w:rsid w:val="003F1904"/>
    <w:rsid w:val="003F21EA"/>
    <w:rsid w:val="003F2B75"/>
    <w:rsid w:val="003F2B7F"/>
    <w:rsid w:val="003F3ADE"/>
    <w:rsid w:val="003F416E"/>
    <w:rsid w:val="003F43BD"/>
    <w:rsid w:val="003F4450"/>
    <w:rsid w:val="003F4E40"/>
    <w:rsid w:val="003F6382"/>
    <w:rsid w:val="003F6446"/>
    <w:rsid w:val="003F650D"/>
    <w:rsid w:val="003F6948"/>
    <w:rsid w:val="003F77A4"/>
    <w:rsid w:val="003F7E39"/>
    <w:rsid w:val="004000E3"/>
    <w:rsid w:val="0040060A"/>
    <w:rsid w:val="004008B8"/>
    <w:rsid w:val="004014D6"/>
    <w:rsid w:val="00403351"/>
    <w:rsid w:val="00403760"/>
    <w:rsid w:val="00404110"/>
    <w:rsid w:val="00404A9C"/>
    <w:rsid w:val="004055F0"/>
    <w:rsid w:val="0040579D"/>
    <w:rsid w:val="00405BC5"/>
    <w:rsid w:val="0040605E"/>
    <w:rsid w:val="004063AA"/>
    <w:rsid w:val="00406B37"/>
    <w:rsid w:val="00406BAB"/>
    <w:rsid w:val="00407CC7"/>
    <w:rsid w:val="00407FCD"/>
    <w:rsid w:val="0041057E"/>
    <w:rsid w:val="004112A9"/>
    <w:rsid w:val="0041171A"/>
    <w:rsid w:val="0041293A"/>
    <w:rsid w:val="00413E2C"/>
    <w:rsid w:val="00414703"/>
    <w:rsid w:val="004149CC"/>
    <w:rsid w:val="00414C10"/>
    <w:rsid w:val="00414CB3"/>
    <w:rsid w:val="00415952"/>
    <w:rsid w:val="00416FB9"/>
    <w:rsid w:val="00417CF0"/>
    <w:rsid w:val="004214A7"/>
    <w:rsid w:val="00421717"/>
    <w:rsid w:val="00421731"/>
    <w:rsid w:val="004223B6"/>
    <w:rsid w:val="004227D2"/>
    <w:rsid w:val="004236E0"/>
    <w:rsid w:val="0042382E"/>
    <w:rsid w:val="00424116"/>
    <w:rsid w:val="00425C10"/>
    <w:rsid w:val="00425FF4"/>
    <w:rsid w:val="00426C9B"/>
    <w:rsid w:val="00426E97"/>
    <w:rsid w:val="0042711E"/>
    <w:rsid w:val="004273D7"/>
    <w:rsid w:val="00427E76"/>
    <w:rsid w:val="00430CBA"/>
    <w:rsid w:val="004315AF"/>
    <w:rsid w:val="004319E7"/>
    <w:rsid w:val="0043250D"/>
    <w:rsid w:val="0043387B"/>
    <w:rsid w:val="00433A75"/>
    <w:rsid w:val="00433D7D"/>
    <w:rsid w:val="004350A4"/>
    <w:rsid w:val="00435BB2"/>
    <w:rsid w:val="00435C24"/>
    <w:rsid w:val="00435D77"/>
    <w:rsid w:val="004360A5"/>
    <w:rsid w:val="00436B01"/>
    <w:rsid w:val="00436BAA"/>
    <w:rsid w:val="00437452"/>
    <w:rsid w:val="00437D80"/>
    <w:rsid w:val="004408FA"/>
    <w:rsid w:val="00440930"/>
    <w:rsid w:val="00440AF9"/>
    <w:rsid w:val="00440E46"/>
    <w:rsid w:val="00441198"/>
    <w:rsid w:val="00441553"/>
    <w:rsid w:val="0044344F"/>
    <w:rsid w:val="00444D3C"/>
    <w:rsid w:val="00445776"/>
    <w:rsid w:val="00445E52"/>
    <w:rsid w:val="0044611A"/>
    <w:rsid w:val="00446A65"/>
    <w:rsid w:val="004474AD"/>
    <w:rsid w:val="004478E7"/>
    <w:rsid w:val="00447B37"/>
    <w:rsid w:val="004501AC"/>
    <w:rsid w:val="004506AD"/>
    <w:rsid w:val="00451C97"/>
    <w:rsid w:val="00452188"/>
    <w:rsid w:val="0045435E"/>
    <w:rsid w:val="004545DD"/>
    <w:rsid w:val="00454FB4"/>
    <w:rsid w:val="00455EAE"/>
    <w:rsid w:val="004578FB"/>
    <w:rsid w:val="00461C15"/>
    <w:rsid w:val="00461E61"/>
    <w:rsid w:val="00462B98"/>
    <w:rsid w:val="00462CB0"/>
    <w:rsid w:val="004631CA"/>
    <w:rsid w:val="004641F3"/>
    <w:rsid w:val="004642D6"/>
    <w:rsid w:val="00464C6F"/>
    <w:rsid w:val="00465B9C"/>
    <w:rsid w:val="004670FB"/>
    <w:rsid w:val="00467104"/>
    <w:rsid w:val="004671BC"/>
    <w:rsid w:val="00467222"/>
    <w:rsid w:val="00470E18"/>
    <w:rsid w:val="00471EE7"/>
    <w:rsid w:val="004725B6"/>
    <w:rsid w:val="00473DA4"/>
    <w:rsid w:val="004743EB"/>
    <w:rsid w:val="004744AA"/>
    <w:rsid w:val="00474D21"/>
    <w:rsid w:val="00477AF9"/>
    <w:rsid w:val="00477B85"/>
    <w:rsid w:val="0048071C"/>
    <w:rsid w:val="0048085D"/>
    <w:rsid w:val="00482BD4"/>
    <w:rsid w:val="004834EF"/>
    <w:rsid w:val="00484FB2"/>
    <w:rsid w:val="004856D9"/>
    <w:rsid w:val="00485C7A"/>
    <w:rsid w:val="00486FE6"/>
    <w:rsid w:val="00487957"/>
    <w:rsid w:val="0049021B"/>
    <w:rsid w:val="00491503"/>
    <w:rsid w:val="004918FF"/>
    <w:rsid w:val="004926CD"/>
    <w:rsid w:val="00492833"/>
    <w:rsid w:val="00492F4C"/>
    <w:rsid w:val="004933A2"/>
    <w:rsid w:val="00493885"/>
    <w:rsid w:val="0049443C"/>
    <w:rsid w:val="00494CF0"/>
    <w:rsid w:val="00494D61"/>
    <w:rsid w:val="00494EE5"/>
    <w:rsid w:val="004950EC"/>
    <w:rsid w:val="00495104"/>
    <w:rsid w:val="004953FF"/>
    <w:rsid w:val="004967E2"/>
    <w:rsid w:val="0049708C"/>
    <w:rsid w:val="0049785B"/>
    <w:rsid w:val="00497E2F"/>
    <w:rsid w:val="004A2880"/>
    <w:rsid w:val="004A35C8"/>
    <w:rsid w:val="004A3BF4"/>
    <w:rsid w:val="004A3E2A"/>
    <w:rsid w:val="004A4320"/>
    <w:rsid w:val="004A4925"/>
    <w:rsid w:val="004A4AD2"/>
    <w:rsid w:val="004A578D"/>
    <w:rsid w:val="004A6385"/>
    <w:rsid w:val="004A668D"/>
    <w:rsid w:val="004A7573"/>
    <w:rsid w:val="004B09E0"/>
    <w:rsid w:val="004B220B"/>
    <w:rsid w:val="004B24D6"/>
    <w:rsid w:val="004B439D"/>
    <w:rsid w:val="004B485C"/>
    <w:rsid w:val="004B4926"/>
    <w:rsid w:val="004B6AC1"/>
    <w:rsid w:val="004B7830"/>
    <w:rsid w:val="004C0C2B"/>
    <w:rsid w:val="004C217E"/>
    <w:rsid w:val="004C2F40"/>
    <w:rsid w:val="004C3085"/>
    <w:rsid w:val="004C3311"/>
    <w:rsid w:val="004C4C02"/>
    <w:rsid w:val="004C7DA1"/>
    <w:rsid w:val="004D02F4"/>
    <w:rsid w:val="004D0318"/>
    <w:rsid w:val="004D15EB"/>
    <w:rsid w:val="004D190F"/>
    <w:rsid w:val="004D1A35"/>
    <w:rsid w:val="004D2863"/>
    <w:rsid w:val="004D44F7"/>
    <w:rsid w:val="004D472D"/>
    <w:rsid w:val="004D57FB"/>
    <w:rsid w:val="004D61C4"/>
    <w:rsid w:val="004D63B8"/>
    <w:rsid w:val="004D6499"/>
    <w:rsid w:val="004D69CD"/>
    <w:rsid w:val="004D722E"/>
    <w:rsid w:val="004D7339"/>
    <w:rsid w:val="004D79D1"/>
    <w:rsid w:val="004D7C7F"/>
    <w:rsid w:val="004D7FE1"/>
    <w:rsid w:val="004E1717"/>
    <w:rsid w:val="004E1BB3"/>
    <w:rsid w:val="004E2242"/>
    <w:rsid w:val="004E2444"/>
    <w:rsid w:val="004E2C85"/>
    <w:rsid w:val="004E2FBA"/>
    <w:rsid w:val="004E6F47"/>
    <w:rsid w:val="004E7249"/>
    <w:rsid w:val="004E7310"/>
    <w:rsid w:val="004F06AE"/>
    <w:rsid w:val="004F0F46"/>
    <w:rsid w:val="004F2056"/>
    <w:rsid w:val="004F241A"/>
    <w:rsid w:val="004F324D"/>
    <w:rsid w:val="004F3795"/>
    <w:rsid w:val="004F425F"/>
    <w:rsid w:val="004F4818"/>
    <w:rsid w:val="004F540A"/>
    <w:rsid w:val="004F55F8"/>
    <w:rsid w:val="004F5A1C"/>
    <w:rsid w:val="004F6B42"/>
    <w:rsid w:val="004F74A2"/>
    <w:rsid w:val="004F74DA"/>
    <w:rsid w:val="004F7BDA"/>
    <w:rsid w:val="00501819"/>
    <w:rsid w:val="00501E1D"/>
    <w:rsid w:val="00502291"/>
    <w:rsid w:val="00502929"/>
    <w:rsid w:val="005047C5"/>
    <w:rsid w:val="005052C6"/>
    <w:rsid w:val="00505F57"/>
    <w:rsid w:val="00506349"/>
    <w:rsid w:val="00506A44"/>
    <w:rsid w:val="00506AEC"/>
    <w:rsid w:val="00507A39"/>
    <w:rsid w:val="00507E3F"/>
    <w:rsid w:val="005100CD"/>
    <w:rsid w:val="00510730"/>
    <w:rsid w:val="0051103F"/>
    <w:rsid w:val="00511F5A"/>
    <w:rsid w:val="0051208B"/>
    <w:rsid w:val="00513667"/>
    <w:rsid w:val="00513DD2"/>
    <w:rsid w:val="005151DD"/>
    <w:rsid w:val="0051680E"/>
    <w:rsid w:val="0051697F"/>
    <w:rsid w:val="00516CA7"/>
    <w:rsid w:val="005172EE"/>
    <w:rsid w:val="005203AC"/>
    <w:rsid w:val="005215EF"/>
    <w:rsid w:val="00521F5A"/>
    <w:rsid w:val="00522A5E"/>
    <w:rsid w:val="00523674"/>
    <w:rsid w:val="005237A5"/>
    <w:rsid w:val="005239D9"/>
    <w:rsid w:val="00524E39"/>
    <w:rsid w:val="005250F9"/>
    <w:rsid w:val="005251BE"/>
    <w:rsid w:val="005262E8"/>
    <w:rsid w:val="00526312"/>
    <w:rsid w:val="005266DF"/>
    <w:rsid w:val="00527F06"/>
    <w:rsid w:val="00530D33"/>
    <w:rsid w:val="005319B2"/>
    <w:rsid w:val="00531D3D"/>
    <w:rsid w:val="0053217C"/>
    <w:rsid w:val="00532B88"/>
    <w:rsid w:val="00533411"/>
    <w:rsid w:val="00533E2C"/>
    <w:rsid w:val="005348DA"/>
    <w:rsid w:val="005354CB"/>
    <w:rsid w:val="00535B4C"/>
    <w:rsid w:val="00535E72"/>
    <w:rsid w:val="005366D2"/>
    <w:rsid w:val="00536FA3"/>
    <w:rsid w:val="00537179"/>
    <w:rsid w:val="005377EE"/>
    <w:rsid w:val="0054039A"/>
    <w:rsid w:val="005417B6"/>
    <w:rsid w:val="00543356"/>
    <w:rsid w:val="00543AE6"/>
    <w:rsid w:val="00543B8F"/>
    <w:rsid w:val="00544624"/>
    <w:rsid w:val="00544FFB"/>
    <w:rsid w:val="005451C5"/>
    <w:rsid w:val="00545BDE"/>
    <w:rsid w:val="00545C63"/>
    <w:rsid w:val="00545DC9"/>
    <w:rsid w:val="005464EB"/>
    <w:rsid w:val="0054764B"/>
    <w:rsid w:val="00547917"/>
    <w:rsid w:val="005516EC"/>
    <w:rsid w:val="0055259E"/>
    <w:rsid w:val="00555592"/>
    <w:rsid w:val="00555A76"/>
    <w:rsid w:val="00555BA1"/>
    <w:rsid w:val="00555E70"/>
    <w:rsid w:val="005565B6"/>
    <w:rsid w:val="0055722A"/>
    <w:rsid w:val="0055725E"/>
    <w:rsid w:val="00557727"/>
    <w:rsid w:val="00560744"/>
    <w:rsid w:val="00560DCE"/>
    <w:rsid w:val="005617E2"/>
    <w:rsid w:val="005632BE"/>
    <w:rsid w:val="005638C5"/>
    <w:rsid w:val="00564503"/>
    <w:rsid w:val="00565575"/>
    <w:rsid w:val="00565B83"/>
    <w:rsid w:val="0056667F"/>
    <w:rsid w:val="00566F82"/>
    <w:rsid w:val="00567051"/>
    <w:rsid w:val="00570734"/>
    <w:rsid w:val="00573CAB"/>
    <w:rsid w:val="005742EC"/>
    <w:rsid w:val="00574DBD"/>
    <w:rsid w:val="00574F5F"/>
    <w:rsid w:val="00575703"/>
    <w:rsid w:val="005759D7"/>
    <w:rsid w:val="00576726"/>
    <w:rsid w:val="005768EC"/>
    <w:rsid w:val="00576ABF"/>
    <w:rsid w:val="00577739"/>
    <w:rsid w:val="00577CB0"/>
    <w:rsid w:val="0058027D"/>
    <w:rsid w:val="00580501"/>
    <w:rsid w:val="005821A6"/>
    <w:rsid w:val="00582314"/>
    <w:rsid w:val="0058416F"/>
    <w:rsid w:val="005845AD"/>
    <w:rsid w:val="00585AE1"/>
    <w:rsid w:val="00585C9F"/>
    <w:rsid w:val="00585F2F"/>
    <w:rsid w:val="00587652"/>
    <w:rsid w:val="0059028F"/>
    <w:rsid w:val="0059036B"/>
    <w:rsid w:val="0059078E"/>
    <w:rsid w:val="005908CE"/>
    <w:rsid w:val="005913B4"/>
    <w:rsid w:val="005927CB"/>
    <w:rsid w:val="00592EDF"/>
    <w:rsid w:val="00594278"/>
    <w:rsid w:val="00595D4E"/>
    <w:rsid w:val="00595E4C"/>
    <w:rsid w:val="00597026"/>
    <w:rsid w:val="00597C9F"/>
    <w:rsid w:val="005A010E"/>
    <w:rsid w:val="005A0887"/>
    <w:rsid w:val="005A1359"/>
    <w:rsid w:val="005A1C6C"/>
    <w:rsid w:val="005A22DB"/>
    <w:rsid w:val="005A2AFA"/>
    <w:rsid w:val="005A3828"/>
    <w:rsid w:val="005A407D"/>
    <w:rsid w:val="005A437F"/>
    <w:rsid w:val="005A4754"/>
    <w:rsid w:val="005A4B37"/>
    <w:rsid w:val="005A5314"/>
    <w:rsid w:val="005A5567"/>
    <w:rsid w:val="005A79C6"/>
    <w:rsid w:val="005B0CF4"/>
    <w:rsid w:val="005B155E"/>
    <w:rsid w:val="005B2602"/>
    <w:rsid w:val="005B2A60"/>
    <w:rsid w:val="005B3979"/>
    <w:rsid w:val="005B3F81"/>
    <w:rsid w:val="005B419D"/>
    <w:rsid w:val="005B425A"/>
    <w:rsid w:val="005B4A87"/>
    <w:rsid w:val="005B52DF"/>
    <w:rsid w:val="005B52E6"/>
    <w:rsid w:val="005B5346"/>
    <w:rsid w:val="005B5ADF"/>
    <w:rsid w:val="005B5B99"/>
    <w:rsid w:val="005B5D2F"/>
    <w:rsid w:val="005B5D35"/>
    <w:rsid w:val="005B5EF5"/>
    <w:rsid w:val="005B615E"/>
    <w:rsid w:val="005B6546"/>
    <w:rsid w:val="005B70DA"/>
    <w:rsid w:val="005C1C96"/>
    <w:rsid w:val="005C1EB8"/>
    <w:rsid w:val="005C38E9"/>
    <w:rsid w:val="005C3F04"/>
    <w:rsid w:val="005C443C"/>
    <w:rsid w:val="005C4856"/>
    <w:rsid w:val="005C4BB7"/>
    <w:rsid w:val="005C4F87"/>
    <w:rsid w:val="005C531C"/>
    <w:rsid w:val="005C613B"/>
    <w:rsid w:val="005C6680"/>
    <w:rsid w:val="005C6871"/>
    <w:rsid w:val="005C7C59"/>
    <w:rsid w:val="005C7CCC"/>
    <w:rsid w:val="005D046E"/>
    <w:rsid w:val="005D1749"/>
    <w:rsid w:val="005D1AF7"/>
    <w:rsid w:val="005D2273"/>
    <w:rsid w:val="005D2B24"/>
    <w:rsid w:val="005D2B97"/>
    <w:rsid w:val="005D3022"/>
    <w:rsid w:val="005D3A2B"/>
    <w:rsid w:val="005D4790"/>
    <w:rsid w:val="005D4E40"/>
    <w:rsid w:val="005D5B53"/>
    <w:rsid w:val="005D5D38"/>
    <w:rsid w:val="005D5F08"/>
    <w:rsid w:val="005D700C"/>
    <w:rsid w:val="005E0466"/>
    <w:rsid w:val="005E0E61"/>
    <w:rsid w:val="005E138C"/>
    <w:rsid w:val="005E18ED"/>
    <w:rsid w:val="005E1EFC"/>
    <w:rsid w:val="005E2A7E"/>
    <w:rsid w:val="005E33F9"/>
    <w:rsid w:val="005E3D3F"/>
    <w:rsid w:val="005E4AA7"/>
    <w:rsid w:val="005E4E1B"/>
    <w:rsid w:val="005E4E37"/>
    <w:rsid w:val="005E54CA"/>
    <w:rsid w:val="005E5A64"/>
    <w:rsid w:val="005E7072"/>
    <w:rsid w:val="005E72E8"/>
    <w:rsid w:val="005E76A0"/>
    <w:rsid w:val="005E79F2"/>
    <w:rsid w:val="005F1480"/>
    <w:rsid w:val="005F194C"/>
    <w:rsid w:val="005F1B03"/>
    <w:rsid w:val="005F2072"/>
    <w:rsid w:val="005F22A3"/>
    <w:rsid w:val="005F40D1"/>
    <w:rsid w:val="005F4799"/>
    <w:rsid w:val="005F4F71"/>
    <w:rsid w:val="005F52AD"/>
    <w:rsid w:val="005F5ED3"/>
    <w:rsid w:val="00601C73"/>
    <w:rsid w:val="00604B94"/>
    <w:rsid w:val="00604E74"/>
    <w:rsid w:val="00604FC2"/>
    <w:rsid w:val="006059B2"/>
    <w:rsid w:val="006105D7"/>
    <w:rsid w:val="00610D4B"/>
    <w:rsid w:val="00611594"/>
    <w:rsid w:val="0061358D"/>
    <w:rsid w:val="006141EF"/>
    <w:rsid w:val="0061472B"/>
    <w:rsid w:val="006147DC"/>
    <w:rsid w:val="006149B4"/>
    <w:rsid w:val="00614B98"/>
    <w:rsid w:val="0061525C"/>
    <w:rsid w:val="00615A98"/>
    <w:rsid w:val="006164BD"/>
    <w:rsid w:val="00616DE4"/>
    <w:rsid w:val="006174DB"/>
    <w:rsid w:val="00617685"/>
    <w:rsid w:val="00620CDB"/>
    <w:rsid w:val="00621336"/>
    <w:rsid w:val="006217DB"/>
    <w:rsid w:val="006219E3"/>
    <w:rsid w:val="00621CCB"/>
    <w:rsid w:val="00621F90"/>
    <w:rsid w:val="00622F2D"/>
    <w:rsid w:val="0062382E"/>
    <w:rsid w:val="0062530C"/>
    <w:rsid w:val="00625942"/>
    <w:rsid w:val="00625DD4"/>
    <w:rsid w:val="00626CBE"/>
    <w:rsid w:val="006272FA"/>
    <w:rsid w:val="0062734D"/>
    <w:rsid w:val="006306EF"/>
    <w:rsid w:val="0063078B"/>
    <w:rsid w:val="00630947"/>
    <w:rsid w:val="0063125D"/>
    <w:rsid w:val="00631C66"/>
    <w:rsid w:val="00633482"/>
    <w:rsid w:val="006337FE"/>
    <w:rsid w:val="00633A09"/>
    <w:rsid w:val="00634AE2"/>
    <w:rsid w:val="0063582D"/>
    <w:rsid w:val="00636335"/>
    <w:rsid w:val="006404B3"/>
    <w:rsid w:val="00640AF8"/>
    <w:rsid w:val="0064152D"/>
    <w:rsid w:val="00641F11"/>
    <w:rsid w:val="00642BC3"/>
    <w:rsid w:val="006430CC"/>
    <w:rsid w:val="0064328D"/>
    <w:rsid w:val="00643307"/>
    <w:rsid w:val="0064417F"/>
    <w:rsid w:val="00644B11"/>
    <w:rsid w:val="00644F37"/>
    <w:rsid w:val="00646193"/>
    <w:rsid w:val="006461DF"/>
    <w:rsid w:val="006475F1"/>
    <w:rsid w:val="00651740"/>
    <w:rsid w:val="00651792"/>
    <w:rsid w:val="00651CCB"/>
    <w:rsid w:val="00651F83"/>
    <w:rsid w:val="0065332B"/>
    <w:rsid w:val="00653FD3"/>
    <w:rsid w:val="006540E5"/>
    <w:rsid w:val="00654890"/>
    <w:rsid w:val="006549D2"/>
    <w:rsid w:val="00654A19"/>
    <w:rsid w:val="006554B0"/>
    <w:rsid w:val="0065696A"/>
    <w:rsid w:val="00656C06"/>
    <w:rsid w:val="006577EA"/>
    <w:rsid w:val="00660978"/>
    <w:rsid w:val="00662543"/>
    <w:rsid w:val="00662F4E"/>
    <w:rsid w:val="006630F7"/>
    <w:rsid w:val="00663845"/>
    <w:rsid w:val="00665A17"/>
    <w:rsid w:val="00665B88"/>
    <w:rsid w:val="006660B8"/>
    <w:rsid w:val="00666445"/>
    <w:rsid w:val="00666C1C"/>
    <w:rsid w:val="0066733A"/>
    <w:rsid w:val="006712B9"/>
    <w:rsid w:val="00671313"/>
    <w:rsid w:val="00673322"/>
    <w:rsid w:val="00675524"/>
    <w:rsid w:val="006758D2"/>
    <w:rsid w:val="00676E80"/>
    <w:rsid w:val="006778AE"/>
    <w:rsid w:val="00677C60"/>
    <w:rsid w:val="00677E98"/>
    <w:rsid w:val="00680074"/>
    <w:rsid w:val="006806CB"/>
    <w:rsid w:val="00680CF5"/>
    <w:rsid w:val="00681560"/>
    <w:rsid w:val="0068197C"/>
    <w:rsid w:val="00681983"/>
    <w:rsid w:val="00681A08"/>
    <w:rsid w:val="00682171"/>
    <w:rsid w:val="00682A63"/>
    <w:rsid w:val="00683658"/>
    <w:rsid w:val="0068366C"/>
    <w:rsid w:val="0068582D"/>
    <w:rsid w:val="006863E7"/>
    <w:rsid w:val="00686F4D"/>
    <w:rsid w:val="00687EC6"/>
    <w:rsid w:val="006902F3"/>
    <w:rsid w:val="00690845"/>
    <w:rsid w:val="006909E7"/>
    <w:rsid w:val="006910E4"/>
    <w:rsid w:val="00691427"/>
    <w:rsid w:val="00691482"/>
    <w:rsid w:val="00691C84"/>
    <w:rsid w:val="0069266F"/>
    <w:rsid w:val="00692A4B"/>
    <w:rsid w:val="006938E4"/>
    <w:rsid w:val="00694BD1"/>
    <w:rsid w:val="00695CF2"/>
    <w:rsid w:val="006969A0"/>
    <w:rsid w:val="00697F4D"/>
    <w:rsid w:val="006A179C"/>
    <w:rsid w:val="006A1A0D"/>
    <w:rsid w:val="006A1F43"/>
    <w:rsid w:val="006A1F44"/>
    <w:rsid w:val="006A2207"/>
    <w:rsid w:val="006A2637"/>
    <w:rsid w:val="006A2A71"/>
    <w:rsid w:val="006A429C"/>
    <w:rsid w:val="006A4F95"/>
    <w:rsid w:val="006A5B41"/>
    <w:rsid w:val="006A673F"/>
    <w:rsid w:val="006A6D08"/>
    <w:rsid w:val="006A6E0B"/>
    <w:rsid w:val="006A6EB7"/>
    <w:rsid w:val="006B08D6"/>
    <w:rsid w:val="006B0EE9"/>
    <w:rsid w:val="006B18B4"/>
    <w:rsid w:val="006B26C9"/>
    <w:rsid w:val="006B31F0"/>
    <w:rsid w:val="006B3409"/>
    <w:rsid w:val="006B3F33"/>
    <w:rsid w:val="006B515C"/>
    <w:rsid w:val="006B550D"/>
    <w:rsid w:val="006B6202"/>
    <w:rsid w:val="006B66E6"/>
    <w:rsid w:val="006B72D1"/>
    <w:rsid w:val="006B787C"/>
    <w:rsid w:val="006B7B5D"/>
    <w:rsid w:val="006C0327"/>
    <w:rsid w:val="006C2456"/>
    <w:rsid w:val="006C28FA"/>
    <w:rsid w:val="006C29DA"/>
    <w:rsid w:val="006C3F45"/>
    <w:rsid w:val="006C4287"/>
    <w:rsid w:val="006C43CF"/>
    <w:rsid w:val="006C49E3"/>
    <w:rsid w:val="006C5400"/>
    <w:rsid w:val="006C575E"/>
    <w:rsid w:val="006C5F86"/>
    <w:rsid w:val="006C662B"/>
    <w:rsid w:val="006C66F4"/>
    <w:rsid w:val="006C6805"/>
    <w:rsid w:val="006C72AB"/>
    <w:rsid w:val="006C75BA"/>
    <w:rsid w:val="006C7DB0"/>
    <w:rsid w:val="006D17B8"/>
    <w:rsid w:val="006D231A"/>
    <w:rsid w:val="006D2391"/>
    <w:rsid w:val="006D271A"/>
    <w:rsid w:val="006D2904"/>
    <w:rsid w:val="006D4E26"/>
    <w:rsid w:val="006D4FBF"/>
    <w:rsid w:val="006D589E"/>
    <w:rsid w:val="006D70C7"/>
    <w:rsid w:val="006D7D1A"/>
    <w:rsid w:val="006E005E"/>
    <w:rsid w:val="006E22B8"/>
    <w:rsid w:val="006E55ED"/>
    <w:rsid w:val="006E595E"/>
    <w:rsid w:val="006E662F"/>
    <w:rsid w:val="006F0DB1"/>
    <w:rsid w:val="006F0FFE"/>
    <w:rsid w:val="006F175E"/>
    <w:rsid w:val="006F19D7"/>
    <w:rsid w:val="006F1B81"/>
    <w:rsid w:val="006F1D5A"/>
    <w:rsid w:val="006F264E"/>
    <w:rsid w:val="006F3320"/>
    <w:rsid w:val="006F43A9"/>
    <w:rsid w:val="006F4466"/>
    <w:rsid w:val="006F4A49"/>
    <w:rsid w:val="006F59BD"/>
    <w:rsid w:val="006F6021"/>
    <w:rsid w:val="006F6316"/>
    <w:rsid w:val="006F6D9F"/>
    <w:rsid w:val="006F6FF0"/>
    <w:rsid w:val="0070040E"/>
    <w:rsid w:val="00700EB6"/>
    <w:rsid w:val="00701EAD"/>
    <w:rsid w:val="00703A4F"/>
    <w:rsid w:val="00704799"/>
    <w:rsid w:val="00704D57"/>
    <w:rsid w:val="00704F9B"/>
    <w:rsid w:val="00706152"/>
    <w:rsid w:val="0070748E"/>
    <w:rsid w:val="007075E3"/>
    <w:rsid w:val="0071045B"/>
    <w:rsid w:val="0071136A"/>
    <w:rsid w:val="0071199C"/>
    <w:rsid w:val="007120B1"/>
    <w:rsid w:val="0071298D"/>
    <w:rsid w:val="00712E1F"/>
    <w:rsid w:val="007131B4"/>
    <w:rsid w:val="00713BA9"/>
    <w:rsid w:val="00714A6E"/>
    <w:rsid w:val="00715C5A"/>
    <w:rsid w:val="00715D4B"/>
    <w:rsid w:val="007172C2"/>
    <w:rsid w:val="00717CCC"/>
    <w:rsid w:val="00720658"/>
    <w:rsid w:val="00720BE1"/>
    <w:rsid w:val="00721067"/>
    <w:rsid w:val="007210C8"/>
    <w:rsid w:val="007211D6"/>
    <w:rsid w:val="007218C1"/>
    <w:rsid w:val="00722070"/>
    <w:rsid w:val="00723262"/>
    <w:rsid w:val="00723CD1"/>
    <w:rsid w:val="0072403B"/>
    <w:rsid w:val="007240C4"/>
    <w:rsid w:val="00724FD4"/>
    <w:rsid w:val="0072598A"/>
    <w:rsid w:val="00725A7A"/>
    <w:rsid w:val="00726C9D"/>
    <w:rsid w:val="00727EB1"/>
    <w:rsid w:val="007300B2"/>
    <w:rsid w:val="00731029"/>
    <w:rsid w:val="00731289"/>
    <w:rsid w:val="00732C00"/>
    <w:rsid w:val="00732D7F"/>
    <w:rsid w:val="00732F29"/>
    <w:rsid w:val="00732FEF"/>
    <w:rsid w:val="007330F9"/>
    <w:rsid w:val="007364BA"/>
    <w:rsid w:val="00736764"/>
    <w:rsid w:val="00736DE4"/>
    <w:rsid w:val="007379D0"/>
    <w:rsid w:val="00737C8E"/>
    <w:rsid w:val="00737F19"/>
    <w:rsid w:val="00740003"/>
    <w:rsid w:val="007412EC"/>
    <w:rsid w:val="00741362"/>
    <w:rsid w:val="0074169A"/>
    <w:rsid w:val="00742442"/>
    <w:rsid w:val="00742DB0"/>
    <w:rsid w:val="00743D5E"/>
    <w:rsid w:val="00743DE7"/>
    <w:rsid w:val="0074404D"/>
    <w:rsid w:val="0074450F"/>
    <w:rsid w:val="00744CD9"/>
    <w:rsid w:val="007450C5"/>
    <w:rsid w:val="00745F08"/>
    <w:rsid w:val="00746065"/>
    <w:rsid w:val="00746C47"/>
    <w:rsid w:val="00746CC8"/>
    <w:rsid w:val="00747057"/>
    <w:rsid w:val="00747A5D"/>
    <w:rsid w:val="00747C24"/>
    <w:rsid w:val="00747ECB"/>
    <w:rsid w:val="00747F3D"/>
    <w:rsid w:val="00750019"/>
    <w:rsid w:val="007502CC"/>
    <w:rsid w:val="00750367"/>
    <w:rsid w:val="00751108"/>
    <w:rsid w:val="00752423"/>
    <w:rsid w:val="007543D9"/>
    <w:rsid w:val="0075538F"/>
    <w:rsid w:val="0075546B"/>
    <w:rsid w:val="007557DE"/>
    <w:rsid w:val="00755E5C"/>
    <w:rsid w:val="00755E9E"/>
    <w:rsid w:val="00756BD0"/>
    <w:rsid w:val="007571E6"/>
    <w:rsid w:val="007579EA"/>
    <w:rsid w:val="007613CF"/>
    <w:rsid w:val="00761C25"/>
    <w:rsid w:val="00763E87"/>
    <w:rsid w:val="0076456D"/>
    <w:rsid w:val="00766038"/>
    <w:rsid w:val="00771117"/>
    <w:rsid w:val="007713DF"/>
    <w:rsid w:val="007723AE"/>
    <w:rsid w:val="00772839"/>
    <w:rsid w:val="00772F3F"/>
    <w:rsid w:val="00773EC4"/>
    <w:rsid w:val="007761A9"/>
    <w:rsid w:val="007762BA"/>
    <w:rsid w:val="00776EBB"/>
    <w:rsid w:val="00776F81"/>
    <w:rsid w:val="00777404"/>
    <w:rsid w:val="007777BA"/>
    <w:rsid w:val="00777B3E"/>
    <w:rsid w:val="00780130"/>
    <w:rsid w:val="00781157"/>
    <w:rsid w:val="007818B7"/>
    <w:rsid w:val="007828FC"/>
    <w:rsid w:val="00782AE0"/>
    <w:rsid w:val="00782E2F"/>
    <w:rsid w:val="00784CB2"/>
    <w:rsid w:val="0078520D"/>
    <w:rsid w:val="00785F66"/>
    <w:rsid w:val="00786B2A"/>
    <w:rsid w:val="00787124"/>
    <w:rsid w:val="00790642"/>
    <w:rsid w:val="0079090C"/>
    <w:rsid w:val="00791F3B"/>
    <w:rsid w:val="00792262"/>
    <w:rsid w:val="00792485"/>
    <w:rsid w:val="00792792"/>
    <w:rsid w:val="0079329E"/>
    <w:rsid w:val="0079475B"/>
    <w:rsid w:val="007955FE"/>
    <w:rsid w:val="00795AA7"/>
    <w:rsid w:val="00797B7C"/>
    <w:rsid w:val="00797EF8"/>
    <w:rsid w:val="00797F14"/>
    <w:rsid w:val="007A0D29"/>
    <w:rsid w:val="007A1970"/>
    <w:rsid w:val="007A2B9C"/>
    <w:rsid w:val="007A3FF2"/>
    <w:rsid w:val="007A43CD"/>
    <w:rsid w:val="007A4ECC"/>
    <w:rsid w:val="007A53BD"/>
    <w:rsid w:val="007A61BB"/>
    <w:rsid w:val="007B070E"/>
    <w:rsid w:val="007B0EA4"/>
    <w:rsid w:val="007B1BB4"/>
    <w:rsid w:val="007B1CC5"/>
    <w:rsid w:val="007B1DFD"/>
    <w:rsid w:val="007B3D04"/>
    <w:rsid w:val="007B4546"/>
    <w:rsid w:val="007B679F"/>
    <w:rsid w:val="007B6D02"/>
    <w:rsid w:val="007B743A"/>
    <w:rsid w:val="007C1149"/>
    <w:rsid w:val="007C1C23"/>
    <w:rsid w:val="007C2EE6"/>
    <w:rsid w:val="007C3D2C"/>
    <w:rsid w:val="007C3DFB"/>
    <w:rsid w:val="007C58C7"/>
    <w:rsid w:val="007C62B2"/>
    <w:rsid w:val="007C6FE2"/>
    <w:rsid w:val="007C79CF"/>
    <w:rsid w:val="007C7A52"/>
    <w:rsid w:val="007C7C63"/>
    <w:rsid w:val="007D1ACA"/>
    <w:rsid w:val="007D38B6"/>
    <w:rsid w:val="007D4263"/>
    <w:rsid w:val="007D43F5"/>
    <w:rsid w:val="007D466D"/>
    <w:rsid w:val="007D5285"/>
    <w:rsid w:val="007D5428"/>
    <w:rsid w:val="007D5DA1"/>
    <w:rsid w:val="007D606C"/>
    <w:rsid w:val="007D6507"/>
    <w:rsid w:val="007D691C"/>
    <w:rsid w:val="007D6C8B"/>
    <w:rsid w:val="007D73C9"/>
    <w:rsid w:val="007D7B04"/>
    <w:rsid w:val="007E0354"/>
    <w:rsid w:val="007E0974"/>
    <w:rsid w:val="007E1632"/>
    <w:rsid w:val="007E20D6"/>
    <w:rsid w:val="007E24C8"/>
    <w:rsid w:val="007E3D7F"/>
    <w:rsid w:val="007E4316"/>
    <w:rsid w:val="007E4371"/>
    <w:rsid w:val="007E4F05"/>
    <w:rsid w:val="007E558F"/>
    <w:rsid w:val="007E56C0"/>
    <w:rsid w:val="007E60BE"/>
    <w:rsid w:val="007E779F"/>
    <w:rsid w:val="007E7917"/>
    <w:rsid w:val="007E7A1F"/>
    <w:rsid w:val="007E7B97"/>
    <w:rsid w:val="007E7BB8"/>
    <w:rsid w:val="007F0C32"/>
    <w:rsid w:val="007F14D8"/>
    <w:rsid w:val="007F2899"/>
    <w:rsid w:val="007F2AB6"/>
    <w:rsid w:val="007F3171"/>
    <w:rsid w:val="007F383A"/>
    <w:rsid w:val="007F39FA"/>
    <w:rsid w:val="007F3D82"/>
    <w:rsid w:val="007F4634"/>
    <w:rsid w:val="007F5743"/>
    <w:rsid w:val="007F5A42"/>
    <w:rsid w:val="007F6631"/>
    <w:rsid w:val="007F6F71"/>
    <w:rsid w:val="007F72A7"/>
    <w:rsid w:val="007F7550"/>
    <w:rsid w:val="007F7EFE"/>
    <w:rsid w:val="00800BD7"/>
    <w:rsid w:val="00801B58"/>
    <w:rsid w:val="00803309"/>
    <w:rsid w:val="00803437"/>
    <w:rsid w:val="00803956"/>
    <w:rsid w:val="008043C8"/>
    <w:rsid w:val="008045BC"/>
    <w:rsid w:val="0080473D"/>
    <w:rsid w:val="00805FD0"/>
    <w:rsid w:val="008066AF"/>
    <w:rsid w:val="008068F4"/>
    <w:rsid w:val="00807284"/>
    <w:rsid w:val="00807AB0"/>
    <w:rsid w:val="00807E85"/>
    <w:rsid w:val="00810D79"/>
    <w:rsid w:val="00811410"/>
    <w:rsid w:val="00811925"/>
    <w:rsid w:val="008124D1"/>
    <w:rsid w:val="00812FE8"/>
    <w:rsid w:val="0081349B"/>
    <w:rsid w:val="008139DD"/>
    <w:rsid w:val="008147BB"/>
    <w:rsid w:val="00814F26"/>
    <w:rsid w:val="00815D18"/>
    <w:rsid w:val="00816EA5"/>
    <w:rsid w:val="00817072"/>
    <w:rsid w:val="00817528"/>
    <w:rsid w:val="0081767E"/>
    <w:rsid w:val="0081786A"/>
    <w:rsid w:val="0081791B"/>
    <w:rsid w:val="00817DB4"/>
    <w:rsid w:val="00820AEA"/>
    <w:rsid w:val="00820CD2"/>
    <w:rsid w:val="00822185"/>
    <w:rsid w:val="008221A0"/>
    <w:rsid w:val="00822723"/>
    <w:rsid w:val="00823339"/>
    <w:rsid w:val="008236FE"/>
    <w:rsid w:val="00823B4E"/>
    <w:rsid w:val="008245B6"/>
    <w:rsid w:val="00824AAB"/>
    <w:rsid w:val="00826A48"/>
    <w:rsid w:val="00827D38"/>
    <w:rsid w:val="00831542"/>
    <w:rsid w:val="00831A8A"/>
    <w:rsid w:val="00831E3C"/>
    <w:rsid w:val="00832621"/>
    <w:rsid w:val="008331D0"/>
    <w:rsid w:val="00833735"/>
    <w:rsid w:val="0083559E"/>
    <w:rsid w:val="00837A14"/>
    <w:rsid w:val="00837D98"/>
    <w:rsid w:val="00840534"/>
    <w:rsid w:val="008408D4"/>
    <w:rsid w:val="00841C3B"/>
    <w:rsid w:val="00842C3B"/>
    <w:rsid w:val="00842F33"/>
    <w:rsid w:val="00843545"/>
    <w:rsid w:val="00843C2E"/>
    <w:rsid w:val="008440BC"/>
    <w:rsid w:val="00844A15"/>
    <w:rsid w:val="00845DE3"/>
    <w:rsid w:val="00845E7D"/>
    <w:rsid w:val="00845F34"/>
    <w:rsid w:val="0084789C"/>
    <w:rsid w:val="00847C61"/>
    <w:rsid w:val="008502BE"/>
    <w:rsid w:val="008503D6"/>
    <w:rsid w:val="008504BC"/>
    <w:rsid w:val="00850AC2"/>
    <w:rsid w:val="00852D2B"/>
    <w:rsid w:val="00854902"/>
    <w:rsid w:val="008553D4"/>
    <w:rsid w:val="008556BD"/>
    <w:rsid w:val="00856077"/>
    <w:rsid w:val="008575C7"/>
    <w:rsid w:val="0086052C"/>
    <w:rsid w:val="00860815"/>
    <w:rsid w:val="008609D2"/>
    <w:rsid w:val="008641F5"/>
    <w:rsid w:val="00864917"/>
    <w:rsid w:val="008651F0"/>
    <w:rsid w:val="008656C4"/>
    <w:rsid w:val="00866075"/>
    <w:rsid w:val="00866F70"/>
    <w:rsid w:val="008706F4"/>
    <w:rsid w:val="008716E1"/>
    <w:rsid w:val="008722D4"/>
    <w:rsid w:val="008734CF"/>
    <w:rsid w:val="0087364F"/>
    <w:rsid w:val="00873E26"/>
    <w:rsid w:val="008745BA"/>
    <w:rsid w:val="00876054"/>
    <w:rsid w:val="008767A3"/>
    <w:rsid w:val="00880232"/>
    <w:rsid w:val="00880E56"/>
    <w:rsid w:val="00881028"/>
    <w:rsid w:val="008819C0"/>
    <w:rsid w:val="0088235F"/>
    <w:rsid w:val="00882600"/>
    <w:rsid w:val="00883F79"/>
    <w:rsid w:val="00884D00"/>
    <w:rsid w:val="0088720E"/>
    <w:rsid w:val="00887538"/>
    <w:rsid w:val="00887C19"/>
    <w:rsid w:val="00887DD0"/>
    <w:rsid w:val="0089017E"/>
    <w:rsid w:val="00894D74"/>
    <w:rsid w:val="00894EB5"/>
    <w:rsid w:val="008965B3"/>
    <w:rsid w:val="00896723"/>
    <w:rsid w:val="008970EA"/>
    <w:rsid w:val="00897535"/>
    <w:rsid w:val="0089768A"/>
    <w:rsid w:val="00897DB0"/>
    <w:rsid w:val="00897E29"/>
    <w:rsid w:val="008A0F93"/>
    <w:rsid w:val="008A157A"/>
    <w:rsid w:val="008A16C9"/>
    <w:rsid w:val="008A1948"/>
    <w:rsid w:val="008A3CD0"/>
    <w:rsid w:val="008A3ED7"/>
    <w:rsid w:val="008A4672"/>
    <w:rsid w:val="008A693B"/>
    <w:rsid w:val="008A784C"/>
    <w:rsid w:val="008B0837"/>
    <w:rsid w:val="008B0AE7"/>
    <w:rsid w:val="008B0CDF"/>
    <w:rsid w:val="008B11F7"/>
    <w:rsid w:val="008B19D7"/>
    <w:rsid w:val="008B2C3F"/>
    <w:rsid w:val="008B3053"/>
    <w:rsid w:val="008B46B2"/>
    <w:rsid w:val="008B6D69"/>
    <w:rsid w:val="008B6DC6"/>
    <w:rsid w:val="008B7761"/>
    <w:rsid w:val="008C08FA"/>
    <w:rsid w:val="008C1C55"/>
    <w:rsid w:val="008C2D3C"/>
    <w:rsid w:val="008C2E83"/>
    <w:rsid w:val="008C54BE"/>
    <w:rsid w:val="008C5A5C"/>
    <w:rsid w:val="008C7BF1"/>
    <w:rsid w:val="008D0449"/>
    <w:rsid w:val="008D0555"/>
    <w:rsid w:val="008D0968"/>
    <w:rsid w:val="008D1F96"/>
    <w:rsid w:val="008D371E"/>
    <w:rsid w:val="008D4E76"/>
    <w:rsid w:val="008D4EE4"/>
    <w:rsid w:val="008D500E"/>
    <w:rsid w:val="008D6117"/>
    <w:rsid w:val="008D745D"/>
    <w:rsid w:val="008E00A4"/>
    <w:rsid w:val="008E0D22"/>
    <w:rsid w:val="008E19A7"/>
    <w:rsid w:val="008E21F1"/>
    <w:rsid w:val="008E2C18"/>
    <w:rsid w:val="008E323C"/>
    <w:rsid w:val="008E38C2"/>
    <w:rsid w:val="008E4350"/>
    <w:rsid w:val="008E43F9"/>
    <w:rsid w:val="008E47FB"/>
    <w:rsid w:val="008E5110"/>
    <w:rsid w:val="008E52A8"/>
    <w:rsid w:val="008E6406"/>
    <w:rsid w:val="008E66CE"/>
    <w:rsid w:val="008E6838"/>
    <w:rsid w:val="008F07D0"/>
    <w:rsid w:val="008F0C54"/>
    <w:rsid w:val="008F3805"/>
    <w:rsid w:val="008F3D02"/>
    <w:rsid w:val="008F43C1"/>
    <w:rsid w:val="008F44C0"/>
    <w:rsid w:val="008F53F4"/>
    <w:rsid w:val="008F5466"/>
    <w:rsid w:val="008F54D1"/>
    <w:rsid w:val="008F5AB6"/>
    <w:rsid w:val="008F626A"/>
    <w:rsid w:val="008F75F6"/>
    <w:rsid w:val="008F7870"/>
    <w:rsid w:val="009000A5"/>
    <w:rsid w:val="0090112E"/>
    <w:rsid w:val="009013AF"/>
    <w:rsid w:val="00901953"/>
    <w:rsid w:val="00901E6E"/>
    <w:rsid w:val="009027D0"/>
    <w:rsid w:val="00903AD3"/>
    <w:rsid w:val="00903CCE"/>
    <w:rsid w:val="0090539A"/>
    <w:rsid w:val="00905A62"/>
    <w:rsid w:val="00906FC3"/>
    <w:rsid w:val="009073CA"/>
    <w:rsid w:val="00907615"/>
    <w:rsid w:val="009101F7"/>
    <w:rsid w:val="009105D7"/>
    <w:rsid w:val="009109B3"/>
    <w:rsid w:val="009110D5"/>
    <w:rsid w:val="009126F1"/>
    <w:rsid w:val="00912C22"/>
    <w:rsid w:val="00913351"/>
    <w:rsid w:val="009144AB"/>
    <w:rsid w:val="009150F3"/>
    <w:rsid w:val="00915138"/>
    <w:rsid w:val="00915156"/>
    <w:rsid w:val="009151CC"/>
    <w:rsid w:val="009152FE"/>
    <w:rsid w:val="00916756"/>
    <w:rsid w:val="009168CA"/>
    <w:rsid w:val="00916EB5"/>
    <w:rsid w:val="00917897"/>
    <w:rsid w:val="00920ADB"/>
    <w:rsid w:val="009211FC"/>
    <w:rsid w:val="00921316"/>
    <w:rsid w:val="00921958"/>
    <w:rsid w:val="00922AB5"/>
    <w:rsid w:val="0092330C"/>
    <w:rsid w:val="00923583"/>
    <w:rsid w:val="009253AE"/>
    <w:rsid w:val="00925486"/>
    <w:rsid w:val="009255A8"/>
    <w:rsid w:val="00925813"/>
    <w:rsid w:val="00925D52"/>
    <w:rsid w:val="009265A6"/>
    <w:rsid w:val="009266AD"/>
    <w:rsid w:val="009268A6"/>
    <w:rsid w:val="00926E63"/>
    <w:rsid w:val="00926EF7"/>
    <w:rsid w:val="00927243"/>
    <w:rsid w:val="009308FC"/>
    <w:rsid w:val="00930CDE"/>
    <w:rsid w:val="00931333"/>
    <w:rsid w:val="00931FBA"/>
    <w:rsid w:val="00932072"/>
    <w:rsid w:val="00932BCE"/>
    <w:rsid w:val="009356D8"/>
    <w:rsid w:val="0093597A"/>
    <w:rsid w:val="00935C30"/>
    <w:rsid w:val="00935EBB"/>
    <w:rsid w:val="00941D35"/>
    <w:rsid w:val="00941F5B"/>
    <w:rsid w:val="00942DE2"/>
    <w:rsid w:val="00946381"/>
    <w:rsid w:val="009464C7"/>
    <w:rsid w:val="009470A0"/>
    <w:rsid w:val="009473CF"/>
    <w:rsid w:val="00947B0E"/>
    <w:rsid w:val="00947BA0"/>
    <w:rsid w:val="009503D8"/>
    <w:rsid w:val="009516B2"/>
    <w:rsid w:val="00952DA6"/>
    <w:rsid w:val="009530C3"/>
    <w:rsid w:val="00955E90"/>
    <w:rsid w:val="009569E1"/>
    <w:rsid w:val="00956EEB"/>
    <w:rsid w:val="0096019D"/>
    <w:rsid w:val="0096123B"/>
    <w:rsid w:val="00961403"/>
    <w:rsid w:val="00961AA1"/>
    <w:rsid w:val="00961ABD"/>
    <w:rsid w:val="00961E5D"/>
    <w:rsid w:val="0096229E"/>
    <w:rsid w:val="009626AB"/>
    <w:rsid w:val="009635BA"/>
    <w:rsid w:val="009635FB"/>
    <w:rsid w:val="00963F02"/>
    <w:rsid w:val="0096425A"/>
    <w:rsid w:val="00964E4F"/>
    <w:rsid w:val="009651E9"/>
    <w:rsid w:val="0096613D"/>
    <w:rsid w:val="0096622C"/>
    <w:rsid w:val="009664DB"/>
    <w:rsid w:val="00966933"/>
    <w:rsid w:val="00966C2B"/>
    <w:rsid w:val="00967371"/>
    <w:rsid w:val="00967620"/>
    <w:rsid w:val="00967BA3"/>
    <w:rsid w:val="00970229"/>
    <w:rsid w:val="00971083"/>
    <w:rsid w:val="009715E0"/>
    <w:rsid w:val="00971754"/>
    <w:rsid w:val="0097180E"/>
    <w:rsid w:val="00971DF6"/>
    <w:rsid w:val="00973E58"/>
    <w:rsid w:val="00975D80"/>
    <w:rsid w:val="00975F9B"/>
    <w:rsid w:val="0097634B"/>
    <w:rsid w:val="00976D41"/>
    <w:rsid w:val="00976D87"/>
    <w:rsid w:val="00977C54"/>
    <w:rsid w:val="009802BE"/>
    <w:rsid w:val="00980318"/>
    <w:rsid w:val="009803BB"/>
    <w:rsid w:val="009819CE"/>
    <w:rsid w:val="009827A3"/>
    <w:rsid w:val="0098288B"/>
    <w:rsid w:val="0098390C"/>
    <w:rsid w:val="0098632F"/>
    <w:rsid w:val="0098691D"/>
    <w:rsid w:val="009869C1"/>
    <w:rsid w:val="00987195"/>
    <w:rsid w:val="0098750F"/>
    <w:rsid w:val="009901AE"/>
    <w:rsid w:val="009915C0"/>
    <w:rsid w:val="00991ED4"/>
    <w:rsid w:val="0099488F"/>
    <w:rsid w:val="00994C1E"/>
    <w:rsid w:val="009955AF"/>
    <w:rsid w:val="00995690"/>
    <w:rsid w:val="00996C89"/>
    <w:rsid w:val="009973EB"/>
    <w:rsid w:val="009A073E"/>
    <w:rsid w:val="009A0B08"/>
    <w:rsid w:val="009A219E"/>
    <w:rsid w:val="009A2317"/>
    <w:rsid w:val="009A2693"/>
    <w:rsid w:val="009A374C"/>
    <w:rsid w:val="009A38D7"/>
    <w:rsid w:val="009A45E9"/>
    <w:rsid w:val="009A4C33"/>
    <w:rsid w:val="009A4D6A"/>
    <w:rsid w:val="009A5548"/>
    <w:rsid w:val="009A59AB"/>
    <w:rsid w:val="009A59EA"/>
    <w:rsid w:val="009A64D1"/>
    <w:rsid w:val="009A67BE"/>
    <w:rsid w:val="009A6F2C"/>
    <w:rsid w:val="009A70E1"/>
    <w:rsid w:val="009A7546"/>
    <w:rsid w:val="009B021E"/>
    <w:rsid w:val="009B1434"/>
    <w:rsid w:val="009B147F"/>
    <w:rsid w:val="009B1CA1"/>
    <w:rsid w:val="009B1CE2"/>
    <w:rsid w:val="009B20AA"/>
    <w:rsid w:val="009B30BC"/>
    <w:rsid w:val="009B45F2"/>
    <w:rsid w:val="009B5A8B"/>
    <w:rsid w:val="009B5D1D"/>
    <w:rsid w:val="009B5FCF"/>
    <w:rsid w:val="009B6267"/>
    <w:rsid w:val="009B6439"/>
    <w:rsid w:val="009B7C2D"/>
    <w:rsid w:val="009C00CB"/>
    <w:rsid w:val="009C137B"/>
    <w:rsid w:val="009C4F0A"/>
    <w:rsid w:val="009C5359"/>
    <w:rsid w:val="009C617C"/>
    <w:rsid w:val="009C6FCC"/>
    <w:rsid w:val="009C7018"/>
    <w:rsid w:val="009D0D91"/>
    <w:rsid w:val="009D14B9"/>
    <w:rsid w:val="009D218E"/>
    <w:rsid w:val="009D21DD"/>
    <w:rsid w:val="009D2387"/>
    <w:rsid w:val="009D2857"/>
    <w:rsid w:val="009D37F5"/>
    <w:rsid w:val="009D38E1"/>
    <w:rsid w:val="009D42CD"/>
    <w:rsid w:val="009D4D7E"/>
    <w:rsid w:val="009D6160"/>
    <w:rsid w:val="009D6790"/>
    <w:rsid w:val="009D6E25"/>
    <w:rsid w:val="009D715F"/>
    <w:rsid w:val="009D73F7"/>
    <w:rsid w:val="009D74DB"/>
    <w:rsid w:val="009E012A"/>
    <w:rsid w:val="009E0360"/>
    <w:rsid w:val="009E05D7"/>
    <w:rsid w:val="009E1387"/>
    <w:rsid w:val="009E18BB"/>
    <w:rsid w:val="009E1DFC"/>
    <w:rsid w:val="009E27A0"/>
    <w:rsid w:val="009E31FA"/>
    <w:rsid w:val="009E3B59"/>
    <w:rsid w:val="009E4814"/>
    <w:rsid w:val="009E4F8F"/>
    <w:rsid w:val="009E58CB"/>
    <w:rsid w:val="009E69E1"/>
    <w:rsid w:val="009E7549"/>
    <w:rsid w:val="009E7847"/>
    <w:rsid w:val="009F005F"/>
    <w:rsid w:val="009F00C0"/>
    <w:rsid w:val="009F0294"/>
    <w:rsid w:val="009F0EB8"/>
    <w:rsid w:val="009F1D3E"/>
    <w:rsid w:val="009F22E5"/>
    <w:rsid w:val="009F244E"/>
    <w:rsid w:val="009F3099"/>
    <w:rsid w:val="009F3967"/>
    <w:rsid w:val="009F4140"/>
    <w:rsid w:val="009F4E9F"/>
    <w:rsid w:val="009F594E"/>
    <w:rsid w:val="009F638B"/>
    <w:rsid w:val="009F7C4A"/>
    <w:rsid w:val="009F7CFC"/>
    <w:rsid w:val="00A01578"/>
    <w:rsid w:val="00A0167E"/>
    <w:rsid w:val="00A01F62"/>
    <w:rsid w:val="00A02251"/>
    <w:rsid w:val="00A027E5"/>
    <w:rsid w:val="00A04100"/>
    <w:rsid w:val="00A041D0"/>
    <w:rsid w:val="00A04429"/>
    <w:rsid w:val="00A04763"/>
    <w:rsid w:val="00A05043"/>
    <w:rsid w:val="00A05D2C"/>
    <w:rsid w:val="00A07BF5"/>
    <w:rsid w:val="00A10380"/>
    <w:rsid w:val="00A106F1"/>
    <w:rsid w:val="00A114BF"/>
    <w:rsid w:val="00A115A3"/>
    <w:rsid w:val="00A1322A"/>
    <w:rsid w:val="00A15461"/>
    <w:rsid w:val="00A15BD5"/>
    <w:rsid w:val="00A15E72"/>
    <w:rsid w:val="00A16165"/>
    <w:rsid w:val="00A1670D"/>
    <w:rsid w:val="00A16FFF"/>
    <w:rsid w:val="00A20120"/>
    <w:rsid w:val="00A22CC9"/>
    <w:rsid w:val="00A22FEF"/>
    <w:rsid w:val="00A235DE"/>
    <w:rsid w:val="00A23AE3"/>
    <w:rsid w:val="00A24104"/>
    <w:rsid w:val="00A252CE"/>
    <w:rsid w:val="00A25373"/>
    <w:rsid w:val="00A2597D"/>
    <w:rsid w:val="00A26574"/>
    <w:rsid w:val="00A27377"/>
    <w:rsid w:val="00A276F8"/>
    <w:rsid w:val="00A32843"/>
    <w:rsid w:val="00A338A2"/>
    <w:rsid w:val="00A34054"/>
    <w:rsid w:val="00A349B2"/>
    <w:rsid w:val="00A34C0D"/>
    <w:rsid w:val="00A3506C"/>
    <w:rsid w:val="00A35693"/>
    <w:rsid w:val="00A374E0"/>
    <w:rsid w:val="00A37665"/>
    <w:rsid w:val="00A40239"/>
    <w:rsid w:val="00A40462"/>
    <w:rsid w:val="00A4065D"/>
    <w:rsid w:val="00A412FC"/>
    <w:rsid w:val="00A41C16"/>
    <w:rsid w:val="00A42D01"/>
    <w:rsid w:val="00A44FCB"/>
    <w:rsid w:val="00A45E18"/>
    <w:rsid w:val="00A46B0B"/>
    <w:rsid w:val="00A47638"/>
    <w:rsid w:val="00A47B65"/>
    <w:rsid w:val="00A50587"/>
    <w:rsid w:val="00A518EC"/>
    <w:rsid w:val="00A52508"/>
    <w:rsid w:val="00A545A1"/>
    <w:rsid w:val="00A54E8C"/>
    <w:rsid w:val="00A55388"/>
    <w:rsid w:val="00A56734"/>
    <w:rsid w:val="00A56CF7"/>
    <w:rsid w:val="00A57073"/>
    <w:rsid w:val="00A57770"/>
    <w:rsid w:val="00A57DB8"/>
    <w:rsid w:val="00A60386"/>
    <w:rsid w:val="00A60CC0"/>
    <w:rsid w:val="00A6294A"/>
    <w:rsid w:val="00A62FF2"/>
    <w:rsid w:val="00A6313F"/>
    <w:rsid w:val="00A63D73"/>
    <w:rsid w:val="00A63E9D"/>
    <w:rsid w:val="00A641C9"/>
    <w:rsid w:val="00A64680"/>
    <w:rsid w:val="00A647FA"/>
    <w:rsid w:val="00A648BF"/>
    <w:rsid w:val="00A655CE"/>
    <w:rsid w:val="00A655DE"/>
    <w:rsid w:val="00A6657E"/>
    <w:rsid w:val="00A666D1"/>
    <w:rsid w:val="00A70757"/>
    <w:rsid w:val="00A70894"/>
    <w:rsid w:val="00A7257F"/>
    <w:rsid w:val="00A72A08"/>
    <w:rsid w:val="00A72A7B"/>
    <w:rsid w:val="00A72E70"/>
    <w:rsid w:val="00A740AE"/>
    <w:rsid w:val="00A7474F"/>
    <w:rsid w:val="00A74BB6"/>
    <w:rsid w:val="00A74CC5"/>
    <w:rsid w:val="00A75055"/>
    <w:rsid w:val="00A75234"/>
    <w:rsid w:val="00A75B16"/>
    <w:rsid w:val="00A76347"/>
    <w:rsid w:val="00A80479"/>
    <w:rsid w:val="00A81F8D"/>
    <w:rsid w:val="00A83A75"/>
    <w:rsid w:val="00A841E7"/>
    <w:rsid w:val="00A84297"/>
    <w:rsid w:val="00A842F1"/>
    <w:rsid w:val="00A84F48"/>
    <w:rsid w:val="00A85415"/>
    <w:rsid w:val="00A86407"/>
    <w:rsid w:val="00A86B50"/>
    <w:rsid w:val="00A87063"/>
    <w:rsid w:val="00A87174"/>
    <w:rsid w:val="00A873FF"/>
    <w:rsid w:val="00A87598"/>
    <w:rsid w:val="00A87B0C"/>
    <w:rsid w:val="00A87CE4"/>
    <w:rsid w:val="00A91BA1"/>
    <w:rsid w:val="00A91F05"/>
    <w:rsid w:val="00A92EEB"/>
    <w:rsid w:val="00A94FA0"/>
    <w:rsid w:val="00A964D7"/>
    <w:rsid w:val="00A9761A"/>
    <w:rsid w:val="00A9791E"/>
    <w:rsid w:val="00A97A60"/>
    <w:rsid w:val="00AA07AD"/>
    <w:rsid w:val="00AA0C8D"/>
    <w:rsid w:val="00AA300A"/>
    <w:rsid w:val="00AA3246"/>
    <w:rsid w:val="00AA389E"/>
    <w:rsid w:val="00AA43A0"/>
    <w:rsid w:val="00AA4421"/>
    <w:rsid w:val="00AA4609"/>
    <w:rsid w:val="00AA4B1B"/>
    <w:rsid w:val="00AA53D0"/>
    <w:rsid w:val="00AA589B"/>
    <w:rsid w:val="00AA5D18"/>
    <w:rsid w:val="00AA60D4"/>
    <w:rsid w:val="00AA6719"/>
    <w:rsid w:val="00AA7A1F"/>
    <w:rsid w:val="00AB009C"/>
    <w:rsid w:val="00AB113D"/>
    <w:rsid w:val="00AB1283"/>
    <w:rsid w:val="00AB20EC"/>
    <w:rsid w:val="00AB3E34"/>
    <w:rsid w:val="00AB4187"/>
    <w:rsid w:val="00AB41C5"/>
    <w:rsid w:val="00AB567E"/>
    <w:rsid w:val="00AB6F6F"/>
    <w:rsid w:val="00AB763E"/>
    <w:rsid w:val="00AC0716"/>
    <w:rsid w:val="00AC0BA0"/>
    <w:rsid w:val="00AC0D62"/>
    <w:rsid w:val="00AC0D73"/>
    <w:rsid w:val="00AC0DD9"/>
    <w:rsid w:val="00AC3036"/>
    <w:rsid w:val="00AC3053"/>
    <w:rsid w:val="00AC371D"/>
    <w:rsid w:val="00AC3F57"/>
    <w:rsid w:val="00AC45CB"/>
    <w:rsid w:val="00AC4C5E"/>
    <w:rsid w:val="00AC53C5"/>
    <w:rsid w:val="00AC59AB"/>
    <w:rsid w:val="00AC5B8F"/>
    <w:rsid w:val="00AC6B31"/>
    <w:rsid w:val="00AC6CA5"/>
    <w:rsid w:val="00AC6E8B"/>
    <w:rsid w:val="00AC6E8E"/>
    <w:rsid w:val="00AC6FB8"/>
    <w:rsid w:val="00AD0111"/>
    <w:rsid w:val="00AD16C8"/>
    <w:rsid w:val="00AD2175"/>
    <w:rsid w:val="00AD25E2"/>
    <w:rsid w:val="00AD285C"/>
    <w:rsid w:val="00AD2F72"/>
    <w:rsid w:val="00AD3FED"/>
    <w:rsid w:val="00AD5113"/>
    <w:rsid w:val="00AD52BE"/>
    <w:rsid w:val="00AD57EF"/>
    <w:rsid w:val="00AD5943"/>
    <w:rsid w:val="00AD6302"/>
    <w:rsid w:val="00AD6485"/>
    <w:rsid w:val="00AD6CE0"/>
    <w:rsid w:val="00AE0217"/>
    <w:rsid w:val="00AE10DF"/>
    <w:rsid w:val="00AE1851"/>
    <w:rsid w:val="00AE3E6F"/>
    <w:rsid w:val="00AE4115"/>
    <w:rsid w:val="00AE5DEC"/>
    <w:rsid w:val="00AE5FFE"/>
    <w:rsid w:val="00AE6999"/>
    <w:rsid w:val="00AE6EA5"/>
    <w:rsid w:val="00AE7174"/>
    <w:rsid w:val="00AE7519"/>
    <w:rsid w:val="00AE79F8"/>
    <w:rsid w:val="00AF03B7"/>
    <w:rsid w:val="00AF0711"/>
    <w:rsid w:val="00AF0C48"/>
    <w:rsid w:val="00AF1C64"/>
    <w:rsid w:val="00AF1FD3"/>
    <w:rsid w:val="00AF2255"/>
    <w:rsid w:val="00AF2D69"/>
    <w:rsid w:val="00AF3284"/>
    <w:rsid w:val="00AF4E9C"/>
    <w:rsid w:val="00AF5223"/>
    <w:rsid w:val="00AF5AA0"/>
    <w:rsid w:val="00AF74BC"/>
    <w:rsid w:val="00B0185F"/>
    <w:rsid w:val="00B01DD4"/>
    <w:rsid w:val="00B01F5B"/>
    <w:rsid w:val="00B03464"/>
    <w:rsid w:val="00B0380A"/>
    <w:rsid w:val="00B03EAB"/>
    <w:rsid w:val="00B04050"/>
    <w:rsid w:val="00B04CF2"/>
    <w:rsid w:val="00B05DE2"/>
    <w:rsid w:val="00B070D9"/>
    <w:rsid w:val="00B07283"/>
    <w:rsid w:val="00B10CC1"/>
    <w:rsid w:val="00B1101D"/>
    <w:rsid w:val="00B11465"/>
    <w:rsid w:val="00B1202E"/>
    <w:rsid w:val="00B12329"/>
    <w:rsid w:val="00B128AC"/>
    <w:rsid w:val="00B12969"/>
    <w:rsid w:val="00B142D4"/>
    <w:rsid w:val="00B14980"/>
    <w:rsid w:val="00B155A2"/>
    <w:rsid w:val="00B155ED"/>
    <w:rsid w:val="00B1561A"/>
    <w:rsid w:val="00B1603A"/>
    <w:rsid w:val="00B16CAA"/>
    <w:rsid w:val="00B16F10"/>
    <w:rsid w:val="00B173AC"/>
    <w:rsid w:val="00B17446"/>
    <w:rsid w:val="00B2023B"/>
    <w:rsid w:val="00B20928"/>
    <w:rsid w:val="00B21603"/>
    <w:rsid w:val="00B225F5"/>
    <w:rsid w:val="00B228E6"/>
    <w:rsid w:val="00B22BAD"/>
    <w:rsid w:val="00B239CD"/>
    <w:rsid w:val="00B25523"/>
    <w:rsid w:val="00B25EE0"/>
    <w:rsid w:val="00B275C2"/>
    <w:rsid w:val="00B30320"/>
    <w:rsid w:val="00B30BAE"/>
    <w:rsid w:val="00B31926"/>
    <w:rsid w:val="00B32ED8"/>
    <w:rsid w:val="00B3323C"/>
    <w:rsid w:val="00B3336B"/>
    <w:rsid w:val="00B33E30"/>
    <w:rsid w:val="00B342EF"/>
    <w:rsid w:val="00B343C7"/>
    <w:rsid w:val="00B34545"/>
    <w:rsid w:val="00B35192"/>
    <w:rsid w:val="00B35A00"/>
    <w:rsid w:val="00B3623E"/>
    <w:rsid w:val="00B371F4"/>
    <w:rsid w:val="00B40661"/>
    <w:rsid w:val="00B406BC"/>
    <w:rsid w:val="00B40DFC"/>
    <w:rsid w:val="00B411A9"/>
    <w:rsid w:val="00B4153E"/>
    <w:rsid w:val="00B42D42"/>
    <w:rsid w:val="00B43D99"/>
    <w:rsid w:val="00B444FA"/>
    <w:rsid w:val="00B45BCE"/>
    <w:rsid w:val="00B45C3D"/>
    <w:rsid w:val="00B4708D"/>
    <w:rsid w:val="00B47799"/>
    <w:rsid w:val="00B47A20"/>
    <w:rsid w:val="00B47BCE"/>
    <w:rsid w:val="00B47EC5"/>
    <w:rsid w:val="00B502DF"/>
    <w:rsid w:val="00B5088E"/>
    <w:rsid w:val="00B50D6B"/>
    <w:rsid w:val="00B51A6C"/>
    <w:rsid w:val="00B52F99"/>
    <w:rsid w:val="00B53031"/>
    <w:rsid w:val="00B5387D"/>
    <w:rsid w:val="00B541CF"/>
    <w:rsid w:val="00B54360"/>
    <w:rsid w:val="00B558CF"/>
    <w:rsid w:val="00B55D93"/>
    <w:rsid w:val="00B6029A"/>
    <w:rsid w:val="00B60420"/>
    <w:rsid w:val="00B6159F"/>
    <w:rsid w:val="00B61C28"/>
    <w:rsid w:val="00B62036"/>
    <w:rsid w:val="00B630B2"/>
    <w:rsid w:val="00B63636"/>
    <w:rsid w:val="00B63B9F"/>
    <w:rsid w:val="00B63C0F"/>
    <w:rsid w:val="00B63FE9"/>
    <w:rsid w:val="00B64BC1"/>
    <w:rsid w:val="00B64EE0"/>
    <w:rsid w:val="00B65D45"/>
    <w:rsid w:val="00B67963"/>
    <w:rsid w:val="00B71536"/>
    <w:rsid w:val="00B716B9"/>
    <w:rsid w:val="00B71F8A"/>
    <w:rsid w:val="00B728DD"/>
    <w:rsid w:val="00B737AB"/>
    <w:rsid w:val="00B74B4A"/>
    <w:rsid w:val="00B74FCC"/>
    <w:rsid w:val="00B7552F"/>
    <w:rsid w:val="00B75821"/>
    <w:rsid w:val="00B76885"/>
    <w:rsid w:val="00B76F1C"/>
    <w:rsid w:val="00B771EC"/>
    <w:rsid w:val="00B808B0"/>
    <w:rsid w:val="00B80DB2"/>
    <w:rsid w:val="00B816A5"/>
    <w:rsid w:val="00B81BFC"/>
    <w:rsid w:val="00B825F0"/>
    <w:rsid w:val="00B82AC8"/>
    <w:rsid w:val="00B831C5"/>
    <w:rsid w:val="00B83F4C"/>
    <w:rsid w:val="00B8437F"/>
    <w:rsid w:val="00B844F8"/>
    <w:rsid w:val="00B848F5"/>
    <w:rsid w:val="00B8551D"/>
    <w:rsid w:val="00B86C34"/>
    <w:rsid w:val="00B90335"/>
    <w:rsid w:val="00B90478"/>
    <w:rsid w:val="00B91EDE"/>
    <w:rsid w:val="00B923ED"/>
    <w:rsid w:val="00B93258"/>
    <w:rsid w:val="00B93D5A"/>
    <w:rsid w:val="00B93F2B"/>
    <w:rsid w:val="00B940AA"/>
    <w:rsid w:val="00B94812"/>
    <w:rsid w:val="00B95366"/>
    <w:rsid w:val="00B95F15"/>
    <w:rsid w:val="00B961DA"/>
    <w:rsid w:val="00B96D4B"/>
    <w:rsid w:val="00B97EA2"/>
    <w:rsid w:val="00BA0774"/>
    <w:rsid w:val="00BA0807"/>
    <w:rsid w:val="00BA1220"/>
    <w:rsid w:val="00BA1446"/>
    <w:rsid w:val="00BA1503"/>
    <w:rsid w:val="00BA18ED"/>
    <w:rsid w:val="00BA282A"/>
    <w:rsid w:val="00BA2EA8"/>
    <w:rsid w:val="00BA7704"/>
    <w:rsid w:val="00BA79A7"/>
    <w:rsid w:val="00BA7B3D"/>
    <w:rsid w:val="00BB0379"/>
    <w:rsid w:val="00BB0D79"/>
    <w:rsid w:val="00BB1103"/>
    <w:rsid w:val="00BB18C3"/>
    <w:rsid w:val="00BB1A77"/>
    <w:rsid w:val="00BB212C"/>
    <w:rsid w:val="00BB39BC"/>
    <w:rsid w:val="00BB6E67"/>
    <w:rsid w:val="00BB719C"/>
    <w:rsid w:val="00BB73CE"/>
    <w:rsid w:val="00BB74F5"/>
    <w:rsid w:val="00BB7F9A"/>
    <w:rsid w:val="00BC0141"/>
    <w:rsid w:val="00BC039F"/>
    <w:rsid w:val="00BC061E"/>
    <w:rsid w:val="00BC0B37"/>
    <w:rsid w:val="00BC12A6"/>
    <w:rsid w:val="00BC13B6"/>
    <w:rsid w:val="00BC3283"/>
    <w:rsid w:val="00BC3F10"/>
    <w:rsid w:val="00BC42C9"/>
    <w:rsid w:val="00BC4904"/>
    <w:rsid w:val="00BC54B2"/>
    <w:rsid w:val="00BC685C"/>
    <w:rsid w:val="00BC6AA5"/>
    <w:rsid w:val="00BC7F47"/>
    <w:rsid w:val="00BD087C"/>
    <w:rsid w:val="00BD2FA4"/>
    <w:rsid w:val="00BD3255"/>
    <w:rsid w:val="00BD36D4"/>
    <w:rsid w:val="00BD3AD0"/>
    <w:rsid w:val="00BD45AB"/>
    <w:rsid w:val="00BD4A83"/>
    <w:rsid w:val="00BD4C64"/>
    <w:rsid w:val="00BD4DB0"/>
    <w:rsid w:val="00BD7898"/>
    <w:rsid w:val="00BE10BE"/>
    <w:rsid w:val="00BE3A87"/>
    <w:rsid w:val="00BE40DD"/>
    <w:rsid w:val="00BE4572"/>
    <w:rsid w:val="00BE4B34"/>
    <w:rsid w:val="00BE6251"/>
    <w:rsid w:val="00BE6AD8"/>
    <w:rsid w:val="00BF063D"/>
    <w:rsid w:val="00BF1930"/>
    <w:rsid w:val="00BF2AAD"/>
    <w:rsid w:val="00BF2C4B"/>
    <w:rsid w:val="00BF3AC0"/>
    <w:rsid w:val="00BF3B7E"/>
    <w:rsid w:val="00BF3BC6"/>
    <w:rsid w:val="00BF41D5"/>
    <w:rsid w:val="00BF47E9"/>
    <w:rsid w:val="00BF566D"/>
    <w:rsid w:val="00BF5A10"/>
    <w:rsid w:val="00BF5D49"/>
    <w:rsid w:val="00BF5FE3"/>
    <w:rsid w:val="00BF6BA3"/>
    <w:rsid w:val="00BF6C2C"/>
    <w:rsid w:val="00BF7F45"/>
    <w:rsid w:val="00C00595"/>
    <w:rsid w:val="00C006B5"/>
    <w:rsid w:val="00C00AFE"/>
    <w:rsid w:val="00C00CB8"/>
    <w:rsid w:val="00C00D35"/>
    <w:rsid w:val="00C0148B"/>
    <w:rsid w:val="00C01672"/>
    <w:rsid w:val="00C017B7"/>
    <w:rsid w:val="00C02604"/>
    <w:rsid w:val="00C027AE"/>
    <w:rsid w:val="00C02A99"/>
    <w:rsid w:val="00C0361B"/>
    <w:rsid w:val="00C03A4F"/>
    <w:rsid w:val="00C0481D"/>
    <w:rsid w:val="00C04D8C"/>
    <w:rsid w:val="00C0562F"/>
    <w:rsid w:val="00C05D11"/>
    <w:rsid w:val="00C05EE7"/>
    <w:rsid w:val="00C06121"/>
    <w:rsid w:val="00C06709"/>
    <w:rsid w:val="00C06A98"/>
    <w:rsid w:val="00C1042E"/>
    <w:rsid w:val="00C10E06"/>
    <w:rsid w:val="00C1163E"/>
    <w:rsid w:val="00C1276E"/>
    <w:rsid w:val="00C12FF2"/>
    <w:rsid w:val="00C1313C"/>
    <w:rsid w:val="00C13180"/>
    <w:rsid w:val="00C13A44"/>
    <w:rsid w:val="00C140A9"/>
    <w:rsid w:val="00C14392"/>
    <w:rsid w:val="00C1585A"/>
    <w:rsid w:val="00C163F3"/>
    <w:rsid w:val="00C16E54"/>
    <w:rsid w:val="00C20146"/>
    <w:rsid w:val="00C20C0A"/>
    <w:rsid w:val="00C22FEF"/>
    <w:rsid w:val="00C230E6"/>
    <w:rsid w:val="00C2351D"/>
    <w:rsid w:val="00C23687"/>
    <w:rsid w:val="00C24429"/>
    <w:rsid w:val="00C25F6D"/>
    <w:rsid w:val="00C264C7"/>
    <w:rsid w:val="00C267B7"/>
    <w:rsid w:val="00C272B5"/>
    <w:rsid w:val="00C27B06"/>
    <w:rsid w:val="00C302D3"/>
    <w:rsid w:val="00C31127"/>
    <w:rsid w:val="00C32631"/>
    <w:rsid w:val="00C33570"/>
    <w:rsid w:val="00C34A95"/>
    <w:rsid w:val="00C34D63"/>
    <w:rsid w:val="00C3663E"/>
    <w:rsid w:val="00C37E6B"/>
    <w:rsid w:val="00C400D0"/>
    <w:rsid w:val="00C4018E"/>
    <w:rsid w:val="00C41067"/>
    <w:rsid w:val="00C415B8"/>
    <w:rsid w:val="00C41819"/>
    <w:rsid w:val="00C418FB"/>
    <w:rsid w:val="00C41E6B"/>
    <w:rsid w:val="00C4259F"/>
    <w:rsid w:val="00C45229"/>
    <w:rsid w:val="00C45C26"/>
    <w:rsid w:val="00C472E9"/>
    <w:rsid w:val="00C47402"/>
    <w:rsid w:val="00C476AD"/>
    <w:rsid w:val="00C50562"/>
    <w:rsid w:val="00C51135"/>
    <w:rsid w:val="00C51354"/>
    <w:rsid w:val="00C518C5"/>
    <w:rsid w:val="00C5202F"/>
    <w:rsid w:val="00C52E52"/>
    <w:rsid w:val="00C5358B"/>
    <w:rsid w:val="00C53DC8"/>
    <w:rsid w:val="00C5491D"/>
    <w:rsid w:val="00C557ED"/>
    <w:rsid w:val="00C55AD8"/>
    <w:rsid w:val="00C57F7A"/>
    <w:rsid w:val="00C60DC8"/>
    <w:rsid w:val="00C61B75"/>
    <w:rsid w:val="00C625BD"/>
    <w:rsid w:val="00C625F9"/>
    <w:rsid w:val="00C62D69"/>
    <w:rsid w:val="00C63153"/>
    <w:rsid w:val="00C6468D"/>
    <w:rsid w:val="00C648B2"/>
    <w:rsid w:val="00C64F63"/>
    <w:rsid w:val="00C6610A"/>
    <w:rsid w:val="00C66A8B"/>
    <w:rsid w:val="00C66C28"/>
    <w:rsid w:val="00C66C67"/>
    <w:rsid w:val="00C66D98"/>
    <w:rsid w:val="00C66DF1"/>
    <w:rsid w:val="00C679CE"/>
    <w:rsid w:val="00C67B0E"/>
    <w:rsid w:val="00C705D8"/>
    <w:rsid w:val="00C71279"/>
    <w:rsid w:val="00C726A3"/>
    <w:rsid w:val="00C73BDB"/>
    <w:rsid w:val="00C73CD7"/>
    <w:rsid w:val="00C746E8"/>
    <w:rsid w:val="00C74934"/>
    <w:rsid w:val="00C74EEF"/>
    <w:rsid w:val="00C75304"/>
    <w:rsid w:val="00C76729"/>
    <w:rsid w:val="00C76EED"/>
    <w:rsid w:val="00C77066"/>
    <w:rsid w:val="00C779B2"/>
    <w:rsid w:val="00C804B2"/>
    <w:rsid w:val="00C82AC1"/>
    <w:rsid w:val="00C82C47"/>
    <w:rsid w:val="00C83431"/>
    <w:rsid w:val="00C83C4A"/>
    <w:rsid w:val="00C845C4"/>
    <w:rsid w:val="00C852A5"/>
    <w:rsid w:val="00C87EBE"/>
    <w:rsid w:val="00C9244B"/>
    <w:rsid w:val="00C92737"/>
    <w:rsid w:val="00C92AB8"/>
    <w:rsid w:val="00C92C44"/>
    <w:rsid w:val="00C92CEE"/>
    <w:rsid w:val="00C937CF"/>
    <w:rsid w:val="00C93BEB"/>
    <w:rsid w:val="00C95998"/>
    <w:rsid w:val="00C9665A"/>
    <w:rsid w:val="00C96E0E"/>
    <w:rsid w:val="00C979FF"/>
    <w:rsid w:val="00CA0344"/>
    <w:rsid w:val="00CA0BF8"/>
    <w:rsid w:val="00CA287D"/>
    <w:rsid w:val="00CA415F"/>
    <w:rsid w:val="00CA41BD"/>
    <w:rsid w:val="00CA5704"/>
    <w:rsid w:val="00CA7A11"/>
    <w:rsid w:val="00CB0607"/>
    <w:rsid w:val="00CB1825"/>
    <w:rsid w:val="00CB1E59"/>
    <w:rsid w:val="00CB37BD"/>
    <w:rsid w:val="00CB409E"/>
    <w:rsid w:val="00CB4585"/>
    <w:rsid w:val="00CB6FBB"/>
    <w:rsid w:val="00CB77F5"/>
    <w:rsid w:val="00CC038D"/>
    <w:rsid w:val="00CC0FC2"/>
    <w:rsid w:val="00CC1A5C"/>
    <w:rsid w:val="00CC1C9B"/>
    <w:rsid w:val="00CC2473"/>
    <w:rsid w:val="00CC399F"/>
    <w:rsid w:val="00CC3F34"/>
    <w:rsid w:val="00CC47E9"/>
    <w:rsid w:val="00CC4FF5"/>
    <w:rsid w:val="00CC6A04"/>
    <w:rsid w:val="00CC6E93"/>
    <w:rsid w:val="00CC707B"/>
    <w:rsid w:val="00CD044E"/>
    <w:rsid w:val="00CD0B6B"/>
    <w:rsid w:val="00CD0E6D"/>
    <w:rsid w:val="00CD21EB"/>
    <w:rsid w:val="00CD2F98"/>
    <w:rsid w:val="00CD31D6"/>
    <w:rsid w:val="00CD3232"/>
    <w:rsid w:val="00CD398C"/>
    <w:rsid w:val="00CD3C64"/>
    <w:rsid w:val="00CD3DEC"/>
    <w:rsid w:val="00CD3FCA"/>
    <w:rsid w:val="00CD4351"/>
    <w:rsid w:val="00CD5217"/>
    <w:rsid w:val="00CD5A1A"/>
    <w:rsid w:val="00CD66B5"/>
    <w:rsid w:val="00CD7478"/>
    <w:rsid w:val="00CD7605"/>
    <w:rsid w:val="00CE0E87"/>
    <w:rsid w:val="00CE0F26"/>
    <w:rsid w:val="00CE0F69"/>
    <w:rsid w:val="00CE12D8"/>
    <w:rsid w:val="00CE29E9"/>
    <w:rsid w:val="00CE2F9F"/>
    <w:rsid w:val="00CE30C2"/>
    <w:rsid w:val="00CE4293"/>
    <w:rsid w:val="00CE4375"/>
    <w:rsid w:val="00CE495F"/>
    <w:rsid w:val="00CE4E61"/>
    <w:rsid w:val="00CE50DA"/>
    <w:rsid w:val="00CE55F5"/>
    <w:rsid w:val="00CE5A4A"/>
    <w:rsid w:val="00CE66F3"/>
    <w:rsid w:val="00CE6A78"/>
    <w:rsid w:val="00CE7875"/>
    <w:rsid w:val="00CE7BC7"/>
    <w:rsid w:val="00CF0714"/>
    <w:rsid w:val="00CF0F80"/>
    <w:rsid w:val="00CF0FAD"/>
    <w:rsid w:val="00CF1E63"/>
    <w:rsid w:val="00CF3DA0"/>
    <w:rsid w:val="00CF45F8"/>
    <w:rsid w:val="00CF5198"/>
    <w:rsid w:val="00CF65E0"/>
    <w:rsid w:val="00CF6C5B"/>
    <w:rsid w:val="00CF7576"/>
    <w:rsid w:val="00CF76E4"/>
    <w:rsid w:val="00CF7C88"/>
    <w:rsid w:val="00CF7F3C"/>
    <w:rsid w:val="00D000EC"/>
    <w:rsid w:val="00D002BE"/>
    <w:rsid w:val="00D0093E"/>
    <w:rsid w:val="00D0555E"/>
    <w:rsid w:val="00D05651"/>
    <w:rsid w:val="00D06301"/>
    <w:rsid w:val="00D066A8"/>
    <w:rsid w:val="00D06BF1"/>
    <w:rsid w:val="00D072D5"/>
    <w:rsid w:val="00D0792D"/>
    <w:rsid w:val="00D07F82"/>
    <w:rsid w:val="00D1087A"/>
    <w:rsid w:val="00D110EA"/>
    <w:rsid w:val="00D116B1"/>
    <w:rsid w:val="00D12889"/>
    <w:rsid w:val="00D12CF4"/>
    <w:rsid w:val="00D12D2A"/>
    <w:rsid w:val="00D147CD"/>
    <w:rsid w:val="00D14D87"/>
    <w:rsid w:val="00D151A7"/>
    <w:rsid w:val="00D1597D"/>
    <w:rsid w:val="00D16431"/>
    <w:rsid w:val="00D16495"/>
    <w:rsid w:val="00D164F2"/>
    <w:rsid w:val="00D169E7"/>
    <w:rsid w:val="00D169EB"/>
    <w:rsid w:val="00D16AD2"/>
    <w:rsid w:val="00D21717"/>
    <w:rsid w:val="00D22294"/>
    <w:rsid w:val="00D2298F"/>
    <w:rsid w:val="00D23BE0"/>
    <w:rsid w:val="00D25CC1"/>
    <w:rsid w:val="00D272CA"/>
    <w:rsid w:val="00D2773B"/>
    <w:rsid w:val="00D27AD3"/>
    <w:rsid w:val="00D3104D"/>
    <w:rsid w:val="00D31D3F"/>
    <w:rsid w:val="00D31E14"/>
    <w:rsid w:val="00D3214F"/>
    <w:rsid w:val="00D32D82"/>
    <w:rsid w:val="00D33B8D"/>
    <w:rsid w:val="00D33CA7"/>
    <w:rsid w:val="00D33D94"/>
    <w:rsid w:val="00D3450D"/>
    <w:rsid w:val="00D34DF6"/>
    <w:rsid w:val="00D353BC"/>
    <w:rsid w:val="00D35A1B"/>
    <w:rsid w:val="00D36455"/>
    <w:rsid w:val="00D367DF"/>
    <w:rsid w:val="00D371B6"/>
    <w:rsid w:val="00D404E8"/>
    <w:rsid w:val="00D40EEF"/>
    <w:rsid w:val="00D41F91"/>
    <w:rsid w:val="00D43598"/>
    <w:rsid w:val="00D4409F"/>
    <w:rsid w:val="00D4423F"/>
    <w:rsid w:val="00D44E38"/>
    <w:rsid w:val="00D4643F"/>
    <w:rsid w:val="00D47A0C"/>
    <w:rsid w:val="00D50806"/>
    <w:rsid w:val="00D52A7B"/>
    <w:rsid w:val="00D52B95"/>
    <w:rsid w:val="00D53C37"/>
    <w:rsid w:val="00D54151"/>
    <w:rsid w:val="00D5417D"/>
    <w:rsid w:val="00D56FF0"/>
    <w:rsid w:val="00D57588"/>
    <w:rsid w:val="00D605B2"/>
    <w:rsid w:val="00D60C73"/>
    <w:rsid w:val="00D60F2B"/>
    <w:rsid w:val="00D61953"/>
    <w:rsid w:val="00D61F5B"/>
    <w:rsid w:val="00D623A6"/>
    <w:rsid w:val="00D62A47"/>
    <w:rsid w:val="00D62F34"/>
    <w:rsid w:val="00D63851"/>
    <w:rsid w:val="00D64B74"/>
    <w:rsid w:val="00D661EC"/>
    <w:rsid w:val="00D66292"/>
    <w:rsid w:val="00D70185"/>
    <w:rsid w:val="00D7086A"/>
    <w:rsid w:val="00D71FCF"/>
    <w:rsid w:val="00D72AAD"/>
    <w:rsid w:val="00D72B85"/>
    <w:rsid w:val="00D74A77"/>
    <w:rsid w:val="00D75049"/>
    <w:rsid w:val="00D779BE"/>
    <w:rsid w:val="00D77E53"/>
    <w:rsid w:val="00D80126"/>
    <w:rsid w:val="00D8223E"/>
    <w:rsid w:val="00D825F1"/>
    <w:rsid w:val="00D83038"/>
    <w:rsid w:val="00D834F5"/>
    <w:rsid w:val="00D83CAF"/>
    <w:rsid w:val="00D83E83"/>
    <w:rsid w:val="00D875D6"/>
    <w:rsid w:val="00D879EE"/>
    <w:rsid w:val="00D87E3A"/>
    <w:rsid w:val="00D9037E"/>
    <w:rsid w:val="00D9202F"/>
    <w:rsid w:val="00D93549"/>
    <w:rsid w:val="00D93795"/>
    <w:rsid w:val="00D93F8B"/>
    <w:rsid w:val="00D94485"/>
    <w:rsid w:val="00D946B7"/>
    <w:rsid w:val="00D950A0"/>
    <w:rsid w:val="00D95683"/>
    <w:rsid w:val="00D96197"/>
    <w:rsid w:val="00D96E48"/>
    <w:rsid w:val="00D96F5D"/>
    <w:rsid w:val="00DA1B82"/>
    <w:rsid w:val="00DA1E0E"/>
    <w:rsid w:val="00DA4C2B"/>
    <w:rsid w:val="00DA68EF"/>
    <w:rsid w:val="00DA6DBD"/>
    <w:rsid w:val="00DA7303"/>
    <w:rsid w:val="00DA739E"/>
    <w:rsid w:val="00DA7E29"/>
    <w:rsid w:val="00DB0071"/>
    <w:rsid w:val="00DB2FF5"/>
    <w:rsid w:val="00DB3578"/>
    <w:rsid w:val="00DB40B4"/>
    <w:rsid w:val="00DB43EA"/>
    <w:rsid w:val="00DB5B2C"/>
    <w:rsid w:val="00DB637D"/>
    <w:rsid w:val="00DB675B"/>
    <w:rsid w:val="00DB68AD"/>
    <w:rsid w:val="00DB767F"/>
    <w:rsid w:val="00DB7714"/>
    <w:rsid w:val="00DC0552"/>
    <w:rsid w:val="00DC13F9"/>
    <w:rsid w:val="00DC2205"/>
    <w:rsid w:val="00DC32D0"/>
    <w:rsid w:val="00DC34F4"/>
    <w:rsid w:val="00DC3C30"/>
    <w:rsid w:val="00DC44D8"/>
    <w:rsid w:val="00DC477C"/>
    <w:rsid w:val="00DC52DE"/>
    <w:rsid w:val="00DC5A20"/>
    <w:rsid w:val="00DC648B"/>
    <w:rsid w:val="00DC6764"/>
    <w:rsid w:val="00DC7107"/>
    <w:rsid w:val="00DC7652"/>
    <w:rsid w:val="00DC7E45"/>
    <w:rsid w:val="00DD1803"/>
    <w:rsid w:val="00DD3328"/>
    <w:rsid w:val="00DD4F52"/>
    <w:rsid w:val="00DD6F15"/>
    <w:rsid w:val="00DD7333"/>
    <w:rsid w:val="00DD75EA"/>
    <w:rsid w:val="00DD7E75"/>
    <w:rsid w:val="00DE0083"/>
    <w:rsid w:val="00DE017C"/>
    <w:rsid w:val="00DE0500"/>
    <w:rsid w:val="00DE0567"/>
    <w:rsid w:val="00DE1329"/>
    <w:rsid w:val="00DE1870"/>
    <w:rsid w:val="00DE1CC3"/>
    <w:rsid w:val="00DE2495"/>
    <w:rsid w:val="00DE292F"/>
    <w:rsid w:val="00DE3899"/>
    <w:rsid w:val="00DE48F2"/>
    <w:rsid w:val="00DE4A39"/>
    <w:rsid w:val="00DE5748"/>
    <w:rsid w:val="00DE64C6"/>
    <w:rsid w:val="00DE65E3"/>
    <w:rsid w:val="00DF1206"/>
    <w:rsid w:val="00DF1425"/>
    <w:rsid w:val="00DF2464"/>
    <w:rsid w:val="00DF3E71"/>
    <w:rsid w:val="00DF503A"/>
    <w:rsid w:val="00DF64C0"/>
    <w:rsid w:val="00DF712E"/>
    <w:rsid w:val="00DF74A6"/>
    <w:rsid w:val="00E02DA5"/>
    <w:rsid w:val="00E033AE"/>
    <w:rsid w:val="00E04244"/>
    <w:rsid w:val="00E04953"/>
    <w:rsid w:val="00E04A4C"/>
    <w:rsid w:val="00E04E2D"/>
    <w:rsid w:val="00E06FF0"/>
    <w:rsid w:val="00E072FE"/>
    <w:rsid w:val="00E0741B"/>
    <w:rsid w:val="00E07B68"/>
    <w:rsid w:val="00E1017E"/>
    <w:rsid w:val="00E10A3F"/>
    <w:rsid w:val="00E11D8F"/>
    <w:rsid w:val="00E11E2B"/>
    <w:rsid w:val="00E1237D"/>
    <w:rsid w:val="00E12A75"/>
    <w:rsid w:val="00E12AC1"/>
    <w:rsid w:val="00E135D0"/>
    <w:rsid w:val="00E137E9"/>
    <w:rsid w:val="00E14566"/>
    <w:rsid w:val="00E14EE4"/>
    <w:rsid w:val="00E15CF9"/>
    <w:rsid w:val="00E15D24"/>
    <w:rsid w:val="00E1618E"/>
    <w:rsid w:val="00E16576"/>
    <w:rsid w:val="00E16BCB"/>
    <w:rsid w:val="00E16F2E"/>
    <w:rsid w:val="00E17609"/>
    <w:rsid w:val="00E20DC0"/>
    <w:rsid w:val="00E20EE3"/>
    <w:rsid w:val="00E20F91"/>
    <w:rsid w:val="00E22D59"/>
    <w:rsid w:val="00E22DAD"/>
    <w:rsid w:val="00E23FFF"/>
    <w:rsid w:val="00E25C46"/>
    <w:rsid w:val="00E25EE0"/>
    <w:rsid w:val="00E26F4D"/>
    <w:rsid w:val="00E32E77"/>
    <w:rsid w:val="00E33E74"/>
    <w:rsid w:val="00E3414B"/>
    <w:rsid w:val="00E3431B"/>
    <w:rsid w:val="00E34B40"/>
    <w:rsid w:val="00E34C50"/>
    <w:rsid w:val="00E34E9C"/>
    <w:rsid w:val="00E34F00"/>
    <w:rsid w:val="00E35F43"/>
    <w:rsid w:val="00E36049"/>
    <w:rsid w:val="00E36143"/>
    <w:rsid w:val="00E376BF"/>
    <w:rsid w:val="00E400D7"/>
    <w:rsid w:val="00E40E07"/>
    <w:rsid w:val="00E41A94"/>
    <w:rsid w:val="00E42950"/>
    <w:rsid w:val="00E42C79"/>
    <w:rsid w:val="00E435B0"/>
    <w:rsid w:val="00E43A20"/>
    <w:rsid w:val="00E43E30"/>
    <w:rsid w:val="00E44EE1"/>
    <w:rsid w:val="00E45122"/>
    <w:rsid w:val="00E4514B"/>
    <w:rsid w:val="00E45AD2"/>
    <w:rsid w:val="00E463D7"/>
    <w:rsid w:val="00E46CC8"/>
    <w:rsid w:val="00E4708C"/>
    <w:rsid w:val="00E4789F"/>
    <w:rsid w:val="00E47C22"/>
    <w:rsid w:val="00E47EAE"/>
    <w:rsid w:val="00E50180"/>
    <w:rsid w:val="00E5049E"/>
    <w:rsid w:val="00E52D52"/>
    <w:rsid w:val="00E53F9C"/>
    <w:rsid w:val="00E54FC0"/>
    <w:rsid w:val="00E568B2"/>
    <w:rsid w:val="00E568DE"/>
    <w:rsid w:val="00E56CDE"/>
    <w:rsid w:val="00E60B06"/>
    <w:rsid w:val="00E610C4"/>
    <w:rsid w:val="00E616D7"/>
    <w:rsid w:val="00E6240C"/>
    <w:rsid w:val="00E63A63"/>
    <w:rsid w:val="00E6411C"/>
    <w:rsid w:val="00E643C7"/>
    <w:rsid w:val="00E64912"/>
    <w:rsid w:val="00E65379"/>
    <w:rsid w:val="00E6558B"/>
    <w:rsid w:val="00E702B3"/>
    <w:rsid w:val="00E70DB4"/>
    <w:rsid w:val="00E71F50"/>
    <w:rsid w:val="00E72D4B"/>
    <w:rsid w:val="00E73009"/>
    <w:rsid w:val="00E730F3"/>
    <w:rsid w:val="00E73222"/>
    <w:rsid w:val="00E733FE"/>
    <w:rsid w:val="00E75429"/>
    <w:rsid w:val="00E76126"/>
    <w:rsid w:val="00E76305"/>
    <w:rsid w:val="00E811D7"/>
    <w:rsid w:val="00E8156E"/>
    <w:rsid w:val="00E81FB2"/>
    <w:rsid w:val="00E824C1"/>
    <w:rsid w:val="00E83309"/>
    <w:rsid w:val="00E837E2"/>
    <w:rsid w:val="00E838E1"/>
    <w:rsid w:val="00E8394E"/>
    <w:rsid w:val="00E83F40"/>
    <w:rsid w:val="00E83F46"/>
    <w:rsid w:val="00E84B4D"/>
    <w:rsid w:val="00E86495"/>
    <w:rsid w:val="00E86D2E"/>
    <w:rsid w:val="00E8707D"/>
    <w:rsid w:val="00E873B1"/>
    <w:rsid w:val="00E873ED"/>
    <w:rsid w:val="00E87FDF"/>
    <w:rsid w:val="00E918C5"/>
    <w:rsid w:val="00E91A39"/>
    <w:rsid w:val="00E922E8"/>
    <w:rsid w:val="00E9237A"/>
    <w:rsid w:val="00E92708"/>
    <w:rsid w:val="00E927D5"/>
    <w:rsid w:val="00E93849"/>
    <w:rsid w:val="00E93871"/>
    <w:rsid w:val="00E941EC"/>
    <w:rsid w:val="00E9425D"/>
    <w:rsid w:val="00E942D7"/>
    <w:rsid w:val="00E9443F"/>
    <w:rsid w:val="00E9475A"/>
    <w:rsid w:val="00E94CD6"/>
    <w:rsid w:val="00E94D5E"/>
    <w:rsid w:val="00E94EA6"/>
    <w:rsid w:val="00E958AC"/>
    <w:rsid w:val="00E9635D"/>
    <w:rsid w:val="00E96590"/>
    <w:rsid w:val="00E96D76"/>
    <w:rsid w:val="00E96DE9"/>
    <w:rsid w:val="00E97C2C"/>
    <w:rsid w:val="00EA13AD"/>
    <w:rsid w:val="00EA2BF5"/>
    <w:rsid w:val="00EA384F"/>
    <w:rsid w:val="00EA3DB3"/>
    <w:rsid w:val="00EA3EC0"/>
    <w:rsid w:val="00EA42CF"/>
    <w:rsid w:val="00EA5A73"/>
    <w:rsid w:val="00EA7FC8"/>
    <w:rsid w:val="00EB1078"/>
    <w:rsid w:val="00EB1AEC"/>
    <w:rsid w:val="00EB296D"/>
    <w:rsid w:val="00EB2A2A"/>
    <w:rsid w:val="00EB2FB5"/>
    <w:rsid w:val="00EB3039"/>
    <w:rsid w:val="00EB4250"/>
    <w:rsid w:val="00EB46C2"/>
    <w:rsid w:val="00EB691E"/>
    <w:rsid w:val="00EB693F"/>
    <w:rsid w:val="00EC07AA"/>
    <w:rsid w:val="00EC149B"/>
    <w:rsid w:val="00EC18BE"/>
    <w:rsid w:val="00EC2231"/>
    <w:rsid w:val="00EC2356"/>
    <w:rsid w:val="00EC29DA"/>
    <w:rsid w:val="00EC33FE"/>
    <w:rsid w:val="00EC4925"/>
    <w:rsid w:val="00EC4ADA"/>
    <w:rsid w:val="00EC4B65"/>
    <w:rsid w:val="00EC66C8"/>
    <w:rsid w:val="00EC7138"/>
    <w:rsid w:val="00EC7773"/>
    <w:rsid w:val="00EC7AD8"/>
    <w:rsid w:val="00EC7B6E"/>
    <w:rsid w:val="00EC7C13"/>
    <w:rsid w:val="00ED07BF"/>
    <w:rsid w:val="00ED1D3F"/>
    <w:rsid w:val="00ED1DF7"/>
    <w:rsid w:val="00ED3811"/>
    <w:rsid w:val="00ED3BFC"/>
    <w:rsid w:val="00ED446D"/>
    <w:rsid w:val="00ED49C6"/>
    <w:rsid w:val="00ED5528"/>
    <w:rsid w:val="00ED5A5A"/>
    <w:rsid w:val="00ED5A72"/>
    <w:rsid w:val="00ED5A76"/>
    <w:rsid w:val="00ED5A95"/>
    <w:rsid w:val="00ED5FEC"/>
    <w:rsid w:val="00ED6F6E"/>
    <w:rsid w:val="00ED7175"/>
    <w:rsid w:val="00EE1475"/>
    <w:rsid w:val="00EE233D"/>
    <w:rsid w:val="00EE43B5"/>
    <w:rsid w:val="00EE4D5D"/>
    <w:rsid w:val="00EE4F09"/>
    <w:rsid w:val="00EE5433"/>
    <w:rsid w:val="00EE6D1E"/>
    <w:rsid w:val="00EF0B48"/>
    <w:rsid w:val="00EF0B9A"/>
    <w:rsid w:val="00EF0DD5"/>
    <w:rsid w:val="00EF34AA"/>
    <w:rsid w:val="00EF34C1"/>
    <w:rsid w:val="00EF48ED"/>
    <w:rsid w:val="00EF49D5"/>
    <w:rsid w:val="00EF5ACC"/>
    <w:rsid w:val="00EF5D24"/>
    <w:rsid w:val="00EF71AA"/>
    <w:rsid w:val="00EF72B0"/>
    <w:rsid w:val="00EF7812"/>
    <w:rsid w:val="00F00C16"/>
    <w:rsid w:val="00F0167D"/>
    <w:rsid w:val="00F01A6D"/>
    <w:rsid w:val="00F02BB7"/>
    <w:rsid w:val="00F03858"/>
    <w:rsid w:val="00F03983"/>
    <w:rsid w:val="00F0696E"/>
    <w:rsid w:val="00F10522"/>
    <w:rsid w:val="00F10BA3"/>
    <w:rsid w:val="00F12384"/>
    <w:rsid w:val="00F12CB7"/>
    <w:rsid w:val="00F13E36"/>
    <w:rsid w:val="00F147F1"/>
    <w:rsid w:val="00F1510C"/>
    <w:rsid w:val="00F15326"/>
    <w:rsid w:val="00F16774"/>
    <w:rsid w:val="00F16E3A"/>
    <w:rsid w:val="00F17501"/>
    <w:rsid w:val="00F17667"/>
    <w:rsid w:val="00F17CDF"/>
    <w:rsid w:val="00F17E57"/>
    <w:rsid w:val="00F207FD"/>
    <w:rsid w:val="00F210C7"/>
    <w:rsid w:val="00F22CE2"/>
    <w:rsid w:val="00F23121"/>
    <w:rsid w:val="00F238A1"/>
    <w:rsid w:val="00F23F74"/>
    <w:rsid w:val="00F24093"/>
    <w:rsid w:val="00F242A9"/>
    <w:rsid w:val="00F257B5"/>
    <w:rsid w:val="00F25E7F"/>
    <w:rsid w:val="00F2718E"/>
    <w:rsid w:val="00F27733"/>
    <w:rsid w:val="00F302AE"/>
    <w:rsid w:val="00F30871"/>
    <w:rsid w:val="00F30F99"/>
    <w:rsid w:val="00F30FA0"/>
    <w:rsid w:val="00F316B6"/>
    <w:rsid w:val="00F32F48"/>
    <w:rsid w:val="00F33D7A"/>
    <w:rsid w:val="00F34198"/>
    <w:rsid w:val="00F3462B"/>
    <w:rsid w:val="00F35855"/>
    <w:rsid w:val="00F35B7C"/>
    <w:rsid w:val="00F36A86"/>
    <w:rsid w:val="00F409E4"/>
    <w:rsid w:val="00F40C52"/>
    <w:rsid w:val="00F41295"/>
    <w:rsid w:val="00F41DD8"/>
    <w:rsid w:val="00F430A0"/>
    <w:rsid w:val="00F43140"/>
    <w:rsid w:val="00F434FB"/>
    <w:rsid w:val="00F439E5"/>
    <w:rsid w:val="00F443DB"/>
    <w:rsid w:val="00F45835"/>
    <w:rsid w:val="00F4673A"/>
    <w:rsid w:val="00F46EEF"/>
    <w:rsid w:val="00F473E0"/>
    <w:rsid w:val="00F5140F"/>
    <w:rsid w:val="00F516F2"/>
    <w:rsid w:val="00F522B8"/>
    <w:rsid w:val="00F52537"/>
    <w:rsid w:val="00F52759"/>
    <w:rsid w:val="00F52D7C"/>
    <w:rsid w:val="00F53339"/>
    <w:rsid w:val="00F53837"/>
    <w:rsid w:val="00F5514A"/>
    <w:rsid w:val="00F56806"/>
    <w:rsid w:val="00F56F04"/>
    <w:rsid w:val="00F5781D"/>
    <w:rsid w:val="00F57B84"/>
    <w:rsid w:val="00F60BAE"/>
    <w:rsid w:val="00F61159"/>
    <w:rsid w:val="00F63C10"/>
    <w:rsid w:val="00F64266"/>
    <w:rsid w:val="00F645A8"/>
    <w:rsid w:val="00F65824"/>
    <w:rsid w:val="00F65929"/>
    <w:rsid w:val="00F66431"/>
    <w:rsid w:val="00F70731"/>
    <w:rsid w:val="00F70E4F"/>
    <w:rsid w:val="00F713D1"/>
    <w:rsid w:val="00F72092"/>
    <w:rsid w:val="00F72F47"/>
    <w:rsid w:val="00F73C87"/>
    <w:rsid w:val="00F73D54"/>
    <w:rsid w:val="00F74105"/>
    <w:rsid w:val="00F74CD3"/>
    <w:rsid w:val="00F752DE"/>
    <w:rsid w:val="00F75404"/>
    <w:rsid w:val="00F75FDE"/>
    <w:rsid w:val="00F76B2D"/>
    <w:rsid w:val="00F80066"/>
    <w:rsid w:val="00F82BE0"/>
    <w:rsid w:val="00F82E95"/>
    <w:rsid w:val="00F83CDF"/>
    <w:rsid w:val="00F84746"/>
    <w:rsid w:val="00F84789"/>
    <w:rsid w:val="00F84AF9"/>
    <w:rsid w:val="00F85DB3"/>
    <w:rsid w:val="00F86248"/>
    <w:rsid w:val="00F86EAF"/>
    <w:rsid w:val="00F8765B"/>
    <w:rsid w:val="00F90ECD"/>
    <w:rsid w:val="00F9380E"/>
    <w:rsid w:val="00F93962"/>
    <w:rsid w:val="00F9474A"/>
    <w:rsid w:val="00F951B7"/>
    <w:rsid w:val="00F9524C"/>
    <w:rsid w:val="00F95FE0"/>
    <w:rsid w:val="00F9627F"/>
    <w:rsid w:val="00F9644D"/>
    <w:rsid w:val="00F96C20"/>
    <w:rsid w:val="00F97D78"/>
    <w:rsid w:val="00FA003C"/>
    <w:rsid w:val="00FA0916"/>
    <w:rsid w:val="00FA09EF"/>
    <w:rsid w:val="00FA09FA"/>
    <w:rsid w:val="00FA12E2"/>
    <w:rsid w:val="00FA1FB4"/>
    <w:rsid w:val="00FA58DD"/>
    <w:rsid w:val="00FA5C6F"/>
    <w:rsid w:val="00FA5DFC"/>
    <w:rsid w:val="00FA61CE"/>
    <w:rsid w:val="00FA63AF"/>
    <w:rsid w:val="00FA68E9"/>
    <w:rsid w:val="00FA7305"/>
    <w:rsid w:val="00FA7CEB"/>
    <w:rsid w:val="00FA7DDB"/>
    <w:rsid w:val="00FA7EAB"/>
    <w:rsid w:val="00FB0093"/>
    <w:rsid w:val="00FB1FA4"/>
    <w:rsid w:val="00FB223B"/>
    <w:rsid w:val="00FB25BA"/>
    <w:rsid w:val="00FB3C6B"/>
    <w:rsid w:val="00FB3D5F"/>
    <w:rsid w:val="00FB42A3"/>
    <w:rsid w:val="00FB43FA"/>
    <w:rsid w:val="00FB48C1"/>
    <w:rsid w:val="00FB48FC"/>
    <w:rsid w:val="00FB5686"/>
    <w:rsid w:val="00FB614B"/>
    <w:rsid w:val="00FB68B1"/>
    <w:rsid w:val="00FB72EB"/>
    <w:rsid w:val="00FB76CA"/>
    <w:rsid w:val="00FC0B93"/>
    <w:rsid w:val="00FC1922"/>
    <w:rsid w:val="00FC1DA5"/>
    <w:rsid w:val="00FC2385"/>
    <w:rsid w:val="00FC2F5E"/>
    <w:rsid w:val="00FC3413"/>
    <w:rsid w:val="00FC3620"/>
    <w:rsid w:val="00FC3632"/>
    <w:rsid w:val="00FC3C12"/>
    <w:rsid w:val="00FC4AEE"/>
    <w:rsid w:val="00FC54C8"/>
    <w:rsid w:val="00FC54F6"/>
    <w:rsid w:val="00FC5EEB"/>
    <w:rsid w:val="00FC617D"/>
    <w:rsid w:val="00FC6C48"/>
    <w:rsid w:val="00FC71EB"/>
    <w:rsid w:val="00FD1D65"/>
    <w:rsid w:val="00FD325E"/>
    <w:rsid w:val="00FD3287"/>
    <w:rsid w:val="00FD3B51"/>
    <w:rsid w:val="00FD3CDF"/>
    <w:rsid w:val="00FD3FEE"/>
    <w:rsid w:val="00FD4654"/>
    <w:rsid w:val="00FD475E"/>
    <w:rsid w:val="00FD5110"/>
    <w:rsid w:val="00FD573D"/>
    <w:rsid w:val="00FD7DD6"/>
    <w:rsid w:val="00FD7F4E"/>
    <w:rsid w:val="00FE0A74"/>
    <w:rsid w:val="00FE13F4"/>
    <w:rsid w:val="00FE1777"/>
    <w:rsid w:val="00FE1876"/>
    <w:rsid w:val="00FE2386"/>
    <w:rsid w:val="00FE2BB4"/>
    <w:rsid w:val="00FE4454"/>
    <w:rsid w:val="00FE4A2A"/>
    <w:rsid w:val="00FE555F"/>
    <w:rsid w:val="00FE5864"/>
    <w:rsid w:val="00FE5B93"/>
    <w:rsid w:val="00FE691B"/>
    <w:rsid w:val="00FF054B"/>
    <w:rsid w:val="00FF14B6"/>
    <w:rsid w:val="00FF27F3"/>
    <w:rsid w:val="00FF2B5A"/>
    <w:rsid w:val="00FF2D32"/>
    <w:rsid w:val="00FF456F"/>
    <w:rsid w:val="00FF4ECD"/>
    <w:rsid w:val="00FF6356"/>
    <w:rsid w:val="00FF636A"/>
    <w:rsid w:val="00FF689F"/>
    <w:rsid w:val="00FF6A15"/>
    <w:rsid w:val="00FF6CBE"/>
    <w:rsid w:val="00FF75D6"/>
    <w:rsid w:val="00FF79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81FCD21"/>
  <w15:docId w15:val="{4ADD19B7-624C-4325-A627-BE1A77B6C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4F95"/>
    <w:pPr>
      <w:spacing w:before="120" w:after="120"/>
      <w:jc w:val="both"/>
    </w:pPr>
    <w:rPr>
      <w:rFonts w:ascii="Calibri" w:hAnsi="Calibri"/>
      <w:sz w:val="24"/>
      <w:szCs w:val="24"/>
      <w:lang w:eastAsia="en-US"/>
    </w:rPr>
  </w:style>
  <w:style w:type="paragraph" w:styleId="Heading1">
    <w:name w:val="heading 1"/>
    <w:basedOn w:val="Normal"/>
    <w:next w:val="Normal"/>
    <w:link w:val="Heading1Char"/>
    <w:autoRedefine/>
    <w:qFormat/>
    <w:rsid w:val="00E33E74"/>
    <w:pPr>
      <w:keepNext/>
      <w:spacing w:before="480" w:after="480"/>
      <w:ind w:left="426"/>
      <w:outlineLvl w:val="0"/>
    </w:pPr>
    <w:rPr>
      <w:rFonts w:asciiTheme="minorHAnsi" w:eastAsia="Calibri" w:hAnsiTheme="minorHAnsi" w:cs="Arial"/>
      <w:b/>
      <w:bCs/>
      <w:kern w:val="32"/>
      <w:szCs w:val="32"/>
      <w:bdr w:val="none" w:sz="0" w:space="0" w:color="auto" w:frame="1"/>
      <w:shd w:val="clear" w:color="auto" w:fill="FFFFFF"/>
      <w:lang w:val="en-US" w:eastAsia="ro-RO"/>
    </w:rPr>
  </w:style>
  <w:style w:type="paragraph" w:styleId="Heading2">
    <w:name w:val="heading 2"/>
    <w:aliases w:val="Nadpis_2,AB,Numbered - 2,Sub Heading,ignorer2,Heading 2 Char1,Heading 2 Char Char"/>
    <w:basedOn w:val="Heading3"/>
    <w:next w:val="Normal"/>
    <w:link w:val="Heading2Char"/>
    <w:autoRedefine/>
    <w:qFormat/>
    <w:rsid w:val="00D623A6"/>
    <w:pPr>
      <w:numPr>
        <w:ilvl w:val="1"/>
        <w:numId w:val="14"/>
      </w:numPr>
      <w:tabs>
        <w:tab w:val="left" w:pos="180"/>
        <w:tab w:val="left" w:pos="720"/>
      </w:tabs>
      <w:spacing w:after="240"/>
      <w:outlineLvl w:val="1"/>
    </w:pPr>
    <w:rPr>
      <w:rFonts w:eastAsia="SimSun"/>
      <w:bCs w:val="0"/>
      <w:szCs w:val="28"/>
    </w:rPr>
  </w:style>
  <w:style w:type="paragraph" w:styleId="Heading3">
    <w:name w:val="heading 3"/>
    <w:aliases w:val="Podpodkapitola,adpis 3,Heading 3 Char,KopCat. 3,Numbered - 3"/>
    <w:basedOn w:val="Normal"/>
    <w:next w:val="Normal"/>
    <w:link w:val="Heading3Char1"/>
    <w:qFormat/>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qFormat/>
    <w:rsid w:val="0055725E"/>
    <w:pPr>
      <w:spacing w:before="0" w:after="0" w:line="259" w:lineRule="auto"/>
      <w:outlineLvl w:val="3"/>
    </w:pPr>
    <w:rPr>
      <w:rFonts w:asciiTheme="minorHAnsi" w:eastAsia="Calibri" w:hAnsiTheme="minorHAnsi" w:cstheme="minorHAnsi"/>
      <w:b/>
      <w:bCs/>
      <w:bdr w:val="none" w:sz="0" w:space="0" w:color="auto" w:frame="1"/>
      <w:shd w:val="clear" w:color="auto" w:fill="FFFFFF"/>
      <w:lang w:val="en-US" w:eastAsia="ro-RO"/>
    </w:rPr>
  </w:style>
  <w:style w:type="paragraph" w:styleId="Heading5">
    <w:name w:val="heading 5"/>
    <w:basedOn w:val="Normal"/>
    <w:next w:val="Normal"/>
    <w:qFormat/>
    <w:rsid w:val="00755E9E"/>
    <w:pPr>
      <w:outlineLvl w:val="4"/>
    </w:pPr>
    <w:rPr>
      <w:rFonts w:asciiTheme="minorHAnsi" w:hAnsiTheme="minorHAnsi" w:cstheme="minorHAnsi"/>
      <w:b/>
      <w:bCs/>
    </w:rPr>
  </w:style>
  <w:style w:type="paragraph" w:styleId="Heading6">
    <w:name w:val="heading 6"/>
    <w:aliases w:val="style2"/>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style>
  <w:style w:type="paragraph" w:styleId="Heading8">
    <w:name w:val="heading 8"/>
    <w:basedOn w:val="Normal"/>
    <w:next w:val="Normal"/>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link w:val="BVIfnrChar1Char"/>
    <w:uiPriority w:val="99"/>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OC1">
    <w:name w:val="toc 1"/>
    <w:basedOn w:val="Normal1"/>
    <w:next w:val="Normal1"/>
    <w:autoRedefine/>
    <w:uiPriority w:val="39"/>
    <w:qFormat/>
    <w:pPr>
      <w:spacing w:after="0"/>
    </w:pPr>
    <w:rPr>
      <w:rFonts w:ascii="Arial (W1)" w:hAnsi="Arial (W1)"/>
      <w:b/>
    </w:rPr>
  </w:style>
  <w:style w:type="paragraph" w:styleId="TOC2">
    <w:name w:val="toc 2"/>
    <w:basedOn w:val="Normal"/>
    <w:next w:val="Normal"/>
    <w:autoRedefine/>
    <w:uiPriority w:val="39"/>
    <w:qFormat/>
    <w:pPr>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rsid w:val="003C4BFB"/>
    <w:pPr>
      <w:numPr>
        <w:numId w:val="12"/>
      </w:numPr>
    </w:pPr>
    <w:rPr>
      <w:b/>
    </w:r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shd w:val="clear" w:color="auto" w:fill="E6E6E6"/>
      <w:spacing w:before="240"/>
    </w:pPr>
    <w:rPr>
      <w:b/>
      <w:bCs/>
      <w:snapToGrid w:val="0"/>
    </w:rPr>
  </w:style>
  <w:style w:type="paragraph" w:customStyle="1" w:styleId="marked">
    <w:name w:val="marked"/>
    <w:basedOn w:val="Normal"/>
    <w:pPr>
      <w:pBdr>
        <w:left w:val="single" w:sz="4" w:space="4" w:color="808080"/>
      </w:pBdr>
      <w:spacing w:before="60" w:after="60"/>
      <w:ind w:left="1620"/>
    </w:pPr>
  </w:style>
  <w:style w:type="paragraph" w:styleId="BodyTextIndent">
    <w:name w:val="Body Text Indent"/>
    <w:basedOn w:val="Normal"/>
    <w:pPr>
      <w:ind w:left="45"/>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rPr>
      <w:rFonts w:cs="Arial"/>
      <w:bCs/>
      <w:lang w:val="en-US"/>
    </w:rPr>
  </w:style>
  <w:style w:type="paragraph" w:styleId="ListNumber2">
    <w:name w:val="List Number 2"/>
    <w:basedOn w:val="Normal"/>
    <w:pPr>
      <w:numPr>
        <w:numId w:val="3"/>
      </w:numPr>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rPr>
  </w:style>
  <w:style w:type="paragraph" w:customStyle="1" w:styleId="211">
    <w:name w:val="2.1.1"/>
    <w:basedOn w:val="Normal"/>
    <w:pPr>
      <w:keepNext/>
      <w:numPr>
        <w:ilvl w:val="2"/>
        <w:numId w:val="1"/>
      </w:numPr>
      <w:spacing w:before="240" w:after="60"/>
      <w:outlineLvl w:val="1"/>
    </w:pPr>
    <w:rPr>
      <w:rFonts w:cs="Arial"/>
      <w:b/>
      <w:bCs/>
      <w:szCs w:val="28"/>
    </w:rPr>
  </w:style>
  <w:style w:type="paragraph" w:customStyle="1" w:styleId="bulletX">
    <w:name w:val="bulletX"/>
    <w:basedOn w:val="Normal"/>
    <w:pPr>
      <w:numPr>
        <w:numId w:val="2"/>
      </w:numPr>
      <w:autoSpaceDE w:val="0"/>
      <w:autoSpaceDN w:val="0"/>
      <w:adjustRightInd w:val="0"/>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pPr>
    <w:rPr>
      <w:rFonts w:ascii="Comic Sans MS" w:hAnsi="Comic Sans MS"/>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lang w:val="en-US"/>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2302D7"/>
    <w:pPr>
      <w:spacing w:before="0" w:after="240"/>
      <w:ind w:left="720"/>
    </w:pPr>
    <w:rPr>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2302D7"/>
    <w:rPr>
      <w:rFonts w:ascii="Trebuchet MS" w:hAnsi="Trebuchet M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pPr>
    <w:rPr>
      <w:rFonts w:ascii="Times New Roman" w:hAnsi="Times New Roman"/>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pPr>
    <w:rPr>
      <w:rFonts w:ascii="Arial" w:hAnsi="Arial"/>
      <w:sz w:val="22"/>
    </w:rPr>
  </w:style>
  <w:style w:type="paragraph" w:customStyle="1" w:styleId="maintext">
    <w:name w:val="maintext"/>
    <w:basedOn w:val="Normal"/>
    <w:rsid w:val="00535E72"/>
    <w:rPr>
      <w:rFonts w:ascii="Arial" w:hAnsi="Arial" w:cs="Arial"/>
      <w:sz w:val="22"/>
      <w:szCs w:val="28"/>
    </w:rPr>
  </w:style>
  <w:style w:type="paragraph" w:styleId="TOCHeading">
    <w:name w:val="TOC Heading"/>
    <w:basedOn w:val="Heading1"/>
    <w:next w:val="Normal"/>
    <w:uiPriority w:val="39"/>
    <w:semiHidden/>
    <w:unhideWhenUsed/>
    <w:qFormat/>
    <w:rsid w:val="006C5F86"/>
    <w:pPr>
      <w:keepLines/>
      <w:spacing w:after="0" w:line="276" w:lineRule="auto"/>
      <w:ind w:left="0"/>
      <w:outlineLvl w:val="9"/>
    </w:pPr>
    <w:rPr>
      <w:rFonts w:ascii="Cambria" w:eastAsia="MS Gothic" w:hAnsi="Cambria" w:cs="Times New Roman"/>
      <w:color w:val="365F91"/>
      <w:kern w:val="0"/>
      <w:szCs w:val="28"/>
      <w:lang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pPr>
    <w:rPr>
      <w:rFonts w:ascii="Times New Roman" w:hAnsi="Times New Roman"/>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NoSpacing">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pPr>
    <w:rPr>
      <w:rFonts w:ascii="Times New Roman" w:hAnsi="Times New Roman"/>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pPr>
    <w:rPr>
      <w:rFonts w:ascii="Times New Roman" w:eastAsia="Calibri" w:hAnsi="Times New Roman"/>
      <w:szCs w:val="20"/>
      <w:lang w:eastAsia="ro-RO"/>
    </w:rPr>
  </w:style>
  <w:style w:type="paragraph" w:customStyle="1" w:styleId="NumPar2">
    <w:name w:val="NumPar 2"/>
    <w:basedOn w:val="Normal"/>
    <w:next w:val="Normal"/>
    <w:rsid w:val="003964D6"/>
    <w:pPr>
      <w:numPr>
        <w:ilvl w:val="1"/>
        <w:numId w:val="9"/>
      </w:numPr>
    </w:pPr>
    <w:rPr>
      <w:rFonts w:ascii="Times New Roman" w:eastAsia="Calibri" w:hAnsi="Times New Roman"/>
      <w:szCs w:val="20"/>
      <w:lang w:eastAsia="ro-RO"/>
    </w:rPr>
  </w:style>
  <w:style w:type="paragraph" w:customStyle="1" w:styleId="NumPar3">
    <w:name w:val="NumPar 3"/>
    <w:basedOn w:val="Normal"/>
    <w:next w:val="Normal"/>
    <w:rsid w:val="003964D6"/>
    <w:pPr>
      <w:numPr>
        <w:ilvl w:val="2"/>
        <w:numId w:val="9"/>
      </w:numPr>
    </w:pPr>
    <w:rPr>
      <w:rFonts w:ascii="Times New Roman" w:eastAsia="Calibri" w:hAnsi="Times New Roman"/>
      <w:szCs w:val="20"/>
      <w:lang w:eastAsia="ro-RO"/>
    </w:rPr>
  </w:style>
  <w:style w:type="paragraph" w:customStyle="1" w:styleId="NumPar4">
    <w:name w:val="NumPar 4"/>
    <w:basedOn w:val="Normal"/>
    <w:next w:val="Normal"/>
    <w:rsid w:val="003964D6"/>
    <w:pPr>
      <w:numPr>
        <w:ilvl w:val="3"/>
        <w:numId w:val="9"/>
      </w:numPr>
    </w:pPr>
    <w:rPr>
      <w:rFonts w:ascii="Times New Roman" w:eastAsia="Calibri" w:hAnsi="Times New Roman"/>
      <w:szCs w:val="20"/>
      <w:lang w:eastAsia="ro-RO"/>
    </w:rPr>
  </w:style>
  <w:style w:type="paragraph" w:styleId="ListBullet">
    <w:name w:val="List Bullet"/>
    <w:basedOn w:val="Normal"/>
    <w:unhideWhenUsed/>
    <w:rsid w:val="005251BE"/>
    <w:pPr>
      <w:tabs>
        <w:tab w:val="num" w:pos="360"/>
      </w:tabs>
      <w:ind w:left="360" w:hanging="360"/>
      <w:contextualSpacing/>
    </w:pPr>
    <w:rPr>
      <w:rFonts w:ascii="Times New Roman" w:eastAsia="Calibri" w:hAnsi="Times New Roman"/>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lang w:val="en-US"/>
    </w:rPr>
  </w:style>
  <w:style w:type="character" w:customStyle="1" w:styleId="rvts9">
    <w:name w:val="rvts9"/>
    <w:rsid w:val="005151DD"/>
  </w:style>
  <w:style w:type="character" w:customStyle="1" w:styleId="rvts6">
    <w:name w:val="rvts6"/>
    <w:rsid w:val="00F32F48"/>
  </w:style>
  <w:style w:type="paragraph" w:customStyle="1" w:styleId="instruct">
    <w:name w:val="instruct"/>
    <w:basedOn w:val="Normal"/>
    <w:rsid w:val="00F32F48"/>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F32F48"/>
    <w:rPr>
      <w:rFonts w:ascii="Trebuchet MS" w:hAnsi="Trebuchet MS"/>
      <w:szCs w:val="24"/>
      <w:lang w:val="ro-RO"/>
    </w:rPr>
  </w:style>
  <w:style w:type="character" w:customStyle="1" w:styleId="Heading1Char">
    <w:name w:val="Heading 1 Char"/>
    <w:link w:val="Heading1"/>
    <w:rsid w:val="00E33E74"/>
    <w:rPr>
      <w:rFonts w:asciiTheme="minorHAnsi" w:eastAsia="Calibri" w:hAnsiTheme="minorHAnsi" w:cs="Arial"/>
      <w:b/>
      <w:bCs/>
      <w:kern w:val="32"/>
      <w:sz w:val="24"/>
      <w:szCs w:val="32"/>
      <w:bdr w:val="none" w:sz="0" w:space="0" w:color="auto" w:frame="1"/>
      <w:lang w:val="en-US"/>
    </w:rPr>
  </w:style>
  <w:style w:type="paragraph" w:customStyle="1" w:styleId="xl61">
    <w:name w:val="xl61"/>
    <w:basedOn w:val="Normal"/>
    <w:rsid w:val="007131B4"/>
    <w:pPr>
      <w:spacing w:before="100" w:beforeAutospacing="1" w:after="100" w:afterAutospacing="1"/>
    </w:pPr>
    <w:rPr>
      <w:rFonts w:ascii="Arial" w:eastAsia="Calibri" w:hAnsi="Arial" w:cs="Arial"/>
      <w:szCs w:val="20"/>
      <w:lang w:eastAsia="fr-FR"/>
    </w:rPr>
  </w:style>
  <w:style w:type="paragraph" w:customStyle="1" w:styleId="Criteriu">
    <w:name w:val="Criteriu"/>
    <w:basedOn w:val="Normal"/>
    <w:link w:val="CriteriuChar"/>
    <w:qFormat/>
    <w:rsid w:val="00202A69"/>
    <w:pPr>
      <w:tabs>
        <w:tab w:val="left" w:pos="180"/>
        <w:tab w:val="left" w:pos="720"/>
      </w:tabs>
      <w:spacing w:before="0" w:after="0"/>
    </w:pPr>
    <w:rPr>
      <w:b/>
      <w:color w:val="002060"/>
      <w:sz w:val="28"/>
    </w:rPr>
  </w:style>
  <w:style w:type="character" w:customStyle="1" w:styleId="CriteriuChar">
    <w:name w:val="Criteriu Char"/>
    <w:link w:val="Criteriu"/>
    <w:rsid w:val="00202A69"/>
    <w:rPr>
      <w:rFonts w:ascii="Calibri" w:hAnsi="Calibri"/>
      <w:b/>
      <w:color w:val="002060"/>
      <w:sz w:val="28"/>
      <w:szCs w:val="24"/>
      <w:lang w:eastAsia="en-US"/>
    </w:rPr>
  </w:style>
  <w:style w:type="paragraph" w:customStyle="1" w:styleId="ListDash">
    <w:name w:val="List Dash"/>
    <w:basedOn w:val="Normal"/>
    <w:rsid w:val="00A6313F"/>
    <w:pPr>
      <w:numPr>
        <w:numId w:val="13"/>
      </w:numPr>
      <w:spacing w:before="0" w:after="240"/>
    </w:pPr>
    <w:rPr>
      <w:rFonts w:ascii="Times New Roman" w:hAnsi="Times New Roman"/>
      <w:szCs w:val="20"/>
      <w:lang w:eastAsia="ro-RO"/>
    </w:rPr>
  </w:style>
  <w:style w:type="character" w:customStyle="1" w:styleId="Heading4Char">
    <w:name w:val="Heading 4 Char"/>
    <w:link w:val="Heading4"/>
    <w:rsid w:val="0055725E"/>
    <w:rPr>
      <w:rFonts w:asciiTheme="minorHAnsi" w:eastAsia="Calibri" w:hAnsiTheme="minorHAnsi" w:cstheme="minorHAnsi"/>
      <w:b/>
      <w:bCs/>
      <w:sz w:val="24"/>
      <w:szCs w:val="24"/>
      <w:bdr w:val="none" w:sz="0" w:space="0" w:color="auto" w:frame="1"/>
      <w:lang w:val="en-US"/>
    </w:rPr>
  </w:style>
  <w:style w:type="paragraph" w:styleId="Revision">
    <w:name w:val="Revision"/>
    <w:hidden/>
    <w:uiPriority w:val="99"/>
    <w:semiHidden/>
    <w:rsid w:val="0020601D"/>
    <w:rPr>
      <w:rFonts w:ascii="Trebuchet MS" w:hAnsi="Trebuchet MS"/>
      <w:szCs w:val="24"/>
      <w:lang w:eastAsia="en-US"/>
    </w:rPr>
  </w:style>
  <w:style w:type="character" w:customStyle="1" w:styleId="BodyTextChar1">
    <w:name w:val="Body Text Char1"/>
    <w:aliases w:val="Body Text Char Char,block style Char,Body Char,Standard paragraph Char,b Char"/>
    <w:link w:val="BodyText"/>
    <w:locked/>
    <w:rsid w:val="0019328C"/>
    <w:rPr>
      <w:rFonts w:ascii="Trebuchet MS" w:hAnsi="Trebuchet MS"/>
      <w:szCs w:val="24"/>
      <w:lang w:eastAsia="en-US"/>
    </w:rPr>
  </w:style>
  <w:style w:type="paragraph" w:customStyle="1" w:styleId="Style1">
    <w:name w:val="Style1"/>
    <w:basedOn w:val="Heading2"/>
    <w:link w:val="Style1Char"/>
    <w:qFormat/>
    <w:rsid w:val="0019328C"/>
    <w:pPr>
      <w:numPr>
        <w:numId w:val="10"/>
      </w:numPr>
      <w:tabs>
        <w:tab w:val="clear" w:pos="180"/>
        <w:tab w:val="clear" w:pos="720"/>
      </w:tabs>
      <w:spacing w:before="480"/>
      <w:ind w:left="567" w:hanging="567"/>
    </w:pPr>
  </w:style>
  <w:style w:type="character" w:customStyle="1" w:styleId="Style1Char">
    <w:name w:val="Style1 Char"/>
    <w:link w:val="Style1"/>
    <w:rsid w:val="0019328C"/>
    <w:rPr>
      <w:rFonts w:ascii="Calibri" w:eastAsia="SimSun" w:hAnsi="Calibri" w:cs="Arial"/>
      <w:b/>
      <w:sz w:val="24"/>
      <w:szCs w:val="28"/>
      <w:lang w:eastAsia="en-US"/>
    </w:rPr>
  </w:style>
  <w:style w:type="paragraph" w:customStyle="1" w:styleId="Style2">
    <w:name w:val="Style2"/>
    <w:basedOn w:val="Heading2"/>
    <w:link w:val="Style2Char"/>
    <w:autoRedefine/>
    <w:qFormat/>
    <w:rsid w:val="00F61159"/>
  </w:style>
  <w:style w:type="paragraph" w:customStyle="1" w:styleId="Style3">
    <w:name w:val="Style3"/>
    <w:basedOn w:val="Heading3"/>
    <w:link w:val="Style3Char"/>
    <w:autoRedefine/>
    <w:qFormat/>
    <w:rsid w:val="00B940AA"/>
    <w:pPr>
      <w:numPr>
        <w:ilvl w:val="0"/>
        <w:numId w:val="15"/>
      </w:numPr>
      <w:spacing w:before="120" w:after="0"/>
    </w:pPr>
  </w:style>
  <w:style w:type="character" w:customStyle="1" w:styleId="Heading3Char1">
    <w:name w:val="Heading 3 Char1"/>
    <w:aliases w:val="Podpodkapitola Char,adpis 3 Char,Heading 3 Char Char,KopCat. 3 Char,Numbered - 3 Char"/>
    <w:basedOn w:val="DefaultParagraphFont"/>
    <w:link w:val="Heading3"/>
    <w:rsid w:val="00952DA6"/>
    <w:rPr>
      <w:rFonts w:ascii="Calibri" w:hAnsi="Calibri" w:cs="Arial"/>
      <w:b/>
      <w:bCs/>
      <w:sz w:val="24"/>
      <w:szCs w:val="26"/>
      <w:lang w:eastAsia="en-US"/>
    </w:rPr>
  </w:style>
  <w:style w:type="character" w:customStyle="1" w:styleId="Heading2Char">
    <w:name w:val="Heading 2 Char"/>
    <w:aliases w:val="Nadpis_2 Char,AB Char,Numbered - 2 Char,Sub Heading Char,ignorer2 Char,Heading 2 Char1 Char,Heading 2 Char Char Char"/>
    <w:basedOn w:val="Heading3Char1"/>
    <w:link w:val="Heading2"/>
    <w:rsid w:val="00D623A6"/>
    <w:rPr>
      <w:rFonts w:ascii="Calibri" w:eastAsia="SimSun" w:hAnsi="Calibri" w:cs="Arial"/>
      <w:b/>
      <w:bCs w:val="0"/>
      <w:sz w:val="24"/>
      <w:szCs w:val="28"/>
      <w:lang w:eastAsia="en-US"/>
    </w:rPr>
  </w:style>
  <w:style w:type="character" w:customStyle="1" w:styleId="Style2Char">
    <w:name w:val="Style2 Char"/>
    <w:basedOn w:val="Heading2Char"/>
    <w:link w:val="Style2"/>
    <w:rsid w:val="00F61159"/>
    <w:rPr>
      <w:rFonts w:ascii="Calibri" w:eastAsia="SimSun" w:hAnsi="Calibri" w:cs="Arial"/>
      <w:b/>
      <w:bCs w:val="0"/>
      <w:sz w:val="24"/>
      <w:szCs w:val="28"/>
      <w:lang w:eastAsia="en-US"/>
    </w:rPr>
  </w:style>
  <w:style w:type="character" w:customStyle="1" w:styleId="Style3Char">
    <w:name w:val="Style3 Char"/>
    <w:basedOn w:val="Heading3Char1"/>
    <w:link w:val="Style3"/>
    <w:rsid w:val="00B940AA"/>
    <w:rPr>
      <w:rFonts w:ascii="Calibri" w:hAnsi="Calibri" w:cs="Arial"/>
      <w:b/>
      <w:bCs/>
      <w:sz w:val="24"/>
      <w:szCs w:val="26"/>
      <w:lang w:eastAsia="en-US"/>
    </w:rPr>
  </w:style>
  <w:style w:type="paragraph" w:styleId="EndnoteText">
    <w:name w:val="endnote text"/>
    <w:basedOn w:val="Normal"/>
    <w:link w:val="EndnoteTextChar"/>
    <w:rsid w:val="0074450F"/>
    <w:pPr>
      <w:spacing w:before="0" w:after="0"/>
    </w:pPr>
    <w:rPr>
      <w:szCs w:val="20"/>
    </w:rPr>
  </w:style>
  <w:style w:type="character" w:customStyle="1" w:styleId="EndnoteTextChar">
    <w:name w:val="Endnote Text Char"/>
    <w:basedOn w:val="DefaultParagraphFont"/>
    <w:link w:val="EndnoteText"/>
    <w:rsid w:val="0074450F"/>
    <w:rPr>
      <w:rFonts w:ascii="Trebuchet MS" w:hAnsi="Trebuchet MS"/>
      <w:lang w:eastAsia="en-US"/>
    </w:rPr>
  </w:style>
  <w:style w:type="character" w:styleId="EndnoteReference">
    <w:name w:val="endnote reference"/>
    <w:basedOn w:val="DefaultParagraphFont"/>
    <w:rsid w:val="0074450F"/>
    <w:rPr>
      <w:vertAlign w:val="superscript"/>
    </w:rPr>
  </w:style>
  <w:style w:type="character" w:customStyle="1" w:styleId="UnresolvedMention1">
    <w:name w:val="Unresolved Mention1"/>
    <w:basedOn w:val="DefaultParagraphFont"/>
    <w:uiPriority w:val="99"/>
    <w:semiHidden/>
    <w:unhideWhenUsed/>
    <w:rsid w:val="00B275C2"/>
    <w:rPr>
      <w:color w:val="605E5C"/>
      <w:shd w:val="clear" w:color="auto" w:fill="E1DFDD"/>
    </w:rPr>
  </w:style>
  <w:style w:type="character" w:customStyle="1" w:styleId="UnresolvedMention2">
    <w:name w:val="Unresolved Mention2"/>
    <w:basedOn w:val="DefaultParagraphFont"/>
    <w:uiPriority w:val="99"/>
    <w:semiHidden/>
    <w:unhideWhenUsed/>
    <w:rsid w:val="00D93F8B"/>
    <w:rPr>
      <w:color w:val="605E5C"/>
      <w:shd w:val="clear" w:color="auto" w:fill="E1DFDD"/>
    </w:rPr>
  </w:style>
  <w:style w:type="table" w:customStyle="1" w:styleId="TableGrid1">
    <w:name w:val="Table Grid1"/>
    <w:basedOn w:val="TableNormal"/>
    <w:next w:val="TableGrid"/>
    <w:uiPriority w:val="59"/>
    <w:rsid w:val="006C75BA"/>
    <w:pPr>
      <w:spacing w:before="120" w:after="120"/>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11"/>
    <w:basedOn w:val="TableNormal"/>
    <w:rsid w:val="00A27377"/>
    <w:pPr>
      <w:spacing w:before="120" w:after="120"/>
      <w:jc w:val="both"/>
    </w:pPr>
    <w:rPr>
      <w:rFonts w:ascii="Candara" w:eastAsia="Candara" w:hAnsi="Candara" w:cs="Candara"/>
      <w:lang w:eastAsia="en-GB"/>
    </w:rPr>
    <w:tblPr>
      <w:tblStyleRowBandSize w:val="1"/>
      <w:tblStyleColBandSize w:val="1"/>
      <w:tblCellMar>
        <w:left w:w="115" w:type="dxa"/>
        <w:right w:w="115" w:type="dxa"/>
      </w:tblCellMar>
    </w:tblPr>
  </w:style>
  <w:style w:type="character" w:customStyle="1" w:styleId="UnresolvedMention3">
    <w:name w:val="Unresolved Mention3"/>
    <w:basedOn w:val="DefaultParagraphFont"/>
    <w:uiPriority w:val="99"/>
    <w:semiHidden/>
    <w:unhideWhenUsed/>
    <w:rsid w:val="00072D22"/>
    <w:rPr>
      <w:color w:val="605E5C"/>
      <w:shd w:val="clear" w:color="auto" w:fill="E1DFDD"/>
    </w:rPr>
  </w:style>
  <w:style w:type="character" w:customStyle="1" w:styleId="spct">
    <w:name w:val="s_pct"/>
    <w:basedOn w:val="DefaultParagraphFont"/>
    <w:rsid w:val="00C10E06"/>
  </w:style>
  <w:style w:type="character" w:customStyle="1" w:styleId="spctttl">
    <w:name w:val="s_pct_ttl"/>
    <w:basedOn w:val="DefaultParagraphFont"/>
    <w:rsid w:val="00C10E06"/>
  </w:style>
  <w:style w:type="character" w:customStyle="1" w:styleId="spctbdy">
    <w:name w:val="s_pct_bdy"/>
    <w:basedOn w:val="DefaultParagraphFont"/>
    <w:rsid w:val="00C10E06"/>
  </w:style>
  <w:style w:type="character" w:customStyle="1" w:styleId="spar">
    <w:name w:val="s_par"/>
    <w:basedOn w:val="DefaultParagraphFont"/>
    <w:rsid w:val="004A6385"/>
  </w:style>
  <w:style w:type="character" w:styleId="UnresolvedMention">
    <w:name w:val="Unresolved Mention"/>
    <w:basedOn w:val="DefaultParagraphFont"/>
    <w:uiPriority w:val="99"/>
    <w:semiHidden/>
    <w:unhideWhenUsed/>
    <w:rsid w:val="00F15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04802164">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63051322">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981688481">
      <w:bodyDiv w:val="1"/>
      <w:marLeft w:val="0"/>
      <w:marRight w:val="0"/>
      <w:marTop w:val="0"/>
      <w:marBottom w:val="0"/>
      <w:divBdr>
        <w:top w:val="none" w:sz="0" w:space="0" w:color="auto"/>
        <w:left w:val="none" w:sz="0" w:space="0" w:color="auto"/>
        <w:bottom w:val="none" w:sz="0" w:space="0" w:color="auto"/>
        <w:right w:val="none" w:sz="0" w:space="0" w:color="auto"/>
      </w:divBdr>
    </w:div>
    <w:div w:id="983506710">
      <w:bodyDiv w:val="1"/>
      <w:marLeft w:val="0"/>
      <w:marRight w:val="0"/>
      <w:marTop w:val="0"/>
      <w:marBottom w:val="0"/>
      <w:divBdr>
        <w:top w:val="none" w:sz="0" w:space="0" w:color="auto"/>
        <w:left w:val="none" w:sz="0" w:space="0" w:color="auto"/>
        <w:bottom w:val="none" w:sz="0" w:space="0" w:color="auto"/>
        <w:right w:val="none" w:sz="0" w:space="0" w:color="auto"/>
      </w:divBdr>
    </w:div>
    <w:div w:id="994800633">
      <w:bodyDiv w:val="1"/>
      <w:marLeft w:val="0"/>
      <w:marRight w:val="0"/>
      <w:marTop w:val="0"/>
      <w:marBottom w:val="0"/>
      <w:divBdr>
        <w:top w:val="none" w:sz="0" w:space="0" w:color="auto"/>
        <w:left w:val="none" w:sz="0" w:space="0" w:color="auto"/>
        <w:bottom w:val="none" w:sz="0" w:space="0" w:color="auto"/>
        <w:right w:val="none" w:sz="0" w:space="0" w:color="auto"/>
      </w:divBdr>
    </w:div>
    <w:div w:id="1004667116">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8162261">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45119537">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51797619">
      <w:bodyDiv w:val="1"/>
      <w:marLeft w:val="0"/>
      <w:marRight w:val="0"/>
      <w:marTop w:val="0"/>
      <w:marBottom w:val="0"/>
      <w:divBdr>
        <w:top w:val="none" w:sz="0" w:space="0" w:color="auto"/>
        <w:left w:val="none" w:sz="0" w:space="0" w:color="auto"/>
        <w:bottom w:val="none" w:sz="0" w:space="0" w:color="auto"/>
        <w:right w:val="none" w:sz="0" w:space="0" w:color="auto"/>
      </w:divBdr>
    </w:div>
    <w:div w:id="1184854589">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303119040">
      <w:bodyDiv w:val="1"/>
      <w:marLeft w:val="0"/>
      <w:marRight w:val="0"/>
      <w:marTop w:val="0"/>
      <w:marBottom w:val="0"/>
      <w:divBdr>
        <w:top w:val="none" w:sz="0" w:space="0" w:color="auto"/>
        <w:left w:val="none" w:sz="0" w:space="0" w:color="auto"/>
        <w:bottom w:val="none" w:sz="0" w:space="0" w:color="auto"/>
        <w:right w:val="none" w:sz="0" w:space="0" w:color="auto"/>
      </w:divBdr>
    </w:div>
    <w:div w:id="1333296943">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45101022">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81138224">
      <w:bodyDiv w:val="1"/>
      <w:marLeft w:val="0"/>
      <w:marRight w:val="0"/>
      <w:marTop w:val="0"/>
      <w:marBottom w:val="0"/>
      <w:divBdr>
        <w:top w:val="none" w:sz="0" w:space="0" w:color="auto"/>
        <w:left w:val="none" w:sz="0" w:space="0" w:color="auto"/>
        <w:bottom w:val="none" w:sz="0" w:space="0" w:color="auto"/>
        <w:right w:val="none" w:sz="0" w:space="0" w:color="auto"/>
      </w:divBdr>
    </w:div>
    <w:div w:id="1591817415">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50404560">
      <w:bodyDiv w:val="1"/>
      <w:marLeft w:val="0"/>
      <w:marRight w:val="0"/>
      <w:marTop w:val="0"/>
      <w:marBottom w:val="0"/>
      <w:divBdr>
        <w:top w:val="none" w:sz="0" w:space="0" w:color="auto"/>
        <w:left w:val="none" w:sz="0" w:space="0" w:color="auto"/>
        <w:bottom w:val="none" w:sz="0" w:space="0" w:color="auto"/>
        <w:right w:val="none" w:sz="0" w:space="0" w:color="auto"/>
      </w:divBdr>
    </w:div>
    <w:div w:id="1657537300">
      <w:bodyDiv w:val="1"/>
      <w:marLeft w:val="0"/>
      <w:marRight w:val="0"/>
      <w:marTop w:val="0"/>
      <w:marBottom w:val="0"/>
      <w:divBdr>
        <w:top w:val="none" w:sz="0" w:space="0" w:color="auto"/>
        <w:left w:val="none" w:sz="0" w:space="0" w:color="auto"/>
        <w:bottom w:val="none" w:sz="0" w:space="0" w:color="auto"/>
        <w:right w:val="none" w:sz="0" w:space="0" w:color="auto"/>
      </w:divBdr>
    </w:div>
    <w:div w:id="1670519024">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53907161">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77236657">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13193982">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32397051">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drbi.ro/media/3364/anexa1_decizia3_metodologiegenerala.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ommission.europa.eu/funding-tenders/procedures-guidelines-tenders/information-contractors-and-beneficiaries/exchange-rate-inforeuro_e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gi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rbi.ro/programe-regionale/por-bi-2021-2027/metodologie-principii-orizontal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reen-business.ec.europa.eu/green-public-procurement/gpp-criteria-and-requirements_en" TargetMode="External"/><Relationship Id="rId23" Type="http://schemas.openxmlformats.org/officeDocument/2006/relationships/fontTable" Target="fontTable.xml"/><Relationship Id="rId10" Type="http://schemas.openxmlformats.org/officeDocument/2006/relationships/hyperlink" Target="https://www.lege-online.ro/lr-ORDIN-5744%20-2023-(276369)-(1).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lpdesk@adrbi.ro" TargetMode="External"/><Relationship Id="rId14" Type="http://schemas.openxmlformats.org/officeDocument/2006/relationships/hyperlink" Target="https://anap.gov.ro/web/criterii-ecologice/"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BAF4A-DB1A-49F3-9BF6-4ADED14DE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92</Pages>
  <Words>32289</Words>
  <Characters>212998</Characters>
  <Application>Microsoft Office Word</Application>
  <DocSecurity>0</DocSecurity>
  <Lines>1774</Lines>
  <Paragraphs>489</Paragraphs>
  <ScaleCrop>false</ScaleCrop>
  <HeadingPairs>
    <vt:vector size="2" baseType="variant">
      <vt:variant>
        <vt:lpstr>Title</vt:lpstr>
      </vt:variant>
      <vt:variant>
        <vt:i4>1</vt:i4>
      </vt:variant>
    </vt:vector>
  </HeadingPairs>
  <TitlesOfParts>
    <vt:vector size="1" baseType="lpstr">
      <vt:lpstr/>
    </vt:vector>
  </TitlesOfParts>
  <Company>MDLPL</Company>
  <LinksUpToDate>false</LinksUpToDate>
  <CharactersWithSpaces>244798</CharactersWithSpaces>
  <SharedDoc>false</SharedDoc>
  <HLinks>
    <vt:vector size="342" baseType="variant">
      <vt:variant>
        <vt:i4>720915</vt:i4>
      </vt:variant>
      <vt:variant>
        <vt:i4>279</vt:i4>
      </vt:variant>
      <vt:variant>
        <vt:i4>0</vt:i4>
      </vt:variant>
      <vt:variant>
        <vt:i4>5</vt:i4>
      </vt:variant>
      <vt:variant>
        <vt:lpwstr>http://www.fonduri-ue.ro/</vt:lpwstr>
      </vt:variant>
      <vt:variant>
        <vt:lpwstr/>
      </vt:variant>
      <vt:variant>
        <vt:i4>4849667</vt:i4>
      </vt:variant>
      <vt:variant>
        <vt:i4>276</vt:i4>
      </vt:variant>
      <vt:variant>
        <vt:i4>0</vt:i4>
      </vt:variant>
      <vt:variant>
        <vt:i4>5</vt:i4>
      </vt:variant>
      <vt:variant>
        <vt:lpwstr>https://www.adrbi.ro/media/2359/strategie_smie_23042018.pdf</vt:lpwstr>
      </vt:variant>
      <vt:variant>
        <vt:lpwstr/>
      </vt:variant>
      <vt:variant>
        <vt:i4>3211382</vt:i4>
      </vt:variant>
      <vt:variant>
        <vt:i4>273</vt:i4>
      </vt:variant>
      <vt:variant>
        <vt:i4>0</vt:i4>
      </vt:variant>
      <vt:variant>
        <vt:i4>5</vt:i4>
      </vt:variant>
      <vt:variant>
        <vt:lpwstr>https://www.adrbi.ro/media/2358/strategia_pts_2015.pdf</vt:lpwstr>
      </vt:variant>
      <vt:variant>
        <vt:lpwstr/>
      </vt:variant>
      <vt:variant>
        <vt:i4>1179680</vt:i4>
      </vt:variant>
      <vt:variant>
        <vt:i4>270</vt:i4>
      </vt:variant>
      <vt:variant>
        <vt:i4>0</vt:i4>
      </vt:variant>
      <vt:variant>
        <vt:i4>5</vt:i4>
      </vt:variant>
      <vt:variant>
        <vt:lpwstr>https://www.adrbi.ro/media/2357/raportul_educatie%C8%99iformare_2019_ro.pdf</vt:lpwstr>
      </vt:variant>
      <vt:variant>
        <vt:lpwstr/>
      </vt:variant>
      <vt:variant>
        <vt:i4>5701711</vt:i4>
      </vt:variant>
      <vt:variant>
        <vt:i4>267</vt:i4>
      </vt:variant>
      <vt:variant>
        <vt:i4>0</vt:i4>
      </vt:variant>
      <vt:variant>
        <vt:i4>5</vt:i4>
      </vt:variant>
      <vt:variant>
        <vt:lpwstr>https://www.adrbi.ro/media/2356/prai-bi-2016-2025.pdf</vt:lpwstr>
      </vt:variant>
      <vt:variant>
        <vt:lpwstr/>
      </vt:variant>
      <vt:variant>
        <vt:i4>1703992</vt:i4>
      </vt:variant>
      <vt:variant>
        <vt:i4>260</vt:i4>
      </vt:variant>
      <vt:variant>
        <vt:i4>0</vt:i4>
      </vt:variant>
      <vt:variant>
        <vt:i4>5</vt:i4>
      </vt:variant>
      <vt:variant>
        <vt:lpwstr/>
      </vt:variant>
      <vt:variant>
        <vt:lpwstr>_Toc509328664</vt:lpwstr>
      </vt:variant>
      <vt:variant>
        <vt:i4>1703992</vt:i4>
      </vt:variant>
      <vt:variant>
        <vt:i4>254</vt:i4>
      </vt:variant>
      <vt:variant>
        <vt:i4>0</vt:i4>
      </vt:variant>
      <vt:variant>
        <vt:i4>5</vt:i4>
      </vt:variant>
      <vt:variant>
        <vt:lpwstr/>
      </vt:variant>
      <vt:variant>
        <vt:lpwstr>_Toc509328663</vt:lpwstr>
      </vt:variant>
      <vt:variant>
        <vt:i4>1703992</vt:i4>
      </vt:variant>
      <vt:variant>
        <vt:i4>248</vt:i4>
      </vt:variant>
      <vt:variant>
        <vt:i4>0</vt:i4>
      </vt:variant>
      <vt:variant>
        <vt:i4>5</vt:i4>
      </vt:variant>
      <vt:variant>
        <vt:lpwstr/>
      </vt:variant>
      <vt:variant>
        <vt:lpwstr>_Toc509328662</vt:lpwstr>
      </vt:variant>
      <vt:variant>
        <vt:i4>1703992</vt:i4>
      </vt:variant>
      <vt:variant>
        <vt:i4>242</vt:i4>
      </vt:variant>
      <vt:variant>
        <vt:i4>0</vt:i4>
      </vt:variant>
      <vt:variant>
        <vt:i4>5</vt:i4>
      </vt:variant>
      <vt:variant>
        <vt:lpwstr/>
      </vt:variant>
      <vt:variant>
        <vt:lpwstr>_Toc509328661</vt:lpwstr>
      </vt:variant>
      <vt:variant>
        <vt:i4>1703992</vt:i4>
      </vt:variant>
      <vt:variant>
        <vt:i4>236</vt:i4>
      </vt:variant>
      <vt:variant>
        <vt:i4>0</vt:i4>
      </vt:variant>
      <vt:variant>
        <vt:i4>5</vt:i4>
      </vt:variant>
      <vt:variant>
        <vt:lpwstr/>
      </vt:variant>
      <vt:variant>
        <vt:lpwstr>_Toc509328660</vt:lpwstr>
      </vt:variant>
      <vt:variant>
        <vt:i4>1638456</vt:i4>
      </vt:variant>
      <vt:variant>
        <vt:i4>230</vt:i4>
      </vt:variant>
      <vt:variant>
        <vt:i4>0</vt:i4>
      </vt:variant>
      <vt:variant>
        <vt:i4>5</vt:i4>
      </vt:variant>
      <vt:variant>
        <vt:lpwstr/>
      </vt:variant>
      <vt:variant>
        <vt:lpwstr>_Toc509328659</vt:lpwstr>
      </vt:variant>
      <vt:variant>
        <vt:i4>1638456</vt:i4>
      </vt:variant>
      <vt:variant>
        <vt:i4>224</vt:i4>
      </vt:variant>
      <vt:variant>
        <vt:i4>0</vt:i4>
      </vt:variant>
      <vt:variant>
        <vt:i4>5</vt:i4>
      </vt:variant>
      <vt:variant>
        <vt:lpwstr/>
      </vt:variant>
      <vt:variant>
        <vt:lpwstr>_Toc509328658</vt:lpwstr>
      </vt:variant>
      <vt:variant>
        <vt:i4>1638456</vt:i4>
      </vt:variant>
      <vt:variant>
        <vt:i4>218</vt:i4>
      </vt:variant>
      <vt:variant>
        <vt:i4>0</vt:i4>
      </vt:variant>
      <vt:variant>
        <vt:i4>5</vt:i4>
      </vt:variant>
      <vt:variant>
        <vt:lpwstr/>
      </vt:variant>
      <vt:variant>
        <vt:lpwstr>_Toc509328657</vt:lpwstr>
      </vt:variant>
      <vt:variant>
        <vt:i4>1638456</vt:i4>
      </vt:variant>
      <vt:variant>
        <vt:i4>212</vt:i4>
      </vt:variant>
      <vt:variant>
        <vt:i4>0</vt:i4>
      </vt:variant>
      <vt:variant>
        <vt:i4>5</vt:i4>
      </vt:variant>
      <vt:variant>
        <vt:lpwstr/>
      </vt:variant>
      <vt:variant>
        <vt:lpwstr>_Toc509328656</vt:lpwstr>
      </vt:variant>
      <vt:variant>
        <vt:i4>1638456</vt:i4>
      </vt:variant>
      <vt:variant>
        <vt:i4>206</vt:i4>
      </vt:variant>
      <vt:variant>
        <vt:i4>0</vt:i4>
      </vt:variant>
      <vt:variant>
        <vt:i4>5</vt:i4>
      </vt:variant>
      <vt:variant>
        <vt:lpwstr/>
      </vt:variant>
      <vt:variant>
        <vt:lpwstr>_Toc509328655</vt:lpwstr>
      </vt:variant>
      <vt:variant>
        <vt:i4>1638456</vt:i4>
      </vt:variant>
      <vt:variant>
        <vt:i4>200</vt:i4>
      </vt:variant>
      <vt:variant>
        <vt:i4>0</vt:i4>
      </vt:variant>
      <vt:variant>
        <vt:i4>5</vt:i4>
      </vt:variant>
      <vt:variant>
        <vt:lpwstr/>
      </vt:variant>
      <vt:variant>
        <vt:lpwstr>_Toc509328654</vt:lpwstr>
      </vt:variant>
      <vt:variant>
        <vt:i4>1638456</vt:i4>
      </vt:variant>
      <vt:variant>
        <vt:i4>194</vt:i4>
      </vt:variant>
      <vt:variant>
        <vt:i4>0</vt:i4>
      </vt:variant>
      <vt:variant>
        <vt:i4>5</vt:i4>
      </vt:variant>
      <vt:variant>
        <vt:lpwstr/>
      </vt:variant>
      <vt:variant>
        <vt:lpwstr>_Toc509328653</vt:lpwstr>
      </vt:variant>
      <vt:variant>
        <vt:i4>1638456</vt:i4>
      </vt:variant>
      <vt:variant>
        <vt:i4>188</vt:i4>
      </vt:variant>
      <vt:variant>
        <vt:i4>0</vt:i4>
      </vt:variant>
      <vt:variant>
        <vt:i4>5</vt:i4>
      </vt:variant>
      <vt:variant>
        <vt:lpwstr/>
      </vt:variant>
      <vt:variant>
        <vt:lpwstr>_Toc509328652</vt:lpwstr>
      </vt:variant>
      <vt:variant>
        <vt:i4>1638456</vt:i4>
      </vt:variant>
      <vt:variant>
        <vt:i4>182</vt:i4>
      </vt:variant>
      <vt:variant>
        <vt:i4>0</vt:i4>
      </vt:variant>
      <vt:variant>
        <vt:i4>5</vt:i4>
      </vt:variant>
      <vt:variant>
        <vt:lpwstr/>
      </vt:variant>
      <vt:variant>
        <vt:lpwstr>_Toc509328651</vt:lpwstr>
      </vt:variant>
      <vt:variant>
        <vt:i4>1638456</vt:i4>
      </vt:variant>
      <vt:variant>
        <vt:i4>176</vt:i4>
      </vt:variant>
      <vt:variant>
        <vt:i4>0</vt:i4>
      </vt:variant>
      <vt:variant>
        <vt:i4>5</vt:i4>
      </vt:variant>
      <vt:variant>
        <vt:lpwstr/>
      </vt:variant>
      <vt:variant>
        <vt:lpwstr>_Toc509328650</vt:lpwstr>
      </vt:variant>
      <vt:variant>
        <vt:i4>1572920</vt:i4>
      </vt:variant>
      <vt:variant>
        <vt:i4>170</vt:i4>
      </vt:variant>
      <vt:variant>
        <vt:i4>0</vt:i4>
      </vt:variant>
      <vt:variant>
        <vt:i4>5</vt:i4>
      </vt:variant>
      <vt:variant>
        <vt:lpwstr/>
      </vt:variant>
      <vt:variant>
        <vt:lpwstr>_Toc509328649</vt:lpwstr>
      </vt:variant>
      <vt:variant>
        <vt:i4>1572920</vt:i4>
      </vt:variant>
      <vt:variant>
        <vt:i4>164</vt:i4>
      </vt:variant>
      <vt:variant>
        <vt:i4>0</vt:i4>
      </vt:variant>
      <vt:variant>
        <vt:i4>5</vt:i4>
      </vt:variant>
      <vt:variant>
        <vt:lpwstr/>
      </vt:variant>
      <vt:variant>
        <vt:lpwstr>_Toc509328648</vt:lpwstr>
      </vt:variant>
      <vt:variant>
        <vt:i4>1572920</vt:i4>
      </vt:variant>
      <vt:variant>
        <vt:i4>158</vt:i4>
      </vt:variant>
      <vt:variant>
        <vt:i4>0</vt:i4>
      </vt:variant>
      <vt:variant>
        <vt:i4>5</vt:i4>
      </vt:variant>
      <vt:variant>
        <vt:lpwstr/>
      </vt:variant>
      <vt:variant>
        <vt:lpwstr>_Toc509328647</vt:lpwstr>
      </vt:variant>
      <vt:variant>
        <vt:i4>1572920</vt:i4>
      </vt:variant>
      <vt:variant>
        <vt:i4>152</vt:i4>
      </vt:variant>
      <vt:variant>
        <vt:i4>0</vt:i4>
      </vt:variant>
      <vt:variant>
        <vt:i4>5</vt:i4>
      </vt:variant>
      <vt:variant>
        <vt:lpwstr/>
      </vt:variant>
      <vt:variant>
        <vt:lpwstr>_Toc509328646</vt:lpwstr>
      </vt:variant>
      <vt:variant>
        <vt:i4>1572920</vt:i4>
      </vt:variant>
      <vt:variant>
        <vt:i4>146</vt:i4>
      </vt:variant>
      <vt:variant>
        <vt:i4>0</vt:i4>
      </vt:variant>
      <vt:variant>
        <vt:i4>5</vt:i4>
      </vt:variant>
      <vt:variant>
        <vt:lpwstr/>
      </vt:variant>
      <vt:variant>
        <vt:lpwstr>_Toc509328645</vt:lpwstr>
      </vt:variant>
      <vt:variant>
        <vt:i4>1572920</vt:i4>
      </vt:variant>
      <vt:variant>
        <vt:i4>140</vt:i4>
      </vt:variant>
      <vt:variant>
        <vt:i4>0</vt:i4>
      </vt:variant>
      <vt:variant>
        <vt:i4>5</vt:i4>
      </vt:variant>
      <vt:variant>
        <vt:lpwstr/>
      </vt:variant>
      <vt:variant>
        <vt:lpwstr>_Toc509328644</vt:lpwstr>
      </vt:variant>
      <vt:variant>
        <vt:i4>1572920</vt:i4>
      </vt:variant>
      <vt:variant>
        <vt:i4>134</vt:i4>
      </vt:variant>
      <vt:variant>
        <vt:i4>0</vt:i4>
      </vt:variant>
      <vt:variant>
        <vt:i4>5</vt:i4>
      </vt:variant>
      <vt:variant>
        <vt:lpwstr/>
      </vt:variant>
      <vt:variant>
        <vt:lpwstr>_Toc509328643</vt:lpwstr>
      </vt:variant>
      <vt:variant>
        <vt:i4>1572920</vt:i4>
      </vt:variant>
      <vt:variant>
        <vt:i4>128</vt:i4>
      </vt:variant>
      <vt:variant>
        <vt:i4>0</vt:i4>
      </vt:variant>
      <vt:variant>
        <vt:i4>5</vt:i4>
      </vt:variant>
      <vt:variant>
        <vt:lpwstr/>
      </vt:variant>
      <vt:variant>
        <vt:lpwstr>_Toc509328642</vt:lpwstr>
      </vt:variant>
      <vt:variant>
        <vt:i4>1572920</vt:i4>
      </vt:variant>
      <vt:variant>
        <vt:i4>122</vt:i4>
      </vt:variant>
      <vt:variant>
        <vt:i4>0</vt:i4>
      </vt:variant>
      <vt:variant>
        <vt:i4>5</vt:i4>
      </vt:variant>
      <vt:variant>
        <vt:lpwstr/>
      </vt:variant>
      <vt:variant>
        <vt:lpwstr>_Toc509328641</vt:lpwstr>
      </vt:variant>
      <vt:variant>
        <vt:i4>1572920</vt:i4>
      </vt:variant>
      <vt:variant>
        <vt:i4>116</vt:i4>
      </vt:variant>
      <vt:variant>
        <vt:i4>0</vt:i4>
      </vt:variant>
      <vt:variant>
        <vt:i4>5</vt:i4>
      </vt:variant>
      <vt:variant>
        <vt:lpwstr/>
      </vt:variant>
      <vt:variant>
        <vt:lpwstr>_Toc509328640</vt:lpwstr>
      </vt:variant>
      <vt:variant>
        <vt:i4>2031672</vt:i4>
      </vt:variant>
      <vt:variant>
        <vt:i4>110</vt:i4>
      </vt:variant>
      <vt:variant>
        <vt:i4>0</vt:i4>
      </vt:variant>
      <vt:variant>
        <vt:i4>5</vt:i4>
      </vt:variant>
      <vt:variant>
        <vt:lpwstr/>
      </vt:variant>
      <vt:variant>
        <vt:lpwstr>_Toc509328639</vt:lpwstr>
      </vt:variant>
      <vt:variant>
        <vt:i4>2031672</vt:i4>
      </vt:variant>
      <vt:variant>
        <vt:i4>104</vt:i4>
      </vt:variant>
      <vt:variant>
        <vt:i4>0</vt:i4>
      </vt:variant>
      <vt:variant>
        <vt:i4>5</vt:i4>
      </vt:variant>
      <vt:variant>
        <vt:lpwstr/>
      </vt:variant>
      <vt:variant>
        <vt:lpwstr>_Toc509328638</vt:lpwstr>
      </vt:variant>
      <vt:variant>
        <vt:i4>2031672</vt:i4>
      </vt:variant>
      <vt:variant>
        <vt:i4>98</vt:i4>
      </vt:variant>
      <vt:variant>
        <vt:i4>0</vt:i4>
      </vt:variant>
      <vt:variant>
        <vt:i4>5</vt:i4>
      </vt:variant>
      <vt:variant>
        <vt:lpwstr/>
      </vt:variant>
      <vt:variant>
        <vt:lpwstr>_Toc509328637</vt:lpwstr>
      </vt:variant>
      <vt:variant>
        <vt:i4>2031672</vt:i4>
      </vt:variant>
      <vt:variant>
        <vt:i4>92</vt:i4>
      </vt:variant>
      <vt:variant>
        <vt:i4>0</vt:i4>
      </vt:variant>
      <vt:variant>
        <vt:i4>5</vt:i4>
      </vt:variant>
      <vt:variant>
        <vt:lpwstr/>
      </vt:variant>
      <vt:variant>
        <vt:lpwstr>_Toc509328636</vt:lpwstr>
      </vt:variant>
      <vt:variant>
        <vt:i4>2031672</vt:i4>
      </vt:variant>
      <vt:variant>
        <vt:i4>86</vt:i4>
      </vt:variant>
      <vt:variant>
        <vt:i4>0</vt:i4>
      </vt:variant>
      <vt:variant>
        <vt:i4>5</vt:i4>
      </vt:variant>
      <vt:variant>
        <vt:lpwstr/>
      </vt:variant>
      <vt:variant>
        <vt:lpwstr>_Toc509328635</vt:lpwstr>
      </vt:variant>
      <vt:variant>
        <vt:i4>2031672</vt:i4>
      </vt:variant>
      <vt:variant>
        <vt:i4>80</vt:i4>
      </vt:variant>
      <vt:variant>
        <vt:i4>0</vt:i4>
      </vt:variant>
      <vt:variant>
        <vt:i4>5</vt:i4>
      </vt:variant>
      <vt:variant>
        <vt:lpwstr/>
      </vt:variant>
      <vt:variant>
        <vt:lpwstr>_Toc509328634</vt:lpwstr>
      </vt:variant>
      <vt:variant>
        <vt:i4>2031672</vt:i4>
      </vt:variant>
      <vt:variant>
        <vt:i4>74</vt:i4>
      </vt:variant>
      <vt:variant>
        <vt:i4>0</vt:i4>
      </vt:variant>
      <vt:variant>
        <vt:i4>5</vt:i4>
      </vt:variant>
      <vt:variant>
        <vt:lpwstr/>
      </vt:variant>
      <vt:variant>
        <vt:lpwstr>_Toc509328633</vt:lpwstr>
      </vt:variant>
      <vt:variant>
        <vt:i4>2031672</vt:i4>
      </vt:variant>
      <vt:variant>
        <vt:i4>68</vt:i4>
      </vt:variant>
      <vt:variant>
        <vt:i4>0</vt:i4>
      </vt:variant>
      <vt:variant>
        <vt:i4>5</vt:i4>
      </vt:variant>
      <vt:variant>
        <vt:lpwstr/>
      </vt:variant>
      <vt:variant>
        <vt:lpwstr>_Toc509328632</vt:lpwstr>
      </vt:variant>
      <vt:variant>
        <vt:i4>2031672</vt:i4>
      </vt:variant>
      <vt:variant>
        <vt:i4>62</vt:i4>
      </vt:variant>
      <vt:variant>
        <vt:i4>0</vt:i4>
      </vt:variant>
      <vt:variant>
        <vt:i4>5</vt:i4>
      </vt:variant>
      <vt:variant>
        <vt:lpwstr/>
      </vt:variant>
      <vt:variant>
        <vt:lpwstr>_Toc509328631</vt:lpwstr>
      </vt:variant>
      <vt:variant>
        <vt:i4>2031672</vt:i4>
      </vt:variant>
      <vt:variant>
        <vt:i4>56</vt:i4>
      </vt:variant>
      <vt:variant>
        <vt:i4>0</vt:i4>
      </vt:variant>
      <vt:variant>
        <vt:i4>5</vt:i4>
      </vt:variant>
      <vt:variant>
        <vt:lpwstr/>
      </vt:variant>
      <vt:variant>
        <vt:lpwstr>_Toc509328630</vt:lpwstr>
      </vt:variant>
      <vt:variant>
        <vt:i4>1966136</vt:i4>
      </vt:variant>
      <vt:variant>
        <vt:i4>50</vt:i4>
      </vt:variant>
      <vt:variant>
        <vt:i4>0</vt:i4>
      </vt:variant>
      <vt:variant>
        <vt:i4>5</vt:i4>
      </vt:variant>
      <vt:variant>
        <vt:lpwstr/>
      </vt:variant>
      <vt:variant>
        <vt:lpwstr>_Toc509328629</vt:lpwstr>
      </vt:variant>
      <vt:variant>
        <vt:i4>1966136</vt:i4>
      </vt:variant>
      <vt:variant>
        <vt:i4>44</vt:i4>
      </vt:variant>
      <vt:variant>
        <vt:i4>0</vt:i4>
      </vt:variant>
      <vt:variant>
        <vt:i4>5</vt:i4>
      </vt:variant>
      <vt:variant>
        <vt:lpwstr/>
      </vt:variant>
      <vt:variant>
        <vt:lpwstr>_Toc509328628</vt:lpwstr>
      </vt:variant>
      <vt:variant>
        <vt:i4>1966136</vt:i4>
      </vt:variant>
      <vt:variant>
        <vt:i4>38</vt:i4>
      </vt:variant>
      <vt:variant>
        <vt:i4>0</vt:i4>
      </vt:variant>
      <vt:variant>
        <vt:i4>5</vt:i4>
      </vt:variant>
      <vt:variant>
        <vt:lpwstr/>
      </vt:variant>
      <vt:variant>
        <vt:lpwstr>_Toc509328627</vt:lpwstr>
      </vt:variant>
      <vt:variant>
        <vt:i4>1966136</vt:i4>
      </vt:variant>
      <vt:variant>
        <vt:i4>32</vt:i4>
      </vt:variant>
      <vt:variant>
        <vt:i4>0</vt:i4>
      </vt:variant>
      <vt:variant>
        <vt:i4>5</vt:i4>
      </vt:variant>
      <vt:variant>
        <vt:lpwstr/>
      </vt:variant>
      <vt:variant>
        <vt:lpwstr>_Toc509328626</vt:lpwstr>
      </vt:variant>
      <vt:variant>
        <vt:i4>1966136</vt:i4>
      </vt:variant>
      <vt:variant>
        <vt:i4>26</vt:i4>
      </vt:variant>
      <vt:variant>
        <vt:i4>0</vt:i4>
      </vt:variant>
      <vt:variant>
        <vt:i4>5</vt:i4>
      </vt:variant>
      <vt:variant>
        <vt:lpwstr/>
      </vt:variant>
      <vt:variant>
        <vt:lpwstr>_Toc509328625</vt:lpwstr>
      </vt:variant>
      <vt:variant>
        <vt:i4>1966136</vt:i4>
      </vt:variant>
      <vt:variant>
        <vt:i4>20</vt:i4>
      </vt:variant>
      <vt:variant>
        <vt:i4>0</vt:i4>
      </vt:variant>
      <vt:variant>
        <vt:i4>5</vt:i4>
      </vt:variant>
      <vt:variant>
        <vt:lpwstr/>
      </vt:variant>
      <vt:variant>
        <vt:lpwstr>_Toc509328624</vt:lpwstr>
      </vt:variant>
      <vt:variant>
        <vt:i4>1966136</vt:i4>
      </vt:variant>
      <vt:variant>
        <vt:i4>14</vt:i4>
      </vt:variant>
      <vt:variant>
        <vt:i4>0</vt:i4>
      </vt:variant>
      <vt:variant>
        <vt:i4>5</vt:i4>
      </vt:variant>
      <vt:variant>
        <vt:lpwstr/>
      </vt:variant>
      <vt:variant>
        <vt:lpwstr>_Toc509328623</vt:lpwstr>
      </vt:variant>
      <vt:variant>
        <vt:i4>1966136</vt:i4>
      </vt:variant>
      <vt:variant>
        <vt:i4>8</vt:i4>
      </vt:variant>
      <vt:variant>
        <vt:i4>0</vt:i4>
      </vt:variant>
      <vt:variant>
        <vt:i4>5</vt:i4>
      </vt:variant>
      <vt:variant>
        <vt:lpwstr/>
      </vt:variant>
      <vt:variant>
        <vt:lpwstr>_Toc509328622</vt:lpwstr>
      </vt:variant>
      <vt:variant>
        <vt:i4>1966136</vt:i4>
      </vt:variant>
      <vt:variant>
        <vt:i4>2</vt:i4>
      </vt:variant>
      <vt:variant>
        <vt:i4>0</vt:i4>
      </vt:variant>
      <vt:variant>
        <vt:i4>5</vt:i4>
      </vt:variant>
      <vt:variant>
        <vt:lpwstr/>
      </vt:variant>
      <vt:variant>
        <vt:lpwstr>_Toc509328621</vt:lpwstr>
      </vt:variant>
      <vt:variant>
        <vt:i4>5439501</vt:i4>
      </vt:variant>
      <vt:variant>
        <vt:i4>21</vt:i4>
      </vt:variant>
      <vt:variant>
        <vt:i4>0</vt:i4>
      </vt:variant>
      <vt:variant>
        <vt:i4>5</vt:i4>
      </vt:variant>
      <vt:variant>
        <vt:lpwstr>http://eur-lex.europa.eu/LexUriServ/LexUriServ.do?uri=CELEX:71975L0117:RO:NOT</vt:lpwstr>
      </vt:variant>
      <vt:variant>
        <vt:lpwstr/>
      </vt:variant>
      <vt:variant>
        <vt:i4>4521985</vt:i4>
      </vt:variant>
      <vt:variant>
        <vt:i4>18</vt:i4>
      </vt:variant>
      <vt:variant>
        <vt:i4>0</vt:i4>
      </vt:variant>
      <vt:variant>
        <vt:i4>5</vt:i4>
      </vt:variant>
      <vt:variant>
        <vt:lpwstr>http://eur-lex.europa.eu/LexUriServ/LexUriServ.do?uri=CELEX:71979L0007:EN:NOT</vt:lpwstr>
      </vt:variant>
      <vt:variant>
        <vt:lpwstr/>
      </vt:variant>
      <vt:variant>
        <vt:i4>6160387</vt:i4>
      </vt:variant>
      <vt:variant>
        <vt:i4>15</vt:i4>
      </vt:variant>
      <vt:variant>
        <vt:i4>0</vt:i4>
      </vt:variant>
      <vt:variant>
        <vt:i4>5</vt:i4>
      </vt:variant>
      <vt:variant>
        <vt:lpwstr>http://eur-lex.europa.eu/LexUriServ/LexUriServ.do?uri=CELEX:71992L0085:RO:NOT</vt:lpwstr>
      </vt:variant>
      <vt:variant>
        <vt:lpwstr/>
      </vt:variant>
      <vt:variant>
        <vt:i4>6225932</vt:i4>
      </vt:variant>
      <vt:variant>
        <vt:i4>12</vt:i4>
      </vt:variant>
      <vt:variant>
        <vt:i4>0</vt:i4>
      </vt:variant>
      <vt:variant>
        <vt:i4>5</vt:i4>
      </vt:variant>
      <vt:variant>
        <vt:lpwstr>http://eur-lex.europa.eu/LexUriServ/LexUriServ.do?uri=CELEX:71996L0034:RO:NOT</vt:lpwstr>
      </vt:variant>
      <vt:variant>
        <vt:lpwstr/>
      </vt:variant>
      <vt:variant>
        <vt:i4>5439493</vt:i4>
      </vt:variant>
      <vt:variant>
        <vt:i4>9</vt:i4>
      </vt:variant>
      <vt:variant>
        <vt:i4>0</vt:i4>
      </vt:variant>
      <vt:variant>
        <vt:i4>5</vt:i4>
      </vt:variant>
      <vt:variant>
        <vt:lpwstr>http://eur-lex.europa.eu/LexUriServ/LexUriServ.do?uri=CELEX:72004L0113:RO:NOT</vt:lpwstr>
      </vt:variant>
      <vt:variant>
        <vt:lpwstr/>
      </vt:variant>
      <vt:variant>
        <vt:i4>5570563</vt:i4>
      </vt:variant>
      <vt:variant>
        <vt:i4>6</vt:i4>
      </vt:variant>
      <vt:variant>
        <vt:i4>0</vt:i4>
      </vt:variant>
      <vt:variant>
        <vt:i4>5</vt:i4>
      </vt:variant>
      <vt:variant>
        <vt:lpwstr>http://eur-lex.europa.eu/LexUriServ/LexUriServ.do?uri=CELEX:72006L0054:RO:NOT</vt:lpwstr>
      </vt:variant>
      <vt:variant>
        <vt:lpwstr/>
      </vt:variant>
      <vt:variant>
        <vt:i4>6553713</vt:i4>
      </vt:variant>
      <vt:variant>
        <vt:i4>3</vt:i4>
      </vt:variant>
      <vt:variant>
        <vt:i4>0</vt:i4>
      </vt:variant>
      <vt:variant>
        <vt:i4>5</vt:i4>
      </vt:variant>
      <vt:variant>
        <vt:lpwstr>http://www.cncd.org.ro/legislatie/Legislatie-internationala/DIRECTIVA-CONSILIULUI-2000-78-CE-7/</vt:lpwstr>
      </vt:variant>
      <vt:variant>
        <vt:lpwstr/>
      </vt:variant>
      <vt:variant>
        <vt:i4>6684794</vt:i4>
      </vt:variant>
      <vt:variant>
        <vt:i4>0</vt:i4>
      </vt:variant>
      <vt:variant>
        <vt:i4>0</vt:i4>
      </vt:variant>
      <vt:variant>
        <vt:i4>5</vt:i4>
      </vt:variant>
      <vt:variant>
        <vt:lpwstr>http://www.cncd.org.ro/legislatie/Legislatie-internationala/Directiva-Consiliului-2000-43-CE-6/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Ghidul solicitantului Axa 4</dc:subject>
  <dc:creator>DOINA VOICU</dc:creator>
  <cp:keywords/>
  <cp:lastModifiedBy>DOINA VOICU</cp:lastModifiedBy>
  <cp:revision>5</cp:revision>
  <cp:lastPrinted>2024-01-18T18:18:00Z</cp:lastPrinted>
  <dcterms:created xsi:type="dcterms:W3CDTF">2024-01-18T18:10:00Z</dcterms:created>
  <dcterms:modified xsi:type="dcterms:W3CDTF">2024-01-18T18:24:00Z</dcterms:modified>
</cp:coreProperties>
</file>